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26D" w:rsidRDefault="003C526D" w:rsidP="003C526D">
      <w:pPr>
        <w:ind w:left="6372" w:firstLine="708"/>
        <w:jc w:val="both"/>
        <w:rPr>
          <w:rFonts w:ascii="Arial" w:hAnsi="Arial" w:cs="Arial"/>
          <w:b/>
          <w:sz w:val="36"/>
          <w:szCs w:val="36"/>
        </w:rPr>
      </w:pPr>
      <w:r>
        <w:rPr>
          <w:rFonts w:ascii="Arial" w:hAnsi="Arial" w:cs="Arial"/>
          <w:b/>
          <w:sz w:val="36"/>
          <w:szCs w:val="36"/>
        </w:rPr>
        <w:t xml:space="preserve">Bod č. </w:t>
      </w:r>
    </w:p>
    <w:p w:rsidR="003C526D" w:rsidRDefault="003C526D" w:rsidP="003C526D">
      <w:pPr>
        <w:jc w:val="both"/>
        <w:rPr>
          <w:rFonts w:ascii="Arial" w:hAnsi="Arial" w:cs="Arial"/>
          <w:b/>
          <w:sz w:val="36"/>
          <w:szCs w:val="36"/>
        </w:rPr>
      </w:pPr>
      <w:r>
        <w:rPr>
          <w:rFonts w:ascii="Arial" w:hAnsi="Arial" w:cs="Arial"/>
          <w:b/>
          <w:sz w:val="36"/>
          <w:szCs w:val="36"/>
        </w:rPr>
        <w:t>Zastupiteľstvo Bratislavského samosprávneho kraja</w:t>
      </w:r>
    </w:p>
    <w:p w:rsidR="003C526D" w:rsidRDefault="003C526D" w:rsidP="003C526D">
      <w:pPr>
        <w:jc w:val="center"/>
        <w:rPr>
          <w:b/>
          <w:sz w:val="28"/>
          <w:szCs w:val="28"/>
        </w:rPr>
      </w:pPr>
    </w:p>
    <w:p w:rsidR="003C526D" w:rsidRDefault="003C526D" w:rsidP="003C526D">
      <w:pPr>
        <w:rPr>
          <w:rFonts w:ascii="Arial" w:hAnsi="Arial" w:cs="Arial"/>
          <w:sz w:val="22"/>
          <w:szCs w:val="22"/>
        </w:rPr>
      </w:pPr>
      <w:r>
        <w:rPr>
          <w:rFonts w:ascii="Arial" w:hAnsi="Arial" w:cs="Arial"/>
          <w:sz w:val="22"/>
          <w:szCs w:val="22"/>
        </w:rPr>
        <w:t>Materiál na rokovanie Zastupiteľstva</w:t>
      </w:r>
    </w:p>
    <w:p w:rsidR="003C526D" w:rsidRDefault="003C526D" w:rsidP="003C526D">
      <w:pPr>
        <w:rPr>
          <w:rFonts w:ascii="Arial" w:hAnsi="Arial" w:cs="Arial"/>
          <w:sz w:val="22"/>
          <w:szCs w:val="22"/>
        </w:rPr>
      </w:pPr>
      <w:r>
        <w:rPr>
          <w:rFonts w:ascii="Arial" w:hAnsi="Arial" w:cs="Arial"/>
          <w:sz w:val="22"/>
          <w:szCs w:val="22"/>
        </w:rPr>
        <w:t>Bratislavského samosprávneho kraja</w:t>
      </w:r>
    </w:p>
    <w:p w:rsidR="003C526D" w:rsidRDefault="00547890" w:rsidP="003C526D">
      <w:pPr>
        <w:rPr>
          <w:rFonts w:ascii="Arial" w:hAnsi="Arial" w:cs="Arial"/>
          <w:sz w:val="22"/>
          <w:szCs w:val="22"/>
        </w:rPr>
      </w:pPr>
      <w:r>
        <w:rPr>
          <w:rFonts w:ascii="Arial" w:hAnsi="Arial" w:cs="Arial"/>
          <w:sz w:val="22"/>
          <w:szCs w:val="22"/>
        </w:rPr>
        <w:t>dňa 31</w:t>
      </w:r>
      <w:r w:rsidR="00E81C71">
        <w:rPr>
          <w:rFonts w:ascii="Arial" w:hAnsi="Arial" w:cs="Arial"/>
          <w:sz w:val="22"/>
          <w:szCs w:val="22"/>
        </w:rPr>
        <w:t xml:space="preserve">. marca </w:t>
      </w:r>
      <w:r w:rsidR="00844858">
        <w:rPr>
          <w:rFonts w:ascii="Arial" w:hAnsi="Arial" w:cs="Arial"/>
          <w:sz w:val="22"/>
          <w:szCs w:val="22"/>
        </w:rPr>
        <w:t>2017</w:t>
      </w:r>
    </w:p>
    <w:p w:rsidR="003C526D" w:rsidRDefault="003C526D" w:rsidP="003C526D">
      <w:pPr>
        <w:jc w:val="center"/>
        <w:rPr>
          <w:rFonts w:ascii="Arial" w:hAnsi="Arial" w:cs="Arial"/>
          <w:b/>
        </w:rPr>
      </w:pPr>
    </w:p>
    <w:p w:rsidR="003C526D" w:rsidRDefault="003C526D" w:rsidP="003C526D">
      <w:pPr>
        <w:rPr>
          <w:rFonts w:ascii="Arial" w:hAnsi="Arial" w:cs="Arial"/>
          <w:b/>
        </w:rPr>
      </w:pPr>
    </w:p>
    <w:p w:rsidR="003C526D" w:rsidRDefault="003C526D" w:rsidP="003C526D">
      <w:pPr>
        <w:jc w:val="center"/>
        <w:rPr>
          <w:rFonts w:ascii="Arial" w:hAnsi="Arial" w:cs="Arial"/>
          <w:b/>
        </w:rPr>
      </w:pPr>
    </w:p>
    <w:p w:rsidR="003C526D" w:rsidRDefault="003C526D" w:rsidP="003C526D">
      <w:pPr>
        <w:jc w:val="center"/>
        <w:rPr>
          <w:rFonts w:ascii="Arial" w:hAnsi="Arial" w:cs="Arial"/>
          <w:b/>
        </w:rPr>
      </w:pPr>
    </w:p>
    <w:p w:rsidR="003C526D" w:rsidRDefault="003C526D" w:rsidP="003C526D">
      <w:pPr>
        <w:jc w:val="center"/>
        <w:rPr>
          <w:rFonts w:ascii="Arial" w:hAnsi="Arial" w:cs="Arial"/>
          <w:b/>
        </w:rPr>
      </w:pPr>
    </w:p>
    <w:p w:rsidR="003C526D" w:rsidRDefault="003C526D" w:rsidP="003C526D">
      <w:pPr>
        <w:jc w:val="center"/>
        <w:rPr>
          <w:rFonts w:ascii="Arial" w:hAnsi="Arial" w:cs="Arial"/>
          <w:b/>
          <w:sz w:val="32"/>
          <w:szCs w:val="32"/>
        </w:rPr>
      </w:pPr>
      <w:r>
        <w:rPr>
          <w:rFonts w:ascii="Arial" w:hAnsi="Arial" w:cs="Arial"/>
          <w:b/>
          <w:sz w:val="32"/>
          <w:szCs w:val="32"/>
        </w:rPr>
        <w:t xml:space="preserve">Návrh </w:t>
      </w:r>
    </w:p>
    <w:p w:rsidR="003C526D" w:rsidRDefault="003C526D" w:rsidP="003C526D">
      <w:pPr>
        <w:jc w:val="center"/>
        <w:rPr>
          <w:rFonts w:ascii="Arial" w:hAnsi="Arial" w:cs="Arial"/>
          <w:b/>
        </w:rPr>
      </w:pPr>
    </w:p>
    <w:p w:rsidR="003C526D" w:rsidRDefault="003C526D" w:rsidP="003C526D">
      <w:pPr>
        <w:pBdr>
          <w:bottom w:val="single" w:sz="4" w:space="1" w:color="auto"/>
        </w:pBdr>
        <w:jc w:val="center"/>
        <w:rPr>
          <w:rFonts w:ascii="Arial" w:hAnsi="Arial" w:cs="Arial"/>
          <w:color w:val="FF0000"/>
        </w:rPr>
      </w:pPr>
      <w:r>
        <w:rPr>
          <w:rFonts w:ascii="Arial" w:hAnsi="Arial" w:cs="Arial"/>
          <w:b/>
        </w:rPr>
        <w:t xml:space="preserve">na poskytnutie dotácií </w:t>
      </w:r>
      <w:r w:rsidR="005F65DD">
        <w:rPr>
          <w:rFonts w:ascii="Arial" w:hAnsi="Arial" w:cs="Arial"/>
          <w:b/>
        </w:rPr>
        <w:t xml:space="preserve">pre rok 2017 z Bratislavskej regionálnej dotačnej schémy v </w:t>
      </w:r>
      <w:r>
        <w:rPr>
          <w:rFonts w:ascii="Arial" w:hAnsi="Arial" w:cs="Arial"/>
          <w:b/>
        </w:rPr>
        <w:t xml:space="preserve"> zmysle VZN </w:t>
      </w:r>
      <w:r w:rsidR="00BB76C3">
        <w:rPr>
          <w:rFonts w:ascii="Arial" w:hAnsi="Arial" w:cs="Arial"/>
          <w:b/>
        </w:rPr>
        <w:t xml:space="preserve">BSK </w:t>
      </w:r>
      <w:r>
        <w:rPr>
          <w:rFonts w:ascii="Arial" w:hAnsi="Arial" w:cs="Arial"/>
          <w:b/>
        </w:rPr>
        <w:t xml:space="preserve">č. </w:t>
      </w:r>
      <w:r w:rsidR="005F65DD">
        <w:rPr>
          <w:rFonts w:ascii="Arial" w:hAnsi="Arial" w:cs="Arial"/>
          <w:b/>
        </w:rPr>
        <w:t>2</w:t>
      </w:r>
      <w:r>
        <w:rPr>
          <w:rFonts w:ascii="Arial" w:hAnsi="Arial" w:cs="Arial"/>
          <w:b/>
        </w:rPr>
        <w:t>/201</w:t>
      </w:r>
      <w:r w:rsidR="005F65DD">
        <w:rPr>
          <w:rFonts w:ascii="Arial" w:hAnsi="Arial" w:cs="Arial"/>
          <w:b/>
        </w:rPr>
        <w:t>6</w:t>
      </w:r>
      <w:r>
        <w:rPr>
          <w:rFonts w:ascii="Arial" w:hAnsi="Arial" w:cs="Arial"/>
          <w:b/>
        </w:rPr>
        <w:t xml:space="preserve"> o poskytovaní dotácií z rozpočtu Bratislavského samosprávneho kraja</w:t>
      </w:r>
    </w:p>
    <w:p w:rsidR="003C526D" w:rsidRDefault="003C526D" w:rsidP="003C526D">
      <w:pPr>
        <w:pBdr>
          <w:bottom w:val="single" w:sz="4" w:space="1" w:color="auto"/>
        </w:pBdr>
        <w:jc w:val="both"/>
        <w:rPr>
          <w:rFonts w:ascii="Arial" w:hAnsi="Arial" w:cs="Arial"/>
          <w:b/>
        </w:rPr>
      </w:pPr>
    </w:p>
    <w:p w:rsidR="003C526D" w:rsidRDefault="003C526D" w:rsidP="003C526D">
      <w:pPr>
        <w:rPr>
          <w:rFonts w:ascii="Arial" w:hAnsi="Arial" w:cs="Arial"/>
          <w:b/>
        </w:rPr>
      </w:pPr>
    </w:p>
    <w:p w:rsidR="003C526D" w:rsidRDefault="003C526D" w:rsidP="003C526D">
      <w:pPr>
        <w:jc w:val="both"/>
        <w:rPr>
          <w:rFonts w:ascii="Arial" w:hAnsi="Arial" w:cs="Arial"/>
          <w:u w:val="single"/>
        </w:rPr>
      </w:pPr>
    </w:p>
    <w:p w:rsidR="003C526D" w:rsidRDefault="003C526D" w:rsidP="003C526D">
      <w:pPr>
        <w:jc w:val="both"/>
        <w:rPr>
          <w:rFonts w:ascii="Arial" w:hAnsi="Arial" w:cs="Arial"/>
          <w:sz w:val="22"/>
          <w:szCs w:val="22"/>
        </w:rPr>
      </w:pPr>
      <w:r>
        <w:rPr>
          <w:rFonts w:ascii="Arial" w:hAnsi="Arial" w:cs="Arial"/>
        </w:rPr>
        <w:t xml:space="preserve">                                                                                                                                                                          </w:t>
      </w:r>
    </w:p>
    <w:p w:rsidR="003C526D" w:rsidRDefault="003C526D" w:rsidP="003C526D">
      <w:pPr>
        <w:rPr>
          <w:rFonts w:ascii="Arial" w:hAnsi="Arial" w:cs="Arial"/>
          <w:b/>
          <w:sz w:val="22"/>
          <w:szCs w:val="22"/>
        </w:rPr>
      </w:pPr>
      <w:r>
        <w:rPr>
          <w:rFonts w:ascii="Arial" w:hAnsi="Arial" w:cs="Arial"/>
          <w:b/>
          <w:sz w:val="22"/>
          <w:szCs w:val="22"/>
          <w:u w:val="single"/>
        </w:rPr>
        <w:t>Materiál predkladá:</w:t>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u w:val="single"/>
        </w:rPr>
        <w:t>Materiál obsahuje:</w:t>
      </w:r>
    </w:p>
    <w:p w:rsidR="003C526D" w:rsidRDefault="003C526D" w:rsidP="003C526D">
      <w:pPr>
        <w:rPr>
          <w:rFonts w:ascii="Arial" w:hAnsi="Arial" w:cs="Arial"/>
          <w:sz w:val="22"/>
          <w:szCs w:val="22"/>
        </w:rPr>
      </w:pPr>
    </w:p>
    <w:p w:rsidR="003C526D" w:rsidRPr="00FF47C0" w:rsidRDefault="00FF47C0" w:rsidP="003C526D">
      <w:pPr>
        <w:rPr>
          <w:rFonts w:ascii="Arial" w:hAnsi="Arial" w:cs="Arial"/>
          <w:sz w:val="22"/>
          <w:szCs w:val="22"/>
        </w:rPr>
      </w:pPr>
      <w:r w:rsidRPr="00FF47C0">
        <w:rPr>
          <w:rFonts w:ascii="Arial" w:hAnsi="Arial" w:cs="Arial"/>
          <w:sz w:val="22"/>
          <w:szCs w:val="22"/>
        </w:rPr>
        <w:t>PhDr. Alžbeta Ožvaldová</w:t>
      </w:r>
      <w:r>
        <w:rPr>
          <w:rFonts w:ascii="Arial" w:hAnsi="Arial" w:cs="Arial"/>
          <w:sz w:val="22"/>
          <w:szCs w:val="22"/>
        </w:rPr>
        <w:t>, podpredseda BSK</w:t>
      </w:r>
      <w:r w:rsidR="00FD7FFD" w:rsidRPr="00FF47C0">
        <w:rPr>
          <w:rFonts w:ascii="Arial" w:hAnsi="Arial" w:cs="Arial"/>
          <w:sz w:val="22"/>
          <w:szCs w:val="22"/>
        </w:rPr>
        <w:tab/>
      </w:r>
      <w:r w:rsidR="00FD7FFD" w:rsidRPr="00FF47C0">
        <w:rPr>
          <w:rFonts w:ascii="Arial" w:hAnsi="Arial" w:cs="Arial"/>
          <w:sz w:val="22"/>
          <w:szCs w:val="22"/>
        </w:rPr>
        <w:tab/>
      </w:r>
      <w:r w:rsidR="003C526D" w:rsidRPr="00FF47C0">
        <w:rPr>
          <w:rFonts w:ascii="Arial" w:hAnsi="Arial" w:cs="Arial"/>
          <w:sz w:val="22"/>
          <w:szCs w:val="22"/>
        </w:rPr>
        <w:t xml:space="preserve">1. Návrh uznesenia </w:t>
      </w:r>
    </w:p>
    <w:p w:rsidR="003C526D" w:rsidRPr="00FF47C0" w:rsidRDefault="00FF47C0" w:rsidP="003C526D">
      <w:pPr>
        <w:rPr>
          <w:rFonts w:ascii="Arial" w:hAnsi="Arial" w:cs="Arial"/>
          <w:sz w:val="22"/>
          <w:szCs w:val="22"/>
        </w:rPr>
      </w:pPr>
      <w:r w:rsidRPr="00FF47C0">
        <w:rPr>
          <w:rFonts w:ascii="Arial" w:hAnsi="Arial" w:cs="Arial"/>
          <w:sz w:val="22"/>
          <w:szCs w:val="22"/>
        </w:rPr>
        <w:t>PhDr. Gabriela Németh</w:t>
      </w:r>
      <w:r>
        <w:rPr>
          <w:rFonts w:ascii="Arial" w:hAnsi="Arial" w:cs="Arial"/>
          <w:sz w:val="22"/>
          <w:szCs w:val="22"/>
        </w:rPr>
        <w:t>,</w:t>
      </w:r>
      <w:r w:rsidRPr="00FF47C0">
        <w:rPr>
          <w:rFonts w:ascii="Arial" w:hAnsi="Arial" w:cs="Arial"/>
          <w:sz w:val="22"/>
          <w:szCs w:val="22"/>
        </w:rPr>
        <w:t xml:space="preserve"> </w:t>
      </w:r>
      <w:r>
        <w:rPr>
          <w:rFonts w:ascii="Arial" w:hAnsi="Arial" w:cs="Arial"/>
          <w:sz w:val="22"/>
          <w:szCs w:val="22"/>
        </w:rPr>
        <w:t>podpredseda BSK</w:t>
      </w:r>
      <w:r w:rsidR="003C526D" w:rsidRPr="00FF47C0">
        <w:rPr>
          <w:rFonts w:ascii="Arial" w:hAnsi="Arial" w:cs="Arial"/>
          <w:sz w:val="22"/>
          <w:szCs w:val="22"/>
        </w:rPr>
        <w:tab/>
      </w:r>
      <w:r w:rsidR="00FD7FFD" w:rsidRPr="00FF47C0">
        <w:rPr>
          <w:rFonts w:ascii="Arial" w:hAnsi="Arial" w:cs="Arial"/>
          <w:sz w:val="22"/>
          <w:szCs w:val="22"/>
        </w:rPr>
        <w:tab/>
      </w:r>
      <w:r w:rsidR="00FD7FFD" w:rsidRPr="00FF47C0">
        <w:rPr>
          <w:rFonts w:ascii="Arial" w:hAnsi="Arial" w:cs="Arial"/>
          <w:sz w:val="22"/>
          <w:szCs w:val="22"/>
        </w:rPr>
        <w:tab/>
      </w:r>
      <w:r w:rsidR="003C526D" w:rsidRPr="00FF47C0">
        <w:rPr>
          <w:rFonts w:ascii="Arial" w:hAnsi="Arial" w:cs="Arial"/>
          <w:sz w:val="22"/>
          <w:szCs w:val="22"/>
        </w:rPr>
        <w:t>2. Dôvodová správa</w:t>
      </w:r>
    </w:p>
    <w:p w:rsidR="003C526D" w:rsidRPr="00FF47C0" w:rsidRDefault="003C526D" w:rsidP="00FD7FFD">
      <w:pPr>
        <w:ind w:left="5670" w:hanging="5940"/>
        <w:rPr>
          <w:rFonts w:ascii="Arial" w:hAnsi="Arial" w:cs="Arial"/>
          <w:sz w:val="22"/>
          <w:szCs w:val="22"/>
        </w:rPr>
      </w:pPr>
      <w:r w:rsidRPr="00FF47C0">
        <w:rPr>
          <w:rFonts w:ascii="Arial" w:hAnsi="Arial" w:cs="Arial"/>
          <w:sz w:val="22"/>
          <w:szCs w:val="22"/>
        </w:rPr>
        <w:t xml:space="preserve">     </w:t>
      </w:r>
      <w:r w:rsidR="00FF47C0" w:rsidRPr="00FF47C0">
        <w:rPr>
          <w:rFonts w:ascii="Arial" w:hAnsi="Arial" w:cs="Arial"/>
          <w:sz w:val="22"/>
          <w:szCs w:val="22"/>
        </w:rPr>
        <w:t>Ing. Igor Bendík</w:t>
      </w:r>
      <w:r w:rsidR="00FF47C0">
        <w:rPr>
          <w:rFonts w:ascii="Arial" w:hAnsi="Arial" w:cs="Arial"/>
          <w:sz w:val="22"/>
          <w:szCs w:val="22"/>
        </w:rPr>
        <w:t>, podpredseda BSK</w:t>
      </w:r>
      <w:r w:rsidRPr="00FF47C0">
        <w:rPr>
          <w:rFonts w:ascii="Arial" w:hAnsi="Arial" w:cs="Arial"/>
          <w:sz w:val="22"/>
          <w:szCs w:val="22"/>
        </w:rPr>
        <w:t xml:space="preserve">                        </w:t>
      </w:r>
      <w:r w:rsidR="00FD7FFD" w:rsidRPr="00FF47C0">
        <w:rPr>
          <w:rFonts w:ascii="Arial" w:hAnsi="Arial" w:cs="Arial"/>
          <w:sz w:val="22"/>
          <w:szCs w:val="22"/>
        </w:rPr>
        <w:tab/>
      </w:r>
      <w:r w:rsidRPr="00FF47C0">
        <w:rPr>
          <w:rFonts w:ascii="Arial" w:hAnsi="Arial" w:cs="Arial"/>
          <w:sz w:val="22"/>
          <w:szCs w:val="22"/>
        </w:rPr>
        <w:t>3. Zápisnica z </w:t>
      </w:r>
      <w:r w:rsidR="0073668B" w:rsidRPr="00FF47C0">
        <w:rPr>
          <w:rFonts w:ascii="Arial" w:hAnsi="Arial" w:cs="Arial"/>
          <w:sz w:val="22"/>
          <w:szCs w:val="22"/>
        </w:rPr>
        <w:t>Dotačnej</w:t>
      </w:r>
      <w:r w:rsidRPr="00FF47C0">
        <w:rPr>
          <w:rFonts w:ascii="Arial" w:hAnsi="Arial" w:cs="Arial"/>
          <w:sz w:val="22"/>
          <w:szCs w:val="22"/>
        </w:rPr>
        <w:t xml:space="preserve"> komisie</w:t>
      </w:r>
    </w:p>
    <w:p w:rsidR="003C526D" w:rsidRPr="00FF47C0" w:rsidRDefault="00FF47C0" w:rsidP="003C526D">
      <w:pPr>
        <w:rPr>
          <w:rFonts w:ascii="Arial" w:hAnsi="Arial" w:cs="Arial"/>
          <w:sz w:val="22"/>
          <w:szCs w:val="22"/>
        </w:rPr>
      </w:pPr>
      <w:r w:rsidRPr="00FF47C0">
        <w:rPr>
          <w:rStyle w:val="Siln"/>
          <w:rFonts w:ascii="Arial" w:hAnsi="Arial" w:cs="Arial"/>
          <w:b w:val="0"/>
          <w:sz w:val="22"/>
          <w:szCs w:val="22"/>
        </w:rPr>
        <w:t>Ing. Martin Berta, CSc</w:t>
      </w:r>
      <w:r w:rsidR="00403969">
        <w:rPr>
          <w:rStyle w:val="Siln"/>
          <w:rFonts w:ascii="Arial" w:hAnsi="Arial" w:cs="Arial"/>
          <w:b w:val="0"/>
          <w:sz w:val="22"/>
          <w:szCs w:val="22"/>
        </w:rPr>
        <w:t>.,</w:t>
      </w:r>
      <w:r>
        <w:rPr>
          <w:rStyle w:val="Siln"/>
          <w:rFonts w:ascii="Arial" w:hAnsi="Arial" w:cs="Arial"/>
          <w:b w:val="0"/>
          <w:sz w:val="22"/>
          <w:szCs w:val="22"/>
        </w:rPr>
        <w:t xml:space="preserve"> </w:t>
      </w:r>
      <w:r>
        <w:rPr>
          <w:rFonts w:ascii="Arial" w:hAnsi="Arial" w:cs="Arial"/>
          <w:sz w:val="22"/>
          <w:szCs w:val="22"/>
        </w:rPr>
        <w:t>podpredseda BSK</w:t>
      </w:r>
      <w:r w:rsidR="003C526D" w:rsidRPr="00FF47C0">
        <w:rPr>
          <w:rStyle w:val="Siln"/>
          <w:rFonts w:ascii="Arial" w:hAnsi="Arial" w:cs="Arial"/>
          <w:b w:val="0"/>
          <w:sz w:val="22"/>
          <w:szCs w:val="22"/>
        </w:rPr>
        <w:tab/>
      </w:r>
      <w:r w:rsidR="003C526D" w:rsidRPr="00FF47C0">
        <w:rPr>
          <w:rStyle w:val="Siln"/>
          <w:rFonts w:ascii="Arial" w:hAnsi="Arial" w:cs="Arial"/>
          <w:b w:val="0"/>
          <w:sz w:val="22"/>
          <w:szCs w:val="22"/>
        </w:rPr>
        <w:tab/>
      </w:r>
      <w:r w:rsidR="003C526D" w:rsidRPr="00FF47C0">
        <w:rPr>
          <w:rStyle w:val="Siln"/>
          <w:rFonts w:ascii="Arial" w:hAnsi="Arial" w:cs="Arial"/>
          <w:b w:val="0"/>
          <w:sz w:val="22"/>
          <w:szCs w:val="22"/>
        </w:rPr>
        <w:tab/>
      </w:r>
      <w:r w:rsidR="003C526D" w:rsidRPr="00FF47C0">
        <w:rPr>
          <w:rStyle w:val="Siln"/>
          <w:rFonts w:ascii="Arial" w:hAnsi="Arial" w:cs="Arial"/>
          <w:b w:val="0"/>
          <w:sz w:val="22"/>
          <w:szCs w:val="22"/>
        </w:rPr>
        <w:tab/>
      </w:r>
      <w:r w:rsidR="003C526D" w:rsidRPr="00FF47C0">
        <w:rPr>
          <w:rStyle w:val="Siln"/>
          <w:rFonts w:ascii="Arial" w:hAnsi="Arial" w:cs="Arial"/>
          <w:b w:val="0"/>
          <w:sz w:val="22"/>
          <w:szCs w:val="22"/>
        </w:rPr>
        <w:tab/>
      </w:r>
      <w:r w:rsidR="003C526D" w:rsidRPr="00FF47C0">
        <w:rPr>
          <w:rStyle w:val="Siln"/>
          <w:rFonts w:ascii="Arial" w:hAnsi="Arial" w:cs="Arial"/>
          <w:b w:val="0"/>
          <w:sz w:val="22"/>
          <w:szCs w:val="22"/>
        </w:rPr>
        <w:tab/>
      </w:r>
      <w:r w:rsidR="003C526D" w:rsidRPr="00FF47C0">
        <w:rPr>
          <w:rStyle w:val="Siln"/>
          <w:rFonts w:ascii="Arial" w:hAnsi="Arial" w:cs="Arial"/>
          <w:b w:val="0"/>
          <w:sz w:val="22"/>
          <w:szCs w:val="22"/>
        </w:rPr>
        <w:tab/>
      </w:r>
      <w:r w:rsidR="003C526D" w:rsidRPr="00FF47C0">
        <w:rPr>
          <w:rFonts w:ascii="Arial" w:hAnsi="Arial" w:cs="Arial"/>
          <w:sz w:val="22"/>
          <w:szCs w:val="22"/>
        </w:rPr>
        <w:t xml:space="preserve"> </w:t>
      </w:r>
    </w:p>
    <w:p w:rsidR="003C526D" w:rsidRPr="00FF47C0" w:rsidRDefault="00FF47C0" w:rsidP="003C526D">
      <w:pPr>
        <w:jc w:val="both"/>
        <w:rPr>
          <w:rFonts w:ascii="Arial" w:hAnsi="Arial" w:cs="Arial"/>
          <w:sz w:val="22"/>
          <w:szCs w:val="22"/>
        </w:rPr>
      </w:pPr>
      <w:r w:rsidRPr="00FF47C0">
        <w:rPr>
          <w:rFonts w:ascii="Arial" w:hAnsi="Arial" w:cs="Arial"/>
          <w:sz w:val="22"/>
          <w:szCs w:val="22"/>
        </w:rPr>
        <w:t>RNDr. Martin Zaťovič</w:t>
      </w:r>
      <w:r>
        <w:rPr>
          <w:rFonts w:ascii="Arial" w:hAnsi="Arial" w:cs="Arial"/>
          <w:sz w:val="22"/>
          <w:szCs w:val="22"/>
        </w:rPr>
        <w:t>, podpredseda BSK</w:t>
      </w:r>
    </w:p>
    <w:p w:rsidR="003C526D" w:rsidRPr="00FF47C0" w:rsidRDefault="003C526D" w:rsidP="003C526D">
      <w:pPr>
        <w:jc w:val="both"/>
        <w:rPr>
          <w:rFonts w:ascii="Arial" w:hAnsi="Arial" w:cs="Arial"/>
          <w:sz w:val="22"/>
          <w:szCs w:val="22"/>
        </w:rPr>
      </w:pPr>
    </w:p>
    <w:p w:rsidR="003C526D" w:rsidRDefault="003C526D" w:rsidP="003C526D">
      <w:pPr>
        <w:jc w:val="both"/>
        <w:rPr>
          <w:rFonts w:ascii="Arial" w:hAnsi="Arial" w:cs="Arial"/>
          <w:sz w:val="22"/>
          <w:szCs w:val="22"/>
          <w:u w:val="single"/>
        </w:rPr>
      </w:pPr>
    </w:p>
    <w:p w:rsidR="003C526D" w:rsidRDefault="003C526D" w:rsidP="003C526D">
      <w:pPr>
        <w:jc w:val="both"/>
        <w:rPr>
          <w:rFonts w:ascii="Arial" w:hAnsi="Arial" w:cs="Arial"/>
          <w:sz w:val="22"/>
          <w:szCs w:val="22"/>
          <w:u w:val="single"/>
        </w:rPr>
      </w:pPr>
      <w:r>
        <w:rPr>
          <w:rFonts w:ascii="Arial" w:hAnsi="Arial" w:cs="Arial"/>
          <w:sz w:val="22"/>
          <w:szCs w:val="22"/>
          <w:u w:val="single"/>
        </w:rPr>
        <w:t>Zodpovedná:</w:t>
      </w:r>
    </w:p>
    <w:p w:rsidR="00FF47C0" w:rsidRPr="00FF47C0" w:rsidRDefault="00FF47C0" w:rsidP="00FF47C0">
      <w:pPr>
        <w:rPr>
          <w:rFonts w:ascii="Arial" w:hAnsi="Arial" w:cs="Arial"/>
          <w:bCs/>
          <w:sz w:val="22"/>
          <w:szCs w:val="22"/>
        </w:rPr>
      </w:pPr>
      <w:r w:rsidRPr="00FF47C0">
        <w:rPr>
          <w:rFonts w:ascii="Arial" w:hAnsi="Arial" w:cs="Arial"/>
          <w:sz w:val="22"/>
          <w:szCs w:val="22"/>
        </w:rPr>
        <w:t>Mgr. art. Zuzana Šajgalíková</w:t>
      </w:r>
      <w:r>
        <w:rPr>
          <w:rFonts w:ascii="Arial" w:hAnsi="Arial" w:cs="Arial"/>
          <w:sz w:val="22"/>
          <w:szCs w:val="22"/>
        </w:rPr>
        <w:t>, r</w:t>
      </w:r>
      <w:r w:rsidRPr="00FF47C0">
        <w:rPr>
          <w:rFonts w:ascii="Arial" w:hAnsi="Arial" w:cs="Arial"/>
          <w:bCs/>
          <w:sz w:val="22"/>
          <w:szCs w:val="22"/>
        </w:rPr>
        <w:t xml:space="preserve">iaditeľka </w:t>
      </w:r>
      <w:r w:rsidR="00403969">
        <w:rPr>
          <w:rFonts w:ascii="Arial" w:hAnsi="Arial" w:cs="Arial"/>
          <w:bCs/>
          <w:sz w:val="22"/>
          <w:szCs w:val="22"/>
        </w:rPr>
        <w:t>OCRaK</w:t>
      </w:r>
    </w:p>
    <w:p w:rsidR="00FF47C0" w:rsidRPr="00FF47C0" w:rsidRDefault="00FF47C0" w:rsidP="00FF47C0">
      <w:pPr>
        <w:rPr>
          <w:rFonts w:ascii="Arial" w:hAnsi="Arial" w:cs="Arial"/>
          <w:sz w:val="22"/>
          <w:szCs w:val="22"/>
        </w:rPr>
      </w:pPr>
      <w:r w:rsidRPr="00FF47C0">
        <w:rPr>
          <w:rFonts w:ascii="Arial" w:hAnsi="Arial" w:cs="Arial"/>
          <w:sz w:val="22"/>
          <w:szCs w:val="22"/>
        </w:rPr>
        <w:t>Ing. Roman Csabay, riaditeľ OŠMŠ</w:t>
      </w:r>
    </w:p>
    <w:p w:rsidR="00FF47C0" w:rsidRPr="00FF47C0" w:rsidRDefault="00FF47C0" w:rsidP="00FF47C0">
      <w:pPr>
        <w:rPr>
          <w:rFonts w:ascii="Arial" w:hAnsi="Arial" w:cs="Arial"/>
          <w:bCs/>
          <w:sz w:val="22"/>
          <w:szCs w:val="22"/>
        </w:rPr>
      </w:pPr>
      <w:r w:rsidRPr="00FF47C0">
        <w:rPr>
          <w:rFonts w:ascii="Arial" w:hAnsi="Arial" w:cs="Arial"/>
          <w:sz w:val="22"/>
          <w:szCs w:val="22"/>
        </w:rPr>
        <w:t>Mgr. Barbora Lukáčová, riaditeľka OSÚRaRP</w:t>
      </w:r>
    </w:p>
    <w:p w:rsidR="003C526D" w:rsidRDefault="003C526D" w:rsidP="003C526D">
      <w:pPr>
        <w:jc w:val="both"/>
        <w:rPr>
          <w:rFonts w:ascii="Arial" w:hAnsi="Arial" w:cs="Arial"/>
          <w:sz w:val="22"/>
          <w:szCs w:val="22"/>
          <w:u w:val="single"/>
        </w:rPr>
      </w:pPr>
    </w:p>
    <w:p w:rsidR="002D7EDD" w:rsidRPr="00FF47C0" w:rsidRDefault="002D7EDD" w:rsidP="003C526D">
      <w:pPr>
        <w:jc w:val="both"/>
        <w:rPr>
          <w:rFonts w:ascii="Arial" w:hAnsi="Arial" w:cs="Arial"/>
          <w:sz w:val="22"/>
          <w:szCs w:val="22"/>
          <w:u w:val="single"/>
        </w:rPr>
      </w:pPr>
    </w:p>
    <w:p w:rsidR="003C526D" w:rsidRPr="002D7EDD" w:rsidRDefault="003C526D" w:rsidP="003C526D">
      <w:pPr>
        <w:jc w:val="both"/>
        <w:rPr>
          <w:rFonts w:ascii="Arial" w:hAnsi="Arial" w:cs="Arial"/>
          <w:sz w:val="20"/>
          <w:szCs w:val="20"/>
          <w:u w:val="single"/>
        </w:rPr>
      </w:pPr>
      <w:r w:rsidRPr="002D7EDD">
        <w:rPr>
          <w:rFonts w:ascii="Arial" w:hAnsi="Arial" w:cs="Arial"/>
          <w:sz w:val="20"/>
          <w:szCs w:val="20"/>
          <w:u w:val="single"/>
        </w:rPr>
        <w:t>Spracovatelia:</w:t>
      </w:r>
    </w:p>
    <w:p w:rsidR="00FF47C0" w:rsidRPr="002D7EDD" w:rsidRDefault="00FF47C0" w:rsidP="00FF47C0">
      <w:pPr>
        <w:rPr>
          <w:rFonts w:ascii="Arial" w:hAnsi="Arial" w:cs="Arial"/>
          <w:sz w:val="20"/>
          <w:szCs w:val="20"/>
        </w:rPr>
      </w:pPr>
      <w:r w:rsidRPr="002D7EDD">
        <w:rPr>
          <w:rFonts w:ascii="Arial" w:hAnsi="Arial" w:cs="Arial"/>
          <w:sz w:val="20"/>
          <w:szCs w:val="20"/>
        </w:rPr>
        <w:t xml:space="preserve">Mgr. Rastislav Šenkirik, vedúci </w:t>
      </w:r>
      <w:r w:rsidR="00403969">
        <w:rPr>
          <w:rFonts w:ascii="Arial" w:hAnsi="Arial" w:cs="Arial"/>
          <w:sz w:val="20"/>
          <w:szCs w:val="20"/>
        </w:rPr>
        <w:t>OK</w:t>
      </w:r>
    </w:p>
    <w:p w:rsidR="00FF47C0" w:rsidRPr="002D7EDD" w:rsidRDefault="00FF47C0" w:rsidP="00FF47C0">
      <w:pPr>
        <w:rPr>
          <w:rFonts w:ascii="Arial" w:hAnsi="Arial" w:cs="Arial"/>
          <w:bCs/>
          <w:sz w:val="20"/>
          <w:szCs w:val="20"/>
        </w:rPr>
      </w:pPr>
      <w:r w:rsidRPr="002D7EDD">
        <w:rPr>
          <w:rFonts w:ascii="Arial" w:hAnsi="Arial" w:cs="Arial"/>
          <w:sz w:val="20"/>
          <w:szCs w:val="20"/>
        </w:rPr>
        <w:t xml:space="preserve">Mgr. Zuzana Ivašková, </w:t>
      </w:r>
      <w:r w:rsidRPr="002D7EDD">
        <w:rPr>
          <w:rFonts w:ascii="Arial" w:hAnsi="Arial" w:cs="Arial"/>
          <w:bCs/>
          <w:sz w:val="20"/>
          <w:szCs w:val="20"/>
        </w:rPr>
        <w:t xml:space="preserve">referentka </w:t>
      </w:r>
      <w:r w:rsidR="00403969">
        <w:rPr>
          <w:rFonts w:ascii="Arial" w:hAnsi="Arial" w:cs="Arial"/>
          <w:sz w:val="20"/>
          <w:szCs w:val="20"/>
        </w:rPr>
        <w:t>OK</w:t>
      </w:r>
    </w:p>
    <w:p w:rsidR="00403969" w:rsidRDefault="00FF47C0" w:rsidP="00FF47C0">
      <w:pPr>
        <w:rPr>
          <w:rFonts w:ascii="Arial" w:hAnsi="Arial" w:cs="Arial"/>
          <w:bCs/>
          <w:sz w:val="20"/>
          <w:szCs w:val="20"/>
        </w:rPr>
      </w:pPr>
      <w:r w:rsidRPr="002D7EDD">
        <w:rPr>
          <w:rFonts w:ascii="Arial" w:hAnsi="Arial" w:cs="Arial"/>
          <w:bCs/>
          <w:sz w:val="20"/>
          <w:szCs w:val="20"/>
        </w:rPr>
        <w:t xml:space="preserve">Dott. Michal Denci, referent </w:t>
      </w:r>
      <w:r w:rsidR="00403969">
        <w:rPr>
          <w:rFonts w:ascii="Arial" w:hAnsi="Arial" w:cs="Arial"/>
          <w:sz w:val="20"/>
          <w:szCs w:val="20"/>
        </w:rPr>
        <w:t>OK</w:t>
      </w:r>
      <w:r w:rsidR="00403969" w:rsidRPr="002D7EDD">
        <w:rPr>
          <w:rFonts w:ascii="Arial" w:hAnsi="Arial" w:cs="Arial"/>
          <w:bCs/>
          <w:sz w:val="20"/>
          <w:szCs w:val="20"/>
        </w:rPr>
        <w:t xml:space="preserve"> </w:t>
      </w:r>
    </w:p>
    <w:p w:rsidR="00FF47C0" w:rsidRPr="002D7EDD" w:rsidRDefault="00FF47C0" w:rsidP="00FF47C0">
      <w:pPr>
        <w:rPr>
          <w:rFonts w:ascii="Arial" w:hAnsi="Arial" w:cs="Arial"/>
          <w:bCs/>
          <w:sz w:val="20"/>
          <w:szCs w:val="20"/>
        </w:rPr>
      </w:pPr>
      <w:r w:rsidRPr="002D7EDD">
        <w:rPr>
          <w:rFonts w:ascii="Arial" w:hAnsi="Arial" w:cs="Arial"/>
          <w:bCs/>
          <w:sz w:val="20"/>
          <w:szCs w:val="20"/>
        </w:rPr>
        <w:t xml:space="preserve">Bc. Tereza Langerová, referentka </w:t>
      </w:r>
      <w:r w:rsidR="00403969">
        <w:rPr>
          <w:rFonts w:ascii="Arial" w:hAnsi="Arial" w:cs="Arial"/>
          <w:sz w:val="20"/>
          <w:szCs w:val="20"/>
        </w:rPr>
        <w:t>OK</w:t>
      </w:r>
    </w:p>
    <w:p w:rsidR="00FF47C0" w:rsidRPr="002D7EDD" w:rsidRDefault="00FF47C0" w:rsidP="00FF47C0">
      <w:pPr>
        <w:rPr>
          <w:rFonts w:ascii="Arial" w:hAnsi="Arial" w:cs="Arial"/>
          <w:sz w:val="20"/>
          <w:szCs w:val="20"/>
        </w:rPr>
      </w:pPr>
      <w:r w:rsidRPr="002D7EDD">
        <w:rPr>
          <w:rFonts w:ascii="Arial" w:hAnsi="Arial" w:cs="Arial"/>
          <w:sz w:val="20"/>
          <w:szCs w:val="20"/>
        </w:rPr>
        <w:t>Ing. Ag</w:t>
      </w:r>
      <w:r w:rsidR="00403969">
        <w:rPr>
          <w:rFonts w:ascii="Arial" w:hAnsi="Arial" w:cs="Arial"/>
          <w:sz w:val="20"/>
          <w:szCs w:val="20"/>
        </w:rPr>
        <w:t>áta Mikulová, vedúca oddelenia CR</w:t>
      </w:r>
      <w:r w:rsidRPr="002D7EDD">
        <w:rPr>
          <w:rFonts w:ascii="Arial" w:hAnsi="Arial" w:cs="Arial"/>
          <w:sz w:val="20"/>
          <w:szCs w:val="20"/>
        </w:rPr>
        <w:t xml:space="preserve"> </w:t>
      </w:r>
    </w:p>
    <w:p w:rsidR="00FF47C0" w:rsidRPr="002D7EDD" w:rsidRDefault="00FF47C0" w:rsidP="00FF47C0">
      <w:pPr>
        <w:rPr>
          <w:rFonts w:ascii="Arial" w:hAnsi="Arial" w:cs="Arial"/>
          <w:sz w:val="20"/>
          <w:szCs w:val="20"/>
        </w:rPr>
      </w:pPr>
      <w:r w:rsidRPr="002D7EDD">
        <w:rPr>
          <w:rFonts w:ascii="Arial" w:hAnsi="Arial" w:cs="Arial"/>
          <w:sz w:val="20"/>
          <w:szCs w:val="20"/>
        </w:rPr>
        <w:t xml:space="preserve">Mgr. Janett Kopčanová, referentka oddelenia </w:t>
      </w:r>
      <w:r w:rsidR="00403969">
        <w:rPr>
          <w:rFonts w:ascii="Arial" w:hAnsi="Arial" w:cs="Arial"/>
          <w:sz w:val="20"/>
          <w:szCs w:val="20"/>
        </w:rPr>
        <w:t>CR</w:t>
      </w:r>
      <w:r w:rsidRPr="002D7EDD">
        <w:rPr>
          <w:rFonts w:ascii="Arial" w:hAnsi="Arial" w:cs="Arial"/>
          <w:sz w:val="20"/>
          <w:szCs w:val="20"/>
        </w:rPr>
        <w:t xml:space="preserve"> </w:t>
      </w:r>
    </w:p>
    <w:p w:rsidR="00FF47C0" w:rsidRPr="002D7EDD" w:rsidRDefault="00FF47C0" w:rsidP="00FF47C0">
      <w:pPr>
        <w:rPr>
          <w:rFonts w:ascii="Arial" w:hAnsi="Arial" w:cs="Arial"/>
          <w:sz w:val="20"/>
          <w:szCs w:val="20"/>
        </w:rPr>
      </w:pPr>
      <w:r w:rsidRPr="002D7EDD">
        <w:rPr>
          <w:rFonts w:ascii="Arial" w:hAnsi="Arial" w:cs="Arial"/>
          <w:sz w:val="20"/>
          <w:szCs w:val="20"/>
        </w:rPr>
        <w:t>Mgr. Michal Nálepka, referent OŠMŠ</w:t>
      </w:r>
    </w:p>
    <w:p w:rsidR="00FF47C0" w:rsidRPr="002D7EDD" w:rsidRDefault="00FF47C0" w:rsidP="00FF47C0">
      <w:pPr>
        <w:rPr>
          <w:rFonts w:ascii="Arial" w:hAnsi="Arial" w:cs="Arial"/>
          <w:sz w:val="20"/>
          <w:szCs w:val="20"/>
        </w:rPr>
      </w:pPr>
      <w:r w:rsidRPr="002D7EDD">
        <w:rPr>
          <w:rFonts w:ascii="Arial" w:hAnsi="Arial" w:cs="Arial"/>
          <w:sz w:val="20"/>
          <w:szCs w:val="20"/>
        </w:rPr>
        <w:t>Bc. Jana Dúbravková, referent OŠMŠ</w:t>
      </w:r>
    </w:p>
    <w:p w:rsidR="00FF47C0" w:rsidRPr="002D7EDD" w:rsidRDefault="00FF47C0" w:rsidP="00FF47C0">
      <w:pPr>
        <w:rPr>
          <w:rFonts w:ascii="Arial" w:hAnsi="Arial" w:cs="Arial"/>
          <w:sz w:val="20"/>
          <w:szCs w:val="20"/>
        </w:rPr>
      </w:pPr>
      <w:r w:rsidRPr="002D7EDD">
        <w:rPr>
          <w:rFonts w:ascii="Arial" w:hAnsi="Arial" w:cs="Arial"/>
          <w:sz w:val="20"/>
          <w:szCs w:val="20"/>
        </w:rPr>
        <w:t>Ing. Alena Čermáková, referent OŠMŠ</w:t>
      </w:r>
    </w:p>
    <w:p w:rsidR="00FF47C0" w:rsidRPr="002D7EDD" w:rsidRDefault="00FF47C0" w:rsidP="00FF47C0">
      <w:pPr>
        <w:rPr>
          <w:rFonts w:ascii="Arial" w:hAnsi="Arial" w:cs="Arial"/>
          <w:sz w:val="20"/>
          <w:szCs w:val="20"/>
        </w:rPr>
      </w:pPr>
      <w:r w:rsidRPr="002D7EDD">
        <w:rPr>
          <w:rFonts w:ascii="Arial" w:hAnsi="Arial" w:cs="Arial"/>
          <w:sz w:val="20"/>
          <w:szCs w:val="20"/>
        </w:rPr>
        <w:t>Mgr. Veronika Benková, referent OŠMŠ</w:t>
      </w:r>
    </w:p>
    <w:p w:rsidR="00FF47C0" w:rsidRPr="002D7EDD" w:rsidRDefault="00FF47C0" w:rsidP="00FF47C0">
      <w:pPr>
        <w:rPr>
          <w:rFonts w:ascii="Arial" w:hAnsi="Arial" w:cs="Arial"/>
          <w:sz w:val="20"/>
          <w:szCs w:val="20"/>
        </w:rPr>
      </w:pPr>
      <w:r w:rsidRPr="002D7EDD">
        <w:rPr>
          <w:rFonts w:ascii="Arial" w:hAnsi="Arial" w:cs="Arial"/>
          <w:sz w:val="20"/>
          <w:szCs w:val="20"/>
        </w:rPr>
        <w:t>Mgr. Martin Hakel, BA, vedúci OSÚR</w:t>
      </w:r>
    </w:p>
    <w:p w:rsidR="00FF47C0" w:rsidRDefault="00FF47C0" w:rsidP="00FF47C0">
      <w:pPr>
        <w:rPr>
          <w:rFonts w:ascii="Arial" w:hAnsi="Arial" w:cs="Arial"/>
          <w:sz w:val="20"/>
          <w:szCs w:val="20"/>
        </w:rPr>
      </w:pPr>
      <w:r w:rsidRPr="002D7EDD">
        <w:rPr>
          <w:rFonts w:ascii="Arial" w:hAnsi="Arial" w:cs="Arial"/>
          <w:sz w:val="20"/>
          <w:szCs w:val="20"/>
        </w:rPr>
        <w:t>Mgr. Peter Jesen</w:t>
      </w:r>
      <w:r w:rsidR="00403969">
        <w:rPr>
          <w:rFonts w:ascii="Arial" w:hAnsi="Arial" w:cs="Arial"/>
          <w:sz w:val="20"/>
          <w:szCs w:val="20"/>
        </w:rPr>
        <w:t>ský, referent</w:t>
      </w:r>
      <w:r w:rsidRPr="002D7EDD">
        <w:rPr>
          <w:rFonts w:ascii="Arial" w:hAnsi="Arial" w:cs="Arial"/>
          <w:sz w:val="20"/>
          <w:szCs w:val="20"/>
        </w:rPr>
        <w:t xml:space="preserve"> OSÚR</w:t>
      </w:r>
    </w:p>
    <w:p w:rsidR="002D7EDD" w:rsidRDefault="00403969" w:rsidP="00FF47C0">
      <w:pPr>
        <w:rPr>
          <w:rFonts w:ascii="Arial" w:hAnsi="Arial" w:cs="Arial"/>
          <w:sz w:val="20"/>
          <w:szCs w:val="20"/>
        </w:rPr>
      </w:pPr>
      <w:r>
        <w:rPr>
          <w:rFonts w:ascii="Arial" w:hAnsi="Arial" w:cs="Arial"/>
          <w:sz w:val="20"/>
          <w:szCs w:val="20"/>
        </w:rPr>
        <w:t>Ing. Veronika</w:t>
      </w:r>
      <w:r w:rsidR="00350E3D">
        <w:rPr>
          <w:rFonts w:ascii="Arial" w:hAnsi="Arial" w:cs="Arial"/>
          <w:sz w:val="20"/>
          <w:szCs w:val="20"/>
        </w:rPr>
        <w:t xml:space="preserve"> Bódiová, vedúca OR</w:t>
      </w:r>
    </w:p>
    <w:p w:rsidR="00350E3D" w:rsidRPr="002D7EDD" w:rsidRDefault="00403969" w:rsidP="00FF47C0">
      <w:pPr>
        <w:rPr>
          <w:rFonts w:ascii="Arial" w:hAnsi="Arial" w:cs="Arial"/>
          <w:sz w:val="20"/>
          <w:szCs w:val="20"/>
        </w:rPr>
      </w:pPr>
      <w:r>
        <w:rPr>
          <w:rFonts w:ascii="Arial" w:hAnsi="Arial" w:cs="Arial"/>
          <w:sz w:val="20"/>
          <w:szCs w:val="20"/>
        </w:rPr>
        <w:t>Janette</w:t>
      </w:r>
      <w:r w:rsidR="00350E3D">
        <w:rPr>
          <w:rFonts w:ascii="Arial" w:hAnsi="Arial" w:cs="Arial"/>
          <w:sz w:val="20"/>
          <w:szCs w:val="20"/>
        </w:rPr>
        <w:t xml:space="preserve"> Filipová, </w:t>
      </w:r>
      <w:r>
        <w:rPr>
          <w:rFonts w:ascii="Arial" w:hAnsi="Arial" w:cs="Arial"/>
          <w:sz w:val="20"/>
          <w:szCs w:val="20"/>
        </w:rPr>
        <w:t xml:space="preserve">referentka </w:t>
      </w:r>
      <w:r w:rsidR="00350E3D">
        <w:rPr>
          <w:rFonts w:ascii="Arial" w:hAnsi="Arial" w:cs="Arial"/>
          <w:sz w:val="20"/>
          <w:szCs w:val="20"/>
        </w:rPr>
        <w:t>OD</w:t>
      </w:r>
    </w:p>
    <w:p w:rsidR="00FF47C0" w:rsidRDefault="00FF47C0" w:rsidP="00FF47C0">
      <w:pPr>
        <w:ind w:firstLine="708"/>
        <w:rPr>
          <w:color w:val="1F497D"/>
        </w:rPr>
      </w:pPr>
    </w:p>
    <w:p w:rsidR="003C526D" w:rsidRDefault="003C526D" w:rsidP="003C526D">
      <w:pPr>
        <w:jc w:val="center"/>
        <w:rPr>
          <w:rFonts w:ascii="Arial" w:hAnsi="Arial" w:cs="Arial"/>
          <w:sz w:val="22"/>
          <w:szCs w:val="22"/>
        </w:rPr>
      </w:pPr>
      <w:r>
        <w:rPr>
          <w:rFonts w:ascii="Arial" w:hAnsi="Arial" w:cs="Arial"/>
          <w:sz w:val="22"/>
          <w:szCs w:val="22"/>
        </w:rPr>
        <w:t>Bratislava</w:t>
      </w:r>
    </w:p>
    <w:p w:rsidR="003C526D" w:rsidRDefault="00844858" w:rsidP="003C526D">
      <w:pPr>
        <w:spacing w:after="200" w:line="276" w:lineRule="auto"/>
        <w:jc w:val="center"/>
        <w:rPr>
          <w:rFonts w:ascii="Arial" w:hAnsi="Arial" w:cs="Arial"/>
        </w:rPr>
      </w:pPr>
      <w:r>
        <w:rPr>
          <w:rFonts w:ascii="Arial" w:hAnsi="Arial" w:cs="Arial"/>
          <w:sz w:val="22"/>
          <w:szCs w:val="22"/>
        </w:rPr>
        <w:t>marec  2017</w:t>
      </w:r>
      <w:r w:rsidR="003C526D">
        <w:rPr>
          <w:rFonts w:ascii="Arial" w:hAnsi="Arial" w:cs="Arial"/>
        </w:rPr>
        <w:br w:type="page"/>
      </w:r>
    </w:p>
    <w:p w:rsidR="003C526D" w:rsidRDefault="003C526D" w:rsidP="003C526D">
      <w:pPr>
        <w:rPr>
          <w:rFonts w:ascii="Arial" w:eastAsiaTheme="minorHAnsi" w:hAnsi="Arial" w:cs="Arial"/>
          <w:color w:val="000000"/>
          <w:lang w:eastAsia="en-US"/>
        </w:rPr>
        <w:sectPr w:rsidR="003C526D" w:rsidSect="00917AB5">
          <w:type w:val="continuous"/>
          <w:pgSz w:w="11906" w:h="16838"/>
          <w:pgMar w:top="1418" w:right="1276" w:bottom="1418" w:left="1559" w:header="709" w:footer="709" w:gutter="0"/>
          <w:cols w:space="720"/>
        </w:sectPr>
      </w:pPr>
    </w:p>
    <w:p w:rsidR="00C97834" w:rsidRPr="00C97834" w:rsidRDefault="00C97834" w:rsidP="00C97834">
      <w:pPr>
        <w:pStyle w:val="Default"/>
        <w:jc w:val="center"/>
      </w:pPr>
      <w:r w:rsidRPr="00C97834">
        <w:lastRenderedPageBreak/>
        <w:t>N á v r h  u z n e s e n i a</w:t>
      </w:r>
    </w:p>
    <w:p w:rsidR="00C97834" w:rsidRDefault="00C97834" w:rsidP="00C97834">
      <w:pPr>
        <w:pStyle w:val="Default"/>
        <w:jc w:val="both"/>
        <w:rPr>
          <w:b/>
          <w:bCs/>
          <w:sz w:val="23"/>
          <w:szCs w:val="23"/>
        </w:rPr>
      </w:pPr>
    </w:p>
    <w:p w:rsidR="00C97834" w:rsidRPr="00C97834" w:rsidRDefault="00C97834" w:rsidP="00C97834">
      <w:pPr>
        <w:pStyle w:val="Default"/>
        <w:jc w:val="center"/>
        <w:rPr>
          <w:sz w:val="28"/>
          <w:szCs w:val="28"/>
        </w:rPr>
      </w:pPr>
      <w:r w:rsidRPr="00C97834">
        <w:rPr>
          <w:b/>
          <w:bCs/>
          <w:sz w:val="28"/>
          <w:szCs w:val="28"/>
        </w:rPr>
        <w:t>UZNESENIE č.</w:t>
      </w:r>
      <w:r w:rsidR="00B87053">
        <w:rPr>
          <w:b/>
          <w:bCs/>
          <w:sz w:val="28"/>
          <w:szCs w:val="28"/>
        </w:rPr>
        <w:t xml:space="preserve"> </w:t>
      </w:r>
      <w:r w:rsidRPr="00C97834">
        <w:rPr>
          <w:b/>
          <w:bCs/>
          <w:sz w:val="28"/>
          <w:szCs w:val="28"/>
        </w:rPr>
        <w:t xml:space="preserve"> </w:t>
      </w:r>
      <w:r w:rsidR="004A7409">
        <w:rPr>
          <w:b/>
          <w:bCs/>
          <w:sz w:val="28"/>
          <w:szCs w:val="28"/>
        </w:rPr>
        <w:t xml:space="preserve"> </w:t>
      </w:r>
      <w:r w:rsidRPr="00C97834">
        <w:rPr>
          <w:b/>
          <w:bCs/>
          <w:sz w:val="28"/>
          <w:szCs w:val="28"/>
        </w:rPr>
        <w:t>/ 201</w:t>
      </w:r>
      <w:r w:rsidR="00E40726">
        <w:rPr>
          <w:b/>
          <w:bCs/>
          <w:sz w:val="28"/>
          <w:szCs w:val="28"/>
        </w:rPr>
        <w:t>7</w:t>
      </w:r>
    </w:p>
    <w:p w:rsidR="00C97834" w:rsidRPr="00C97834" w:rsidRDefault="00C97834" w:rsidP="00C97834">
      <w:pPr>
        <w:pStyle w:val="Default"/>
        <w:jc w:val="center"/>
        <w:rPr>
          <w:sz w:val="20"/>
          <w:szCs w:val="20"/>
        </w:rPr>
      </w:pPr>
      <w:r w:rsidRPr="00C97834">
        <w:rPr>
          <w:sz w:val="20"/>
          <w:szCs w:val="20"/>
        </w:rPr>
        <w:t xml:space="preserve">zo dňa </w:t>
      </w:r>
      <w:r w:rsidR="00A7061D">
        <w:rPr>
          <w:sz w:val="20"/>
          <w:szCs w:val="20"/>
        </w:rPr>
        <w:t>3</w:t>
      </w:r>
      <w:r w:rsidR="00FA1C5B">
        <w:rPr>
          <w:sz w:val="20"/>
          <w:szCs w:val="20"/>
        </w:rPr>
        <w:t>1</w:t>
      </w:r>
      <w:r w:rsidRPr="00C97834">
        <w:rPr>
          <w:sz w:val="20"/>
          <w:szCs w:val="20"/>
        </w:rPr>
        <w:t xml:space="preserve">. </w:t>
      </w:r>
      <w:r w:rsidR="008975C4">
        <w:rPr>
          <w:sz w:val="20"/>
          <w:szCs w:val="20"/>
        </w:rPr>
        <w:t>marca 201</w:t>
      </w:r>
      <w:r w:rsidR="00FA1C5B">
        <w:rPr>
          <w:sz w:val="20"/>
          <w:szCs w:val="20"/>
        </w:rPr>
        <w:t>7</w:t>
      </w:r>
    </w:p>
    <w:p w:rsidR="00C97834" w:rsidRDefault="00C97834" w:rsidP="00C97834">
      <w:pPr>
        <w:pStyle w:val="Default"/>
        <w:jc w:val="both"/>
        <w:rPr>
          <w:sz w:val="22"/>
          <w:szCs w:val="22"/>
        </w:rPr>
      </w:pPr>
    </w:p>
    <w:p w:rsidR="00C97834" w:rsidRDefault="00C97834" w:rsidP="00C97834">
      <w:pPr>
        <w:pStyle w:val="Default"/>
        <w:jc w:val="both"/>
        <w:rPr>
          <w:sz w:val="22"/>
          <w:szCs w:val="22"/>
        </w:rPr>
      </w:pPr>
    </w:p>
    <w:p w:rsidR="00C97834" w:rsidRDefault="00C97834" w:rsidP="002C4F63">
      <w:pPr>
        <w:pStyle w:val="Default"/>
        <w:jc w:val="center"/>
        <w:rPr>
          <w:sz w:val="22"/>
          <w:szCs w:val="22"/>
        </w:rPr>
      </w:pPr>
      <w:r>
        <w:rPr>
          <w:sz w:val="22"/>
          <w:szCs w:val="22"/>
        </w:rPr>
        <w:t>Zastupiteľstvo Bratislavského samosprávneho kraja po prerokovaní materiálu</w:t>
      </w:r>
    </w:p>
    <w:p w:rsidR="00C97834" w:rsidRDefault="00C97834" w:rsidP="00C97834">
      <w:pPr>
        <w:pStyle w:val="Default"/>
        <w:jc w:val="both"/>
        <w:rPr>
          <w:b/>
          <w:bCs/>
          <w:sz w:val="23"/>
          <w:szCs w:val="23"/>
        </w:rPr>
      </w:pPr>
    </w:p>
    <w:p w:rsidR="00C97834" w:rsidRDefault="00C97834" w:rsidP="000807B0">
      <w:pPr>
        <w:pStyle w:val="Default"/>
        <w:numPr>
          <w:ilvl w:val="0"/>
          <w:numId w:val="11"/>
        </w:numPr>
        <w:jc w:val="center"/>
        <w:rPr>
          <w:sz w:val="23"/>
          <w:szCs w:val="23"/>
        </w:rPr>
      </w:pPr>
      <w:r>
        <w:rPr>
          <w:b/>
          <w:bCs/>
          <w:sz w:val="23"/>
          <w:szCs w:val="23"/>
        </w:rPr>
        <w:t>s c h v a ľ u j e</w:t>
      </w:r>
    </w:p>
    <w:p w:rsidR="00C97834" w:rsidRDefault="00C97834" w:rsidP="00C97834">
      <w:pPr>
        <w:pStyle w:val="Odsekzoznamu"/>
        <w:ind w:left="360"/>
        <w:jc w:val="both"/>
        <w:rPr>
          <w:b/>
          <w:bCs/>
          <w:sz w:val="22"/>
          <w:szCs w:val="22"/>
        </w:rPr>
      </w:pPr>
    </w:p>
    <w:p w:rsidR="00C97834" w:rsidRDefault="00C97834" w:rsidP="00C97834">
      <w:pPr>
        <w:pStyle w:val="Odsekzoznamu"/>
        <w:ind w:left="360"/>
        <w:jc w:val="both"/>
        <w:rPr>
          <w:b/>
          <w:bCs/>
          <w:sz w:val="22"/>
          <w:szCs w:val="22"/>
        </w:rPr>
      </w:pPr>
    </w:p>
    <w:p w:rsidR="00F620AF" w:rsidRPr="00844E6E" w:rsidRDefault="00F620AF" w:rsidP="00F620AF">
      <w:pPr>
        <w:pStyle w:val="Default"/>
        <w:spacing w:after="263"/>
        <w:jc w:val="both"/>
        <w:rPr>
          <w:sz w:val="22"/>
          <w:szCs w:val="22"/>
        </w:rPr>
      </w:pPr>
      <w:r w:rsidRPr="00844E6E">
        <w:rPr>
          <w:sz w:val="22"/>
          <w:szCs w:val="22"/>
        </w:rPr>
        <w:t xml:space="preserve">A.1. presun bežných výdavkov v rozpočte Bratislavského samosprávneho kraja na rok 2017 z podprogramu 14.3: Mimoriadne dotácie na podprogram 14.1: Bratislavská regionálna dotačná schéma v sume </w:t>
      </w:r>
      <w:r w:rsidR="00634DC0" w:rsidRPr="00844E6E">
        <w:rPr>
          <w:b/>
          <w:sz w:val="22"/>
          <w:szCs w:val="22"/>
        </w:rPr>
        <w:t xml:space="preserve">84.320 </w:t>
      </w:r>
      <w:r w:rsidRPr="00844E6E">
        <w:rPr>
          <w:b/>
          <w:sz w:val="22"/>
          <w:szCs w:val="22"/>
        </w:rPr>
        <w:t>€.</w:t>
      </w:r>
    </w:p>
    <w:p w:rsidR="00F620AF" w:rsidRPr="00844E6E" w:rsidRDefault="00DD174B" w:rsidP="00F620AF">
      <w:pPr>
        <w:pStyle w:val="Odsekzoznamu"/>
        <w:ind w:left="0"/>
        <w:jc w:val="both"/>
        <w:rPr>
          <w:rFonts w:ascii="Arial" w:hAnsi="Arial" w:cs="Arial"/>
          <w:sz w:val="22"/>
          <w:szCs w:val="22"/>
        </w:rPr>
      </w:pPr>
      <w:r w:rsidRPr="00844E6E">
        <w:rPr>
          <w:rFonts w:ascii="Arial" w:hAnsi="Arial" w:cs="Arial"/>
          <w:sz w:val="22"/>
          <w:szCs w:val="22"/>
        </w:rPr>
        <w:t>A.2</w:t>
      </w:r>
      <w:r w:rsidR="00F620AF" w:rsidRPr="00844E6E">
        <w:rPr>
          <w:rFonts w:ascii="Arial" w:hAnsi="Arial" w:cs="Arial"/>
          <w:sz w:val="22"/>
          <w:szCs w:val="22"/>
        </w:rPr>
        <w:t xml:space="preserve"> </w:t>
      </w:r>
      <w:r w:rsidR="00911240" w:rsidRPr="00844E6E">
        <w:rPr>
          <w:rFonts w:ascii="Arial" w:hAnsi="Arial" w:cs="Arial"/>
          <w:sz w:val="22"/>
          <w:szCs w:val="22"/>
        </w:rPr>
        <w:t xml:space="preserve"> </w:t>
      </w:r>
      <w:r w:rsidR="00C715DB" w:rsidRPr="00844E6E">
        <w:rPr>
          <w:rFonts w:ascii="Arial" w:eastAsiaTheme="minorHAnsi" w:hAnsi="Arial" w:cs="Arial"/>
          <w:color w:val="000000"/>
          <w:sz w:val="22"/>
          <w:szCs w:val="22"/>
          <w:lang w:eastAsia="en-US"/>
        </w:rPr>
        <w:t>dotácie v celkovej výške</w:t>
      </w:r>
      <w:r w:rsidR="00C715DB" w:rsidRPr="00844E6E">
        <w:rPr>
          <w:rFonts w:ascii="Arial" w:hAnsi="Arial" w:cs="Arial"/>
          <w:sz w:val="22"/>
          <w:szCs w:val="22"/>
        </w:rPr>
        <w:t xml:space="preserve"> </w:t>
      </w:r>
      <w:r w:rsidR="00C715DB" w:rsidRPr="00844E6E">
        <w:rPr>
          <w:rFonts w:ascii="Arial" w:hAnsi="Arial" w:cs="Arial"/>
          <w:b/>
          <w:sz w:val="22"/>
          <w:szCs w:val="22"/>
        </w:rPr>
        <w:t>2</w:t>
      </w:r>
      <w:r w:rsidR="00AC70D0">
        <w:rPr>
          <w:rFonts w:ascii="Arial" w:hAnsi="Arial" w:cs="Arial"/>
          <w:b/>
          <w:sz w:val="22"/>
          <w:szCs w:val="22"/>
        </w:rPr>
        <w:t>.</w:t>
      </w:r>
      <w:r w:rsidR="00C715DB" w:rsidRPr="00844E6E">
        <w:rPr>
          <w:rFonts w:ascii="Arial" w:hAnsi="Arial" w:cs="Arial"/>
          <w:b/>
          <w:sz w:val="22"/>
          <w:szCs w:val="22"/>
        </w:rPr>
        <w:t>081.120</w:t>
      </w:r>
      <w:r w:rsidR="00C715DB" w:rsidRPr="00844E6E">
        <w:rPr>
          <w:rFonts w:ascii="Arial" w:hAnsi="Arial" w:cs="Arial"/>
          <w:b/>
          <w:bCs/>
          <w:sz w:val="22"/>
          <w:szCs w:val="22"/>
        </w:rPr>
        <w:t xml:space="preserve"> € </w:t>
      </w:r>
      <w:r w:rsidR="00C715DB" w:rsidRPr="00844E6E">
        <w:rPr>
          <w:rFonts w:ascii="Arial" w:hAnsi="Arial" w:cs="Arial"/>
          <w:sz w:val="22"/>
          <w:szCs w:val="22"/>
        </w:rPr>
        <w:t xml:space="preserve">z rozpočtu Bratislavského samosprávneho kraja z podprogramu 14.1: Bratislavská regionálna dotačná schéma </w:t>
      </w:r>
      <w:r w:rsidR="00634DC0" w:rsidRPr="00844E6E">
        <w:rPr>
          <w:rFonts w:ascii="Arial" w:eastAsiaTheme="minorHAnsi" w:hAnsi="Arial" w:cs="Arial"/>
          <w:color w:val="000000"/>
          <w:sz w:val="22"/>
          <w:szCs w:val="22"/>
          <w:lang w:eastAsia="en-US"/>
        </w:rPr>
        <w:t xml:space="preserve">v zmysle Všeobecne záväzného nariadenia Bratislavského samosprávneho kraja č. </w:t>
      </w:r>
      <w:r w:rsidR="00911240" w:rsidRPr="00844E6E">
        <w:rPr>
          <w:rFonts w:ascii="Arial" w:eastAsiaTheme="minorHAnsi" w:hAnsi="Arial" w:cs="Arial"/>
          <w:color w:val="000000"/>
          <w:sz w:val="22"/>
          <w:szCs w:val="22"/>
          <w:lang w:eastAsia="en-US"/>
        </w:rPr>
        <w:t>2/2016</w:t>
      </w:r>
      <w:r w:rsidR="00634DC0" w:rsidRPr="00844E6E">
        <w:rPr>
          <w:rFonts w:ascii="Arial" w:eastAsiaTheme="minorHAnsi" w:hAnsi="Arial" w:cs="Arial"/>
          <w:color w:val="000000"/>
          <w:sz w:val="22"/>
          <w:szCs w:val="22"/>
          <w:lang w:eastAsia="en-US"/>
        </w:rPr>
        <w:t xml:space="preserve"> o poskytovaní dotácií </w:t>
      </w:r>
      <w:r w:rsidR="00911240" w:rsidRPr="00844E6E">
        <w:rPr>
          <w:rFonts w:ascii="Arial" w:hAnsi="Arial" w:cs="Arial"/>
          <w:sz w:val="22"/>
          <w:szCs w:val="22"/>
        </w:rPr>
        <w:t>v zmysle stanoviska a odporúčania osobitnej komisie na posudzovanie dotácií nasledovne podľa priložených tabuliek</w:t>
      </w:r>
      <w:r w:rsidR="00844E6E" w:rsidRPr="00844E6E">
        <w:rPr>
          <w:rFonts w:ascii="Arial" w:hAnsi="Arial" w:cs="Arial"/>
          <w:sz w:val="22"/>
          <w:szCs w:val="22"/>
        </w:rPr>
        <w:t>:</w:t>
      </w:r>
    </w:p>
    <w:p w:rsidR="00F620AF" w:rsidRPr="00FA1C5B" w:rsidRDefault="00F620AF" w:rsidP="00FA1C5B">
      <w:pPr>
        <w:pStyle w:val="Odsekzoznamu"/>
        <w:ind w:left="0"/>
        <w:jc w:val="both"/>
        <w:rPr>
          <w:rFonts w:ascii="Arial" w:eastAsiaTheme="minorHAnsi" w:hAnsi="Arial" w:cs="Arial"/>
          <w:color w:val="000000"/>
          <w:sz w:val="22"/>
          <w:szCs w:val="22"/>
          <w:lang w:eastAsia="en-US"/>
        </w:rPr>
      </w:pPr>
    </w:p>
    <w:p w:rsidR="009E3D14" w:rsidRPr="00844E6E" w:rsidRDefault="00844E6E" w:rsidP="00844E6E">
      <w:pPr>
        <w:tabs>
          <w:tab w:val="left" w:pos="1020"/>
        </w:tabs>
        <w:rPr>
          <w:rFonts w:ascii="Arial" w:hAnsi="Arial" w:cs="Arial"/>
          <w:sz w:val="22"/>
          <w:szCs w:val="22"/>
        </w:rPr>
        <w:sectPr w:rsidR="009E3D14" w:rsidRPr="00844E6E" w:rsidSect="009E3D14">
          <w:footerReference w:type="default" r:id="rId8"/>
          <w:pgSz w:w="11906" w:h="16838"/>
          <w:pgMar w:top="1418" w:right="1276" w:bottom="1418" w:left="1559" w:header="709" w:footer="709" w:gutter="0"/>
          <w:pgNumType w:start="2"/>
          <w:cols w:space="708"/>
          <w:docGrid w:linePitch="360"/>
        </w:sectPr>
      </w:pPr>
      <w:r>
        <w:rPr>
          <w:rFonts w:ascii="Arial" w:hAnsi="Arial" w:cs="Arial"/>
          <w:sz w:val="22"/>
          <w:szCs w:val="22"/>
        </w:rPr>
        <w:tab/>
      </w:r>
    </w:p>
    <w:p w:rsidR="009E3D14" w:rsidRPr="005957A3" w:rsidRDefault="009E3D14" w:rsidP="005957A3">
      <w:pPr>
        <w:pStyle w:val="Odsekzoznamu"/>
        <w:numPr>
          <w:ilvl w:val="0"/>
          <w:numId w:val="20"/>
        </w:numPr>
        <w:spacing w:after="200" w:line="276" w:lineRule="auto"/>
        <w:jc w:val="both"/>
        <w:rPr>
          <w:rFonts w:ascii="Arial" w:hAnsi="Arial" w:cs="Arial"/>
          <w:b/>
        </w:rPr>
      </w:pPr>
      <w:r>
        <w:rPr>
          <w:rFonts w:ascii="Arial" w:hAnsi="Arial" w:cs="Arial"/>
          <w:b/>
        </w:rPr>
        <w:t>K</w:t>
      </w:r>
      <w:r w:rsidRPr="00510694">
        <w:rPr>
          <w:rFonts w:ascii="Arial" w:hAnsi="Arial" w:cs="Arial"/>
          <w:b/>
        </w:rPr>
        <w:t>ULTURA_DK_ 2017_ZBSK</w:t>
      </w:r>
    </w:p>
    <w:tbl>
      <w:tblPr>
        <w:tblW w:w="14601" w:type="dxa"/>
        <w:tblInd w:w="-294" w:type="dxa"/>
        <w:tblLayout w:type="fixed"/>
        <w:tblCellMar>
          <w:left w:w="70" w:type="dxa"/>
          <w:right w:w="70" w:type="dxa"/>
        </w:tblCellMar>
        <w:tblLook w:val="04A0" w:firstRow="1" w:lastRow="0" w:firstColumn="1" w:lastColumn="0" w:noHBand="0" w:noVBand="1"/>
      </w:tblPr>
      <w:tblGrid>
        <w:gridCol w:w="947"/>
        <w:gridCol w:w="1878"/>
        <w:gridCol w:w="2127"/>
        <w:gridCol w:w="1842"/>
        <w:gridCol w:w="1167"/>
        <w:gridCol w:w="1527"/>
        <w:gridCol w:w="1424"/>
        <w:gridCol w:w="1400"/>
        <w:gridCol w:w="2289"/>
      </w:tblGrid>
      <w:tr w:rsidR="009E3D14" w:rsidRPr="00D47B29" w:rsidTr="000A79DF">
        <w:trPr>
          <w:trHeight w:val="989"/>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9E3D14" w:rsidRPr="00D47B29" w:rsidRDefault="009E3D14" w:rsidP="009E3D14">
            <w:pPr>
              <w:jc w:val="center"/>
              <w:rPr>
                <w:rFonts w:ascii="Arial" w:hAnsi="Arial" w:cs="Arial"/>
                <w:b/>
                <w:bCs/>
                <w:sz w:val="20"/>
                <w:szCs w:val="20"/>
              </w:rPr>
            </w:pPr>
            <w:r w:rsidRPr="00D47B29">
              <w:rPr>
                <w:rFonts w:ascii="Arial" w:hAnsi="Arial" w:cs="Arial"/>
                <w:b/>
                <w:bCs/>
                <w:sz w:val="20"/>
                <w:szCs w:val="20"/>
              </w:rPr>
              <w:t xml:space="preserve">Bratislavská regionálna dotačná schéma na podporu kultúry 2017 </w:t>
            </w:r>
          </w:p>
        </w:tc>
      </w:tr>
      <w:tr w:rsidR="009E3D14" w:rsidRPr="00D47B29" w:rsidTr="00FD7436">
        <w:trPr>
          <w:trHeight w:val="1134"/>
        </w:trPr>
        <w:tc>
          <w:tcPr>
            <w:tcW w:w="947" w:type="dxa"/>
            <w:tcBorders>
              <w:top w:val="nil"/>
              <w:left w:val="single" w:sz="8" w:space="0" w:color="auto"/>
              <w:bottom w:val="single" w:sz="8" w:space="0" w:color="auto"/>
              <w:right w:val="single" w:sz="4" w:space="0" w:color="auto"/>
            </w:tcBorders>
            <w:shd w:val="clear" w:color="auto" w:fill="auto"/>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Poradie / oblasť</w:t>
            </w:r>
          </w:p>
        </w:tc>
        <w:tc>
          <w:tcPr>
            <w:tcW w:w="1878" w:type="dxa"/>
            <w:tcBorders>
              <w:top w:val="nil"/>
              <w:left w:val="nil"/>
              <w:bottom w:val="single" w:sz="8" w:space="0" w:color="auto"/>
              <w:right w:val="single" w:sz="4" w:space="0" w:color="auto"/>
            </w:tcBorders>
            <w:shd w:val="clear" w:color="auto" w:fill="auto"/>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Názov žiadateľa</w:t>
            </w:r>
          </w:p>
        </w:tc>
        <w:tc>
          <w:tcPr>
            <w:tcW w:w="2127" w:type="dxa"/>
            <w:tcBorders>
              <w:top w:val="nil"/>
              <w:left w:val="nil"/>
              <w:bottom w:val="single" w:sz="8" w:space="0" w:color="auto"/>
              <w:right w:val="single" w:sz="4" w:space="0" w:color="auto"/>
            </w:tcBorders>
            <w:shd w:val="clear" w:color="auto" w:fill="auto"/>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Názov projektu</w:t>
            </w:r>
          </w:p>
        </w:tc>
        <w:tc>
          <w:tcPr>
            <w:tcW w:w="1842" w:type="dxa"/>
            <w:tcBorders>
              <w:top w:val="nil"/>
              <w:left w:val="nil"/>
              <w:bottom w:val="single" w:sz="8" w:space="0" w:color="auto"/>
              <w:right w:val="single" w:sz="4" w:space="0" w:color="auto"/>
            </w:tcBorders>
            <w:shd w:val="clear" w:color="auto" w:fill="auto"/>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Účel (vymedzenie podpory)</w:t>
            </w:r>
          </w:p>
        </w:tc>
        <w:tc>
          <w:tcPr>
            <w:tcW w:w="1167" w:type="dxa"/>
            <w:tcBorders>
              <w:top w:val="nil"/>
              <w:left w:val="nil"/>
              <w:bottom w:val="single" w:sz="8" w:space="0" w:color="auto"/>
              <w:right w:val="single" w:sz="4" w:space="0" w:color="auto"/>
            </w:tcBorders>
            <w:shd w:val="clear" w:color="auto" w:fill="auto"/>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Okres (podľa sídla žiadateľa)</w:t>
            </w:r>
          </w:p>
        </w:tc>
        <w:tc>
          <w:tcPr>
            <w:tcW w:w="1527" w:type="dxa"/>
            <w:tcBorders>
              <w:top w:val="nil"/>
              <w:left w:val="nil"/>
              <w:bottom w:val="single" w:sz="8" w:space="0" w:color="auto"/>
              <w:right w:val="single" w:sz="4" w:space="0" w:color="auto"/>
            </w:tcBorders>
            <w:shd w:val="clear" w:color="auto" w:fill="auto"/>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Celkový rozpočet</w:t>
            </w:r>
          </w:p>
        </w:tc>
        <w:tc>
          <w:tcPr>
            <w:tcW w:w="1424" w:type="dxa"/>
            <w:tcBorders>
              <w:top w:val="nil"/>
              <w:left w:val="nil"/>
              <w:bottom w:val="single" w:sz="8" w:space="0" w:color="auto"/>
              <w:right w:val="single" w:sz="4" w:space="0" w:color="auto"/>
            </w:tcBorders>
            <w:shd w:val="clear" w:color="auto" w:fill="auto"/>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Požadovaná suma</w:t>
            </w:r>
          </w:p>
        </w:tc>
        <w:tc>
          <w:tcPr>
            <w:tcW w:w="1400"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Navrhovaná suma podpory dotačnou komisiou</w:t>
            </w:r>
          </w:p>
        </w:tc>
        <w:tc>
          <w:tcPr>
            <w:tcW w:w="2289" w:type="dxa"/>
            <w:tcBorders>
              <w:top w:val="nil"/>
              <w:left w:val="nil"/>
              <w:bottom w:val="single" w:sz="8"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Zdôvodnenie dotačnej komisie</w:t>
            </w:r>
          </w:p>
        </w:tc>
      </w:tr>
      <w:tr w:rsidR="009E3D14" w:rsidRPr="00D47B29" w:rsidTr="005957A3">
        <w:trPr>
          <w:trHeight w:val="794"/>
        </w:trPr>
        <w:tc>
          <w:tcPr>
            <w:tcW w:w="14601" w:type="dxa"/>
            <w:gridSpan w:val="9"/>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1 - Podpora ochrany hmotného kultúrneho dedičstva</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Združenie záchrany cirkevných pamiatok v Modre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Obnova Súsošia Golgoty v Modre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reštaurovanie súsošia, umeleckoremeselné práce, nákup materiálu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46 170,00 €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Miestny úrad Bratislava-Čunovo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Rekonštrukcia NKP 649/2- strecha sýpky v Čunove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rekonštrukcia strechy, rekonštrukcia povaly</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32 520,00 €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provincia rádu menších bratov kapucínov (skr. Kapucíni na Slovensku)</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Reštaurovanie bočného oltára sv. Fidela kostola sv. Štefana v Bratislave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reštaurovanie plastickej výzdoby oltárneho nadstavca a hlavného oltárneho obrazu</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16 500,00 €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single" w:sz="4" w:space="0" w:color="auto"/>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Rímskokatolícka cirkev, farnosť Sološnica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Reštaurovanie 4 sôch z Oltára všetkých svätých v Sološnici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reštaurovanie oltárnych sôch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20 792,00 €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 - Vajnory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Vajnorský ľudový dom – centrum ľudovej kultúry Vajnôr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tesárske a montážne práce, materiál na rekonštrukciu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25 569,34 €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Hlavné mesto Slovenskej republiky Bratislava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Reštaurovanie sochárskej výzdoby priečelia Primaciálneho paláca, NKP č. ÚZPF 184/1 – I. etapa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146 400,00 €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Rehoľa menších bratov  - Františkánov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Rekonštrukcia veže kostola Zvestovania Panne Márii - 1. etapa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rekonštrukcia veže, reštaurátorské práce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Cirkevný zbor ECAV na Slovensku Modra-Kráľová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Rekonštrukcia strechy Evanjelického kostola v Modre-Kráľovej v jubilejnom roku 500. výročia Reformácie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rekonštrukcia strechy, materiál na rekonštrukciu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36 706,55 €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ALBRECHT FORUM,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Sanácia vnútorných omietok v národnej kultúrnej pamiatke - Dome Albrechtovcov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stavebná obnova pamiatky, materiálové zabezpečenie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22 681,68 €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841"/>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Rímskokatolícka cirkev, farnosť Pezinok</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Kazateľnica 1523 - II.</w:t>
            </w:r>
            <w:r w:rsidR="005957A3" w:rsidRPr="00D47B29">
              <w:rPr>
                <w:rFonts w:ascii="Arial" w:hAnsi="Arial" w:cs="Arial"/>
                <w:sz w:val="20"/>
                <w:szCs w:val="20"/>
              </w:rPr>
              <w:t xml:space="preserve"> </w:t>
            </w:r>
            <w:r w:rsidRPr="00D47B29">
              <w:rPr>
                <w:rFonts w:ascii="Arial" w:hAnsi="Arial" w:cs="Arial"/>
                <w:sz w:val="20"/>
                <w:szCs w:val="20"/>
              </w:rPr>
              <w:t>etapa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reštaurovanie kazateľnice, reštaurátorské práce</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25 640,00 €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Rímskokatolícka cirkev, farnosť Dunajská Lužná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Reštaurovanie interiéru kaplnky Svätého Martina v Dunajskej Lužnej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reštaurovanie interiéru kaplnky, materiálové zabezpečenie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Klub priateľov mestskej hromadnej a regionálnej dopravy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Viedenská električka – rekonštrukcia historického vozňa Ringhoffer L.W.P. BCDFa 1400 – II. fáza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rekonštrukcia historického vozňa, materiálové zabezpečenie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Bratislava-Dúbravka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Revitalizácia sochy kocky</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revitalizácia objektu, </w:t>
            </w:r>
            <w:r w:rsidR="005957A3" w:rsidRPr="00D47B29">
              <w:rPr>
                <w:rFonts w:ascii="Arial" w:hAnsi="Arial" w:cs="Arial"/>
                <w:sz w:val="20"/>
                <w:szCs w:val="20"/>
              </w:rPr>
              <w:t>materiálové</w:t>
            </w:r>
            <w:r w:rsidRPr="00D47B29">
              <w:rPr>
                <w:rFonts w:ascii="Arial" w:hAnsi="Arial" w:cs="Arial"/>
                <w:sz w:val="20"/>
                <w:szCs w:val="20"/>
              </w:rPr>
              <w:t xml:space="preserve"> zabezpečenie</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 Podunajské Biskupice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"Trojičné námestie"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úprava základne a okolia trojičného stĺpu, materiálové zabezpečenie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13 950,00 €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Národný Trust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Rómerov dom Vás víta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Priatelia Rače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Reštaurovanie výtvarného diela 'Veterníky' - pamätihodnosti Bratislavy v mestskej časti Rača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reštaurovanie výtvarného diela</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5 672,00 €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5 104,80 €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Cirkevný zbor Evanjelickej cirkvi a.v. na Slovensku Pezinok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Oprava fasády na veži evanjelického kostola v Pezinku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obnova fasády veže, materiálové zabezpečenie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69 900,00 €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Cirkevný zbor Evanjelickej cirkvi a. v. na Slovensku Grinava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Umelecko-remeselná oprava a náter kostola v Grinave - 1. etapa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23 678,40 €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19.1.</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Rímskokatolícka cirkev, Farský úrad Čataj</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Revitalizácia a obnova fasády Rímsko-katolíckeho kostola sv. Margity v Čataji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42 182,52 €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20.1.</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výtvarná únia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Rekonštrukcia objektov areálu UMELKA (objektu Umeleckej besedy 268/1, ÚZPF)</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47 600,00 €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21.1.</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Rímskokatolícka cirkev, Farnosť Senec</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Obnova nehnuteľnosti národnej kultúrnej pamiatky - kostol sv. Mikuláša v Senci, 2.etapa</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obnova kostola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34 144,00 €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2 - Podpora ľudovej kultúry a kultúrno - osvetovej činnosti</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ľudová majolika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Záchrana tradície majoliky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publikácie o majolike, výkup majoliky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21 780,00 €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Ústredie ľudovej umeleckej výroby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DNI MAJSTROV ÚĽUV 2017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56 000,00 €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DRAGÚNI</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Cyklus Tanečný dom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projektu Tanečný dom</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Miestny úrad mestskej časti Bratislava Staré Mesto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Cestovanie časom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Miestny úrad mestskej časti Bratislava Staré Mesto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vodníkov</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stredisko Modra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galéria Modra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Honoráre a materiálové zabezpečenie realizácie cyklu výstav a edukačných workshopov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Všetečníci</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9. Večer tanečného humoru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"Večer tanečného humoru"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6 250,00 €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POLENO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Materiálne zabezpečenie pre tanečný súbor Poleno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Nákup krojov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2 820,00 €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Magdalénka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Choreografia Vajnory: Ako sa deti  vo Vajnoroch rozhodli potešiť strýčka Martina, keď mu úrodu škorce zožrali</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novej choreografie a nákup krojov</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6 220,00 €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5 350,00 €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Vajnors</w:t>
            </w:r>
            <w:r w:rsidR="00825529" w:rsidRPr="00D47B29">
              <w:rPr>
                <w:rFonts w:ascii="Arial" w:hAnsi="Arial" w:cs="Arial"/>
                <w:sz w:val="20"/>
                <w:szCs w:val="20"/>
              </w:rPr>
              <w:t>ká podporná spoločnosť, spol. s.</w:t>
            </w:r>
            <w:r w:rsidRPr="00D47B29">
              <w:rPr>
                <w:rFonts w:ascii="Arial" w:hAnsi="Arial" w:cs="Arial"/>
                <w:sz w:val="20"/>
                <w:szCs w:val="20"/>
              </w:rPr>
              <w:t>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Modernizácia infraštruktúry kultúrno-osvetového centra Dom kultúry Vajnory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Nákup a inštalácia pódia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22 984,40 €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19 955,60 €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Stupava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Modernizácia infraštruktúry priestorov kultúrno-osvetovej činnosti - baliaci stroj.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Nákup baliaceho stroja a obalov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3 420,00 €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TENENET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Youth Talent SK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projektu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Divé maky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Cigánsky bašavel 2017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Realizácia</w:t>
            </w:r>
            <w:r w:rsidR="009E3D14" w:rsidRPr="00D47B29">
              <w:rPr>
                <w:rFonts w:ascii="Arial" w:hAnsi="Arial" w:cs="Arial"/>
                <w:sz w:val="20"/>
                <w:szCs w:val="20"/>
              </w:rPr>
              <w:t xml:space="preserve"> multižánrového festivalu</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12 100,00 €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Hájenka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Hájenka a jej kamaráti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výmenných pobytov, sústredení ,koncertov a nákup krojov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14 028,00 €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12 658,00 €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1 600,00 €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stredisko Modra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Tradičné oberačkové slávnosti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troch oberačkových slávností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p w:rsidR="009E3D14" w:rsidRPr="00D47B29" w:rsidRDefault="009E3D14" w:rsidP="009E3D14">
            <w:pPr>
              <w:rPr>
                <w:rFonts w:ascii="Arial" w:hAnsi="Arial" w:cs="Arial"/>
                <w:sz w:val="20"/>
                <w:szCs w:val="20"/>
              </w:rPr>
            </w:pP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Malacké pohľady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Rozprávkový svet Libuše Čtverákovej</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workshopov a materiálového vybavenia</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7 250,00 €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Spoločnosť priateľov dobrej hudby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dobový piknik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Cech detských folklórnych súborov Bratislavy a okolia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20. ročník Medzinárodného festivalu detských folklórnych súborov Bratislava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37 281,00 €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a informačné centrum Stupava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Podpora kultúrno-osvetovej činnosti prostredníctvom vytvorenia komunitného priestoru pre všetkých</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Exteriérové vybavenie knižnice</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3 960,00 €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Svätý Jur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Svätojurské hody, festival umenia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37 500,00 €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Nezisková organizácia Barbora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Pezinský Permoník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6 280,00 €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ŠTVRTČAN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Mravenec - 9.ročník</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a nákup krojov</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5 350,00 €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4 815,00 €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Spolok dychová hudba CAJLANÉ</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DYCHOVKY V PREŠI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17 710,00 €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Folklórne štúdio Devín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Ľúbosť - reprízy autorského výročného programu FS Devín na Slovensku a v Bratislave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celovečerných vystúpení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Pour 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Vybudovanie plošiny pre svetelnú a zvukovú réžiu v stupavskom Komornom divadle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technického zázemia pre činnosť komorného divadla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Skupina historického šermu Banderium</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Bitka o Bratislavu - Bratislava 1620, historicko-kultúrny festival a rekonštrukcia vojenského stretu zo 17. storočia / 3. ročník</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"Bitka o Bratislavu"</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a informačné centrum Stupava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Digitalizácia a sprístupnenie obrazových dokumentov z archívu MKIC Stupava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projektu digitalizácie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Obecný úrad Bernolákovo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Dni obce Bernolákovo 2017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1 400,00 €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LÁBJAN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Folklórny súbor Lábjan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Nákup krojov pre súbor</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10 610,00 €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9 610,00 €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Veľké Leváre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Habánsky hodový jarmok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31.2.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 Podunajské Biskupice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Kultúrny život 2017 Podunajské Biskupice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podujatí</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10 600,00 €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Folklórny súbor Živel</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CD speváckej skupiny FS Živel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a krst CD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centrum kultúry Malacky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Rozprávkové Malacky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projektu "Rozprávkové Malacky"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Magdalénka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Tanečný dom mag:DUŠA 2017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10 830,00 €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6 380,00 €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Kultúrne zariadenia Petržalky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rPr>
                <w:rFonts w:ascii="Arial" w:hAnsi="Arial" w:cs="Arial"/>
                <w:sz w:val="20"/>
                <w:szCs w:val="20"/>
              </w:rPr>
            </w:pPr>
            <w:r w:rsidRPr="00D47B29">
              <w:rPr>
                <w:rFonts w:ascii="Arial" w:hAnsi="Arial" w:cs="Arial"/>
                <w:sz w:val="20"/>
                <w:szCs w:val="20"/>
              </w:rPr>
              <w:t>Nestarnúce</w:t>
            </w:r>
            <w:r w:rsidR="009E3D14" w:rsidRPr="00D47B29">
              <w:rPr>
                <w:rFonts w:ascii="Arial" w:hAnsi="Arial" w:cs="Arial"/>
                <w:sz w:val="20"/>
                <w:szCs w:val="20"/>
              </w:rPr>
              <w:t xml:space="preserve"> melódie - výmena tanečného parketu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14 998,10 €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13 498,29 €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Igram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Igramské obyčaje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"Igramské obyčaje".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37.2.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Budmerice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Budmerická fazuľovica 2017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"Budmerická fazuľovica"</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11 350,00 €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7 150,00 €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Modranská beseda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Slávnosť hliny - Keramická Modra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Slávnosť hliny - Keramická Modra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Dom Matice slovenskej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300. výročie narodenia panovníčky Márie Terézie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Bratislava-Karlova Ves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Karlsdorf Platz - historický festival na podporu Kráľovej hory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 "Karlsdorf Platz"</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41.2.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Psychiatrická nemocnica Philippa Pinela Pezinok</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Svetielka v tme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projektu "Svetielka v tme"</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9 000,00 €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Veľké Leváre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Technika na ozvučenie kultúrno-spoločenských podujatí (lepší zvuk - lepšie počuť)</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Nákup zvukovej techniky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7 110,00 €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6 399,00 €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Združenie detí a mládeže Radosť</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Radosť v nových krojoch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Nákup nových krojov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44.2.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Folklórne štúdio Devín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Obnova a doplnenie depozitáru Folklórneho súboru Devín</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Materiálové zabezpečenie a nákup krojov</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8 341,70 €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7 581,70 €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Dubová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Monografia obce Dubová</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Monografia obce Dubová</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11 132,00 €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10 120,00 €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Veľké Leváre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DFF - Detské krojované slávnosti vo Veľkých Levároch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folklórneho festivalu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47.2.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Dychová hudba Grinavanka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GRINAVANKA FEST 2017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 Usporiadanie festivalu dychových hudieb GRINAVANKA FEST 2017</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4 300,00 €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1 800,00 €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Liga za duševné zdravie SR,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 BRUT - tvorba s dušou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a vydanie katalógu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ĽUDOVÝ SÚBOR KRÁĽOVÁ - ĽUSK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Obradové kroje a ich súčasti obce Kráľová</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Materiálové zabezpečenie a nákup krojov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Obecný úrad Chorvátsky Grob</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Voľnočasové aktivity pre seniorov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kultúrno spoločenských aktivít pre seniorov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51.2.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825529" w:rsidP="009E3D14">
            <w:pPr>
              <w:rPr>
                <w:rFonts w:ascii="Arial" w:hAnsi="Arial" w:cs="Arial"/>
                <w:sz w:val="20"/>
                <w:szCs w:val="20"/>
              </w:rPr>
            </w:pPr>
            <w:r w:rsidRPr="00D47B29">
              <w:rPr>
                <w:rFonts w:ascii="Arial" w:hAnsi="Arial" w:cs="Arial"/>
                <w:sz w:val="20"/>
                <w:szCs w:val="20"/>
              </w:rPr>
              <w:t>Základná</w:t>
            </w:r>
            <w:r w:rsidR="009E3D14" w:rsidRPr="00D47B29">
              <w:rPr>
                <w:rFonts w:ascii="Arial" w:hAnsi="Arial" w:cs="Arial"/>
                <w:sz w:val="20"/>
                <w:szCs w:val="20"/>
              </w:rPr>
              <w:t xml:space="preserve"> škola s materskou školou</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Zlepšenie využitia kultúrneho centra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Materiálové zabezpečenie kultúrneho centra</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19 269,43 €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17 513,43 €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STUPAVJAN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To naše zelé, zelíčko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Nákup kostýmov a </w:t>
            </w:r>
            <w:r w:rsidR="00825529" w:rsidRPr="00D47B29">
              <w:rPr>
                <w:rFonts w:ascii="Arial" w:hAnsi="Arial" w:cs="Arial"/>
                <w:sz w:val="20"/>
                <w:szCs w:val="20"/>
              </w:rPr>
              <w:t>obuvi</w:t>
            </w:r>
            <w:r w:rsidRPr="00D47B29">
              <w:rPr>
                <w:rFonts w:ascii="Arial" w:hAnsi="Arial" w:cs="Arial"/>
                <w:sz w:val="20"/>
                <w:szCs w:val="20"/>
              </w:rPr>
              <w:t xml:space="preserve">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Plavecké Podhradie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Filmový festival a Obecné slávnosti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5.ročníka filmového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11 655,00 €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Obec Sološnica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Krumpolový deň a oslava 650.výročia obce Sološnica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k 650. výročiu a 10. ročník Krumpolového dňa.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55.2.</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MultiArt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Folklórne klenoty Slovenska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24 500,00 €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15 120,00 €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Dúbravčan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Podpora kultúrnych </w:t>
            </w:r>
            <w:r w:rsidR="00825529" w:rsidRPr="00D47B29">
              <w:rPr>
                <w:rFonts w:ascii="Arial" w:hAnsi="Arial" w:cs="Arial"/>
                <w:sz w:val="20"/>
                <w:szCs w:val="20"/>
              </w:rPr>
              <w:t>aktivít</w:t>
            </w:r>
            <w:r w:rsidRPr="00D47B29">
              <w:rPr>
                <w:rFonts w:ascii="Arial" w:hAnsi="Arial" w:cs="Arial"/>
                <w:sz w:val="20"/>
                <w:szCs w:val="20"/>
              </w:rPr>
              <w:t xml:space="preserve"> v Dúbravke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Autorské honoráre na podujatia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Pernecký tvorivý kruh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Rok na dedine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w:t>
            </w:r>
            <w:r w:rsidR="00825529" w:rsidRPr="00D47B29">
              <w:rPr>
                <w:rFonts w:ascii="Arial" w:hAnsi="Arial" w:cs="Arial"/>
                <w:sz w:val="20"/>
                <w:szCs w:val="20"/>
              </w:rPr>
              <w:t>podujatí</w:t>
            </w:r>
            <w:r w:rsidRPr="00D47B29">
              <w:rPr>
                <w:rFonts w:ascii="Arial" w:hAnsi="Arial" w:cs="Arial"/>
                <w:sz w:val="20"/>
                <w:szCs w:val="20"/>
              </w:rPr>
              <w:t xml:space="preserve"> "Rok na dedine"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Magdalénka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Súťaž v ľudovom speve o cenu „Hrnčárskeho škrátka“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speváckej súťaže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8 270,00 €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Historická spoločnosť Ivanky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Spievanky z Ivanky - JAR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 MATEHORN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SVET FARIEB</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19 570,00 €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17 613,00 €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European Media Centre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Gypsy Fest - X. ročník World Roma Festival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 Realizácia festivalu "Gypsy Fest"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39 600,00 €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Igram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Vydanie CD Mládežníckeho ľudového orchestra Igrici s názvom - Ľudové piesne bihorských Slovákov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CD s názvom  "Ľudové piesne bihorských Slovákov"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3 850,00 €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Detský folklórny súbor Čunovský kŕdeľ</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Slávnostný koncert k príležitosti 23. výročia založenia súboru pod názvom "Deti deťom"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slávnostného koncertu pri príležitosti 23. výročia založenia súboru pod názvom "Deti deťom"</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Kulturia,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Denný tanečný tábor s Lúčnicou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13 920,00 €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RADOSŤ pri meste Pezinok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Seniori spievajú</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1 665,00 €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1 498,50 €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1 450,00 €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Stredisko kultúry BA - Nové Mesto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Štyri ročné obdobia v ľudových tradíciách - zvykoslovia, ktoré nás spájajú</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Pour 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Zborník STUPAVA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7 740,00 €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Detský folklórny súbor Jabúčko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Rekonštrukcia pódiovej techniky v KD Jablonové</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rekonštrukcia pódiovej techniky v kultúrnom dome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19 999,90 €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18 149,18 €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ROdinné centrum - Obláčik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2.ročník Lamačského fotomaratónu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Bratislava-Karlova Ves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Garage Band Contest - bez hraníc</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súťažná prehliadka neprofesionálnych hudobných kapiel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6 750,00 €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Dunajská Lužná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Deň obce Dunajská Lužná</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prehliadka kultúrnych a spoločenských organizácií obce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Dajama - Krásy Slovenska, s.r.o.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Kultúrno-náučná spoločenská hra Poznáš Bratislavský kraj?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10 250,00 €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CIBULKA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ZÁHORSKÉ POMORAVIE – kultúra, umenie, zábava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DOBRÁ DEDINA BLATNÉ</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Šarfické kultúrne leto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organizácia kultúrnych podujatí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Obecný úrad Chorvátsky Grob</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Tvorivosť detí pre nás všetkých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LIRA -Limbašská regionálna agentúra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Sympózium  ľudových rezbárov v Limbachu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5 230,00 €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3. ročník slávnostného benefičného galavečera Štvorlístok pre talenty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benefičný galavečer</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42 500,00 €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Báhoň</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Báhonské prechádzky storočiami 1244 - 2016</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publikácie o histórii obce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LIRA -Limbašská regionálna agentúra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Hudba spája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séria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Láb, Obecný úrad Láb</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Folklórny festival - Krojovaný deň</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folklórny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Regionálna zložka Bratislavský kraj Slovenského zväzu včelárov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99.výročie založenia spolku včelárov SR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kultúrne podujatie tematicky zamerané na včelárske remeslo</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PROMO ACTIVITY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Školský festival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Limbach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Detský folklórny súbor Limbášik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Studienka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Podpora predaja remeselných výrobkov a šírenie kultúry v obci Studienka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honoráre účinkujúcich na kultúrnych podujatiach obce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19 725,00 €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17 930,00 €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Dunajská Lužná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Javisková technika - osvetlenie a ozvučenie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Inspiro Ivanka pri Dunaji</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Malými krôčkami ku kultúre - predškolská výchova detí v Inspiro, kultúra na dosah pre rodičov detí MŠ a ZŠ, výstavy ľudového umenia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spolufinancovanie aktivít zameraných na vzdelávanie detí v kultúrnej oblasti</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20 620,00 €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B-S 13/Stoh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Bitka pri Lamači 1866</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rekonštrukcia historickej bitky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24 500,00 €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centrum kultúry Malacky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Hudba v meste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organizácia hudobných kultúrnych podujatí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Dom Matice slovenskej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Národná slávnosť na Devíne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Zohor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Zlepšenie kultúrneho prostredia v Kultúrnom dome v Zohore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91.2.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Ateliér Kompas,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Deti učia rodičov spoznávať históriu obce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92.2.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Národné Kultúrne Centrum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Slovenské slávnosti Bratislava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152 328,00 €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93.2.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Stupava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Podpora kultúrneho života mesta prostredníctvom zlepšenia informačnej infraštruktúry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4 320,00 €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94.2.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Malé Leváre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Vybudovanie priestoru slúžiaceho na prezentáciu a šírenie ľudovej kultúry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18 180,00 €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95.2.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 - Ružinov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Ružinovskí primáši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28 128,00 €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96.2.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Dychová hudba Záhorienka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NÁVRAT KU KOREŇOM...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97.2.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Folkórne združenie Trávniček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Trávniček na 12. International Folk Dance Festival "Varna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98.2.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LIRA -Limbašská regionálna agentúra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Spievaj s nami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99.2.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Mgr.art. Zuzana Oros - ORFLEX</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Zaobstaranie fotografického objektívu pre webstránku www.szenc.sk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2 458,66 €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100.2.</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SHARMANT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BODY ART SHOW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34 690,00 €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101.2.</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TATRÍN</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Tatrín - spolok ľudovej kultúry a vzdelanosti</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3 - Podpora pamäťových aktivít a pamäťových a fondových inštitúcií</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Slovenské národné múzeum-Múzeum kultúry karpatských Nemcov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Huncokári, ľudia z našich hôr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Vytvorenie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Neinvestičný fond židovského kultúrneho dedičstva - Menorah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Dokumentácia areálu židovského cintorína v Senci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Dokumentácia areálu židovského cintorína v Senci</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mesta Bratislavy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Adam Friedrich Oeser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a vydanie katalógu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Vagus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SOARÉ - ako to bolo kedysi a ako to je dnes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kultúrno spoločenských podujatí SOARÉ</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2 750,00 €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1 250,00 €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Bratislava-Karlova Ves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Lepšia Karloveská knižnica - Podpora programu na rok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lepšie materiálové vybavenie a personálne zabezpečenie aktivít knižnice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5 715,00 €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Ústredný zväz židovských náboženských obcí v SR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Vzdelávací a kultúrny KLUB ATID pre deti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Vytvorenie komunitného priestoru (vzdelávací a kultúrny klub pre deti)</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7 840,00 €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mesta Bratislavy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Gerulata. Skvosty hrobov pohrebiska III.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výstava, vydanie katalógu a sprievodné aktivity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centrum kultúry Malacky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Literárna kuchyňa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cyklus interaktívnych stretnutí žiakov a študentov s tvorcami kníh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STAROMESTSKÁ KNIŽNICA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Letná čitáreň v Medickej záhrade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Vytvorenie letnej čitárne v Med</w:t>
            </w:r>
            <w:r w:rsidR="00825529" w:rsidRPr="00D47B29">
              <w:rPr>
                <w:rFonts w:ascii="Arial" w:hAnsi="Arial" w:cs="Arial"/>
                <w:sz w:val="20"/>
                <w:szCs w:val="20"/>
              </w:rPr>
              <w:t>icke</w:t>
            </w:r>
            <w:r w:rsidRPr="00D47B29">
              <w:rPr>
                <w:rFonts w:ascii="Arial" w:hAnsi="Arial" w:cs="Arial"/>
                <w:sz w:val="20"/>
                <w:szCs w:val="20"/>
              </w:rPr>
              <w:t>j záhrade v Bratislave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1 840,00 €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Post Scriptum,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Vydanie publikácie – Študenti z Bratislavskej stolice na zahraničných univerzitách a vysokých školách od najstarších čias do roku 1918</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Vydanie publikácie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MUSEUM VINORUM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Vydanie dvoch čísiel regionálneho časopisu Historika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Vydanie dvoch čísiel regionálneho časopisu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okrášľovací spolok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Publikácia Pamiatky a genealógia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Vydanie publikácie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MUSEUM VINORUM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Monografia - Vinohradnícke lisy v oblasti Malých Karpát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Vydanie publikácie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3 250,00 €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knižnica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Čítanie, čo nenudí</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podujatí podporujúcich vzťah detí a mládeže k čítaniu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2 169,00 €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Ohel David</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Výskum 2017: PRÍBEHY OHEL DAVID / výskum k pripravovanej knižnej publikácii k 20. výročiu založenia Ohel David</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Post Bellum SK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Príbehy 20. storočia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mediálne publikovanie príbehov pamätníkov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mesta Bratislavy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Oživené učebnice - interaktívne didaktické pomôcky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vytvorenie interaktívnych didaktických pomôcok</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knižnica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Otvorené pódium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kultúrnych podujatí pre širokú verejnosť (Otvorené pódium)</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a informačné centrum Stupava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Kultúrno vzdelávací komunitný život v mestskej knižnici v Stupave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materiálno technické a realizačné zabezpečenie kultúrno vzdelávacích podujatí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Záhorácke kruhy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Spoznávame svoj región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Vydanie učebných m</w:t>
            </w:r>
            <w:r w:rsidR="009E3D14" w:rsidRPr="00D47B29">
              <w:rPr>
                <w:rFonts w:ascii="Arial" w:hAnsi="Arial" w:cs="Arial"/>
                <w:sz w:val="20"/>
                <w:szCs w:val="20"/>
              </w:rPr>
              <w:t>ateriálov regionálnej výchovy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okrášľovací spolok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Konferencia Vitam et Sanguinem. Mária Terézia a Uhorsko 1740 - 1780.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konferencie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Zohor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Odkaz Albína Brunovského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23 804,00 €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13 804,00 €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BRATISLAVSKÉ ROŽKY - POZSONYI KIFLI POLGÁRI TÁRSULÁS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Bratislavské rožky – „História na zjedenie!"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prevádzka a modernizácia webovej stránky, vydanie </w:t>
            </w:r>
            <w:r w:rsidR="00825529" w:rsidRPr="00D47B29">
              <w:rPr>
                <w:rFonts w:ascii="Arial" w:hAnsi="Arial" w:cs="Arial"/>
                <w:sz w:val="20"/>
                <w:szCs w:val="20"/>
              </w:rPr>
              <w:t>propagačných</w:t>
            </w:r>
            <w:r w:rsidRPr="00D47B29">
              <w:rPr>
                <w:rFonts w:ascii="Arial" w:hAnsi="Arial" w:cs="Arial"/>
                <w:sz w:val="20"/>
                <w:szCs w:val="20"/>
              </w:rPr>
              <w:t xml:space="preserve"> materiálov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24.3.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Petržalského opevnenia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PETRŽALSKÉHO OPEVNENIA - modernizácia infraštruktúry múzea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modernizácia infraštruktúry múzea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8 955,00 €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stredisko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Pasovanie prvákov za čitateľov knižnice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2 340,00 €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centrum kultúry Malacky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Pálffyovci - výskum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príprava a vydanie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Miznúca pamäť</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cyklus </w:t>
            </w:r>
            <w:r w:rsidR="00825529" w:rsidRPr="00D47B29">
              <w:rPr>
                <w:rFonts w:ascii="Arial" w:hAnsi="Arial" w:cs="Arial"/>
                <w:sz w:val="20"/>
                <w:szCs w:val="20"/>
              </w:rPr>
              <w:t>podujatí</w:t>
            </w:r>
            <w:r w:rsidRPr="00D47B29">
              <w:rPr>
                <w:rFonts w:ascii="Arial" w:hAnsi="Arial" w:cs="Arial"/>
                <w:sz w:val="20"/>
                <w:szCs w:val="20"/>
              </w:rPr>
              <w:t xml:space="preserve"> (diskusie, výstavy)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Ústav pamäti národa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slobody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Petržalského opevnenia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MÚZEUM PETRŽALSKÉHO OPEVNENIA – Mobilizácia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23 530,00 €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okrášľovací spolok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WOCH. Ročenka pre genealógiu a regionálne dejiny Bratislavy.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periodika - ročenky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31.3.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Malacké pohľady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Výstava v uliciach s názvom "Malacké pohľady strojom času"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v otvorenom verejnom priestore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Post Bellum SK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Zážitkové workshopy pre základné školy: Deň, kedy sa mlčalo a pre stredné školy: Tak toto neprejde!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výchovnovzdelávacích workshopov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17 650,00 €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Pezinok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Pezinok na starých pohľadniciach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STAROMESTSKÁ KNIŽNICA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Arteterapeutický čitateľský program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arteterapeutického čitateľského programu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2 180,00 €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35.3.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Ohel David</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Kultúrne podujatia a aktivity pre obete holokaustu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Kultúrne podujatia a aktivity pre obete holok</w:t>
            </w:r>
            <w:r w:rsidR="00825529" w:rsidRPr="00D47B29">
              <w:rPr>
                <w:rFonts w:ascii="Arial" w:hAnsi="Arial" w:cs="Arial"/>
                <w:sz w:val="20"/>
                <w:szCs w:val="20"/>
              </w:rPr>
              <w:t>austu - klientov sociálneho zar</w:t>
            </w:r>
            <w:r w:rsidRPr="00D47B29">
              <w:rPr>
                <w:rFonts w:ascii="Arial" w:hAnsi="Arial" w:cs="Arial"/>
                <w:sz w:val="20"/>
                <w:szCs w:val="20"/>
              </w:rPr>
              <w:t>iadenia Ohel David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36.3.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Veterán klub Bratislava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Zlaté 60-te -Dolce vita - Historické autá a dobový štýl života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37.3.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Malacké pohľady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Skvalitnenie činnosti webového portálu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filmotras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Rodinné archívy - tvorba online databázy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Tvorba online filmovej databázy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39.3.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Slovenské národné múzeum - Múzeum židovskej kultúry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Animovaná židovská Bratislava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40.3.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Malacké pohľady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Kniha Plavecký hrad</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41.3.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Don Titus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Socha dona Titusa Zemana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42.3.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Svätý Jur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Svätý Jur na starých pohľadniciach a fotografiách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43.3.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Milujem knihy/Amo libris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Seniorom zelenú</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1 770,00 €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44.3.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MUSEUM VINORUM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Vydanie vedeckej monografie s názvom Korene modernej alimentácie. Alimentačný program v rímskom svete (1.-3. storočie n. 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45.3.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Ústredný zväz židovských náboženských obcí v SR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Príbeh o kráľovnej Ester – Divadlo Zanzara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46.3.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Media Rača,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Vydanie publikácie o račianskom vinohradníctve ako súčasti Malokarpatskej vinohradníckej oblasti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16 448,00 €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47.3.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STORYFACTORY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živej kultúry 1989 - 20XX</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19 750,00 €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14 750,00 €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48.3.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mesta Bratislavy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"Múzeum žije! Dožije sa múzeum 300 rokov ?“ Prvá prípravná fáza realizácie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34 920,00 €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49.3.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Nadácia Národný Pamätník Slovenského Vysťahovalectva (NNPSV)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NÁRODNÝ PAMÄTNÍK SLOVENSKÉHO VYSŤAHOVALECTVA - PAMÄTNÍK MIGRÁCIE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50.3.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rPr>
                <w:rFonts w:ascii="Arial" w:hAnsi="Arial" w:cs="Arial"/>
                <w:sz w:val="20"/>
                <w:szCs w:val="20"/>
              </w:rPr>
            </w:pPr>
            <w:r w:rsidRPr="00D47B29">
              <w:rPr>
                <w:rFonts w:ascii="Arial" w:hAnsi="Arial" w:cs="Arial"/>
                <w:sz w:val="20"/>
                <w:szCs w:val="20"/>
              </w:rPr>
              <w:t>Občianske</w:t>
            </w:r>
            <w:r w:rsidR="009E3D14" w:rsidRPr="00D47B29">
              <w:rPr>
                <w:rFonts w:ascii="Arial" w:hAnsi="Arial" w:cs="Arial"/>
                <w:sz w:val="20"/>
                <w:szCs w:val="20"/>
              </w:rPr>
              <w:t xml:space="preserve"> združenie Maratónsky klub Národného maratónu Bratislava-Devín-Bratislava 1.IX.Deň Ústavy SR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Memoriál Gustáva Steinera.Memoriál 100.výročia narodenia Jozefa Sopucha.  3.ročnííka Národného maratónu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51.3.</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Magdaléna Gocníková - AlleGro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Malý bratislavský chodec</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10 650,00 €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52.3.</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Klub ochrany technických pamiatok</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Lode, Dunaj, Bratislava</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17 600,00 €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16 000,00 €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4 - Podpora divadla a tanca</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 súčasnú operu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autorského divadla Pro-téza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realizácia</w:t>
            </w:r>
            <w:r w:rsidR="009E3D14" w:rsidRPr="00D47B29">
              <w:rPr>
                <w:rFonts w:ascii="Arial" w:hAnsi="Arial" w:cs="Arial"/>
                <w:sz w:val="20"/>
                <w:szCs w:val="20"/>
              </w:rPr>
              <w:t xml:space="preserve">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bez domova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ERROR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realizácia</w:t>
            </w:r>
            <w:r w:rsidR="009E3D14" w:rsidRPr="00D47B29">
              <w:rPr>
                <w:rFonts w:ascii="Arial" w:hAnsi="Arial" w:cs="Arial"/>
                <w:sz w:val="20"/>
                <w:szCs w:val="20"/>
              </w:rPr>
              <w:t xml:space="preserve">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škola Ludus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PUBERŤÁK 2017 (medzinárodné bienále divadla pre tínedžerov)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realizácia</w:t>
            </w:r>
            <w:r w:rsidR="009E3D14" w:rsidRPr="00D47B29">
              <w:rPr>
                <w:rFonts w:ascii="Arial" w:hAnsi="Arial" w:cs="Arial"/>
                <w:sz w:val="20"/>
                <w:szCs w:val="20"/>
              </w:rPr>
              <w:t xml:space="preserve">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40 600,00 €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10 390,00 €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P.A.T.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Reprízy P.A.T./ SLáva Daubnerová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realizácia</w:t>
            </w:r>
            <w:r w:rsidR="009E3D14" w:rsidRPr="00D47B29">
              <w:rPr>
                <w:rFonts w:ascii="Arial" w:hAnsi="Arial" w:cs="Arial"/>
                <w:sz w:val="20"/>
                <w:szCs w:val="20"/>
              </w:rPr>
              <w:t xml:space="preserve"> repríz divadelných predstavení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Divadelné združenie GUnaGU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YOUTUBERI (ó božský internet)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ATTITUDE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Teatro Tatro - Festival 25 v Bratislave (pracovný názov)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Modranská beseda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Rozprávková Modra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jc w:val="center"/>
              <w:rPr>
                <w:rFonts w:ascii="Arial" w:hAnsi="Arial" w:cs="Arial"/>
                <w:sz w:val="20"/>
                <w:szCs w:val="20"/>
              </w:rPr>
            </w:pPr>
            <w:r w:rsidRPr="00D47B29">
              <w:rPr>
                <w:rFonts w:ascii="Arial" w:hAnsi="Arial" w:cs="Arial"/>
                <w:sz w:val="20"/>
                <w:szCs w:val="20"/>
              </w:rPr>
              <w:t>realizácia</w:t>
            </w:r>
            <w:r w:rsidR="009E3D14" w:rsidRPr="00D47B29">
              <w:rPr>
                <w:rFonts w:ascii="Arial" w:hAnsi="Arial" w:cs="Arial"/>
                <w:sz w:val="20"/>
                <w:szCs w:val="20"/>
              </w:rPr>
              <w:t xml:space="preserve">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Divadelné združenie GUnaGU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KOZMONAUTI (my bike is my life)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Debris Company / umenie a ľudia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Debris Company/Vladislav Šarišský: Únos Európy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 (prenájom sály, technika a propagácia)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27 050,00 €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centrum kultúry Malacky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Zejdeme sa na hambálku - 10.ročník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Petra Mankoveckého – 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Divadlo DPM: Moc na jednu noc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divadelného predstavenia a jeho repríz</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Mestské kultúrne stredisko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Slnečný festival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 (tvorivé dielne, workshopy a materiálové zabezpečenie)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46 020,00 €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 súčasnú operu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Autorská divadelná inscenácia / pracovný názov ROZLÚČKA S POHYBOVÝM APARÁTOM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Vysoká škola múzických umení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Lab mladým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divadelných predstavení a ich repríz</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TICHO a spol.</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PREVÁDZKA o. z. TICHO a spol. V ROKU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umelecké honoráre hosťujúcich umeleckých zoskupení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93 560,00 €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Dezorzovo lútkové divadlo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Kabinet bábkového umenia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prenájom priestorov a propagácia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Divadelný ústav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inscenácií súčasnej drámy Nová dráma/New Drama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90 250,00 €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9 múz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ARTAUDIA.AUTOPSY.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Divadelný ústav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Migranti a extrémisti - inscenácia Thomas Bell - Dva svety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34 850,00 €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GAFFA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7.5 billions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Debris Company / umenie a ľudia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Debris Company / Eugen Gindl: WOW!</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prenájom sály, technika a propagácia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Súkromná základná umelecká škola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Prešporský kabaret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súčasného tanca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NU DANCE FEST 12.ročník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hosťovanie zahraničných súborov a propagácia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45 900,00 €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bez domova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Rád hrám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repríz divadelných predstavení a divadelných skúšok</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GRIMALDI PRODUCTION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Inscenácia Fáza DELTA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9 múz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PROCHÁZKA. GENET. SLÚŽKY.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Archimera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UNTERREISE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predstavenia inscenovaného hudobného divadla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Vysoká škola múzických umení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Workshop: Hello, my name is Shakespeare!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workshopov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8 850,00 €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Miestny úrad mestskej časti Bratislava Staré Mesto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Staromestský česko-slovenský divadelný festival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MIRAFILM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pre deti - Matka Zem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CORPUS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Otvorená opera -Il signor Bruschino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predstavenia inscenovaného hudobného divadla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23 730,00 €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LP Studio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Madam Dragana a Slečna Kapučína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825529">
        <w:trPr>
          <w:trHeight w:val="561"/>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Nový Priestor-Medzinárodné centrum pre vzdelávanie,</w:t>
            </w:r>
            <w:r w:rsidR="00825529" w:rsidRPr="00D47B29">
              <w:rPr>
                <w:rFonts w:ascii="Arial" w:hAnsi="Arial" w:cs="Arial"/>
                <w:sz w:val="20"/>
                <w:szCs w:val="20"/>
              </w:rPr>
              <w:t xml:space="preserve"> </w:t>
            </w:r>
            <w:r w:rsidRPr="00D47B29">
              <w:rPr>
                <w:rFonts w:ascii="Arial" w:hAnsi="Arial" w:cs="Arial"/>
                <w:sz w:val="20"/>
                <w:szCs w:val="20"/>
              </w:rPr>
              <w:t>výskum a tvorbu nového tanca a fyzického divadla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Tvorba predstavenia/Indigo/pracovný názov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14 260,00 €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000000"/>
              <w:right w:val="single" w:sz="4" w:space="0" w:color="000000"/>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Vysoká škola múzických umení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Zrkadlo tanca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32 340,00 €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FÍ</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Dopad / Impact (pracovný názov)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8 438,00 €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6 438,00 €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Debris Company / umenie a ľudia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825529" w:rsidP="009E3D14">
            <w:pPr>
              <w:rPr>
                <w:rFonts w:ascii="Arial" w:hAnsi="Arial" w:cs="Arial"/>
                <w:sz w:val="20"/>
                <w:szCs w:val="20"/>
              </w:rPr>
            </w:pPr>
            <w:r w:rsidRPr="00D47B29">
              <w:rPr>
                <w:rFonts w:ascii="Arial" w:hAnsi="Arial" w:cs="Arial"/>
                <w:sz w:val="20"/>
                <w:szCs w:val="20"/>
              </w:rPr>
              <w:t>Reprízy</w:t>
            </w:r>
            <w:r w:rsidR="009E3D14" w:rsidRPr="00D47B29">
              <w:rPr>
                <w:rFonts w:ascii="Arial" w:hAnsi="Arial" w:cs="Arial"/>
                <w:sz w:val="20"/>
                <w:szCs w:val="20"/>
              </w:rPr>
              <w:t xml:space="preserve"> </w:t>
            </w:r>
            <w:r w:rsidRPr="00D47B29">
              <w:rPr>
                <w:rFonts w:ascii="Arial" w:hAnsi="Arial" w:cs="Arial"/>
                <w:sz w:val="20"/>
                <w:szCs w:val="20"/>
              </w:rPr>
              <w:t>inscenácii</w:t>
            </w:r>
            <w:r w:rsidR="009E3D14" w:rsidRPr="00D47B29">
              <w:rPr>
                <w:rFonts w:ascii="Arial" w:hAnsi="Arial" w:cs="Arial"/>
                <w:sz w:val="20"/>
                <w:szCs w:val="20"/>
              </w:rPr>
              <w:t>́ Debris Company v roku 2017: WOW, ÚNOS EURÓPY na území SR a v zahraničí</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16 420,00 €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11 730,00 €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KOLLEKTIV,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PAMIATKAR - prvé uvedenie pôvodného autorského muzikálu - autorská príprava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scenár a skomponovanie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Agentúra JAY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Letné shakespearovské slávnosti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109 500,00 €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GAFFA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Werner Schwab. Otvorené hroby, </w:t>
            </w:r>
            <w:r w:rsidR="00825529" w:rsidRPr="00D47B29">
              <w:rPr>
                <w:rFonts w:ascii="Arial" w:hAnsi="Arial" w:cs="Arial"/>
                <w:sz w:val="20"/>
                <w:szCs w:val="20"/>
              </w:rPr>
              <w:t>otvorené</w:t>
            </w:r>
            <w:r w:rsidRPr="00D47B29">
              <w:rPr>
                <w:rFonts w:ascii="Arial" w:hAnsi="Arial" w:cs="Arial"/>
                <w:sz w:val="20"/>
                <w:szCs w:val="20"/>
              </w:rPr>
              <w:t xml:space="preserve"> okná. Prípad verbálneho dávenia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Petra Mankoveckého – 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OIDIPUS REX (MOMMY DEAREST) nočná mora z nedávnej minulosti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Umelecká loď - 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"10.výročie Divadla v podpalubí"</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NOMANTINELS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muž - proces - regres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S.T.O.K.A.,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Postfaktótum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 (autorské honoráre)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Gegangere,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10080</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2 620,00 €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2 381,00 €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Nezisková organizácia NEO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nového cirkusu Cirkul´art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HAASART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Reprízy inscenácie PEACE fyzického divadla TRIO OLGA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11 363,00 €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10 330,00 €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gašparko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Puppets festival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Vladimír Zetek -Divadelná agentúra Žihadlo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ZAJKO LAJKO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Divadlo v podnájme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Rozvoj činnosti ochotníckeho súboru Divadlo Atrapa v roku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6 822,10 €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6 159,80 €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Cyrano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Red Cat Cabaret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Iron Libri s. r. 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Bobuľa a Ignác divadelná inscenácia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Agentúra RND,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Besame mucho - nová premiéra Radošinského naivného divadla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S.T.O.K.A.,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 re re...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Gegangere,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Veľká potreba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2 850,00 €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Cirkevný zbor ECAV na Slovensku Modra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Hrad prepevný</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hudobno-divadelného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3 450,00 €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Tanečné divadlo Bralen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Tanečné workshopy v TD Bralen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ŠÁCHOR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ŠÁCHOR - divadlo v krojoch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inscenácie v záhoráckom nárečí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17 135,00 €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15 565,00 €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Pour 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Nové divadelné hry v Stupave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dvoch divadelných inscenácií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Nezisková organizácia NEO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Cirkus Jánošík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94 500,00 €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Malá scéna STU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REPRÍZY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per. ART (permanentne autorsky realizovaná tvorba)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Vytrvalý dážď</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10 560,00 €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9 560,00 €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Nový Priestor-Medzinárodné centrum pre vzdelávanie,</w:t>
            </w:r>
            <w:r w:rsidR="00825529" w:rsidRPr="00D47B29">
              <w:rPr>
                <w:rFonts w:ascii="Arial" w:hAnsi="Arial" w:cs="Arial"/>
                <w:sz w:val="20"/>
                <w:szCs w:val="20"/>
              </w:rPr>
              <w:t xml:space="preserve"> </w:t>
            </w:r>
            <w:r w:rsidRPr="00D47B29">
              <w:rPr>
                <w:rFonts w:ascii="Arial" w:hAnsi="Arial" w:cs="Arial"/>
                <w:sz w:val="20"/>
                <w:szCs w:val="20"/>
              </w:rPr>
              <w:t>výskum a tvorbu nového tanca a fyzického divadla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Reprízy predstavenia Genuine Transformers/SR,ČR,Maďarsko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Divadlo ZáBaVKa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Bridgin´ V4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Bratislavsky gasparko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Letná akadémia v Gašparkove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letnej akadémie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Vladimír Zetek -Divadelná agentúra Žihadlo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BÁBKOVÉ  ŽIHADLENIE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7 920,00 €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7 120,00 €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Hafla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Pressburg Dance Fest - vzdelávacia časť</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3 696,00 €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Andrea Murániová - Saltatrix</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TANCOM, PIESŇOU, HROU OD ĽUDOVEJ NÔTY PO DNEŠOK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68.4.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Andrea Murániová - Saltatrix</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SALTARE ORBIS 2017 MALACKY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3 220,00 €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69.4.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RESERVA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Celoročná činnosť RESERVA - reprízy predstavení, workshopy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23 520,00 €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19 280,00 €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70.4.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CaLiFormAtion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Flamenkový koncert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11 840,00 €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71.4.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tanec</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Chorea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35 800,00 €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72.4.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Bratislavské kultúrne a informačné stredisko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Divadelné predstavenie Ira Levin: Veronikina Izba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45 820,00 €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73.4.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KOLLEKTIV,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SONETY 2016, EMANCIPÁCIA - realizácia repríz</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33 930,00 €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74.4.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Boris (Teatro Colorato)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Živá divadelná Synagóga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75.4.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PaTÁLIA Malý Dunaj, priatelia neprofesionálneho divadla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Podpora kultúrnej činnosti v obci Tomášov- PaTÁLIA Malý Dunaj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divadelnej prehliadky Tomášovská Thália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9 378,50 €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8 440,65 €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76.4.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súčasného divadla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Divadelné ocenenia sezóny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39 400,00 €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77.4.</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KOLLEKTIV,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Teddy a Topsy - slovenská priemiéra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19 060,00 €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78.4.</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PS production, s.r.o.</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Deti v rytme</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27 500,00 €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18 500,00 €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5 - Podpora audiovizuálneho umenia</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Filmtopia,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Dokument na kolesách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premietaní filmov na školách s diskusiami a prednáškami</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HITCHHIKER Cinema,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Komunardi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odborná a literárna príprava dokumentárneho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31 710,00 €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Človek v ohrození</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18. Medzinárodný festival dokumentárnych filmov Jeden svet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49 250,00 €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slovenských filmových klubov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Medzinárodný festival filmových klubov Febiofest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140 550,00 €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ANČA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Kino Fest Anča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distribúcia blokov animovaných filmov do bratislavských kín</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7 750,00 €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Peter Kerekes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Budujeme Slovensko (diel 1-3)</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časti dokumentárneho cyklu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91 715,00 €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Film Europe s.r.o.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Be2Can 2017 - Veľké filmové festivalové echo (4. ročník)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29 075,00 €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Bfilm,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Špina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postprodukcia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62 060,00 €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plackartnyj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Bolo raz more... (predprodukcia)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w:t>
            </w:r>
            <w:r w:rsidR="00825529" w:rsidRPr="00D47B29">
              <w:rPr>
                <w:rFonts w:ascii="Arial" w:hAnsi="Arial" w:cs="Arial"/>
                <w:sz w:val="20"/>
                <w:szCs w:val="20"/>
              </w:rPr>
              <w:t>d</w:t>
            </w:r>
            <w:r w:rsidRPr="00D47B29">
              <w:rPr>
                <w:rFonts w:ascii="Arial" w:hAnsi="Arial" w:cs="Arial"/>
                <w:sz w:val="20"/>
                <w:szCs w:val="20"/>
              </w:rPr>
              <w:t>produkcia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6 025,00 €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Boiler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Visegrad Film Forum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44 500,00 €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11.5.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Boiler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Young Audience Award Bratislava 2017 - Cena mladého publika Bratislava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edukatívneho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1 300,00 €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12.5.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Punkchart films,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Osamelí bežci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dokumentárneho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151 942,00 €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13.5.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Hory a mesto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Hory a mesto 2017 - 18. ročník medzinárodného filmového festivalu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75 320,00 €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4 400,00 €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Archimera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 SEZÓNE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vývoj a časť produkcie dokumentárneho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PROTOS PRODUCTIONS,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Nebojte sa vzlietnuť - II. etapa nakrúcania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časť produkcie dokumentárneho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Foajé</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Foajé - najmenšie kino v meste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činnosť kultúrneho centra zameraného na audiovíziu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38 930,00 €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13 190,00 €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AZYL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Festival AZYL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filmová a televízna akadémia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Týždeň slovenského filmu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filmovej prehliadky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259 068,61 €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TUR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MFF Ekotopfilm-Envirofilm 2017 a TOUR Ekotopfilm-Envirofilm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2 110,00 €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20.5.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Vysoká škola múzických umení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Filmový Festival Áčko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16 615,00 €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21.5.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Bfilm,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Koniec</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22.5.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LEON Productions,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SKUTOK SA NESTAL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dokumentárneho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23.5.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I.N.P.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DRAKULA NA KOĽAJNICIACH - Vývoj diela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13 720,00 €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12 470,00 €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beetle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Válek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102 065,00 €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HITCHHIKER Cinema,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Čakanie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71 920,00 €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12 110,00 €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All4films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ČELOM K SMRTI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56 500,00 €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27.5.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Ultrafilm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Zákaznícke centrum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28.5.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nutprodukcia s.r.o.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Ostrým nožom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490 000,00 €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29.5.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MPhilms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MOC - Vývoj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130 500,00 €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30.5.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plutoon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Srdce Veže (vývoj - výtvarná charakteristika a webstránka filmu)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31.5.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Združenie Animačný ateliér detí a mládeže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Zvedavá sýkorka - Veverička Princeznička (dokončenie 1 série se</w:t>
            </w:r>
            <w:r w:rsidR="00825529" w:rsidRPr="00D47B29">
              <w:rPr>
                <w:rFonts w:ascii="Arial" w:hAnsi="Arial" w:cs="Arial"/>
                <w:sz w:val="20"/>
                <w:szCs w:val="20"/>
              </w:rPr>
              <w:t>r</w:t>
            </w:r>
            <w:r w:rsidRPr="00D47B29">
              <w:rPr>
                <w:rFonts w:ascii="Arial" w:hAnsi="Arial" w:cs="Arial"/>
                <w:sz w:val="20"/>
                <w:szCs w:val="20"/>
              </w:rPr>
              <w:t>iálu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16 927,00 €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32.5.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Tomáš Rybár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Krížom Krážom -  vývoj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33.5.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Silverart,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Leto s Bernardom - vývoj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61 400,00 €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34.5.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KFS production, s. r. 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Lokálny extrém - lokačné práce a prieskum realizácie celovečerného filmu v rámci BSK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39 100,00 €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35.5.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PARTNERS PRODUCTION,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Medzinárodný filmový festival Bratislava 2017 - 19. 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36.5.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PROTOS PRODUCTIONS,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Dobrodružstvá kapitána Kotvičku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37.5.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M&amp;L PROMO DESIGN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BACKSTAGE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1 100 000,00 €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38.5.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NEON Slovakia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MOJE POVSTANIE.SK II.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39.5.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Admiral Films,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Odbočte vpravo / dokončenie vývoja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40.5.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slovenských filmových strihačov,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Cena Asociácie slovenských filmových strihačov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20 935,00 €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14 085,00 €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41.5.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Wandal Production, s. r. 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 ČIARA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42.5.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Viva Studio,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Miesto, ktoré mám rád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31 390,00 €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15 845,00 €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43.5.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SLOVAK MOTION PICTURE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HLAVULE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44.5.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Mária Harasztiová - MEDIAN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 mohol som žiť inak?” Dokumentárny film o životnom diele akad. maliara Józsefa Nagya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9 658,00 €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8 780,00 €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45.5.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filmsomnia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Videoklip kapely Talent Transport k skladbe Bratislava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46.5.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City TV,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Toto je náš kraj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47.5.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Dúbravská televízia,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Dúbravček a Dúbravočka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48.5.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Super film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TRESKY PLESKY!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183 050,00 €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49.5.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Orbis Institute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vývoj scenára k filmu Zrkadlo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50.5.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ilovefilm,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 o drogách - Drogy klamú</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18 450,00 €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51.5.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Peter Javor - CreatiViews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Dokumentárny film "Prečo sme zabudli?"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21 390,00 €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19 290,00 €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52.5.</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Romeofilms s. r. 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Vývoj celovečerného dokumentárneho filmu BEZ RAPU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17 460,00 €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53.5.</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Brodir s.r.o.</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Blood will be Spilled</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16 596,98 €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8 410,00 €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6 - Podpora literatúry</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Luhy a háje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Noc literatúry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 Noc literatúry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ars_litera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Živý bič: Živá literatúra útočí na čítanky!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série diskusií slovenských spisovateľov so študentmi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ars_litera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Anasoft litera fest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literárneho festivalu Anasoft litera fest</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46 800,00 €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BRAK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BRaK - Bratislavský knižný festival 2017 / BRaKfast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multižánrového festivalu BRaK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Mgr.Branislav Chovan - Telmi Face to Face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Vo vinici svätého Urbánka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knihy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filmotras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 Emilovi z Hôr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rozprávkovej knihy pre deti</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OSMIJANKO,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Osmijankova literárna záhrada - Ako hravo čítať?</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literárnych workshopov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BRATISLAVSKÉ ROŽKY - POZSONYI KIFLI POLGÁRI TÁRSULÁS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„Rozprávky zo žltej električky“ , Bratislavské rozprávky / Mesélő sárga villamos, Pozsonyi mesék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knižnej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Ars Poetica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Medzinárodný festival poézie Ars Poetica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pätnásteho ročníka medzinárodného festivalu poézie Ars Poetica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Podoby súčasnej poézie @T3</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cyklu podujatí: autorských čítaní, besied a diskusií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11.6.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Iron Libri s. r. 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Bobuľa a Ignác</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knihy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12.6.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literarnyklub.sk-občianske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literarnyklub.sk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série podujatí o novej slovenskej literatúre a jej kritickej reflexii</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49 340,00 €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13.6.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Zum Zum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Marínka Somarinka nakrúca! Nakrúcajte spolu s ňou!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interaktívnej knihy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3 460,00 €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per. ART (permanentne autorsky realizovaná tvorba)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Dráma na Slovensko 1.</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preklad divadelných inscenácií a vydanie zborníka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12 650,00 €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Literárne informačné centrum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Dni slovenskej literatúry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mestského literárneho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Real Music House, s.r.o. -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Od booku do booku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interaktívneho literárneho projektu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OSMIJANKO,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Jiří Trnka - Záhrada, vydanie knižky slávneho českého animátora a spisovateľa, scenáristu - 105. výročie narodenia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Iron Libri s. r. 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Bartók a Drevený princ</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PERFEKT, a.s.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VŠETKY MOJE POVIEDKY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9 620,00 €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8 720,00 €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20.6.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CORPUS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Peter Gregor Hry 2 časť</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21.6.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 Rastislav Šangala - P.U.P.</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"ŠĽAK MA IDE TRAFIŤ..." - spomienka na velikána slovenského humoru Júliusa Satinského, vydanie a krst CD s bookletom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38 800,00 €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22.6.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Judita Kaššovicová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Dokonalá modrá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23.6.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Judita Kaššovicová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Dokonalá modrá na cestách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3 260,00 €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Láb, Obecný úrad Láb</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Vydanie publikácie "Na druhý dych"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25.6.</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VLNA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Medzinárodný literárny festival NOVOTVAR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26.6.</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Rudolf Hozák, Vydavateľstvo Book &amp; Book</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Kniha: Dodo Studenič, legenda automobilového športu, príbehy automobilového pretekára</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23 000,00 €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19 000,00 €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7 - Podpora vizuálneho umenia</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Aparát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Bratislava Design Week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medzinárodného festival súčasného dizajnu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Nadácia - Centrum súčasného umenia, Bratislava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Výstava laureátov Ceny Oskára Čepana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troch paraleln</w:t>
            </w:r>
            <w:r w:rsidR="001D4C0E" w:rsidRPr="00D47B29">
              <w:rPr>
                <w:rFonts w:ascii="Arial" w:hAnsi="Arial" w:cs="Arial"/>
                <w:sz w:val="20"/>
                <w:szCs w:val="20"/>
              </w:rPr>
              <w:t>ých výstav víťazov Ceny Oskara Č</w:t>
            </w:r>
            <w:r w:rsidRPr="00D47B29">
              <w:rPr>
                <w:rFonts w:ascii="Arial" w:hAnsi="Arial" w:cs="Arial"/>
                <w:sz w:val="20"/>
                <w:szCs w:val="20"/>
              </w:rPr>
              <w:t xml:space="preserve">epána ročníkov 2015 a 2016.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19 020,00 €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11 480,00 €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19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Prezentácia súčasných významných výtvarníkov v Galérii 19 v roku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Galerijná činnosť Galérie 19</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9 930,00 €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8 830,00 €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19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Výročný katalóg 2016</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výročného katalógu 2016</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PHOTOPORT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PHOTOPORT - Centrum vizuálneho umenia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Aktivity galérie v roku 2017</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HotDock 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1984</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série výstav a diskusií z projektu "1984".</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9 220,00 €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NOC ARCHITEKTÚRY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Noc architektúry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prednášok v rámci podujatia "NOC ARCHITEKTÚRY"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Priatelia KUNSTHALLE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Umelci Bratislavského konceptualizmu Séria 7 dokumentov o umelcoch tvoriacich v Bratislave od 60-tych do ranných 90-tych rokov 20. storočia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7-dielnej série dokumentov na portály Artdispečing.sk</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7 348,00 €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6 680,00 €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3 250,00 €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Katarína Hudáková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Séria výstav umelcov Kreatívneho centra Nadácie Cvernovka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dvoch výstav aktuálnej tvorby umelcov pôsobiacich v priestore Cvernovka.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7 730,00 €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Hardness &amp; Blackness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X kresba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štyroch čísel časopisu "X" a prednášky.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28 780,00 €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11.7.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mixér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artycok.TV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Aktivity Artyčok.TV v roku 2017.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13 304,00 €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11 973,60 €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12.7.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IVÁNSKA 21</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SUMEC 2017– výstavná činnosť galérie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Výstavná činnosť galérie SUMEC v roku 2017</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1 750,00 €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13.7.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Lenka Balleková Mgr.art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Barbora Lichá-Kožíková Monografia  a výstava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monografie a výstava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CORPUS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Projekt Paralely - ĽUdmila Varossova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výstavy Ľ. Varossovej a vydanie katalógu.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Dana Kleinert Design s.r. 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SLOVAKIA_FASHION SOURCE CODE 2017_MEMORY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a prezentácia multimediálneho diela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52 350,00 €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HotDock 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after his death Buckminister Fuller is still alive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Výstavná činnosť galérie HotDock v roku 2017.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17 050,00 €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15 490,00 €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IVÁNSKA 21</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Súkromná stredná umelecká škola dizajnu po 20. rokoch – pracovný názov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dvoch výstavných cyklov v galérii SATELIT</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11 610,00 €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Archimera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OPUSTENÉ UTÓPIE (pracovný názov)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výstavy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Pnutie LUXUS,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DOM2017 »YOU ARE HERE«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multižánrového festivalu súčasného umenia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1 800,00 €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20.7.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Roman Fecik Gallery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Výstavná činnosť Roman Fecik Gallery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Výstavná činnosť Roman Fecik Gallery 2017</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21.7.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ARTRENT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Vendula Chalánková - "Plenér"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Venduly Chalánkovej</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5 570,00 €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22.7.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Ivana Moncoľová - Vydavateľstvo Tympanon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MDŽ (Maľba dnešných žien)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MDŽ</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11 521,00 €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9 121,00 €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1 250,00 €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23.7.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Ivana Moncoľová - Vydavateľstvo Tympanon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Jana Farmanová, Monika Kubinská a iné</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Vydanie </w:t>
            </w:r>
            <w:r w:rsidR="001D4C0E" w:rsidRPr="00D47B29">
              <w:rPr>
                <w:rFonts w:ascii="Arial" w:hAnsi="Arial" w:cs="Arial"/>
                <w:sz w:val="20"/>
                <w:szCs w:val="20"/>
              </w:rPr>
              <w:t>katalógu</w:t>
            </w:r>
            <w:r w:rsidRPr="00D47B29">
              <w:rPr>
                <w:rFonts w:ascii="Arial" w:hAnsi="Arial" w:cs="Arial"/>
                <w:sz w:val="20"/>
                <w:szCs w:val="20"/>
              </w:rPr>
              <w:t xml:space="preserve"> k výstave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5 430,00 €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ARTRENT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Papierové duše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 "Papierové duše"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Euforion – kultúrno voľnočasové fórum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Bratislava Street Art Festival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29 470,00 €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ARTRENT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Folk-NOW.sk v Bratislave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27.7.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MLADÉ UMENIE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FLATGALLERY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28.7.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CHARACTER - Film Development Association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monografia Martin Štrba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monografie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15 740,00 €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7 160,00 €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29.7.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 ARCHITEKTI,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EMANUEL HRUŠKA A SLOVENSKÁ URBANISTICKÁ ŠKOLA - Výber z celoživotného diela optikou troch profesorov architektov urbanistov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výstavy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30.7.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ATELIÉR PK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5. ročník Bienále plastiky malého formátu Pezinok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Organizačné náklady 5. ročníka Bienále plastiky malého formátu Pezinok 2017</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29 069,00 €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31.7.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Aparát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Debata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Vytvorenie experimentálnej kolekcie dizajnérskych objektov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1 250,00 €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32.7.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ARTRENT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Slovenský raj</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33.7.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THE MOST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pod mostom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34.7.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IVÁNSKA 21</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BUD/INÝ</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2 660,00 €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35.7.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Priatelia KUNSTHALLE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Last Channel .99</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15 240,00 €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36.7.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4ARTS - Združenie pre šírenie a rozvoj umenia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Medzinárodná výstava Socha a Objekt XXII.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40 600,00 €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37.7.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DANUBIANA- Centrum moderného umenia,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Vladimír Kompánek: Obrazy a sochy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38.7.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ARTRENT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DOT. 2017 (Helen Toth / Prieskum)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6 430,00 €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4 230,00 €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39.7.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Amateur, s.r.o.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Pokojní v nepokoji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40.7.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Fond pre súčasné umenie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Potulná galéria nomadSPACE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11 150,00 €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41.7.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Nedbalka,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Vydavateľská činnosť Galérie Nedbalka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42.7.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DANUBIANA- Centrum moderného umenia,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Hungarian Art (Grüner Collection)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43.7.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TRIZMA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KARUSEL - Kolotoč</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44.7.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DANUBIANA- Centrum moderného umenia,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Francesca Martì – TRANSFORMATION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45.7.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Denkzeug</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1988</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3 180,00 €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2 890,00 €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46.7.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Nedbalka,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Hrané obrazy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47.7.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ACAPU,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Transformácie obrazu Chatama Sofera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48.7.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Fond pre súčasné umenie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rezidenčný program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49.7.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DANUBIANA- Centrum moderného umenia,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Walasse Ting: Vízie a sny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50.7.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Martin Machaj - PHOTOGRAPHE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ZANIKAJÚCE KULTÚRY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51.7.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 DESIGN PROJECT, o. 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CESTOU NECESTOU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59 600,00 €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52.7.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Cirkevný zbor ECAV na Slovensku Modra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Otvorené dvere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7 150,00 €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53.7.</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akad. mal. Andrej Smolák - GALÉRIA ANDREJ SMOLÁK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Výtvarné umenie Bratislavského kraja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5 978,00 €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5 128,00 €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54.7.</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o.z. LES PETITES FEMMES</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Virtual Gallery</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7 700,00 €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6 500,00 €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8 - Podpora hudobného umenia</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JFJ,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Matúš Jakabčic CZ-SK Big Band</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podpora koncertných aktivít jazzového orchestra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28 618,00 €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11 810,00 €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ORGANYzácia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organový festival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organový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Spoločnosť Theodora Lotza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Bratislava Mozart Festival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koncerty Mozartovej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Centrum starej hudby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Dni starej hudby 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festival starej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Solamente Naturali - súbor pre starú hudbu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BACH – kantáty so Solamente naturali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Spoločnosť J. K. Mertza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GITAROVÝ FESTIVAL J. K. MERTZA - 42. 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gitarový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knižnica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Koncerty U červeného raka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séria komorných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2 160,00 €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Vysoká škola múzických umení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klavírny karneval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koncerty klavírnej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InMusic, o. 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Hudba dneška v SNG - 6. 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14 895,00 €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SLÁVIK SLOVENSKA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Eugen Suchoň, Piesňové cykly. Výroba CD.</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Súkromná základná umelecká škola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Jedna druhej riekla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didaktické materiály, album, koncertné prevedenie ľudových piesní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Medzinárodná spoločnosť pre súčasnú hudbu - Slovenská sekcia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VENI30</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podpora súboru súčasnej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FABART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Veľký tanečný večer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večer jazzovej tanečnej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Swingmánia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Prešporské swingové večery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1D4C0E" w:rsidP="009E3D14">
            <w:pPr>
              <w:jc w:val="center"/>
              <w:rPr>
                <w:rFonts w:ascii="Arial" w:hAnsi="Arial" w:cs="Arial"/>
                <w:sz w:val="20"/>
                <w:szCs w:val="20"/>
              </w:rPr>
            </w:pPr>
            <w:r w:rsidRPr="00D47B29">
              <w:rPr>
                <w:rFonts w:ascii="Arial" w:hAnsi="Arial" w:cs="Arial"/>
                <w:sz w:val="20"/>
                <w:szCs w:val="20"/>
              </w:rPr>
              <w:t>koncerty</w:t>
            </w:r>
            <w:r w:rsidR="009E3D14" w:rsidRPr="00D47B29">
              <w:rPr>
                <w:rFonts w:ascii="Arial" w:hAnsi="Arial" w:cs="Arial"/>
                <w:sz w:val="20"/>
                <w:szCs w:val="20"/>
              </w:rPr>
              <w:t xml:space="preserve"> jazzovej a swingovej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15 360,00 €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ARTE NOVA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CITY SOUNDS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122 600,00 €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SLÁVIK SLOVENSKA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Eugen Suchoň, Klavírne dielo. Vydanie CD.</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MUSICA AETERNA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STARÁ HUDBA 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koncertov starej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InMusic, o. 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Ensemble Ricercata - 7. 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koncerty vážnej hudby v rámci BSK</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AD UNA CORDA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Zborová fantázia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 vážnej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6 770,00 €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Rock Pop Bratislava,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Bratislavské Jazzové Dni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jazzový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Komorný orchester ZOE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Štyri ročné obdobia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MUCHA QUARTET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Rezonancia fariab 2.</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prezentácia hudby 20. storočia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Atrakt Art – združenie pre aktuálne umenie a kultúru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NEXT 2017: Medzinárodný festival súčasnej hudby – 18. 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festival súčasnej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54 200,00 €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Euforion – kultúrno voľnočasové fórum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Andrej Šeban BSK Tour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19 290,00 €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AMITY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World Music Festival Bratislava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festival world music</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29 750,00 €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AD UNA CORDA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CESTY K SEBE, XVI. ročník benefičného koncertu pre deti s psychickými poruchami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ARTE NOVA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Ida Kelarova &amp; Čhavorenge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hudobné vzdelávanie rómskych detí zavŕšené koncertom</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40 450,00 €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Archimera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chamber_MAHLER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Denkzeug</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Scény z detstva / Kinderszenen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Komorný orchester ZOE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Stabat mater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4 420,00 €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Slovak Doublebass Club</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Musica Perennis Iuventutis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hudobný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20 250,00 €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Slavomír Solovic</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Podivuhodné dobrodružstvá Dona Quijota de la Mancha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18 980,00 €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17 030,00 €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MUSICA AETERNA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MUSICA CAMERALIS 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komorných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17 140,00 €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MUSICA AETERNA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SANCTA CAECILIA II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28 480,00 €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Spoločnosť Theodora Lotza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Harmónia kritického klasicizmu: Juraj Družecký a Hugolín Gavlovič - hudba a slovo slovenského klasicizmu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Daniel Salontay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Longital a hostia - Výročný koncert v Bratislave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9 360,00 €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8 110,00 €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Fedor Frešo - IN-LINE management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Koncertné turné a nové CD </w:t>
            </w:r>
            <w:r w:rsidR="001D4C0E" w:rsidRPr="00D47B29">
              <w:rPr>
                <w:rFonts w:ascii="Arial" w:hAnsi="Arial" w:cs="Arial"/>
                <w:sz w:val="20"/>
                <w:szCs w:val="20"/>
              </w:rPr>
              <w:t>hudobnej</w:t>
            </w:r>
            <w:r w:rsidRPr="00D47B29">
              <w:rPr>
                <w:rFonts w:ascii="Arial" w:hAnsi="Arial" w:cs="Arial"/>
                <w:sz w:val="20"/>
                <w:szCs w:val="20"/>
              </w:rPr>
              <w:t xml:space="preserve"> skupiny Légia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nahratie, vydanie a propagácia CD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klasických gitaristov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HUDBA V SYNAGÓGE II.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festival klasickej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ArtMusicFund - Neinvestičný fond Art Music</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Talent Transport (realizácia nahratia hudobného albumu)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nahrávky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QUASARS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Quasars Ensemble v galérii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29 750,00 €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QUASARS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hudba v kontextoch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 Technik STU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Oslava zborového umenia - 60. výročie zboru Technik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32 150,00 €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Hlava XXII Združenie pre rozvoj kultúry a integrácie telesne postihnutých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Ľuboš Šrámek  Nikolaj Nikitin  (CD)</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nahratie, vydanie a propagácia CD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Real Music House,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Polajka Tour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7 980,00 €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7 100,00 €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SLOVAK KLEZMER ASSOCIATION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PREßBURGER KLEZMER BAND - BALADY (ABRAHAMSON A INÍ)</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1D4C0E" w:rsidP="009E3D14">
            <w:pPr>
              <w:jc w:val="center"/>
              <w:rPr>
                <w:rFonts w:ascii="Arial" w:hAnsi="Arial" w:cs="Arial"/>
                <w:sz w:val="20"/>
                <w:szCs w:val="20"/>
              </w:rPr>
            </w:pPr>
            <w:r w:rsidRPr="00D47B29">
              <w:rPr>
                <w:rFonts w:ascii="Arial" w:hAnsi="Arial" w:cs="Arial"/>
                <w:sz w:val="20"/>
                <w:szCs w:val="20"/>
              </w:rPr>
              <w:t>koncertné</w:t>
            </w:r>
            <w:r w:rsidR="009E3D14" w:rsidRPr="00D47B29">
              <w:rPr>
                <w:rFonts w:ascii="Arial" w:hAnsi="Arial" w:cs="Arial"/>
                <w:sz w:val="20"/>
                <w:szCs w:val="20"/>
              </w:rPr>
              <w:t xml:space="preserve"> podujatia, nahratie CD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 Jana Lokšenincová - SLNKO RECORDS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Podpora edičnej činnosti vydavateľstva Slnko records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edičná činnosť</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LP Studio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CHLOE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nahratie a propagácia CD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Ing.Juraj Kalász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Chansons &amp; Songs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hudobno-literárnych podujatí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5 712,00 €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5 112,00 €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seniorát Evanjelickej cirkvi augsburského vyznania na Slovensku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Jubilejný rok 500. výročia Reformácie (1517 - 2017): Reformácia a hudba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prehliadka spevokolov, koncertné podujatie, prezentácia spevokolu, vydanie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TRADITION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14th KlezMORE Festival Vienna &amp; Bratislava 2017 (festival židovskej kultúry)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festival židovskej hudby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ORGANYzácia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Recitály mezzosopranistky Evy Garajovej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ALEPH,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Johann Nepomuk Hummel - Complete Piano Trios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17 780,00 €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Pressburger Philharmoniker</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Hudobné dni Bruna Waltera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hudobný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klasických gitaristov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KLASIKA PRE VŠETKÝCH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čiara života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Erik Rothenstein Band &amp; singers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Swingmánia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Golden Age Festival - IV.ročník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8 782,00 €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čiara života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Spoznaj Jazz - konferované koncerty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Hlava XXII Združenie pre rozvoj kultúry a integrácie telesne postihnutých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Gypsy Jazz festival 2016</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hudobný festival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Real Music House,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Balady Tour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Ing.Juraj Kalász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Jam-Session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cyklus jazzových koncertov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11 296,00 €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6 896,00 €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ABBY ART,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Marián Varga 70 (70. rokov s Mariánom Vargom)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39 100,00 €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Gregor  Agency – G.A. Records s.r.o.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New Model Rádio - bratislavské rádio a informačný server pre náročnejšieho poslucháča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publicistika na internetovej stránke a kultúrny servis vo vysielaní rádia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Hlava XXII Združenie pre rozvoj kultúry a integrácie telesne postihnutých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Tribute to Ján Cikker - prezentácia CD Ján Cikker 105, podpora tvorby umeleckého kolektívu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 spojené s propagáciou CD</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Real Music House,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Edičný plán vydavateľstva Real Music House pre rok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edičná činnosť</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MultiArt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Genius in the Labyrinth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hudobné multimediálne podujatie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4 430,00 €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 Gallery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One Day Jazz Festival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229 036,00 €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Collegium Wartberg</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Senčania Senčanom, hudobno- benefičný maratón 2017 "Hummel v Senci"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hudobno - benefičné podujatie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navrhuje navýšiť dotáciu oproti odporúčaniu hodnotiacej komisie, čo si bude vyžadovať navýšenie celkových finančných prostriedkov alokovaných v dotačnej schéme.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Metropolitný orchester Bratislava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Cyklus operetných koncertov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174 298,00 €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Real Music House,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Supernova Sessions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 minorita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Hudba nás spája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12 930,00 €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11 750,00 €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TeatroVivaDanza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Biele Noci - tvorba medzinárodného jazzového albumu a jeho šírenie prostredníctvom koncertného turné</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18 680,00 €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16 880,00 €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AMITY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Prezentácia slovenskej hudby a medzinárodná spolupráca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prezentácia slovenskej hudobnej kultúry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18 567,00 €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13 715,00 €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Pro CANTUS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Medzinárodné koncertné stretnutie speváckych zborov pri príležitosti sviatku sv. Cyrila a sv. Metoda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Čerstvé Ovocie,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JUST PLAYIN’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Il Cuore Barocco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CORI SPEZZATI 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4 120,00 €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Hlava XXII Združenie pre rozvoj kultúry a integrácie telesne postihnutých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 medias Jazz</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KAPOS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Svetové operné hviezdy: Javier Camarena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62 018,00 €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KAPOS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Adam Plachetka: Mozart Gala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koncertné podujatie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27 545,00 €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 Jana Lokšenincová - SLNKO RECORDS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LP a FLAC ako symbol mestskej hudobnej kultúry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15 930,00 €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10 680,00 €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go2stage,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Millhouse - Owls On The Hunt (LP-vinyl)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2 950,00 €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bluesová spoločnosť</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Letné bluesové koncerty v BISLE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JK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Predstavenie nového hudobného nosiča Lucie Šoralovej verejnosti na koncerte v Bratislave a vytvorenie nového hudobného nosiča s vlastnou tvorbou speváčky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35 030,00 €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 - Ružinov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Big Band Fest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48 076,00 €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Hlava XXII Združenie pre rozvoj kultúry a integrácie telesne postihnutých</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Nikitin/Pospiš/Sillay/Gregušová - Walt Whitman New York Project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KEY ART AGENCY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Richard Muller 55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Il Cuore Barocco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Päť ročných období</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1 750,00 €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čiara života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Lento Ad Astra - skladby pre saxofón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sínusoida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Deep Dive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6 720,00 €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SkJazz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"Jazzovinky""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Občianske združenie Rozprávky pre detičky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Pohybovo-náučná publikácia pre deti s CD /didaktická pomôcka pre pedagógov, rodičov   a detí zameraná na pohyb, spev, tanec a dramaturgiu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Bratislavské komunitné združenie pátra Scherza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ARTklub Scherz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klasických gitaristov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Hudobné múzeum</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93.8.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 Jana Lokšenincová - SLNKO RECORDS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Prípadová štúdia pre hudobníkov a tvorcov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4 350,00 €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94.8.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Forum Absurdum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Repeat Festival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15 750,00 €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95.8.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The Classical Music Maniacs projects Slovakia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MATRIX "emotions between worlds"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17 730,00 €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96.8.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ZVUK @T3</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97.8.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M.O.M.ent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SLAVONICS</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98.8.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Sobotné vítania slnka @T3</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5 650,00 €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99.8.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go2stage,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M:RAW  - mestský metalový raw festival</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24 670,00 €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100.8.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Martin Vasil</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Stretnutie po 30-tke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101.8.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Občianske združenie Allegra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Projekt: "Len aby sme nezabudli"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14 630,00 €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102.8.</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PS production,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International Jazz Reunion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14 960,00 €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nil"/>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103.8.</w:t>
            </w:r>
          </w:p>
        </w:tc>
        <w:tc>
          <w:tcPr>
            <w:tcW w:w="1878"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Asistenčné línie </w:t>
            </w:r>
          </w:p>
        </w:tc>
        <w:tc>
          <w:tcPr>
            <w:tcW w:w="2127" w:type="dxa"/>
            <w:tcBorders>
              <w:top w:val="nil"/>
              <w:left w:val="nil"/>
              <w:bottom w:val="nil"/>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TERAPIA LÁSKOU</w:t>
            </w:r>
          </w:p>
        </w:tc>
        <w:tc>
          <w:tcPr>
            <w:tcW w:w="1842"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32 000,00 €</w:t>
            </w:r>
          </w:p>
        </w:tc>
        <w:tc>
          <w:tcPr>
            <w:tcW w:w="1424"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19 750,00 €</w:t>
            </w:r>
          </w:p>
        </w:tc>
        <w:tc>
          <w:tcPr>
            <w:tcW w:w="1400" w:type="dxa"/>
            <w:tcBorders>
              <w:top w:val="nil"/>
              <w:left w:val="nil"/>
              <w:bottom w:val="nil"/>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nil"/>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0A79DF">
        <w:trPr>
          <w:trHeight w:val="1134"/>
        </w:trPr>
        <w:tc>
          <w:tcPr>
            <w:tcW w:w="14601"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oblasť 9 - Podpora medziodborových, výskumných a vzdelávacích aktivít</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A4 – Asociácia združení pre súčasnú kultúru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A4 - priestor súčasnej kultúry: ŠTRNÁSTY ROK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celoročná činnosť </w:t>
            </w:r>
            <w:r w:rsidRPr="00D47B29">
              <w:rPr>
                <w:rFonts w:ascii="Arial" w:hAnsi="Arial" w:cs="Arial"/>
                <w:sz w:val="20"/>
                <w:szCs w:val="20"/>
              </w:rPr>
              <w:br/>
              <w:t>kultúrneho priestoru A4 - priestor súčasnej kultúry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195 152,24 €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Atrakt Art – združenie pre aktuálne umenie a kultúru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Vzdelávacie aktivity v súčasnej hudbe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zrealizovanie vzdelávacích workshopov, prezentácií umelcov a medzinárodného sympózia ako súčasti sprievodného programu 18. </w:t>
            </w:r>
            <w:r w:rsidR="001D4C0E" w:rsidRPr="00D47B29">
              <w:rPr>
                <w:rFonts w:ascii="Arial" w:hAnsi="Arial" w:cs="Arial"/>
                <w:sz w:val="20"/>
                <w:szCs w:val="20"/>
              </w:rPr>
              <w:t>ročníka</w:t>
            </w:r>
            <w:r w:rsidRPr="00D47B29">
              <w:rPr>
                <w:rFonts w:ascii="Arial" w:hAnsi="Arial" w:cs="Arial"/>
                <w:sz w:val="20"/>
                <w:szCs w:val="20"/>
              </w:rPr>
              <w:t xml:space="preserve"> </w:t>
            </w:r>
            <w:r w:rsidR="001D4C0E" w:rsidRPr="00D47B29">
              <w:rPr>
                <w:rFonts w:ascii="Arial" w:hAnsi="Arial" w:cs="Arial"/>
                <w:sz w:val="20"/>
                <w:szCs w:val="20"/>
              </w:rPr>
              <w:t>medzinárodného</w:t>
            </w:r>
            <w:r w:rsidRPr="00D47B29">
              <w:rPr>
                <w:rFonts w:ascii="Arial" w:hAnsi="Arial" w:cs="Arial"/>
                <w:sz w:val="20"/>
                <w:szCs w:val="20"/>
              </w:rPr>
              <w:t xml:space="preserve"> festivalu </w:t>
            </w:r>
            <w:r w:rsidR="001D4C0E" w:rsidRPr="00D47B29">
              <w:rPr>
                <w:rFonts w:ascii="Arial" w:hAnsi="Arial" w:cs="Arial"/>
                <w:sz w:val="20"/>
                <w:szCs w:val="20"/>
              </w:rPr>
              <w:t>súčasnej</w:t>
            </w:r>
            <w:r w:rsidRPr="00D47B29">
              <w:rPr>
                <w:rFonts w:ascii="Arial" w:hAnsi="Arial" w:cs="Arial"/>
                <w:sz w:val="20"/>
                <w:szCs w:val="20"/>
              </w:rPr>
              <w:t xml:space="preserve"> hudby NEXT</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15 120,00 €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Medzinárodná spoločnosť pre súčasnú hudbu - Slovenská sekcia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allReich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w:t>
            </w:r>
            <w:r w:rsidR="001D4C0E" w:rsidRPr="00D47B29">
              <w:rPr>
                <w:rFonts w:ascii="Arial" w:hAnsi="Arial" w:cs="Arial"/>
                <w:sz w:val="20"/>
                <w:szCs w:val="20"/>
              </w:rPr>
              <w:t>medzi žánrových</w:t>
            </w:r>
            <w:r w:rsidRPr="00D47B29">
              <w:rPr>
                <w:rFonts w:ascii="Arial" w:hAnsi="Arial" w:cs="Arial"/>
                <w:sz w:val="20"/>
                <w:szCs w:val="20"/>
              </w:rPr>
              <w:t xml:space="preserve"> hudobných multimediálnych predstavení  približujúcich multimediálneho umelca Steva Reicha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27 530,00 €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NOC ARCHITEKTÚRY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Ikony - webdokument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vytvorenie interaktívnej webstránky mapujúcej </w:t>
            </w:r>
            <w:r w:rsidR="001D4C0E" w:rsidRPr="00D47B29">
              <w:rPr>
                <w:rFonts w:ascii="Arial" w:hAnsi="Arial" w:cs="Arial"/>
                <w:sz w:val="20"/>
                <w:szCs w:val="20"/>
              </w:rPr>
              <w:t>významné</w:t>
            </w:r>
            <w:r w:rsidRPr="00D47B29">
              <w:rPr>
                <w:rFonts w:ascii="Arial" w:hAnsi="Arial" w:cs="Arial"/>
                <w:sz w:val="20"/>
                <w:szCs w:val="20"/>
              </w:rPr>
              <w:t xml:space="preserve"> bratislavské a slovenské stavby z obdobia 2. polovice 20. storočia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16 600,00 €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tranzit.sk</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 CONNECTED - prednášky a workshopy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multidisciplinárnych prednášok a workshopov medzinárodne renomovaných expertov zo zahraničia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LOCAL ACT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ako politikum – séria verejných diskusií o správe vecí verejných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séria verejných diskusií o správe vecí verejných skúmajúcich kultúrne aspekty potenciálu a obmedzení rozvoja metropolitného regiónu Bratislavy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5 340,00 €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Verejný podstavec</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Platforma KU.BA - Kultúrna Bratislava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séria vzdelávacích a popularizačných aktivít,  rozvoj kapacít subjektov platformy a medziodborová výmena skúseností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21 720,00 €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19 620,00 €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Miroslav Gábriš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Kroniky ( multimediálne predstavenie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multimediálneho predstavenia (audiovizuálny záznam, fotografie, animácia,činohra, live music)</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2 365,00 €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2 150,00 €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WOVEN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Workshop 1:1, 05</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10 dňového intenzívneho workshopu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23 400,00 €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Solamente Naturali - súbor pre starú hudbu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Zbierka z Lubeníka - výchovné koncerty pre základné školy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výchovných koncertov pre základné školy s ukážkami marionetového divadla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PDCS,o.z.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Minulosť pre prítomnosť / ako zviditeľniť naše architektonické dedičstvo?</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série okrúhlych stolov, zameraných na zmapovanie prístupov k interpretácii architektonického dedičstva, tréningu a brožúrky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5 280,00 €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 Nadácia - Centrum súčasného umenia, Bratislava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ASK? - Akadémia Súčasnej Kultúry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séria tréningov o umení vo verejnom priestore a kritickom písaní o súčasnom výtvarnom umení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21 198,00 €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11 910,00 €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punkt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Umenie na Dobrom trhu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w:t>
            </w:r>
            <w:r w:rsidR="001D4C0E" w:rsidRPr="00D47B29">
              <w:rPr>
                <w:rFonts w:ascii="Arial" w:hAnsi="Arial" w:cs="Arial"/>
                <w:sz w:val="20"/>
                <w:szCs w:val="20"/>
              </w:rPr>
              <w:t>podujatia</w:t>
            </w:r>
            <w:r w:rsidRPr="00D47B29">
              <w:rPr>
                <w:rFonts w:ascii="Arial" w:hAnsi="Arial" w:cs="Arial"/>
                <w:sz w:val="20"/>
                <w:szCs w:val="20"/>
              </w:rPr>
              <w:t xml:space="preserve"> pozostávajúceho z prezentácie rôznych druhov umenia, neformálneho vzdelávania pre deti a dospelých vo forme tvorivých workshopov, prednášok a diskusií</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22 222,00 €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Priatelia Bratislavy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Gábor Baross - železný minister</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 vydanie zborníka z konferencie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2 660,00 €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2 310,00 €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Kulturservis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IKRA - iná kultúra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výroba videopríspevkov pre potreby videoportálu dokumentujúceho nezávislú kultúrnu scénu v Bratislave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technocká univerzita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Kultúrne súvislosti suburbanizácie Bratislavského regiónu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br/>
              <w:t>vydanie vedeckej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19 180,00 €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17 262,00 €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Čerstvé Ovocie,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SINGULARCH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séria prednášok z oblasti architektúry, urbanizmu a krajinnej architektúry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MUCHA QUARTET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musica_litera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cyklu komorných hudobno-literárnych večerov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19.9.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Trnka n. o.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Dotkni sa "Bosku."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materiálové zabezpečenie realizácie inštalácie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9 395,00 €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8 275,00 €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Naše Zálesíčko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Záleská divadelná púť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lokálneho </w:t>
            </w:r>
            <w:r w:rsidR="001D4C0E" w:rsidRPr="00D47B29">
              <w:rPr>
                <w:rFonts w:ascii="Arial" w:hAnsi="Arial" w:cs="Arial"/>
                <w:sz w:val="20"/>
                <w:szCs w:val="20"/>
              </w:rPr>
              <w:t>divadelného</w:t>
            </w:r>
            <w:r w:rsidRPr="00D47B29">
              <w:rPr>
                <w:rFonts w:ascii="Arial" w:hAnsi="Arial" w:cs="Arial"/>
                <w:sz w:val="20"/>
                <w:szCs w:val="20"/>
              </w:rPr>
              <w:t xml:space="preserve">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32 300,00 €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Nadácia Milana Šimečku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[fjúžn] 12</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špecializovaného kultúrno-spoločenského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53 200,00 €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Nadácia Milana Šimečku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Multikulti v Starej tržnici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multižánrového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Slovenské centrum AICT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Monitoring divadiel v Bratislave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monitoringu divadiel</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6 986,00 €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6 286,00 €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Umelecká loď - občianske združenie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Loď - Divadlo v podlaubí</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medziodborová činnosť divadla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Midl,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Creative Mornings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série prezentačných a diskusných podujatí na kreatívne témy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14 360,00 €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13 010,00 €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Midl,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 the Midl Forum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konferencie pre dizajnérov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20 990,00 €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17 790,00 €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Denkzeug</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Priesvitný zvuk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intermediálneho projektu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Bratislavský seniorát Evanjelickej cirkvi augsburského vyznania na Slovensku</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Späť k prameňom! Kultúrne a vzdelávacie aktivity v jubilejnom roku 500. výročia Reformácie (1517 - 2017)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tlač zbierky kázní duchovných v Bratislavskom regióne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15 990,00 €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29.9.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 ARCHITEKTI,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Výškové dominanty Bratislavy - Skúmanie estetických hľadísk formovania hmotovo-priestorových štruktúr mesta a jeho základných článkov.</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odbornej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CHARACTER - Film Development Association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PRVÁ - webová stránka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vznik webového portálu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Divadlo Kaplnka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Kultúra profesionálne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vzdelávacích workshopov, diskusií, seminárov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7 530,00 €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6 830,00 €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PLURAL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Letná Škola: Mesto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letnej školy architektúry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Inštitút pre verejné otázky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Slovensko v pohybe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18 990,00 €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technocká univerzita v Bratislave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Monografia "Bratislava Metropolis" (2. rozšírené vydanie)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16 580,00 €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14 922,00 €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Creative Industry Forum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Autorský zákon v praxi - vzdelávacie semináre zamerané na aplikáciu autorského zákona v jednotlivých oblastiach umenia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Nadácia Cvernovka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Kultúrny program v kreatívnom centre nadácie Cvernovka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programu </w:t>
            </w:r>
            <w:r w:rsidR="001D4C0E" w:rsidRPr="00D47B29">
              <w:rPr>
                <w:rFonts w:ascii="Arial" w:hAnsi="Arial" w:cs="Arial"/>
                <w:sz w:val="20"/>
                <w:szCs w:val="20"/>
              </w:rPr>
              <w:t>multifunkčného</w:t>
            </w:r>
            <w:r w:rsidRPr="00D47B29">
              <w:rPr>
                <w:rFonts w:ascii="Arial" w:hAnsi="Arial" w:cs="Arial"/>
                <w:sz w:val="20"/>
                <w:szCs w:val="20"/>
              </w:rPr>
              <w:t xml:space="preserve"> priestoru v rámci kreatívneho centra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66 468,00 €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Asociácia súčasného divadla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KADU 2017 - Kabinet audiovizálnych divadelných umení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divadelných seminárov a prednášok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Stupava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Drevené objekty v Stupavskom parku - WORKSHOP 1:1</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9 630,00 €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39.9.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Slovenská sekcia AICA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Mikrorezidencie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19 600,00 €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Čerstvé Ovocie,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Urban Market 2017 (Spring Edition)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35 150,00 €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Národný Trust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Historické parky a záhrady BSK - spoznávanie a interpretácia ich hodnôt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GLOBSEC European Program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Populizmus verzus demokracia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22 000,00 €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Spolok nepočujúcich pedagógov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Elektronický prekladový slovník slovenského jazyka - slovenského posunkového jazyka ako nástroj zameraný na rozvoj kultúrnych práv nepočujúcich osôb</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vytvorenie elektronického prekladového slovníka slovenského jazyka - slovenského posunkového jazyka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3 987,00 €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3 624,00 €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Harmonia Seraphica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"Piesne nateraz" - Hurban a Bratislava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koncertu - literárno-hudobnej kompozície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Soyart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PechaKucha Night Bratislava 2017 Volume 37 - 39</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realizácia kurátorovaných </w:t>
            </w:r>
            <w:r w:rsidR="001D4C0E" w:rsidRPr="00D47B29">
              <w:rPr>
                <w:rFonts w:ascii="Arial" w:hAnsi="Arial" w:cs="Arial"/>
                <w:sz w:val="20"/>
                <w:szCs w:val="20"/>
              </w:rPr>
              <w:t>tematických</w:t>
            </w:r>
            <w:r w:rsidRPr="00D47B29">
              <w:rPr>
                <w:rFonts w:ascii="Arial" w:hAnsi="Arial" w:cs="Arial"/>
                <w:sz w:val="20"/>
                <w:szCs w:val="20"/>
              </w:rPr>
              <w:t xml:space="preserve"> večerov prezentujúcich prácu súčasných umelcov a kreatívcov</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15 171,00 €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6 915,00 €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Archimera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KENOTAF</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intermediálneho predstavenia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4 910,00 €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4 460,00 €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1 500,00 €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Inštitút pre rozvoj spoločnosti</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PUSTI EŠTE RAZ TÚ KNIHU</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Nedbalka,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Slovenské výtvarné umenie– cyklus prednášok o maliaroch slovenskej výtvarnej moderny</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cyklu prednášok o maliaroch slovenskej výtvarnej moderny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4 100,00 €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3 400,00 €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49.9.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Academia Istropolitana Nova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4. UMENIE A VÍNO - SVETOVÝ JUR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multižánrového festivalu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13 290,00 €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3 000,00 €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Slovenský filmový ústav</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Nemecká jeseň</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14 310,00 €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Miroslav Gábriš</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IMIGRANT (Multimediálne predstavenie)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2 200,00 €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Mladý pes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Bratislava Game Jam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2 700,00 €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MUSEUM VINORUM</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Vedecký výskum a vdelávacie aktivity na opevnenom sídlisku v Budmericiach</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FIJET SLOVAKIA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Foto workshop novinárov (FOWON)</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4 660,00 €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4 194,00 €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Nový Priestor-Medzinárodné centrum pre vzdelávanie,výskum a tvorbu nového tanca a fyzického divadla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Tvor v pohybe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5 550,00 €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Liga za duševné zdravie SR,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Kniha rozhovorov o duši a Kniha o Artbrut</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18 590,00 €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16 900,00 €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NOMANTINELS</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Kultúra LGBTI ľudí v Bratislavskom kraji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Mladý pes n.o.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Krakatoa meetup</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59.9.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Slovenský archeologický a historický inštitút - SAHI</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Budmerice - archeologický výskum sídliska maďarovskej kultúry (ôsma sezóna)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17 160,00 €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ARSŠROT</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Odomykanie</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19 400,00 €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17 550,00 €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61.9.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ATTITUDE</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Prvý slovenský medzinárodný festival pre batoľatá</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33 800,00 €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62.9.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Univerzita Komenského Filozofická fakulta </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Akadémia Ars Poetica na FiFUK</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26 000,00 €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63.9.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HAASART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 xml:space="preserve">Vzdelávací program fyzického divadla pre deti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19 450,00 €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64.9.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Galéria Čin Čin</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Zobraz obraz</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21 391,00 €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19 391,00 €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65.9.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EDUdrama,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Zapoj sa ...</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10 320,00 €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9 288,00 €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66.9.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Malacké pohľady</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2. medzinárodňí konferencia o Mackovi</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3 040,00 €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67.9.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Kreatívny klub LUNA</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Medzigeneračná arteterapia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3 900,00 €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68.9.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Andantino spol. s 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JAZYKOHRANIE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12 215,00 €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6 950,00 €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69.9.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KULŠPORT o.z.</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AmosFest 2017</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61 350,00 €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9E3D14" w:rsidRPr="00D47B29" w:rsidTr="00FD7436">
        <w:trPr>
          <w:trHeight w:val="1134"/>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70.9.</w:t>
            </w:r>
          </w:p>
        </w:tc>
        <w:tc>
          <w:tcPr>
            <w:tcW w:w="1878"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Desant s.r.o</w:t>
            </w:r>
          </w:p>
        </w:tc>
        <w:tc>
          <w:tcPr>
            <w:tcW w:w="21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DESANT FILM HUB v kreatívnom centre Nadácie Cvernovka</w:t>
            </w:r>
          </w:p>
        </w:tc>
        <w:tc>
          <w:tcPr>
            <w:tcW w:w="184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r w:rsidR="009E3D14" w:rsidRPr="00D47B29" w:rsidTr="00FD7436">
        <w:trPr>
          <w:trHeight w:val="1134"/>
        </w:trPr>
        <w:tc>
          <w:tcPr>
            <w:tcW w:w="947" w:type="dxa"/>
            <w:tcBorders>
              <w:top w:val="nil"/>
              <w:left w:val="single" w:sz="8" w:space="0" w:color="auto"/>
              <w:bottom w:val="single" w:sz="8" w:space="0" w:color="auto"/>
              <w:right w:val="single" w:sz="4" w:space="0" w:color="auto"/>
            </w:tcBorders>
            <w:shd w:val="clear" w:color="000000" w:fill="FFFFFF"/>
            <w:hideMark/>
          </w:tcPr>
          <w:p w:rsidR="009E3D14" w:rsidRPr="00D47B29" w:rsidRDefault="009E3D14" w:rsidP="009E3D14">
            <w:pPr>
              <w:jc w:val="center"/>
              <w:rPr>
                <w:rFonts w:ascii="Arial" w:hAnsi="Arial" w:cs="Arial"/>
                <w:color w:val="000000"/>
                <w:sz w:val="20"/>
                <w:szCs w:val="20"/>
              </w:rPr>
            </w:pPr>
            <w:r w:rsidRPr="00D47B29">
              <w:rPr>
                <w:rFonts w:ascii="Arial" w:hAnsi="Arial" w:cs="Arial"/>
                <w:color w:val="000000"/>
                <w:sz w:val="20"/>
                <w:szCs w:val="20"/>
              </w:rPr>
              <w:t>71.9.</w:t>
            </w:r>
          </w:p>
        </w:tc>
        <w:tc>
          <w:tcPr>
            <w:tcW w:w="1878"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Ing. Zuzana Menczerová</w:t>
            </w:r>
          </w:p>
        </w:tc>
        <w:tc>
          <w:tcPr>
            <w:tcW w:w="212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Projekt 4F</w:t>
            </w:r>
          </w:p>
        </w:tc>
        <w:tc>
          <w:tcPr>
            <w:tcW w:w="1842"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w:t>
            </w:r>
          </w:p>
        </w:tc>
        <w:tc>
          <w:tcPr>
            <w:tcW w:w="116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2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7 600,00 €</w:t>
            </w:r>
          </w:p>
        </w:tc>
        <w:tc>
          <w:tcPr>
            <w:tcW w:w="1424"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6 900,00 €</w:t>
            </w:r>
          </w:p>
        </w:tc>
        <w:tc>
          <w:tcPr>
            <w:tcW w:w="1400"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0,00 €</w:t>
            </w:r>
          </w:p>
        </w:tc>
        <w:tc>
          <w:tcPr>
            <w:tcW w:w="2289" w:type="dxa"/>
            <w:tcBorders>
              <w:top w:val="nil"/>
              <w:left w:val="nil"/>
              <w:bottom w:val="single" w:sz="8"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Dotačná komisia sa stotožňuje s odporúčaním hodnotiacej komisie. </w:t>
            </w:r>
          </w:p>
        </w:tc>
      </w:tr>
    </w:tbl>
    <w:p w:rsidR="00DD174B" w:rsidRDefault="00DD174B" w:rsidP="009E3D14">
      <w:pPr>
        <w:pStyle w:val="Odsekzoznamu"/>
        <w:spacing w:after="200" w:line="276" w:lineRule="auto"/>
        <w:jc w:val="both"/>
        <w:rPr>
          <w:rFonts w:ascii="Arial" w:hAnsi="Arial" w:cs="Arial"/>
        </w:rPr>
      </w:pPr>
    </w:p>
    <w:p w:rsidR="00DD174B" w:rsidRDefault="00DD174B" w:rsidP="00DD174B"/>
    <w:p w:rsidR="00DD174B" w:rsidRDefault="00DD174B" w:rsidP="00DD174B">
      <w:pPr>
        <w:tabs>
          <w:tab w:val="left" w:pos="4005"/>
        </w:tabs>
      </w:pPr>
      <w:r>
        <w:tab/>
      </w:r>
    </w:p>
    <w:p w:rsidR="00DD174B" w:rsidRDefault="00DD174B" w:rsidP="00DD174B">
      <w:pPr>
        <w:tabs>
          <w:tab w:val="left" w:pos="4005"/>
        </w:tabs>
      </w:pPr>
    </w:p>
    <w:p w:rsidR="00DD174B" w:rsidRDefault="00DD174B"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1D4C0E" w:rsidRDefault="001D4C0E" w:rsidP="00DD174B">
      <w:pPr>
        <w:tabs>
          <w:tab w:val="left" w:pos="4005"/>
        </w:tabs>
      </w:pPr>
    </w:p>
    <w:p w:rsidR="00DD174B" w:rsidRDefault="00DD174B" w:rsidP="00DD174B">
      <w:pPr>
        <w:tabs>
          <w:tab w:val="left" w:pos="4005"/>
        </w:tabs>
      </w:pPr>
    </w:p>
    <w:p w:rsidR="00DD174B" w:rsidRDefault="00DD174B" w:rsidP="00DD174B">
      <w:pPr>
        <w:pStyle w:val="Odsekzoznamu"/>
        <w:numPr>
          <w:ilvl w:val="0"/>
          <w:numId w:val="20"/>
        </w:numPr>
        <w:tabs>
          <w:tab w:val="left" w:pos="4005"/>
        </w:tabs>
      </w:pPr>
      <w:r>
        <w:rPr>
          <w:rFonts w:ascii="Arial" w:hAnsi="Arial" w:cs="Arial"/>
          <w:b/>
        </w:rPr>
        <w:t>ROZVOJ_VIDIEKA</w:t>
      </w:r>
      <w:r w:rsidRPr="00DD174B">
        <w:rPr>
          <w:rFonts w:ascii="Arial" w:hAnsi="Arial" w:cs="Arial"/>
          <w:b/>
        </w:rPr>
        <w:t>_DK_ 2017_ZBSK</w:t>
      </w:r>
    </w:p>
    <w:p w:rsidR="00DD174B" w:rsidRDefault="00DD174B" w:rsidP="00DD174B">
      <w:pPr>
        <w:tabs>
          <w:tab w:val="left" w:pos="4005"/>
        </w:tabs>
      </w:pPr>
      <w:r>
        <w:tab/>
      </w:r>
    </w:p>
    <w:p w:rsidR="00DD174B" w:rsidRDefault="00DD174B" w:rsidP="00DD174B">
      <w:pPr>
        <w:tabs>
          <w:tab w:val="left" w:pos="4005"/>
        </w:tabs>
      </w:pPr>
    </w:p>
    <w:tbl>
      <w:tblPr>
        <w:tblW w:w="14459" w:type="dxa"/>
        <w:tblInd w:w="-294" w:type="dxa"/>
        <w:tblCellMar>
          <w:left w:w="0" w:type="dxa"/>
          <w:right w:w="0" w:type="dxa"/>
        </w:tblCellMar>
        <w:tblLook w:val="04A0" w:firstRow="1" w:lastRow="0" w:firstColumn="1" w:lastColumn="0" w:noHBand="0" w:noVBand="1"/>
      </w:tblPr>
      <w:tblGrid>
        <w:gridCol w:w="851"/>
        <w:gridCol w:w="1720"/>
        <w:gridCol w:w="1594"/>
        <w:gridCol w:w="2507"/>
        <w:gridCol w:w="1134"/>
        <w:gridCol w:w="1276"/>
        <w:gridCol w:w="1417"/>
        <w:gridCol w:w="1276"/>
        <w:gridCol w:w="2684"/>
      </w:tblGrid>
      <w:tr w:rsidR="00DD174B" w:rsidRPr="00B33F24" w:rsidTr="000A79DF">
        <w:trPr>
          <w:trHeight w:val="465"/>
        </w:trPr>
        <w:tc>
          <w:tcPr>
            <w:tcW w:w="14459" w:type="dxa"/>
            <w:gridSpan w:val="9"/>
            <w:tcBorders>
              <w:top w:val="single" w:sz="4" w:space="0" w:color="auto"/>
              <w:left w:val="single" w:sz="4" w:space="0" w:color="auto"/>
              <w:bottom w:val="nil"/>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 xml:space="preserve">Bratislavská regionálna dotačná schéma na podporu rozvoja vidieka 2017       </w:t>
            </w:r>
          </w:p>
        </w:tc>
      </w:tr>
      <w:tr w:rsidR="00DD174B" w:rsidRPr="00B33F24" w:rsidTr="000A79DF">
        <w:trPr>
          <w:trHeight w:val="480"/>
        </w:trPr>
        <w:tc>
          <w:tcPr>
            <w:tcW w:w="14459" w:type="dxa"/>
            <w:gridSpan w:val="9"/>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Oblasť č.1: Obnova obcí</w:t>
            </w:r>
          </w:p>
        </w:tc>
      </w:tr>
      <w:tr w:rsidR="00DD174B" w:rsidRPr="00B33F24" w:rsidTr="00844E6E">
        <w:trPr>
          <w:trHeight w:val="719"/>
        </w:trPr>
        <w:tc>
          <w:tcPr>
            <w:tcW w:w="851"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P.Č.</w:t>
            </w:r>
          </w:p>
        </w:tc>
        <w:tc>
          <w:tcPr>
            <w:tcW w:w="17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Názov žiadateľa</w:t>
            </w:r>
          </w:p>
        </w:tc>
        <w:tc>
          <w:tcPr>
            <w:tcW w:w="159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Názov projektu</w:t>
            </w:r>
          </w:p>
        </w:tc>
        <w:tc>
          <w:tcPr>
            <w:tcW w:w="2507"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Účel (vymedzenie podpory)</w:t>
            </w:r>
          </w:p>
        </w:tc>
        <w:tc>
          <w:tcPr>
            <w:tcW w:w="113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Okres (podľa sídla žiadateľa)</w:t>
            </w:r>
          </w:p>
        </w:tc>
        <w:tc>
          <w:tcPr>
            <w:tcW w:w="127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Celkový rozpočet</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Požadovaná suma</w:t>
            </w:r>
          </w:p>
        </w:tc>
        <w:tc>
          <w:tcPr>
            <w:tcW w:w="127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Návrh DK</w:t>
            </w:r>
          </w:p>
        </w:tc>
        <w:tc>
          <w:tcPr>
            <w:tcW w:w="2684" w:type="dxa"/>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Zdôvodnenie DK</w:t>
            </w:r>
          </w:p>
        </w:tc>
      </w:tr>
      <w:tr w:rsidR="00DD174B" w:rsidRPr="00B33F24" w:rsidTr="00B33F24">
        <w:trPr>
          <w:trHeight w:val="2035"/>
        </w:trPr>
        <w:tc>
          <w:tcPr>
            <w:tcW w:w="851"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w:t>
            </w:r>
          </w:p>
        </w:tc>
        <w:tc>
          <w:tcPr>
            <w:tcW w:w="1720"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Dubová</w:t>
            </w:r>
          </w:p>
        </w:tc>
        <w:tc>
          <w:tcPr>
            <w:tcW w:w="1594"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trhového miesta</w:t>
            </w:r>
          </w:p>
        </w:tc>
        <w:tc>
          <w:tcPr>
            <w:tcW w:w="2507"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vytvorenie trhového miesta prostredníctvom revitalizácie spevných plôch a terénu, nákupu a osadenia stánkov, výsadby zelene a osadenia mobiliáru. Žiadateľ je povinný zrealizovať všetky aktivity uvedené v žiadosti.</w:t>
            </w:r>
          </w:p>
        </w:tc>
        <w:tc>
          <w:tcPr>
            <w:tcW w:w="1134"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11 000,00 €</w:t>
            </w:r>
          </w:p>
        </w:tc>
        <w:tc>
          <w:tcPr>
            <w:tcW w:w="1417"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10 000,00 €</w:t>
            </w:r>
          </w:p>
        </w:tc>
        <w:tc>
          <w:tcPr>
            <w:tcW w:w="1276"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7 300,00 €</w:t>
            </w:r>
          </w:p>
        </w:tc>
        <w:tc>
          <w:tcPr>
            <w:tcW w:w="2684"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210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Závod</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verejného priestranstva v obci Závod - námestie</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rekonštrukcia verejného priestranstva prostredníctvom rekonštrukcie spevnených plôch, autobusovej zástavky, osadenia mobiliáru a výsadby zelene.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29 339,00 €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16 500,00 €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10 000,00 €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832"/>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Limbach</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Trhové miesto - prekrytie priestranstva a nákup stánkov</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vytvorenie trhového miesta prostredníctvom vybudovania drevenej konštrukcie, nákupu a osadenia stánkov, výsadby zelene a osadenia mobiliáru. Žiadateľ je povinný 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22 500,00 €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18 000,00 €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8 700,00 €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086"/>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4/1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Šenkvice</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Výsadba a obnova tradičných stromov v centrálnej časti obce Šenkvice</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projektu je obnova zelene v obci prostredníctvom výrubu starých a chorých drevín a výsadbou tradičných odrôd drevín.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12 420,05 €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8 400,00 €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7 600,00 €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267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5/1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Vlky</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Výstavba a modernizácia odvodňovacích systémov v obci Vlky</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modernizácia 4 kusov odvodňovacích vsakov, vybudovanie jedného nového odvodňovacieho vsaku a vybudovanie 5 kusov uličných vpustov, ktoré budú služiť na zadržiavanie zrážkovej vody v krajine.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14 350,00 €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12 000,00 €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10 000,00 €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2116"/>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Budmerice</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Vybudovanie centrálnej zóny v obci Budmerice</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vytvorenie centrálnej zóny vhodnej na usporadúvanie kultúrno-spoločenských a náučných podujatí prostredníctvom rekonštrukcie verejného priestranstva, zakúpenia predajných stánkov, obnovy zelene a osadenia mobiliáru.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25 000,00 €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17 200,00 €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11 500,00 €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049"/>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7/1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Mesto Modra</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Nové studne v modranskom chotári - vybudovanie zásobníkov pitnej vody</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vybudovanie 4 nových studní a revitalizácia jednej existujúcej studne. Žiadateľ je povinný 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15 840,00 €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14 340,00 €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11 500,00 €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41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8/1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Limbach</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Obnova sadu a gaštanice</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obnova gaštanice prostredníctvom výsadby ovocných stromov. Žiadateľ je povinný 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5 690,00 €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5 050,00 €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3 700,00 €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Mestská časť Lamač</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Malokarpatského námestia 1. ETAPA</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rekonštrukcia námestia. Žiadateľ je povinný zrealizovať rekonštrukciu spevnených plôch.</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BA</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84 967,00 €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11 300,00 €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10/1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Suchohrad</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Revitalizácia mŕtveho ramena rieky Morava - Gríbel, 2. etapa</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zrevitalizovanie druhej časti mŕtveho ramena Morava - Gríbel.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11 000,00 €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10 000,00 €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9 240,00 €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80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Mestská časť Bratislava - Rusovce</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Aktivity podporujúce vsakovanie zrážkovej vody do prírodného podložia</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projektu je zadržiavanie zrážkovej vody v krajine prostredníctvom vybudovania vsakovacích vrtov a vpustov. Žiadateľ je povinný vybudovať 11 vsakovacích vpustov a 13 vsakovacích vrtov. </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BA</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17 353,00 €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15 617,70 €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9 000,00 €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800"/>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12/1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Šenkvice</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Odvodnenie ul. Vinohradská opatreniami, ktoré zadržia zrážkovú vodu v území</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vybudovanie 5 vsakovacích objektov, ktoré budú služiť na zadržiavanie zrážkovej vody v území.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18 640,00 €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11 400,00 €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8 300,00 €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210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13/1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Pernek</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Revitalizácia verejného priestoru v obci Pernek</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projektu je revitalizácia verejného priestranstva prostredníctvom rekonštrukcie a úpravy verejných priestranstiev, osadenie mobiliáru a obnovenie verejnej zelene.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15 084,36 €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13 624,45 €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14/1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Báhoň</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autobusovej zastávky a spevnené ploch</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rekonštrukcia verejného priestranstva a autobusovej zastávky v obci.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44 582,33 €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15 500,00 €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2220"/>
        </w:trPr>
        <w:tc>
          <w:tcPr>
            <w:tcW w:w="851"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15/1</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Jablonec</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"Autobusové zastávky v Jablonci" Zastávka č.3 - Jednota</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rekonštrukcia autobusovej zastávky pozostávajúca z rekonštrukcie spevnenej plochy, rekonštrukcie samotnej zástavky a osadenia mobiliára. Žiadateľ je povinný realizovať všetky aktivity uvedené v žiadosti.</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6 200,00 €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5 000,00 €</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4 000,00 €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511"/>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16/1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Štefanová</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Obnova a údržba parkov obce Štefanová</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obnova parkov prostredníctvom revitalizácie zelene, obnovy verejného osvetlenia, nákupu komunálnej techniky a osadenia mobiliáru.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18 600,00 €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16 500,00 €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9 800,00 €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6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17/1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Kuchyňa</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Revitalizácia verejného priestranstva v obci Kuchyňa</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revitalizácia verejného priestranstva v obci. Žiadateľ je povinný realizovať zemné práce, vybudovanie spevnených plôch, zakúpenie a montáž autobusovej zástavky a výsadbu zelene. </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28 188,00 €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410"/>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18/1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Jablonec</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Jablonecký cyklo-chodník</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vybudovanie cyklolávky spolu s osadením mobiliára. Žiadateľ je povinný 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6 850,00 €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4 000,00 €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80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19/1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Jakubov</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Skvalitnenie verejného priestoru v centre obci Jakubov</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skvalitnenie verejného priestranstva prostredníctvom rekonštrukcie spev</w:t>
            </w:r>
            <w:r w:rsidR="00B33F24">
              <w:rPr>
                <w:rFonts w:ascii="Arial" w:hAnsi="Arial" w:cs="Arial"/>
                <w:sz w:val="20"/>
                <w:szCs w:val="20"/>
              </w:rPr>
              <w:t>n</w:t>
            </w:r>
            <w:r w:rsidRPr="00B33F24">
              <w:rPr>
                <w:rFonts w:ascii="Arial" w:hAnsi="Arial" w:cs="Arial"/>
                <w:sz w:val="20"/>
                <w:szCs w:val="20"/>
              </w:rPr>
              <w:t>ených plôch, zástavky, osadenie mobiliára a výsadby zel</w:t>
            </w:r>
            <w:r w:rsidR="00844E6E">
              <w:rPr>
                <w:rFonts w:ascii="Arial" w:hAnsi="Arial" w:cs="Arial"/>
                <w:sz w:val="20"/>
                <w:szCs w:val="20"/>
              </w:rPr>
              <w:t>ene. Žiadateľ je povinný zrealiz</w:t>
            </w:r>
            <w:r w:rsidRPr="00B33F24">
              <w:rPr>
                <w:rFonts w:ascii="Arial" w:hAnsi="Arial" w:cs="Arial"/>
                <w:sz w:val="20"/>
                <w:szCs w:val="20"/>
              </w:rPr>
              <w:t>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19 886,50 €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18 066,50 €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12 000,00 €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876"/>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20/1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Mestská časť Bratislava - Jarovce</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a revitalizácia verejného priestranstva ul. Palmová, Jantárová, Kôstková v mestskej časti Bratislava - Jarovce</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revitalizácia verejného priestranstva vrátane rekonštrukcie spevnených plôch, výs</w:t>
            </w:r>
            <w:r w:rsidR="00844E6E">
              <w:rPr>
                <w:rFonts w:ascii="Arial" w:hAnsi="Arial" w:cs="Arial"/>
                <w:sz w:val="20"/>
                <w:szCs w:val="20"/>
              </w:rPr>
              <w:t>adby zelene a osadenie mobiliára</w:t>
            </w:r>
            <w:r w:rsidRPr="00B33F24">
              <w:rPr>
                <w:rFonts w:ascii="Arial" w:hAnsi="Arial" w:cs="Arial"/>
                <w:sz w:val="20"/>
                <w:szCs w:val="20"/>
              </w:rPr>
              <w:t>. Žiadateľ je povinný zrealizovať všetky aktivity uvedené v žiadosti s výnimkou realizácie studne.</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BA</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14 300,00 €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12 905,00 €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6 300,00 €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50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21/1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Obecný úrad Bernolákovo</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Oddychová zóna v areáli hradu Čeklís</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w:t>
            </w:r>
            <w:r w:rsidR="00B33F24">
              <w:rPr>
                <w:rFonts w:ascii="Arial" w:hAnsi="Arial" w:cs="Arial"/>
                <w:sz w:val="20"/>
                <w:szCs w:val="20"/>
              </w:rPr>
              <w:t xml:space="preserve"> </w:t>
            </w:r>
            <w:r w:rsidRPr="00B33F24">
              <w:rPr>
                <w:rFonts w:ascii="Arial" w:hAnsi="Arial" w:cs="Arial"/>
                <w:sz w:val="20"/>
                <w:szCs w:val="20"/>
              </w:rPr>
              <w:t>revitalizácia priestranstva v areáli hradu Čeklís. Žiadateľ je povi</w:t>
            </w:r>
            <w:r w:rsidR="00B33F24">
              <w:rPr>
                <w:rFonts w:ascii="Arial" w:hAnsi="Arial" w:cs="Arial"/>
                <w:sz w:val="20"/>
                <w:szCs w:val="20"/>
              </w:rPr>
              <w:t>n</w:t>
            </w:r>
            <w:r w:rsidRPr="00B33F24">
              <w:rPr>
                <w:rFonts w:ascii="Arial" w:hAnsi="Arial" w:cs="Arial"/>
                <w:sz w:val="20"/>
                <w:szCs w:val="20"/>
              </w:rPr>
              <w:t>ný zrealizovať zriadenie chodníka, osadenie lavičiek, smetných košov a terénne úpravy.</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12 050,00 €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10 450,00 €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4 000,00 €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22/1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Blatné</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Skvalitňovanie verejnej zelene na Šarfickej ulici v obci Blatné</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skvalitňovanie životného priestoru prostredníctvom výsadby zelene.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11 300,00 €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10 100,00 €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3 000,00 €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974"/>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23/1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Kalinkovo</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Kalinkovo 2.0</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revitalizácia verejného priestranstva prostredníctvom rekonštrukcie spevnených plôch, obnovy verejnej zelene, výmeny verejného</w:t>
            </w:r>
            <w:r w:rsidR="00844E6E">
              <w:rPr>
                <w:rFonts w:ascii="Arial" w:hAnsi="Arial" w:cs="Arial"/>
                <w:sz w:val="20"/>
                <w:szCs w:val="20"/>
              </w:rPr>
              <w:t xml:space="preserve"> osvetlenia a osadenia mobiliára</w:t>
            </w:r>
            <w:r w:rsidRPr="00B33F24">
              <w:rPr>
                <w:rFonts w:ascii="Arial" w:hAnsi="Arial" w:cs="Arial"/>
                <w:sz w:val="20"/>
                <w:szCs w:val="20"/>
              </w:rPr>
              <w:t>. Žiadateľ je povinný 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23 656,86 €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19 950,01 €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653"/>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Tomášov</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spevnených plôch a parkovacích miest pred ZŠ</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88 000,00 €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19 800,00 €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navrhuje poskytnúť mimoriadnu dotáciu uvedenému žiadateľovi vzhľadom na regionálny význam projektu. Navrhovaná výška mimoriadnej dotácie je uvedená v samostatnej tabuľke</w:t>
            </w:r>
          </w:p>
        </w:tc>
      </w:tr>
      <w:tr w:rsidR="00DD174B" w:rsidRPr="00B33F24" w:rsidTr="00B33F24">
        <w:trPr>
          <w:trHeight w:val="2385"/>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25/1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Veľký Biel</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Výstavba parkovacieho miesta pre ZŠ</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revitalizácia verejného priestranstvo pred základnou školou. Žiadateľ je povinný realizovať všetky aktivity uvedené v žiadosti, ale v prípade aktivity vybudovania spevnených plôch je povinný zrealizovať tretinu spevnených plôch.</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68 816,30 €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19 900,00 €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407"/>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26/1</w:t>
            </w:r>
          </w:p>
        </w:tc>
        <w:tc>
          <w:tcPr>
            <w:tcW w:w="1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Kostolište</w:t>
            </w:r>
          </w:p>
        </w:tc>
        <w:tc>
          <w:tcPr>
            <w:tcW w:w="15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Revitalizácia parku pri kostole v obci Kostolište</w:t>
            </w:r>
          </w:p>
        </w:tc>
        <w:tc>
          <w:tcPr>
            <w:tcW w:w="250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revitalizácia parku prostredníctvom o</w:t>
            </w:r>
            <w:r w:rsidR="00844E6E">
              <w:rPr>
                <w:rFonts w:ascii="Arial" w:hAnsi="Arial" w:cs="Arial"/>
                <w:sz w:val="20"/>
                <w:szCs w:val="20"/>
              </w:rPr>
              <w:t>bnovy zelene, osadenia mobiliára</w:t>
            </w:r>
            <w:r w:rsidRPr="00B33F24">
              <w:rPr>
                <w:rFonts w:ascii="Arial" w:hAnsi="Arial" w:cs="Arial"/>
                <w:sz w:val="20"/>
                <w:szCs w:val="20"/>
              </w:rPr>
              <w:t>, výmeny časti verejného osvetlenia a rekonštrukcie spevnených plôch. Žiadateľ je povinný zrealizovať všetky aktivity uvedené v žiadosti.</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18 965,00 €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17 055,00 €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7 000,00 €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698"/>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27/1</w:t>
            </w:r>
          </w:p>
        </w:tc>
        <w:tc>
          <w:tcPr>
            <w:tcW w:w="1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Rohožník</w:t>
            </w:r>
          </w:p>
        </w:tc>
        <w:tc>
          <w:tcPr>
            <w:tcW w:w="159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Lávka cez potok Rudávka pre peších a cyklistov</w:t>
            </w:r>
          </w:p>
        </w:tc>
        <w:tc>
          <w:tcPr>
            <w:tcW w:w="250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vybudovanie lávky cez potok Rudávka.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85 096,00 €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15 000,00 €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376"/>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Obecný úrad Chorvátsky Grob</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Obecné trhovisko</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5 650,00 €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5 050,00 €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367"/>
        </w:trPr>
        <w:tc>
          <w:tcPr>
            <w:tcW w:w="851"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29/1</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Plavecký Mikuláš</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spevnenej plochy</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23 530,00 €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18 800,00 €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navrhuje poskytnúť mimoriadnu dotáciu uvedenému žiadateľovi vzhľadom na regionálny význam projektu. Navrhovaná výška mimoriadnej dotácie je uvedená v samostatnej tabuľke</w:t>
            </w:r>
          </w:p>
        </w:tc>
      </w:tr>
      <w:tr w:rsidR="00DD174B" w:rsidRPr="00B33F24" w:rsidTr="00844E6E">
        <w:trPr>
          <w:trHeight w:val="711"/>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Mesto Modra</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Revitalizácia verejného priestranstva pred kanceláriou prvého kontaktu v Modre</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5 675,00 €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5 055,00 €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015"/>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Jablonec</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"Autobusové zastávky v Jablonci" Zastávka č.2 - Roľnícke družstvo</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6 200,00 €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5 000,00 €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Plavecký Štvrtok</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Zvýšenie bezpečnosti na detských ihriskách</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15 131,87 €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13 617,00 €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273"/>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Častá</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Rekonštrukcia chodníka na cintoríne v obci Častá</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21 100,00 €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18 980,00 €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405"/>
        </w:trPr>
        <w:tc>
          <w:tcPr>
            <w:tcW w:w="851"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34/1</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Kaplna</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Výstavba a rekonštrukcia cyklistického chodníka</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18 010,66 €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15 000,00 €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9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Hamuliakovo</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Čiastočná rekonštrukcia VO v starej časti obce</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19 788,27 €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17 788,27 €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385"/>
        </w:trPr>
        <w:tc>
          <w:tcPr>
            <w:tcW w:w="851"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36/1</w:t>
            </w:r>
          </w:p>
        </w:tc>
        <w:tc>
          <w:tcPr>
            <w:tcW w:w="1720"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Jablonec</w:t>
            </w:r>
          </w:p>
        </w:tc>
        <w:tc>
          <w:tcPr>
            <w:tcW w:w="1594"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Rozhlas v obci Jablonec</w:t>
            </w:r>
          </w:p>
        </w:tc>
        <w:tc>
          <w:tcPr>
            <w:tcW w:w="2507"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w:t>
            </w:r>
          </w:p>
        </w:tc>
        <w:tc>
          <w:tcPr>
            <w:tcW w:w="1134"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7 074,00 €</w:t>
            </w:r>
          </w:p>
        </w:tc>
        <w:tc>
          <w:tcPr>
            <w:tcW w:w="1417"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5 000,00 €</w:t>
            </w:r>
          </w:p>
        </w:tc>
        <w:tc>
          <w:tcPr>
            <w:tcW w:w="1276"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0,00 €</w:t>
            </w:r>
          </w:p>
        </w:tc>
        <w:tc>
          <w:tcPr>
            <w:tcW w:w="268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0A79DF">
        <w:trPr>
          <w:trHeight w:val="465"/>
        </w:trPr>
        <w:tc>
          <w:tcPr>
            <w:tcW w:w="14459" w:type="dxa"/>
            <w:gridSpan w:val="9"/>
            <w:tcBorders>
              <w:top w:val="single" w:sz="8" w:space="0" w:color="auto"/>
              <w:left w:val="single" w:sz="8" w:space="0" w:color="auto"/>
              <w:bottom w:val="nil"/>
              <w:right w:val="single" w:sz="8" w:space="0" w:color="000000"/>
            </w:tcBorders>
            <w:shd w:val="clear" w:color="auto" w:fill="D9D9D9" w:themeFill="background1" w:themeFillShade="D9"/>
            <w:noWrap/>
            <w:tcMar>
              <w:top w:w="15" w:type="dxa"/>
              <w:left w:w="15" w:type="dxa"/>
              <w:bottom w:w="0" w:type="dxa"/>
              <w:right w:w="15" w:type="dxa"/>
            </w:tcMar>
            <w:vAlign w:val="bottom"/>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 xml:space="preserve">Bratislavská regionálna dotačná schéma na podporu rozvoja vidieka 2017       </w:t>
            </w:r>
          </w:p>
        </w:tc>
      </w:tr>
      <w:tr w:rsidR="00DD174B" w:rsidRPr="00B33F24" w:rsidTr="000A79DF">
        <w:trPr>
          <w:trHeight w:val="480"/>
        </w:trPr>
        <w:tc>
          <w:tcPr>
            <w:tcW w:w="14459" w:type="dxa"/>
            <w:gridSpan w:val="9"/>
            <w:tcBorders>
              <w:top w:val="nil"/>
              <w:left w:val="single" w:sz="8" w:space="0" w:color="auto"/>
              <w:bottom w:val="nil"/>
              <w:right w:val="single" w:sz="8" w:space="0" w:color="000000"/>
            </w:tcBorders>
            <w:shd w:val="clear" w:color="auto" w:fill="D9D9D9" w:themeFill="background1" w:themeFillShade="D9"/>
            <w:noWrap/>
            <w:tcMar>
              <w:top w:w="15" w:type="dxa"/>
              <w:left w:w="15" w:type="dxa"/>
              <w:bottom w:w="0" w:type="dxa"/>
              <w:right w:w="15" w:type="dxa"/>
            </w:tcMar>
            <w:vAlign w:val="bottom"/>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Oblasť č.2: Podpora miestnej ekonomiky</w:t>
            </w:r>
          </w:p>
        </w:tc>
      </w:tr>
      <w:tr w:rsidR="00DD174B" w:rsidRPr="00B33F24" w:rsidTr="00844E6E">
        <w:trPr>
          <w:trHeight w:val="1211"/>
        </w:trPr>
        <w:tc>
          <w:tcPr>
            <w:tcW w:w="851"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1/2</w:t>
            </w:r>
          </w:p>
        </w:tc>
        <w:tc>
          <w:tcPr>
            <w:tcW w:w="1720"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Zálesie</w:t>
            </w:r>
          </w:p>
        </w:tc>
        <w:tc>
          <w:tcPr>
            <w:tcW w:w="1594"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Zálesie chce byť zodpovednejšia voči životnému prostrediu</w:t>
            </w:r>
          </w:p>
        </w:tc>
        <w:tc>
          <w:tcPr>
            <w:tcW w:w="250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nákup kompostérov a komunálnej techniky za účelom údržby verejných priestranstiev a spracovania biologického odpadu. Žiadateľ je povinný zrealizovať všetky aktivity uvedené v žiadosti.</w:t>
            </w:r>
          </w:p>
        </w:tc>
        <w:tc>
          <w:tcPr>
            <w:tcW w:w="1134"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14 240,00 €</w:t>
            </w:r>
          </w:p>
        </w:tc>
        <w:tc>
          <w:tcPr>
            <w:tcW w:w="141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12 541,00 €</w:t>
            </w:r>
          </w:p>
        </w:tc>
        <w:tc>
          <w:tcPr>
            <w:tcW w:w="1276"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10 800,00 €</w:t>
            </w:r>
          </w:p>
        </w:tc>
        <w:tc>
          <w:tcPr>
            <w:tcW w:w="2684"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8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Jablonové</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Zvýšenie podnikateľskej aktivity obce nákupom novej komunálnej techniky</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nákup komunálnej techniky, ktorá bude slúžiť na kvalitnejšiu údržbu verejných priestranstiev. Žiadateľ je povinný zrealizovať všetky aktivity uvedené v žiadosti.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19 199,00 €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17 300,00 €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13 200,00 €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695"/>
        </w:trPr>
        <w:tc>
          <w:tcPr>
            <w:tcW w:w="851"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3/2</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Vištuk</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Nákup stavebnicového systému komunálnej techniky</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nákup komunálnej techniky, ktorá bude slúžiť na kvalitnejšiu údržbu verejných priestranstiev. Žiadateľ je povinný zrealizovať všetky aktivity uvedené v žiadosti.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8 282,00 €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7 282,00 €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6 700,00 €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5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Píla</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Skvalitňovanie komunálnych služieb v obci Píla</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nákup komunálnej techniky, ktorá bude slúžiť na kvalitnejšiu údržbu verejných priestranstiev. Žiadateľ je povinný zrealizovať všetky aktivity uvedené v žiadosti.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PK</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22 200,00 €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10 500,00 €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759"/>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Obecný úrad Chorvátsky Grob</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Technika na údržbu obce</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nákup komunálnej techniky, ktorá bude slúžiť na kvalitnejšiu údržbu verejných priestranstiev. Žiadateľ je povinný zrealizovať všetky aktivity uvedené v žiadosti.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5 650,00 €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5 050,00 €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3 000,00 €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5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Dunajská Lužná</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Nákup techniky na účely  rozvoja služieb obce Dunajská Lužná</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nákup komunálnej techniky, ktorá bude slúžiť na kvalitnejšiu údržbu verejných priestranstiev. Žiadateľ je povinný zrealizovať všetky aktivity uvedené v žiadosti.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SC</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6 803,20 €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6 122,88 €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4 300,00 €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500"/>
        </w:trPr>
        <w:tc>
          <w:tcPr>
            <w:tcW w:w="851"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7/2</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Obec Plavecké Podhradie</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Nákup techniky</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 xml:space="preserve">Účelom je nákup komunálnej techniky, ktorá bude slúžiť na kvalitnejšiu údržbu verejných priestranstiev. Žiadateľ je povinný zrealizovať všetky aktivity uvedené v žiadosti.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MA</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11 830,00 €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10 730,00 €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8 000,00 €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500"/>
        </w:trPr>
        <w:tc>
          <w:tcPr>
            <w:tcW w:w="851"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8/2</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Ing. Martin Fiala/Pezinok</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Víno Fiala - rozvoj malokarpatského vinárstva a vinohradníctva</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projektu je nákup techniky, ktorá umožní kvalitnejšie a šetrnejšie spracovanie hrozna.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23 500,00</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19 975,00</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16 500,00 €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500"/>
        </w:trPr>
        <w:tc>
          <w:tcPr>
            <w:tcW w:w="85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Ing. Ľuboš Petrík/Šenkvice</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Zabezpečenie technického vybavenia na spracovanie hrozna a vína</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projektu je nákup techniky, ktorá umožní kvalitnejšie a šetrnejšie spracovanie hrozna. Žiadateľ je povinný zrealizovať všetky aktivity uvedené v žiadosti.</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43 000,00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19 500,00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15 000,00 €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985"/>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Ing. Ladislav Macháček/Svätý Jur</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Ekologizácia pestovania viniča, skvlaitnenie spracovania hrozna</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projektu je nákup techniky, ktorá umožní kvalitnejšie a šetrnejšie spracovanie hrozna. Žiadateľ je povinný zrealizovať všetky aktivity uvedené v žiadosti.</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36 009,00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6 400,00 €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Ing. Richard Daabous/Dunajská Lužná</w:t>
            </w:r>
          </w:p>
        </w:tc>
        <w:tc>
          <w:tcPr>
            <w:tcW w:w="15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Obnova a rozšírenie starých úľov</w:t>
            </w:r>
          </w:p>
        </w:tc>
        <w:tc>
          <w:tcPr>
            <w:tcW w:w="25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obnova a rozširovanie včelstva prostredníctvom nákupu nových úľov. Žiadateľ je povinný zrealizovať všetky aktivity uvedené v žiadosti.</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26 000,00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20 000,00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15 000,00 €</w:t>
            </w:r>
          </w:p>
        </w:tc>
        <w:tc>
          <w:tcPr>
            <w:tcW w:w="26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1200"/>
        </w:trPr>
        <w:tc>
          <w:tcPr>
            <w:tcW w:w="851"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12/2</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SHR: Milan Skovajsa/Pezinok</w:t>
            </w:r>
          </w:p>
        </w:tc>
        <w:tc>
          <w:tcPr>
            <w:tcW w:w="15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Prepravný vozík na zber hrozna</w:t>
            </w:r>
          </w:p>
        </w:tc>
        <w:tc>
          <w:tcPr>
            <w:tcW w:w="25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nákup novej techniky, ktorá prispeje k efektívnejšiemu spracovaniu hrozna. Žiadateľ je povinný zrealizovať všetky aktivity uvedené v žiadosti.</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19 152,00</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17 236,80</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6 300,00 €</w:t>
            </w:r>
          </w:p>
        </w:tc>
        <w:tc>
          <w:tcPr>
            <w:tcW w:w="26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844E6E">
        <w:trPr>
          <w:trHeight w:val="1515"/>
        </w:trPr>
        <w:tc>
          <w:tcPr>
            <w:tcW w:w="851" w:type="dxa"/>
            <w:tcBorders>
              <w:top w:val="single" w:sz="4" w:space="0" w:color="auto"/>
              <w:left w:val="single" w:sz="8"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13/2</w:t>
            </w:r>
          </w:p>
        </w:tc>
        <w:tc>
          <w:tcPr>
            <w:tcW w:w="1720" w:type="dxa"/>
            <w:tcBorders>
              <w:top w:val="single" w:sz="4"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Vladimír Gašparík/Pezinok</w:t>
            </w:r>
          </w:p>
        </w:tc>
        <w:tc>
          <w:tcPr>
            <w:tcW w:w="1594" w:type="dxa"/>
            <w:tcBorders>
              <w:top w:val="single" w:sz="4"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Oplotenie pozemku na výsadbu viniča</w:t>
            </w:r>
          </w:p>
        </w:tc>
        <w:tc>
          <w:tcPr>
            <w:tcW w:w="2507" w:type="dxa"/>
            <w:tcBorders>
              <w:top w:val="single" w:sz="4"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sz w:val="20"/>
                <w:szCs w:val="20"/>
              </w:rPr>
            </w:pPr>
            <w:r w:rsidRPr="00B33F24">
              <w:rPr>
                <w:rFonts w:ascii="Arial" w:hAnsi="Arial" w:cs="Arial"/>
                <w:sz w:val="20"/>
                <w:szCs w:val="20"/>
              </w:rPr>
              <w:t>Účelom je obnova tradičných odrôd viniča prostredníctvom výsadby nových sadeníc a vybudovaním oplotenia. Žiadateľ je povinný zrealizovať všetky aktivity uvedené v žiadosti.</w:t>
            </w:r>
          </w:p>
        </w:tc>
        <w:tc>
          <w:tcPr>
            <w:tcW w:w="1134"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w:t>
            </w:r>
          </w:p>
        </w:tc>
        <w:tc>
          <w:tcPr>
            <w:tcW w:w="1276"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8 325,00</w:t>
            </w:r>
          </w:p>
        </w:tc>
        <w:tc>
          <w:tcPr>
            <w:tcW w:w="1417"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7 492,50</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6 000,00 €</w:t>
            </w:r>
          </w:p>
        </w:tc>
        <w:tc>
          <w:tcPr>
            <w:tcW w:w="2684"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D174B" w:rsidRPr="00B33F24" w:rsidRDefault="00DD174B" w:rsidP="00E81C71">
            <w:pPr>
              <w:jc w:val="center"/>
              <w:rPr>
                <w:rFonts w:ascii="Arial" w:hAnsi="Arial" w:cs="Arial"/>
                <w:color w:val="000000"/>
                <w:sz w:val="20"/>
                <w:szCs w:val="20"/>
              </w:rPr>
            </w:pPr>
            <w:r w:rsidRPr="00B33F24">
              <w:rPr>
                <w:rFonts w:ascii="Arial" w:hAnsi="Arial" w:cs="Arial"/>
                <w:color w:val="000000"/>
                <w:sz w:val="20"/>
                <w:szCs w:val="20"/>
              </w:rPr>
              <w:t>Dotačná komisia sa stotožňuje s odporúčaním hodnotiacej komisie</w:t>
            </w:r>
          </w:p>
        </w:tc>
      </w:tr>
      <w:tr w:rsidR="00DD174B" w:rsidRPr="00B33F24" w:rsidTr="00B33F24">
        <w:trPr>
          <w:trHeight w:val="315"/>
        </w:trPr>
        <w:tc>
          <w:tcPr>
            <w:tcW w:w="851"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jc w:val="center"/>
              <w:rPr>
                <w:rFonts w:ascii="Arial" w:hAnsi="Arial" w:cs="Arial"/>
                <w:color w:val="000000"/>
                <w:sz w:val="20"/>
                <w:szCs w:val="20"/>
              </w:rPr>
            </w:pPr>
          </w:p>
        </w:tc>
        <w:tc>
          <w:tcPr>
            <w:tcW w:w="1720"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594"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2507"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27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18"/>
                <w:szCs w:val="18"/>
              </w:rPr>
            </w:pPr>
            <w:r w:rsidRPr="00B33F24">
              <w:rPr>
                <w:rFonts w:ascii="Arial" w:hAnsi="Arial" w:cs="Arial"/>
                <w:b/>
                <w:bCs/>
                <w:color w:val="000000"/>
                <w:sz w:val="18"/>
                <w:szCs w:val="18"/>
              </w:rPr>
              <w:t>1 096 024,40 €</w:t>
            </w:r>
          </w:p>
        </w:tc>
        <w:tc>
          <w:tcPr>
            <w:tcW w:w="141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674 379,11 €</w:t>
            </w:r>
          </w:p>
        </w:tc>
        <w:tc>
          <w:tcPr>
            <w:tcW w:w="127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D174B" w:rsidRPr="00B33F24" w:rsidRDefault="00DD174B" w:rsidP="00E81C71">
            <w:pPr>
              <w:jc w:val="center"/>
              <w:rPr>
                <w:rFonts w:ascii="Arial" w:hAnsi="Arial" w:cs="Arial"/>
                <w:b/>
                <w:bCs/>
                <w:color w:val="000000"/>
                <w:sz w:val="20"/>
                <w:szCs w:val="20"/>
              </w:rPr>
            </w:pPr>
            <w:r w:rsidRPr="00B33F24">
              <w:rPr>
                <w:rFonts w:ascii="Arial" w:hAnsi="Arial" w:cs="Arial"/>
                <w:b/>
                <w:bCs/>
                <w:color w:val="000000"/>
                <w:sz w:val="20"/>
                <w:szCs w:val="20"/>
              </w:rPr>
              <w:t>349 440,00 €</w:t>
            </w:r>
          </w:p>
        </w:tc>
        <w:tc>
          <w:tcPr>
            <w:tcW w:w="2684"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jc w:val="center"/>
              <w:rPr>
                <w:rFonts w:ascii="Arial" w:hAnsi="Arial" w:cs="Arial"/>
                <w:b/>
                <w:bCs/>
                <w:color w:val="000000"/>
                <w:sz w:val="20"/>
                <w:szCs w:val="20"/>
              </w:rPr>
            </w:pPr>
          </w:p>
        </w:tc>
      </w:tr>
      <w:tr w:rsidR="00DD174B" w:rsidRPr="00B33F24" w:rsidTr="00B33F24">
        <w:trPr>
          <w:trHeight w:val="300"/>
        </w:trPr>
        <w:tc>
          <w:tcPr>
            <w:tcW w:w="85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DD174B" w:rsidRDefault="00DD174B" w:rsidP="00E81C71">
            <w:pPr>
              <w:rPr>
                <w:rFonts w:ascii="Arial" w:hAnsi="Arial" w:cs="Arial"/>
                <w:color w:val="000000"/>
                <w:sz w:val="20"/>
                <w:szCs w:val="20"/>
              </w:rPr>
            </w:pPr>
            <w:r w:rsidRPr="00B33F24">
              <w:rPr>
                <w:rFonts w:ascii="Arial" w:hAnsi="Arial" w:cs="Arial"/>
                <w:color w:val="000000"/>
                <w:sz w:val="20"/>
                <w:szCs w:val="20"/>
              </w:rPr>
              <w:t> </w:t>
            </w: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Default="00206A0A" w:rsidP="00E81C71">
            <w:pPr>
              <w:rPr>
                <w:rFonts w:ascii="Arial" w:hAnsi="Arial" w:cs="Arial"/>
                <w:color w:val="000000"/>
                <w:sz w:val="20"/>
                <w:szCs w:val="20"/>
              </w:rPr>
            </w:pPr>
          </w:p>
          <w:p w:rsidR="00206A0A" w:rsidRPr="00B33F24" w:rsidRDefault="00206A0A" w:rsidP="00E81C71">
            <w:pPr>
              <w:rPr>
                <w:rFonts w:ascii="Arial" w:hAnsi="Arial" w:cs="Arial"/>
                <w:color w:val="000000"/>
                <w:sz w:val="20"/>
                <w:szCs w:val="20"/>
              </w:rPr>
            </w:pPr>
          </w:p>
        </w:tc>
        <w:tc>
          <w:tcPr>
            <w:tcW w:w="1720"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color w:val="000000"/>
                <w:sz w:val="20"/>
                <w:szCs w:val="20"/>
              </w:rPr>
            </w:pPr>
          </w:p>
        </w:tc>
        <w:tc>
          <w:tcPr>
            <w:tcW w:w="1594"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p w:rsidR="00DD174B" w:rsidRPr="00B33F24" w:rsidRDefault="00DD174B" w:rsidP="00E81C71">
            <w:pPr>
              <w:rPr>
                <w:rFonts w:ascii="Arial" w:hAnsi="Arial" w:cs="Arial"/>
                <w:sz w:val="20"/>
                <w:szCs w:val="20"/>
              </w:rPr>
            </w:pPr>
          </w:p>
          <w:p w:rsidR="00DD174B" w:rsidRPr="00B33F24" w:rsidRDefault="00DD174B" w:rsidP="00E81C71">
            <w:pPr>
              <w:rPr>
                <w:rFonts w:ascii="Arial" w:hAnsi="Arial" w:cs="Arial"/>
                <w:sz w:val="20"/>
                <w:szCs w:val="20"/>
              </w:rPr>
            </w:pPr>
          </w:p>
          <w:p w:rsidR="00DD174B" w:rsidRPr="00B33F24" w:rsidRDefault="00DD174B" w:rsidP="00E81C71">
            <w:pPr>
              <w:rPr>
                <w:rFonts w:ascii="Arial" w:hAnsi="Arial" w:cs="Arial"/>
                <w:sz w:val="20"/>
                <w:szCs w:val="20"/>
              </w:rPr>
            </w:pPr>
          </w:p>
          <w:p w:rsidR="00DD174B" w:rsidRPr="00B33F24" w:rsidRDefault="00DD174B" w:rsidP="00E81C71">
            <w:pPr>
              <w:rPr>
                <w:rFonts w:ascii="Arial" w:hAnsi="Arial" w:cs="Arial"/>
                <w:sz w:val="20"/>
                <w:szCs w:val="20"/>
              </w:rPr>
            </w:pPr>
          </w:p>
          <w:p w:rsidR="00DD174B" w:rsidRPr="00B33F24" w:rsidRDefault="00DD174B" w:rsidP="00E81C71">
            <w:pPr>
              <w:rPr>
                <w:rFonts w:ascii="Arial" w:hAnsi="Arial" w:cs="Arial"/>
                <w:sz w:val="20"/>
                <w:szCs w:val="20"/>
              </w:rPr>
            </w:pPr>
          </w:p>
          <w:p w:rsidR="00DD174B" w:rsidRPr="00B33F24" w:rsidRDefault="00DD174B" w:rsidP="00E81C71">
            <w:pPr>
              <w:rPr>
                <w:rFonts w:ascii="Arial" w:hAnsi="Arial" w:cs="Arial"/>
                <w:sz w:val="20"/>
                <w:szCs w:val="20"/>
              </w:rPr>
            </w:pPr>
          </w:p>
        </w:tc>
        <w:tc>
          <w:tcPr>
            <w:tcW w:w="2507"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c>
          <w:tcPr>
            <w:tcW w:w="2684" w:type="dxa"/>
            <w:tcBorders>
              <w:top w:val="nil"/>
              <w:left w:val="nil"/>
              <w:bottom w:val="nil"/>
              <w:right w:val="nil"/>
            </w:tcBorders>
            <w:shd w:val="clear" w:color="auto" w:fill="auto"/>
            <w:noWrap/>
            <w:tcMar>
              <w:top w:w="15" w:type="dxa"/>
              <w:left w:w="15" w:type="dxa"/>
              <w:bottom w:w="0" w:type="dxa"/>
              <w:right w:w="15" w:type="dxa"/>
            </w:tcMar>
            <w:vAlign w:val="bottom"/>
            <w:hideMark/>
          </w:tcPr>
          <w:p w:rsidR="00DD174B" w:rsidRPr="00B33F24" w:rsidRDefault="00DD174B" w:rsidP="00E81C71">
            <w:pPr>
              <w:rPr>
                <w:rFonts w:ascii="Arial" w:hAnsi="Arial" w:cs="Arial"/>
                <w:sz w:val="20"/>
                <w:szCs w:val="20"/>
              </w:rPr>
            </w:pPr>
          </w:p>
        </w:tc>
      </w:tr>
    </w:tbl>
    <w:p w:rsidR="00206A0A" w:rsidRDefault="00206A0A" w:rsidP="00206A0A">
      <w:pPr>
        <w:pStyle w:val="Odsekzoznamu"/>
        <w:numPr>
          <w:ilvl w:val="0"/>
          <w:numId w:val="20"/>
        </w:numPr>
        <w:tabs>
          <w:tab w:val="left" w:pos="4005"/>
        </w:tabs>
      </w:pPr>
      <w:r>
        <w:rPr>
          <w:rFonts w:ascii="Arial" w:hAnsi="Arial" w:cs="Arial"/>
          <w:b/>
        </w:rPr>
        <w:t>TURIZMUS</w:t>
      </w:r>
      <w:r w:rsidRPr="00206A0A">
        <w:rPr>
          <w:rFonts w:ascii="Arial" w:hAnsi="Arial" w:cs="Arial"/>
          <w:b/>
        </w:rPr>
        <w:t>_DK_ 2017_ZBSK</w:t>
      </w:r>
    </w:p>
    <w:p w:rsidR="00206A0A" w:rsidRDefault="00206A0A" w:rsidP="00DD174B">
      <w:pPr>
        <w:tabs>
          <w:tab w:val="left" w:pos="4005"/>
        </w:tabs>
      </w:pPr>
    </w:p>
    <w:p w:rsidR="00206A0A" w:rsidRDefault="00206A0A" w:rsidP="00DD174B">
      <w:pPr>
        <w:tabs>
          <w:tab w:val="left" w:pos="4005"/>
        </w:tabs>
      </w:pPr>
    </w:p>
    <w:p w:rsidR="00206A0A" w:rsidRPr="00206A0A" w:rsidRDefault="00206A0A" w:rsidP="00206A0A">
      <w:pPr>
        <w:jc w:val="center"/>
        <w:rPr>
          <w:rFonts w:ascii="Arial" w:hAnsi="Arial" w:cs="Arial"/>
          <w:b/>
          <w:bCs/>
          <w:color w:val="000000"/>
          <w:sz w:val="20"/>
          <w:szCs w:val="20"/>
        </w:rPr>
      </w:pPr>
    </w:p>
    <w:tbl>
      <w:tblPr>
        <w:tblStyle w:val="Mriekatabuky"/>
        <w:tblW w:w="14029" w:type="dxa"/>
        <w:tblLayout w:type="fixed"/>
        <w:tblLook w:val="04A0" w:firstRow="1" w:lastRow="0" w:firstColumn="1" w:lastColumn="0" w:noHBand="0" w:noVBand="1"/>
      </w:tblPr>
      <w:tblGrid>
        <w:gridCol w:w="933"/>
        <w:gridCol w:w="1849"/>
        <w:gridCol w:w="2285"/>
        <w:gridCol w:w="1694"/>
        <w:gridCol w:w="1475"/>
        <w:gridCol w:w="1682"/>
        <w:gridCol w:w="1417"/>
        <w:gridCol w:w="1418"/>
        <w:gridCol w:w="1276"/>
      </w:tblGrid>
      <w:tr w:rsidR="00206A0A" w:rsidRPr="00206A0A" w:rsidTr="000A79DF">
        <w:trPr>
          <w:trHeight w:val="803"/>
        </w:trPr>
        <w:tc>
          <w:tcPr>
            <w:tcW w:w="14029" w:type="dxa"/>
            <w:gridSpan w:val="9"/>
            <w:shd w:val="clear" w:color="auto" w:fill="D9D9D9" w:themeFill="background1" w:themeFillShade="D9"/>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BRATISLAVSKÁ REGIONÁLNA DOTAČNÁ SCHÉMA NA PODPORU TURIZMU 2017</w:t>
            </w:r>
          </w:p>
        </w:tc>
      </w:tr>
      <w:tr w:rsidR="00206A0A" w:rsidRPr="00206A0A" w:rsidTr="000A79DF">
        <w:trPr>
          <w:trHeight w:val="803"/>
        </w:trPr>
        <w:tc>
          <w:tcPr>
            <w:tcW w:w="14029" w:type="dxa"/>
            <w:gridSpan w:val="9"/>
            <w:shd w:val="clear" w:color="auto" w:fill="D9D9D9" w:themeFill="background1" w:themeFillShade="D9"/>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1. Oblasť podpory pešej a cyklistickej turistiky </w:t>
            </w:r>
          </w:p>
        </w:tc>
      </w:tr>
      <w:tr w:rsidR="000A2809" w:rsidRPr="00206A0A" w:rsidTr="000A2809">
        <w:trPr>
          <w:trHeight w:val="1572"/>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Poradie číslo </w:t>
            </w:r>
          </w:p>
        </w:tc>
        <w:tc>
          <w:tcPr>
            <w:tcW w:w="1849"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Názov žiadateľa</w:t>
            </w:r>
          </w:p>
        </w:tc>
        <w:tc>
          <w:tcPr>
            <w:tcW w:w="2285"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Názov projektu</w:t>
            </w:r>
          </w:p>
        </w:tc>
        <w:tc>
          <w:tcPr>
            <w:tcW w:w="1694"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Účel (vymedzenie podpory)</w:t>
            </w:r>
          </w:p>
        </w:tc>
        <w:tc>
          <w:tcPr>
            <w:tcW w:w="1475"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Okres (podľa sídla žiadateľa)</w:t>
            </w:r>
          </w:p>
        </w:tc>
        <w:tc>
          <w:tcPr>
            <w:tcW w:w="1682"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Celkový rozpočet</w:t>
            </w:r>
          </w:p>
        </w:tc>
        <w:tc>
          <w:tcPr>
            <w:tcW w:w="1417"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Požadovaná suma</w:t>
            </w:r>
          </w:p>
        </w:tc>
        <w:tc>
          <w:tcPr>
            <w:tcW w:w="1418"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Návrh dotačnej komisie </w:t>
            </w:r>
          </w:p>
        </w:tc>
        <w:tc>
          <w:tcPr>
            <w:tcW w:w="1276"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Zdôvodnenie dotačnej komisie </w:t>
            </w:r>
          </w:p>
        </w:tc>
      </w:tr>
      <w:tr w:rsidR="000A2809" w:rsidRPr="00206A0A" w:rsidTr="000A2809">
        <w:trPr>
          <w:trHeight w:val="268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Múzeum Petržalského opevnenia</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MÚZEUM PETRŽALSKÉHO OPEVNENIA – vybudovanie a propagácia oddychového miesta pri cyklotrase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revitalizácia prístupovej komunikácie - stojany na bicykle, smetné koše, lavičky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5</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13 370,00 €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9 470,00 €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352"/>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2.1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 inline</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Vyznačenie troch nových cyklotrás s príslušenstvom v katastrálnom  území  Pezinok</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vyznačenie 3 nových cyklotrás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42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3.1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Obec Budmerice</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Náučný chodník Budmerice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5 oddychových miest - informačné tabule, prístešky a lavičky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Budmerice                                       Pezinok                           </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12 000,00 €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68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4.1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BOGNÁR,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Rozvoj celoročného vínneho a zážitkového turizmu</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invistície do produktu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23 832,00 €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19 626,00 €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39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5.1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Združenie pezinských vinohradníkov a vinárov</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Revitalizácia kamenice pod Starou horou v Pezinku</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vybudovanie drevených prístreškova odpočívadiel, úprava a vyčistenie kamennej opory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28 000,00 €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25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6.1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Pezinský okrášľovací spolok, o.z.</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Pezinský dvor</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výroba stánkov a marketing podujatia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28 500,00 €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02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7.1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Občianske združenie Pro Eberhard</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Na dobrej stope - náučný chodník lužným lesom</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3 stanoviská - mapka, tabuľa, zväčšený model bobrieho hradu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Malinovo                                                                                                                                                                                   Senec</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15 960,00 €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11 110,00 €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53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8.1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Ľubica Ondrášiková - Agentúra LUKA</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Bratislava Bike Point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nákup bicyklov, cykloprehliadky a propagácia atraktivít BA regiónu</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23 710,00 €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14 900,00 €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6 300,00 €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78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9.1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Obec Suchohrad</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Lokálna turistická cesta Suchohrad</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turistické značenia chodníka a infotabule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Suchohrad                                            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12 000,00 €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448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10.1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Modranský turistický spolok</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Multifunkčné odpočívadlo pre turistov a cyklistov v modranskom lesoparku</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turistické odpočívadlo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Modra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9 500,00 €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382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11.1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Nezisková organizácia Barbora</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Geopark Malé Karpaty - časť 1</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geoturistická lokalita Devín -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12 780,00 €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9 930,00 €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388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12.1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Mesto Malacky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Cykloturistický orientačný systém v meste Malacky</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orientačné smerovníky, informačný panel a popisný označovník stromov (Mestské arboretum).</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24 035,00 €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19 949,05 €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47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13.1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Mestská časť Bratislava-Rusovce</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Rekonštrukcia schodiska pre peších vedúceho k náučnému chodníku</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obnova schodiska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5</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5 477,74 €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4 382,19 €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612"/>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14.1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Slovenský cykloklub ZÁHORÁK - MALACKY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Obnova a modernizácia cykloturistických trás na území Bratislavského samosprávneho kraja.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osadenie súboru atraktívnych obrázkových cykloturistických smeroviek.</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6 403,00 €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4 983,00 €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65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15.1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Academia Istropolitana Nova</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Geoportál Mestská pamiatková rezervácia Svätý Jur a jej okolie a cudzojazyčné mutácie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vytvorenie geoportálu -textová, obrazová a technická časť</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Svätý Jur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3 400,00 €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2 700,00 €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18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16.1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Mestské lesy v Bratislave</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Rekonštrukcia výletného areálu Červený kríž</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stavebný materíál, doprava</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29 916,00 €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19 999,00 €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65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17.1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Camino, o.z.</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Jakubska cesta - objavovanie zaujímavosti Bratislavského kraja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materiál na info tabule, tlač, grafika, preklady textov, propagácia</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Svätý Jur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6 875,00 €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94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18.1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Galéria Nedbalka, n.o.</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Dáždniková ulica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13 500,00 €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93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19.1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RNDr. Daniel Kollár – Dajama</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Všetci na bajk</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24 699,00 €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16 225,00 €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26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20.1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OZ Tavarikova osada</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Oprava spevnenej komunikácie - cyklotrasy a turistického chodníka v Tavarikovej osade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oprava cyklotrasy a náučného turistického chodníka</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4</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8 071,20 €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418" w:type="dxa"/>
            <w:noWrap/>
            <w:hideMark/>
          </w:tcPr>
          <w:p w:rsidR="00206A0A" w:rsidRPr="000A2809" w:rsidRDefault="00077645" w:rsidP="00206A0A">
            <w:pPr>
              <w:jc w:val="center"/>
              <w:rPr>
                <w:rFonts w:ascii="Arial" w:hAnsi="Arial" w:cs="Arial"/>
                <w:bCs/>
                <w:color w:val="000000"/>
                <w:sz w:val="20"/>
                <w:szCs w:val="20"/>
              </w:rPr>
            </w:pPr>
            <w:r w:rsidRPr="000A2809">
              <w:rPr>
                <w:rFonts w:ascii="Arial" w:hAnsi="Arial" w:cs="Arial"/>
                <w:bCs/>
                <w:color w:val="000000"/>
                <w:sz w:val="20"/>
                <w:szCs w:val="20"/>
              </w:rPr>
              <w:t>0,00</w:t>
            </w:r>
            <w:r w:rsidR="00206A0A" w:rsidRPr="000A2809">
              <w:rPr>
                <w:rFonts w:ascii="Arial" w:hAnsi="Arial" w:cs="Arial"/>
                <w:bCs/>
                <w:color w:val="000000"/>
                <w:sz w:val="20"/>
                <w:szCs w:val="20"/>
              </w:rPr>
              <w:t xml:space="preserve">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navrhuje poskytnúť mimoriadnu dotáciu uvedenému žiadateľovi vzhľadom na regionálny význam projektu.</w:t>
            </w:r>
          </w:p>
          <w:p w:rsidR="00077645" w:rsidRPr="000A2809" w:rsidRDefault="00077645" w:rsidP="00077645">
            <w:pPr>
              <w:jc w:val="center"/>
              <w:rPr>
                <w:rFonts w:ascii="Arial" w:hAnsi="Arial" w:cs="Arial"/>
                <w:bCs/>
                <w:color w:val="000000"/>
                <w:sz w:val="20"/>
                <w:szCs w:val="20"/>
              </w:rPr>
            </w:pPr>
            <w:r w:rsidRPr="000A2809">
              <w:rPr>
                <w:rFonts w:ascii="Arial" w:hAnsi="Arial" w:cs="Arial"/>
                <w:bCs/>
                <w:color w:val="000000"/>
                <w:sz w:val="20"/>
                <w:szCs w:val="20"/>
              </w:rPr>
              <w:t>Navrhovaná výška mimoriadnej dotácie je uvedená v samostatnej tabuľke</w:t>
            </w:r>
          </w:p>
        </w:tc>
      </w:tr>
      <w:tr w:rsidR="000A2809" w:rsidRPr="000A2809" w:rsidTr="000A2809">
        <w:trPr>
          <w:trHeight w:val="130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21.1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X-cursion s.r.o.</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Jazda po železnej opone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5</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17 900,00 €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10 200,00 €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7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22.1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AUGUSTIN MRAZIK</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„Ríbezľová oáza“ – ochutnávka Devínskeho ríbezláku pre turistov</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vybudovanie strediska pre občerstvenie, oddych a poznávanie lokálnych vinárskych tradícií pre turistov a cykloturistov</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Bratislava 4 -Devin </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25 000,00 €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navrhuje poskytnúť mimoriadnu dotáciu uvedenému žiadateľovi vzhľadom na regionálny význam projektu.</w:t>
            </w:r>
          </w:p>
          <w:p w:rsidR="00077645" w:rsidRPr="000A2809" w:rsidRDefault="00077645" w:rsidP="00206A0A">
            <w:pPr>
              <w:jc w:val="center"/>
              <w:rPr>
                <w:rFonts w:ascii="Arial" w:hAnsi="Arial" w:cs="Arial"/>
                <w:bCs/>
                <w:color w:val="000000"/>
                <w:sz w:val="20"/>
                <w:szCs w:val="20"/>
              </w:rPr>
            </w:pPr>
            <w:r w:rsidRPr="000A2809">
              <w:rPr>
                <w:rFonts w:ascii="Arial" w:hAnsi="Arial" w:cs="Arial"/>
                <w:bCs/>
                <w:color w:val="000000"/>
                <w:sz w:val="20"/>
                <w:szCs w:val="20"/>
              </w:rPr>
              <w:t>Navrhovaná výška mimoriadnej dotácie je uvedená v samostatnej tabuľke</w:t>
            </w:r>
          </w:p>
        </w:tc>
      </w:tr>
      <w:tr w:rsidR="000A2809" w:rsidRPr="00206A0A" w:rsidTr="000A2809">
        <w:trPr>
          <w:trHeight w:val="222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23.1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Mestská časť Bratislava-Dúbravka</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Zážitková relaxačná, promenáda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revitalizácia zelenej pešej zóny a prepojenie s parkom, vybudovanie viacúčelovej pergoly</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4</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21 012,00 €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15 000,00 €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navrhuje poskytnúť mimoriadnu dotáciu uvedenému žiadateľovi vzhľadom na regionálny význam projektu.</w:t>
            </w:r>
          </w:p>
          <w:p w:rsidR="00077645" w:rsidRPr="000A2809" w:rsidRDefault="00077645" w:rsidP="00206A0A">
            <w:pPr>
              <w:jc w:val="center"/>
              <w:rPr>
                <w:rFonts w:ascii="Arial" w:hAnsi="Arial" w:cs="Arial"/>
                <w:bCs/>
                <w:color w:val="000000"/>
                <w:sz w:val="20"/>
                <w:szCs w:val="20"/>
              </w:rPr>
            </w:pPr>
            <w:r w:rsidRPr="000A2809">
              <w:rPr>
                <w:rFonts w:ascii="Arial" w:hAnsi="Arial" w:cs="Arial"/>
                <w:bCs/>
                <w:color w:val="000000"/>
                <w:sz w:val="20"/>
                <w:szCs w:val="20"/>
              </w:rPr>
              <w:t>Navrhovaná výška mimoriadnej dotácie je uvedená v samostatnej tabuľke</w:t>
            </w:r>
          </w:p>
        </w:tc>
      </w:tr>
      <w:tr w:rsidR="000A2809" w:rsidRPr="00206A0A" w:rsidTr="000A2809">
        <w:trPr>
          <w:trHeight w:val="118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24.1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o.z. LES PETITES FEMMES</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VŠETCI NA BAJK</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2</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30 700,00 €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206A0A" w:rsidRPr="00206A0A" w:rsidTr="000A79DF">
        <w:trPr>
          <w:trHeight w:val="1189"/>
        </w:trPr>
        <w:tc>
          <w:tcPr>
            <w:tcW w:w="14029" w:type="dxa"/>
            <w:gridSpan w:val="9"/>
            <w:shd w:val="clear" w:color="auto" w:fill="D9D9D9" w:themeFill="background1" w:themeFillShade="D9"/>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2. Oblasť podory vodáckej turistiky a ekoturizmu </w:t>
            </w:r>
          </w:p>
        </w:tc>
      </w:tr>
      <w:tr w:rsidR="000A2809" w:rsidRPr="00206A0A" w:rsidTr="000A2809">
        <w:trPr>
          <w:trHeight w:val="249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Telocvičná jednota Sokol Gajary</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Prístavisko na rieke Morave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realizácia prístaviska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Gajary                            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34 814,00 €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19 800,00 €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872"/>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02.2</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TOUR4U,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Pristávací mostík pre motorové člny v centre Bratislavy na Dunaji</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realizácia pristávacieho mostíku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2</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24 910,00 €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19 960,00 €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112"/>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02.3</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Akademický športový klub DUNAJ</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Zážitkové splavy po Dunaji z Hainburg an der Donau do Bratislavy pre domácich a zahraničných turistov</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dopravné spojenie, zabezpečenie člnov</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4</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25 727,00 €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19 467,00 €</w:t>
            </w:r>
          </w:p>
        </w:tc>
        <w:tc>
          <w:tcPr>
            <w:tcW w:w="1418"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07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02.4</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Občianske združenie Naše Zálesíčko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Korzo Zálesie - Multifunkčné prístrešky pre oddych pri Malom Dunaji</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odpočívacie prístrešky</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Zálesie                                Senec</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16 230,00 €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7 900,00 €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20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02.5</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Pekná</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RIVER SHOW</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marketing v rámci spolupráce s Hainburgom</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13 500,00 €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08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02.6</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eurorafting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Rozšírenie informovanosti verejnosti a technického vybavenia za účelom zvýšenia kvality a bezpečnosti služieb pri zabezpečení vodnej turistiky na rieke Morava.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technické vybavenie - kanoe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4</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14 650,00 €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11 940,00 €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12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02.7</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ATC RUDAVA</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Vodáci na Morave a ATC Rudava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zakúpenie 3 chatiek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Rekreačná oblasť ,Rudava, Malé Leváre  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21 100,00 €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16 100,00 €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15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02.8</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Klub stráže prírody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Podpora rozvoja ekoturizmu v Bratislavskom regióne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odborná príprava sprievodcov ekoturizmu, vytvorenie itinerárov, vytvorenie marketingového plánu, propagácia projektu,  príprava a tlač letáka</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2          Ružinov</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11 660,00 €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1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02.9</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Zsolt Király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Dunaj v mobile. Podpora a rozvoj turistických, kultúrnych a športových hodnôt Dunajského regiónu.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vytvorenie databázy v slovenskom a maďarskom jazyku</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2</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navrhuje poskytnúť mimoriadnu dotáciu uvedenému žiadateľovi vzhľadom na regionálny význam projektu.</w:t>
            </w:r>
          </w:p>
          <w:p w:rsidR="00077645" w:rsidRPr="000A2809" w:rsidRDefault="00077645" w:rsidP="00206A0A">
            <w:pPr>
              <w:jc w:val="center"/>
              <w:rPr>
                <w:rFonts w:ascii="Arial" w:hAnsi="Arial" w:cs="Arial"/>
                <w:bCs/>
                <w:color w:val="000000"/>
                <w:sz w:val="20"/>
                <w:szCs w:val="20"/>
              </w:rPr>
            </w:pPr>
            <w:r w:rsidRPr="000A2809">
              <w:rPr>
                <w:rFonts w:ascii="Arial" w:hAnsi="Arial" w:cs="Arial"/>
                <w:bCs/>
                <w:color w:val="000000"/>
                <w:sz w:val="20"/>
                <w:szCs w:val="20"/>
              </w:rPr>
              <w:t>Navrhovaná výška mimoriadnej dotácie je uvedená v samostatnej tabuľke.</w:t>
            </w:r>
          </w:p>
        </w:tc>
      </w:tr>
      <w:tr w:rsidR="000A2809" w:rsidRPr="00206A0A" w:rsidTr="000A2809">
        <w:trPr>
          <w:trHeight w:val="130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02.10</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Hot chilli lode,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Krásy Bratislavy z vodnej hladiny Dunaja</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2  Podunajské Biskupice</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29 924,00 €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206A0A" w:rsidRPr="00206A0A" w:rsidTr="000A79DF">
        <w:trPr>
          <w:trHeight w:val="878"/>
        </w:trPr>
        <w:tc>
          <w:tcPr>
            <w:tcW w:w="14029" w:type="dxa"/>
            <w:gridSpan w:val="9"/>
            <w:shd w:val="clear" w:color="auto" w:fill="D9D9D9" w:themeFill="background1" w:themeFillShade="D9"/>
            <w:hideMark/>
          </w:tcPr>
          <w:p w:rsidR="00206A0A" w:rsidRPr="000A79DF" w:rsidRDefault="00206A0A" w:rsidP="00206A0A">
            <w:pPr>
              <w:jc w:val="center"/>
              <w:rPr>
                <w:rFonts w:ascii="Arial" w:hAnsi="Arial" w:cs="Arial"/>
                <w:b/>
                <w:bCs/>
                <w:color w:val="000000"/>
                <w:sz w:val="20"/>
                <w:szCs w:val="20"/>
              </w:rPr>
            </w:pPr>
            <w:r w:rsidRPr="000A79DF">
              <w:rPr>
                <w:rFonts w:ascii="Arial" w:hAnsi="Arial" w:cs="Arial"/>
                <w:b/>
                <w:bCs/>
                <w:color w:val="000000"/>
                <w:sz w:val="20"/>
                <w:szCs w:val="20"/>
              </w:rPr>
              <w:t xml:space="preserve">3. Oblasť podpory vidieckeho turizmu a agroturizmu </w:t>
            </w:r>
          </w:p>
        </w:tc>
      </w:tr>
      <w:tr w:rsidR="000A2809" w:rsidRPr="00206A0A" w:rsidTr="000A2809">
        <w:trPr>
          <w:trHeight w:val="1523"/>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03.1</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JUNGPEREG 1632 v Senci</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Rekonštrukciou a sprístupnením historickej vínnej pivnice v Senci prispieť k rozvoju vínneho turizmu v Malých Karpatoch</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vybavenie a úprava interiéru pivnice, ventilačný systém</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Veľký Biel                         Senec</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42 760,00 €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06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03.2</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Svätojurský vinohradnícky spolok</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Vinohradnícky skanzen Svätý Jur</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oddychová zóna vo vinohradníckom skanzene - výsadba vinohradu, mobiliár, výsadba ovocných stromov a pod.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Svätý Jur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28 630,00 €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13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03.3</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Vinohradníctvo a vinárstvo Miloš Máťuš,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Vybudovanie miesta na celoročné organizovanie ochutnávok vín malokarpatskej vinohradníckej oblasti</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materiálno-technické vybavenie prezentačného priestoru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40 450,00 €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7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03.4</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Pavol Šiška - Všeobecné technológie General Technologies</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„Tasting point“ vo Svätojurskej vinici: domček na strome s terasou a priľahlá vinica ako miesto pre náuku a skúšanie vinohradníckej práce, degustáciu lokálneho vína a oddych v Malokarpatskej prírode.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vybudovanie domčeka - Tasting Point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Marianka                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20 410,00 €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15 960,00 €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3469"/>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03.5</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WINE&amp;WEIN,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Rozšírenie celoročnej ponuky v oblasti vinárskeho cestovného ruchu v Bratislave a na malokarpatskej vínnej ceste.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dopravné spojenie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60 000,00 €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14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03.6</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Račiansky vinohradnícky spolok</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Zariadenie centra račianskych ochutnávok pre vinárov Malokarpatského regiónu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označenie centra ochutnávok - Červenej lisovne a zakúpenie pasterizačného zariadenia na výrobu hroznovej šťavy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18 370,00 €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13 990,00 €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5 000,00 €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7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03.7</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Roman Uscký</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Prezentácia  a predaj regionálnych dobrôt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výroba historického vozíčka, ubytovanie, personálne zabezpečenie, nákup torvaru, prenájom trhového miesta</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243"/>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03.8</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Marian Antony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Agroturistické služby - jazda na koni</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materiálne zabezlepčenie, propagácia</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5</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15 000,00 €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15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03.9</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Slovenské vínne cesty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Vytvorenie miesta na celoročnú organizáciu ochutnávok vajnorských vín Malokarpatskej vinohradníckej oblasti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úprava priestoru, materiálno-technické vybavenie</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47 750,00 €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363"/>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03.10</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Poľnohospodárske družstvo Bratislava - Vinohrady</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Rekonštrukcia vínneho archívu</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rekonštrukcia rozvodov, výmena elektorinštalácie, interiérové vybavenie,nákup inventáru</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25 000,00 €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44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03.11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Inštitút pre rozvoj spoločnosti</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Wine Safari - Malé Karpaty - 1. etapa</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Svätý Júr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10 000,00 €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8 300,00 €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29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03.12</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AMITY o.z.</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Pri Prešporku - hudobná kompilácia</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4</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23 400,00 €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163"/>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3.13</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Občianske združenie Allegra </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Víno ako ozajstný motor lokálnej ekonómie a turizmu</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2</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22 606,00 €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11 550,00 €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206A0A" w:rsidRPr="00206A0A" w:rsidTr="000A79DF">
        <w:trPr>
          <w:trHeight w:val="1163"/>
        </w:trPr>
        <w:tc>
          <w:tcPr>
            <w:tcW w:w="14029" w:type="dxa"/>
            <w:gridSpan w:val="9"/>
            <w:shd w:val="clear" w:color="auto" w:fill="D9D9D9" w:themeFill="background1" w:themeFillShade="D9"/>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4. Oblasť podpory historického a kultúrneho dedičstva </w:t>
            </w:r>
          </w:p>
        </w:tc>
      </w:tr>
      <w:tr w:rsidR="000A2809" w:rsidRPr="00206A0A" w:rsidTr="000A2809">
        <w:trPr>
          <w:trHeight w:val="186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Renesančný Vinohradnícky Dom</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Chlieb a víno</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postavenie chlebovej pece, výroba vína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Svaty Jur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27 500,00 €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19 000,00 €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13 300,00 €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8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04.2</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Modranská beseda</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Keramická krížová cesta a kaplnka sv. Urbana vo vinohradníckej krajine v Modre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13 zastavení krížovej cesty a kaplnky patróna vinohradníkov v keramickom prevedení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Modra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13 327,00 €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7 615,00 €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26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04.3</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Združenie Abeland</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Cesta ku chlebu</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 kúpa mlyna s triedičkou pece, materiál ma mlyn a pekáreň</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Lozorno               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25 220,00 €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17 820,00 €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62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04.4</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Občianske združenie Dlhovekosť</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Zážitková  a výuková zvieracia farma a náučná včelnica vo Vinosadoch</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vybudovanie altánku a dielne pre ukážky včelých produktov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Vinosady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22 270,00 €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18 500,00 €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11 000,00 €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1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04.5</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Twin City Live</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Prezentácia regionálnych produktov ako pozvánka do destinácií bratislavského kraja v kontexte výnimočného výročia 300 rokov od narodenia Márie Terézie</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gastro produkty a služby s témou 300 výročia Márie Terézie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39 800,00 €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15 500,00 €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252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04.6</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Regionálna zložka Bratislavský kraj Slovenského zväzu včelárov</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Medová cesta</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propagácia včelárstva - 10 miest, 15 vitrín, infomateriáli na prezentáciu regionálnych včelých produktov</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Slovenský Grob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35 272,80 €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14 109,12 €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12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04.7</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Mária Hanusková</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keramický dvor</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zmodernizovanie ateliériu - nákup pece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16 500,00 €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12 000,00 €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2 500,00 €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327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04.8</w:t>
            </w:r>
          </w:p>
        </w:tc>
        <w:tc>
          <w:tcPr>
            <w:tcW w:w="1849" w:type="dxa"/>
            <w:hideMark/>
          </w:tcPr>
          <w:p w:rsidR="00206A0A" w:rsidRPr="000A2809" w:rsidRDefault="00206A0A" w:rsidP="000A2809">
            <w:pPr>
              <w:rPr>
                <w:rFonts w:ascii="Arial" w:hAnsi="Arial" w:cs="Arial"/>
                <w:bCs/>
                <w:color w:val="000000"/>
                <w:sz w:val="20"/>
                <w:szCs w:val="20"/>
              </w:rPr>
            </w:pPr>
            <w:r w:rsidRPr="000A2809">
              <w:rPr>
                <w:rFonts w:ascii="Arial" w:hAnsi="Arial" w:cs="Arial"/>
                <w:bCs/>
                <w:color w:val="000000"/>
                <w:sz w:val="20"/>
                <w:szCs w:val="20"/>
              </w:rPr>
              <w:t>Zeppelin company s.r.o.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Zážitkový turizmus bratislavského regiónu v centre Bratislavy</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ponuka - regionálnch gastronomických produktov - vybavenie priestoru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27 000,00 €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7 000,00 €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Dotačná komisia navrhuje navýšiť dotáciu oproti odporúčaniu hodnotiacej komisie, čo si bude vyžadovať navýšenie celkových finančných prostriedkov alokovaných v dotačnej schéme. </w:t>
            </w:r>
          </w:p>
        </w:tc>
      </w:tr>
      <w:tr w:rsidR="000A2809" w:rsidRPr="00206A0A" w:rsidTr="000A2809">
        <w:trPr>
          <w:trHeight w:val="1335"/>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04.9</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RIVA GROUP s. r. 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RIVA Bratislava - Prístav regionálnych chutí a vôní</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zariadenie priestorov</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3</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30 000,00 €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8 000,00 €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2592"/>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04.10</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Malacké pohľady</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Otvorený ateliér v Malackách</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materiálne vybavenie a zariadenie priestoru</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3 330,00 €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2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04.11</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VINCÚR – spolok vinohradníkov a vinárov v Modre</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VITIS AUREA MODRA 2017</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materiálne zabezpečenie, propagácia, služby</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Modra                    Pezinok</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9 000,00 €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4 500,00 €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206A0A" w:rsidTr="000A2809">
        <w:trPr>
          <w:trHeight w:val="186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04.12</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Židovské vzdelávacie centrum Chabad</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Mikva - dôležitý bod cestovného ruchu. </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stavebné práce</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40 853,00 €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174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4.13</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Mestské centrum kultúry Malacky</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Remeslá bližšie k vám</w:t>
            </w:r>
          </w:p>
        </w:tc>
        <w:tc>
          <w:tcPr>
            <w:tcW w:w="1694"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materiál na prezentáciu, honoráre remeselníkov, propagačné materiály</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3 200,00 €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2 600,00</w:t>
            </w:r>
            <w:r w:rsidR="000A2809">
              <w:rPr>
                <w:rFonts w:ascii="Arial" w:hAnsi="Arial" w:cs="Arial"/>
                <w:bCs/>
                <w:color w:val="000000"/>
                <w:sz w:val="20"/>
                <w:szCs w:val="20"/>
              </w:rPr>
              <w:t xml:space="preserve"> </w:t>
            </w:r>
            <w:r w:rsidR="000A2809" w:rsidRPr="00206A0A">
              <w:rPr>
                <w:rFonts w:ascii="Arial" w:hAnsi="Arial" w:cs="Arial"/>
                <w:b/>
                <w:bCs/>
                <w:color w:val="000000"/>
                <w:sz w:val="20"/>
                <w:szCs w:val="20"/>
              </w:rPr>
              <w:t>€</w:t>
            </w:r>
            <w:r w:rsidRPr="000A2809">
              <w:rPr>
                <w:rFonts w:ascii="Arial" w:hAnsi="Arial" w:cs="Arial"/>
                <w:bCs/>
                <w:color w:val="000000"/>
                <w:sz w:val="20"/>
                <w:szCs w:val="20"/>
              </w:rPr>
              <w:t xml:space="preserve">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114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4.14</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Authentic Slovakia s. r. o.</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Marketingová podpora produktov zážitkového turizmu v Bratislavskom regióne</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8 710,00 €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6 238,00 </w:t>
            </w:r>
            <w:r w:rsidR="000A2809" w:rsidRPr="000A2809">
              <w:rPr>
                <w:rFonts w:ascii="Arial" w:hAnsi="Arial" w:cs="Arial"/>
                <w:b/>
                <w:bCs/>
                <w:color w:val="000000"/>
                <w:sz w:val="20"/>
                <w:szCs w:val="20"/>
              </w:rPr>
              <w:t>€</w:t>
            </w:r>
            <w:r w:rsidRPr="000A2809">
              <w:rPr>
                <w:rFonts w:ascii="Arial" w:hAnsi="Arial" w:cs="Arial"/>
                <w:bCs/>
                <w:color w:val="000000"/>
                <w:sz w:val="20"/>
                <w:szCs w:val="20"/>
              </w:rPr>
              <w:t xml:space="preserve">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1298"/>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4.15</w:t>
            </w:r>
          </w:p>
        </w:tc>
        <w:tc>
          <w:tcPr>
            <w:tcW w:w="1849"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SLOVAK FASHION COUNCIL</w:t>
            </w:r>
          </w:p>
        </w:tc>
        <w:tc>
          <w:tcPr>
            <w:tcW w:w="228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MÓDNY TURIZMUS - BRATISLAVA FASHION MAP - rozvoj zážitkovej turistiky v BSK</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Bratislava 1</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60 950,00 €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20 000,00</w:t>
            </w:r>
            <w:r w:rsidR="000A2809">
              <w:rPr>
                <w:rFonts w:ascii="Arial" w:hAnsi="Arial" w:cs="Arial"/>
                <w:bCs/>
                <w:color w:val="000000"/>
                <w:sz w:val="20"/>
                <w:szCs w:val="20"/>
              </w:rPr>
              <w:t xml:space="preserve"> </w:t>
            </w:r>
            <w:r w:rsidR="000A2809" w:rsidRPr="00206A0A">
              <w:rPr>
                <w:rFonts w:ascii="Arial" w:hAnsi="Arial" w:cs="Arial"/>
                <w:b/>
                <w:bCs/>
                <w:color w:val="000000"/>
                <w:sz w:val="20"/>
                <w:szCs w:val="20"/>
              </w:rPr>
              <w:t>€</w:t>
            </w:r>
            <w:r w:rsidRPr="000A2809">
              <w:rPr>
                <w:rFonts w:ascii="Arial" w:hAnsi="Arial" w:cs="Arial"/>
                <w:bCs/>
                <w:color w:val="000000"/>
                <w:sz w:val="20"/>
                <w:szCs w:val="20"/>
              </w:rPr>
              <w:t xml:space="preserve">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0A2809" w:rsidRPr="000A2809" w:rsidTr="000A2809">
        <w:trPr>
          <w:trHeight w:val="1200"/>
        </w:trPr>
        <w:tc>
          <w:tcPr>
            <w:tcW w:w="933" w:type="dxa"/>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4.16</w:t>
            </w:r>
          </w:p>
        </w:tc>
        <w:tc>
          <w:tcPr>
            <w:tcW w:w="1849"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Pernecký tvorivý kruh</w:t>
            </w:r>
          </w:p>
        </w:tc>
        <w:tc>
          <w:tcPr>
            <w:tcW w:w="2285"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Brána do Karpát</w:t>
            </w:r>
          </w:p>
        </w:tc>
        <w:tc>
          <w:tcPr>
            <w:tcW w:w="1694"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w:t>
            </w:r>
          </w:p>
        </w:tc>
        <w:tc>
          <w:tcPr>
            <w:tcW w:w="1475"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Pernek                        Malacky</w:t>
            </w:r>
          </w:p>
        </w:tc>
        <w:tc>
          <w:tcPr>
            <w:tcW w:w="1682"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12 080,00 €</w:t>
            </w:r>
          </w:p>
        </w:tc>
        <w:tc>
          <w:tcPr>
            <w:tcW w:w="1417"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 xml:space="preserve">9 800,00  </w:t>
            </w:r>
          </w:p>
        </w:tc>
        <w:tc>
          <w:tcPr>
            <w:tcW w:w="1418" w:type="dxa"/>
            <w:noWrap/>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0,00 €</w:t>
            </w:r>
          </w:p>
        </w:tc>
        <w:tc>
          <w:tcPr>
            <w:tcW w:w="1276" w:type="dxa"/>
            <w:hideMark/>
          </w:tcPr>
          <w:p w:rsidR="00206A0A" w:rsidRPr="000A2809" w:rsidRDefault="00206A0A" w:rsidP="00206A0A">
            <w:pPr>
              <w:jc w:val="center"/>
              <w:rPr>
                <w:rFonts w:ascii="Arial" w:hAnsi="Arial" w:cs="Arial"/>
                <w:bCs/>
                <w:color w:val="000000"/>
                <w:sz w:val="20"/>
                <w:szCs w:val="20"/>
              </w:rPr>
            </w:pPr>
            <w:r w:rsidRPr="000A2809">
              <w:rPr>
                <w:rFonts w:ascii="Arial" w:hAnsi="Arial" w:cs="Arial"/>
                <w:bCs/>
                <w:color w:val="000000"/>
                <w:sz w:val="20"/>
                <w:szCs w:val="20"/>
              </w:rPr>
              <w:t>Dotačná komisia sa stotožňuje s odporúčaním hodnotiacej komisie.</w:t>
            </w:r>
          </w:p>
        </w:tc>
      </w:tr>
      <w:tr w:rsidR="00206A0A" w:rsidRPr="00206A0A" w:rsidTr="000A2809">
        <w:trPr>
          <w:trHeight w:val="1080"/>
        </w:trPr>
        <w:tc>
          <w:tcPr>
            <w:tcW w:w="8236" w:type="dxa"/>
            <w:gridSpan w:val="5"/>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xml:space="preserve">Celková suma </w:t>
            </w:r>
          </w:p>
        </w:tc>
        <w:tc>
          <w:tcPr>
            <w:tcW w:w="1682" w:type="dxa"/>
            <w:noWrap/>
            <w:hideMark/>
          </w:tcPr>
          <w:p w:rsidR="00206A0A" w:rsidRPr="00206A0A" w:rsidRDefault="000A2809" w:rsidP="000A2809">
            <w:pPr>
              <w:rPr>
                <w:rFonts w:ascii="Arial" w:hAnsi="Arial" w:cs="Arial"/>
                <w:b/>
                <w:bCs/>
                <w:color w:val="000000"/>
                <w:sz w:val="20"/>
                <w:szCs w:val="20"/>
              </w:rPr>
            </w:pPr>
            <w:r>
              <w:rPr>
                <w:rFonts w:ascii="Arial" w:hAnsi="Arial" w:cs="Arial"/>
                <w:b/>
                <w:bCs/>
                <w:color w:val="000000"/>
                <w:sz w:val="20"/>
                <w:szCs w:val="20"/>
              </w:rPr>
              <w:t xml:space="preserve">1 351 </w:t>
            </w:r>
            <w:r w:rsidR="00206A0A" w:rsidRPr="00206A0A">
              <w:rPr>
                <w:rFonts w:ascii="Arial" w:hAnsi="Arial" w:cs="Arial"/>
                <w:b/>
                <w:bCs/>
                <w:color w:val="000000"/>
                <w:sz w:val="20"/>
                <w:szCs w:val="20"/>
              </w:rPr>
              <w:t>214,74 €</w:t>
            </w:r>
          </w:p>
        </w:tc>
        <w:tc>
          <w:tcPr>
            <w:tcW w:w="1417" w:type="dxa"/>
            <w:noWrap/>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845 953,36 €</w:t>
            </w:r>
          </w:p>
        </w:tc>
        <w:tc>
          <w:tcPr>
            <w:tcW w:w="1418" w:type="dxa"/>
            <w:noWrap/>
            <w:hideMark/>
          </w:tcPr>
          <w:p w:rsidR="00206A0A" w:rsidRPr="00D47B29" w:rsidRDefault="00206A0A" w:rsidP="00D47B29">
            <w:pPr>
              <w:pStyle w:val="Odsekzoznamu"/>
              <w:numPr>
                <w:ilvl w:val="0"/>
                <w:numId w:val="28"/>
              </w:numPr>
              <w:jc w:val="center"/>
              <w:rPr>
                <w:rFonts w:ascii="Arial" w:hAnsi="Arial" w:cs="Arial"/>
                <w:b/>
                <w:bCs/>
                <w:color w:val="000000"/>
                <w:sz w:val="20"/>
                <w:szCs w:val="20"/>
              </w:rPr>
            </w:pPr>
            <w:r w:rsidRPr="00D47B29">
              <w:rPr>
                <w:rFonts w:ascii="Arial" w:hAnsi="Arial" w:cs="Arial"/>
                <w:b/>
                <w:bCs/>
                <w:color w:val="000000"/>
                <w:sz w:val="20"/>
                <w:szCs w:val="20"/>
              </w:rPr>
              <w:t>600,00 €</w:t>
            </w:r>
          </w:p>
        </w:tc>
        <w:tc>
          <w:tcPr>
            <w:tcW w:w="1276" w:type="dxa"/>
            <w:noWrap/>
            <w:hideMark/>
          </w:tcPr>
          <w:p w:rsidR="00206A0A" w:rsidRPr="00206A0A" w:rsidRDefault="00206A0A" w:rsidP="00206A0A">
            <w:pPr>
              <w:jc w:val="center"/>
              <w:rPr>
                <w:rFonts w:ascii="Arial" w:hAnsi="Arial" w:cs="Arial"/>
                <w:b/>
                <w:bCs/>
                <w:color w:val="000000"/>
                <w:sz w:val="20"/>
                <w:szCs w:val="20"/>
              </w:rPr>
            </w:pPr>
            <w:r w:rsidRPr="00206A0A">
              <w:rPr>
                <w:rFonts w:ascii="Arial" w:hAnsi="Arial" w:cs="Arial"/>
                <w:b/>
                <w:bCs/>
                <w:color w:val="000000"/>
                <w:sz w:val="20"/>
                <w:szCs w:val="20"/>
              </w:rPr>
              <w:t> </w:t>
            </w:r>
          </w:p>
        </w:tc>
      </w:tr>
    </w:tbl>
    <w:p w:rsidR="00984C8C" w:rsidRDefault="00984C8C" w:rsidP="00206A0A">
      <w:pPr>
        <w:jc w:val="center"/>
        <w:rPr>
          <w:rFonts w:ascii="Arial" w:hAnsi="Arial" w:cs="Arial"/>
          <w:b/>
          <w:bCs/>
          <w:color w:val="000000"/>
          <w:sz w:val="20"/>
          <w:szCs w:val="20"/>
        </w:rPr>
      </w:pPr>
    </w:p>
    <w:p w:rsidR="00D47B29" w:rsidRDefault="00984C8C" w:rsidP="00D47B29">
      <w:pPr>
        <w:pStyle w:val="Odsekzoznamu"/>
        <w:numPr>
          <w:ilvl w:val="0"/>
          <w:numId w:val="20"/>
        </w:numPr>
        <w:tabs>
          <w:tab w:val="left" w:pos="4005"/>
        </w:tabs>
      </w:pPr>
      <w:r w:rsidRPr="00D47B29">
        <w:rPr>
          <w:rFonts w:ascii="Arial" w:hAnsi="Arial" w:cs="Arial"/>
          <w:b/>
          <w:bCs/>
          <w:color w:val="000000"/>
          <w:sz w:val="20"/>
          <w:szCs w:val="20"/>
        </w:rPr>
        <w:br w:type="page"/>
      </w:r>
      <w:r w:rsidR="00D47B29">
        <w:rPr>
          <w:rFonts w:ascii="Arial" w:hAnsi="Arial" w:cs="Arial"/>
          <w:b/>
        </w:rPr>
        <w:t>ŠPORT A MLÁDEŽ</w:t>
      </w:r>
      <w:r w:rsidR="00D47B29" w:rsidRPr="00D47B29">
        <w:rPr>
          <w:rFonts w:ascii="Arial" w:hAnsi="Arial" w:cs="Arial"/>
          <w:b/>
        </w:rPr>
        <w:t>_DK_ 2017_ZBSK</w:t>
      </w:r>
    </w:p>
    <w:p w:rsidR="00D47B29" w:rsidRDefault="00D47B29">
      <w:pPr>
        <w:spacing w:after="200" w:line="276" w:lineRule="auto"/>
        <w:rPr>
          <w:rFonts w:ascii="Arial" w:hAnsi="Arial" w:cs="Arial"/>
          <w:b/>
          <w:bCs/>
          <w:color w:val="000000"/>
          <w:sz w:val="20"/>
          <w:szCs w:val="20"/>
        </w:rPr>
      </w:pPr>
    </w:p>
    <w:tbl>
      <w:tblPr>
        <w:tblStyle w:val="Mriekatabuky"/>
        <w:tblW w:w="14283" w:type="dxa"/>
        <w:tblLayout w:type="fixed"/>
        <w:tblLook w:val="04A0" w:firstRow="1" w:lastRow="0" w:firstColumn="1" w:lastColumn="0" w:noHBand="0" w:noVBand="1"/>
      </w:tblPr>
      <w:tblGrid>
        <w:gridCol w:w="817"/>
        <w:gridCol w:w="1551"/>
        <w:gridCol w:w="1743"/>
        <w:gridCol w:w="1954"/>
        <w:gridCol w:w="1273"/>
        <w:gridCol w:w="1200"/>
        <w:gridCol w:w="1481"/>
        <w:gridCol w:w="1235"/>
        <w:gridCol w:w="3029"/>
      </w:tblGrid>
      <w:tr w:rsidR="00D47B29" w:rsidRPr="00D47B29" w:rsidTr="00D47B29">
        <w:trPr>
          <w:trHeight w:val="900"/>
        </w:trPr>
        <w:tc>
          <w:tcPr>
            <w:tcW w:w="14283"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Bratislavská regionálna dotačná schéma na podporu športu a mládeže 2017 - mládež</w:t>
            </w:r>
          </w:p>
        </w:tc>
      </w:tr>
      <w:tr w:rsidR="00D47B29" w:rsidRPr="00D47B29" w:rsidTr="00D47B29">
        <w:trPr>
          <w:trHeight w:val="540"/>
        </w:trPr>
        <w:tc>
          <w:tcPr>
            <w:tcW w:w="14283"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Podoblasť č.1: Podpora aktivít zameraných na aktívne využívanie voľného času mládeže</w:t>
            </w:r>
          </w:p>
        </w:tc>
      </w:tr>
      <w:tr w:rsidR="00D47B29" w:rsidRPr="00D47B29" w:rsidTr="00B72D2F">
        <w:trPr>
          <w:trHeight w:val="658"/>
        </w:trPr>
        <w:tc>
          <w:tcPr>
            <w:tcW w:w="81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Poradové číslo / oblasť</w:t>
            </w:r>
          </w:p>
        </w:tc>
        <w:tc>
          <w:tcPr>
            <w:tcW w:w="1551"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žiadateľa</w:t>
            </w:r>
          </w:p>
        </w:tc>
        <w:tc>
          <w:tcPr>
            <w:tcW w:w="1743"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projektu</w:t>
            </w:r>
          </w:p>
        </w:tc>
        <w:tc>
          <w:tcPr>
            <w:tcW w:w="1954"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Účel projektu</w:t>
            </w:r>
          </w:p>
        </w:tc>
        <w:tc>
          <w:tcPr>
            <w:tcW w:w="1273"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Okres (podľa sídla žiadateľa)</w:t>
            </w:r>
          </w:p>
        </w:tc>
        <w:tc>
          <w:tcPr>
            <w:tcW w:w="1200"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Celkový rozpočet</w:t>
            </w:r>
          </w:p>
        </w:tc>
        <w:tc>
          <w:tcPr>
            <w:tcW w:w="1481"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Požadovaná suma</w:t>
            </w:r>
          </w:p>
        </w:tc>
        <w:tc>
          <w:tcPr>
            <w:tcW w:w="123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Návrh DK</w:t>
            </w:r>
          </w:p>
        </w:tc>
        <w:tc>
          <w:tcPr>
            <w:tcW w:w="3029"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Zdôvodnenie  DK</w:t>
            </w:r>
          </w:p>
        </w:tc>
      </w:tr>
      <w:tr w:rsidR="00D47B29" w:rsidRPr="00D47B29" w:rsidTr="00B72D2F">
        <w:trPr>
          <w:trHeight w:val="211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Divadlo pod kostolom</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Ružinow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grafika, tlač, prenájom plôch, honoráre, občerstvenie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5 900,00 €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4 900,00 €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4 900 €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38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 VIDA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Buddy</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ubytovanie , strava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30 060,00 €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19 660,00 €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4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Kolektív pre rozvoj mladých vedcov</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Kolektiv pre technologie, komunikáciu a tvorivosť</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MTZ, mediálna podpora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17 400,00 €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15 600,00 €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85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Mladež ulice</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Nízkoprahové programy pre deti a mládež</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občerstvenie, workshopy, lektori odmena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15 900,00 €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Ichtys, o.z.</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Výzvy II</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ubytovanie , vstupné, materiálne vybavenie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5 337,96 €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2 375,00 €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2 370 €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40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Spoločnosť priateľov detí z detských domovov Úsmev ako dar</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Krajší svet pre deti</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reproduktor, športové potreby , darčeky , strava , ubytovanie </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3 520,00 €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3 200,00 €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84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Discrit dance</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Tanečná súťaž Discrit Cup</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poháre , medaily , diplomy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7 155,00 €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950,00 €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950 €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1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Materské centrum Hojdana - Ružinov</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Veľkí pre malých</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materiálu na organizovanie akcií počas celého roka, výmena okien</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17 298,00 €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15 138,00 €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autoturist klub</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detského ihriska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budovanie detského ihriska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31 003,35 €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03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IPčko</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UPside</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odmeny, MTZ - dovybavenie klubu, workshopy, STREET ART FESTIVALU </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20 320,00 €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18 320,00 €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1 200 €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Inspiro Ivanka pri Dunaji</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Aktívny oddych pre deti a mládež pri športe bez počítača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floorbalové predmety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7 220,00 €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6 310,00 €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1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Stará jedáleň</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Komunitné centrum Stará jedáleň</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Stavebné práce, MTZ,revízie,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36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KASPIAN</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Scoot Jam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občerstvenie, ceny, trofeje, lekárnička, tričká, propagačný materiál</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1 835,00 €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1 635,00 €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3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Rodičovské združenie sv. František</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FDAY 2017- Cesta časom</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grafika , ceny do súťaží</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7 200,00 €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2 850,00 €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39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paralympijský výbor</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Túžime rovnako ako vy v zime lyžovať  a v lete bicyklovať</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špeciálne sedačky na bicykel, tandemový bicykel</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15 400,00 €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40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lipka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Komunitné centrum LIPKA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sedenie, podium, police, prac. pult, sedacie vaky, projektor</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10 999,00 €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9 999,00 €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S.I.L.A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Hudobné workshopy</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občerstvenie, ceny, diplomy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3 800,00 €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Harmonia Seraphica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Detská opera Harmonia Bratislava - Tibor Andrašovan deťom</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honoráre, prenájom priestorov</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2 270,00 €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39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SWIM Klub Senec</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Zavedenie centralneho výukového a zdokonaľovacieho plaveckého výcviku žiakov škôl v meste Senec a jeho okolí</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bazéna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209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(Biskupická, BA)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B21- Šport nás baví</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tlač, športové náradie a náčinie, úprava povrchu telocviční, maľovanie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25 250,00 €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19 575,00 €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Kobylka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Letný tábor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ubytovanie, doprava, športové potreby, MTZ</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7 400,00 €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6 050,00 €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Obecný urad Chorvátsky Grob</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Oddychová zona  Malé Vinice</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herná zostava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3 750,00 €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3 350,00 €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rodičov a priatelov Materskej školy- slovenskej</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Rozvíjanie pohybu a fyzickej aktivity detí obstaraním detského ihriska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detského ihriska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šachový zvaz</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organizácie šachových podujatí pre deti a mládež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technické zabezpečenie, nákup cien, občerstvenie, nákup projektora, medaile, prenájom výroba tričiek-, propagácia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1 200,00 €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FC Stupava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futbaloveho ihriska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ihriska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Život v meste</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HRAVO- ZDRAVO</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prenájom, doprava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13 050,00 €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7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Maratonsky klub Národného maratonu Bratislava- devín Bratislava 1.IX.Deň Ustavy SR</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Memorial Gustava Steinera.......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materiál, propagácia, techn. zabezp., ubytovanie </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Náš Devín</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Devínsky sad</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herná zostava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1 170,00 €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96"/>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Farma LUDOVIKA, o.z.</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Rok plný zábavy ma Farme LUDOVIKA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prístrešok, keramická pec, stavebný materiál, občerstvenie , MTZ</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AKTIVITY PRO</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ŠPORTUJUCE DETI</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športové náčinie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13 200,00 €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9 300,00 €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Lodenica Dobrá voda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Vodáci v BSK</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náradie, náčinie, propagácia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BENI klub, o.z.</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Každé dieťa može športovať</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materiál, techn. zab.</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4 911,00 €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4 425,00 €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08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Hokejbalové združenie Jablonec</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Hokejbal v Jablonici</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športové náčinie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3 250,00 €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2 750,00 €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Mgr. Mária Harasztiová - MEDIAN</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Beseda pre mládež</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cestovné, mzdy, služby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3 575,00 €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3 250,00 €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2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seniorát Evanielickej cirkvi augsburského vyznania na Slovensku</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Ozvučovacia a projekčná technika na mládežnicke aktivity</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ozvučovacej techniky, preprava </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8 640,00 €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4 140,00 €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08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36.1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rodičov pri Materskej škole Cabanova č.44</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Rodina v pohybe</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náradie, náčinie, mantinel okolo ihriska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10 800,00 €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82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37.1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Spolok pre volný čas - FRETI</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Per aspera ad astra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propagácia, doprava, MTZ, nákup cien </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17 100,00 €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76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Športová škola karate, o.z.</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Karate bližšie k mládeži </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materiál</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8 158,00 €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7 398,00 €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3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39.1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Mažoretky Tina Bratislava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Mažoretky Tina otváraju nové možnosti</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doprava, šitie kostýmov</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211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Zuzana Hanusová (I.N.A.K - pohybové a rozvojové osobnostné aktivity)</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novodobých foriem pohybu detí a mládeže</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propagácia, honoráre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27 750,00 €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17 300,00 €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41.1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FIJET SLOVAKIA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Audiovizualna tvorba pre mladých ( ATVOMLAD )</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a nákup techn. zar.</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6 700,00 €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009"/>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HK Raptors Bratislava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Západoslovenská hokejbalová liga základných a stredných škol</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športový materiál, náčinie, mantinely, striedačky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48 960,00 €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M-cross ŠENKVICE</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M-CROSS MX Academy Šenkvice-detská motokrosová škola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vybudovanie trate, nákup motocyklov</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37 752,00 €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19 952,00 €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831"/>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44.1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Asociácia CORPUS</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KOLOBEŽKA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nákup počítača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11 310,00 €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6 790,00 €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45.1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TOP liga, o.z.</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Detská liga a Pohár TOP ligy v malom futbale</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náčinie, mobilné telefóny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5 360,00 €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2 690,00 €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46.1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 GrandSport</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Športuj celý rok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priestorov, športové pomôcky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34 600,00 €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11 070,00 €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47.1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UNISPORT CLUB SLOVAKIA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Žabky na SLAVII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materiál, nákup cien a trofejí, občerstvenie, prenájmy športovísk</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4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48.1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Gabko n.f.</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Gabko n.f. - materiálna podpora vzdelávacích a športových aktivít detí a mládeže - basketbalové krúžky</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náčinie, prenájom telocvične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6 500,00 €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8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49.1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Závod</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verejného priestranstva v obci Závod - fitness prvky</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náradie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9 443,00 €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3 500,00 €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50.1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BE-PRO s.r.o.</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BE-PRO , futbalová socialna sieť</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madarských rodičov na Slovensku, MŠ s vychovným jazykom maďarským</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Rekonštrukčné práce na detskom ihrisku a dvore MŠ</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detského ihriska</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23 680,00 €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52.1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MFF Eko, s.r.o</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JUNIOR Festival Ekotopfilm -Envirofilm Tour 2017</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priestorov, propagačné predmety, prenájom techniky</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48 500,00 €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VK TAMI Bratislava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detí a mládeže vo VK TAMI BA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náčinie, prenájom šport. priestorov</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54.1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IISA SLOVAKIA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IISA- prebuď svoju skrytú silu</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a technické zabezpečenie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9 800,00 €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55.1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Spoločenstvo Priatelov Stolného Tenisu -Záhorská Bystrica</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detí a mládeže v stolnom tenise_ Záhorská Bystrica</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počítača, športový materiál</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34 074,00 €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16 266,00 €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56.1</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 DIANELLO</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Dianello</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a techn. zabezpečenie</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4 500,00 €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4 000,00 €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8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7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95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7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0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48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43 420 €</w:t>
            </w:r>
          </w:p>
        </w:tc>
        <w:tc>
          <w:tcPr>
            <w:tcW w:w="302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r>
    </w:tbl>
    <w:p w:rsidR="00D47B29" w:rsidRDefault="00D47B29">
      <w:pPr>
        <w:spacing w:after="200" w:line="276" w:lineRule="auto"/>
        <w:rPr>
          <w:rFonts w:ascii="Arial" w:hAnsi="Arial" w:cs="Arial"/>
          <w:b/>
          <w:bCs/>
          <w:color w:val="000000"/>
          <w:sz w:val="20"/>
          <w:szCs w:val="20"/>
        </w:rPr>
      </w:pPr>
    </w:p>
    <w:p w:rsidR="00984C8C" w:rsidRDefault="00984C8C">
      <w:pPr>
        <w:spacing w:after="200" w:line="276" w:lineRule="auto"/>
        <w:rPr>
          <w:rFonts w:ascii="Arial" w:hAnsi="Arial" w:cs="Arial"/>
          <w:b/>
          <w:bCs/>
          <w:color w:val="000000"/>
          <w:sz w:val="20"/>
          <w:szCs w:val="20"/>
        </w:rPr>
      </w:pPr>
    </w:p>
    <w:p w:rsidR="00D47B29" w:rsidRDefault="00D47B29">
      <w:pPr>
        <w:spacing w:after="200" w:line="276" w:lineRule="auto"/>
        <w:rPr>
          <w:rFonts w:ascii="Arial" w:hAnsi="Arial" w:cs="Arial"/>
          <w:b/>
          <w:bCs/>
          <w:color w:val="000000"/>
          <w:sz w:val="20"/>
          <w:szCs w:val="20"/>
        </w:rPr>
      </w:pPr>
    </w:p>
    <w:tbl>
      <w:tblPr>
        <w:tblStyle w:val="Mriekatabuky"/>
        <w:tblW w:w="14425" w:type="dxa"/>
        <w:tblLook w:val="04A0" w:firstRow="1" w:lastRow="0" w:firstColumn="1" w:lastColumn="0" w:noHBand="0" w:noVBand="1"/>
      </w:tblPr>
      <w:tblGrid>
        <w:gridCol w:w="1128"/>
        <w:gridCol w:w="1828"/>
        <w:gridCol w:w="1626"/>
        <w:gridCol w:w="2159"/>
        <w:gridCol w:w="1324"/>
        <w:gridCol w:w="1275"/>
        <w:gridCol w:w="1383"/>
        <w:gridCol w:w="1086"/>
        <w:gridCol w:w="2616"/>
      </w:tblGrid>
      <w:tr w:rsidR="00D47B29" w:rsidRPr="00D47B29" w:rsidTr="00D47B29">
        <w:trPr>
          <w:trHeight w:val="900"/>
        </w:trPr>
        <w:tc>
          <w:tcPr>
            <w:tcW w:w="14425"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Bratislavská regionálna dotačná schéma na podporu športu a mládeže 2017 - mládež</w:t>
            </w:r>
          </w:p>
        </w:tc>
      </w:tr>
      <w:tr w:rsidR="00D47B29" w:rsidRPr="00D47B29" w:rsidTr="00D47B29">
        <w:trPr>
          <w:trHeight w:val="540"/>
        </w:trPr>
        <w:tc>
          <w:tcPr>
            <w:tcW w:w="14425"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Podoblasť č.2: Vzdelávanie mládeže neformálnym spôsobom</w:t>
            </w:r>
          </w:p>
        </w:tc>
      </w:tr>
      <w:tr w:rsidR="00D47B29" w:rsidRPr="00D47B29" w:rsidTr="00B72D2F">
        <w:trPr>
          <w:trHeight w:val="799"/>
        </w:trPr>
        <w:tc>
          <w:tcPr>
            <w:tcW w:w="1090"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Poradové číslo / oblasť</w:t>
            </w:r>
          </w:p>
        </w:tc>
        <w:tc>
          <w:tcPr>
            <w:tcW w:w="170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žiadateľa</w:t>
            </w:r>
          </w:p>
        </w:tc>
        <w:tc>
          <w:tcPr>
            <w:tcW w:w="162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projektu</w:t>
            </w:r>
          </w:p>
        </w:tc>
        <w:tc>
          <w:tcPr>
            <w:tcW w:w="2159"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Účel projektu</w:t>
            </w:r>
          </w:p>
        </w:tc>
        <w:tc>
          <w:tcPr>
            <w:tcW w:w="1324"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Okres (podľa sídla žiadateľa)</w:t>
            </w:r>
          </w:p>
        </w:tc>
        <w:tc>
          <w:tcPr>
            <w:tcW w:w="127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Celkový rozpočet</w:t>
            </w:r>
          </w:p>
        </w:tc>
        <w:tc>
          <w:tcPr>
            <w:tcW w:w="1324"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Požadovaná suma</w:t>
            </w:r>
          </w:p>
        </w:tc>
        <w:tc>
          <w:tcPr>
            <w:tcW w:w="108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Návrh DK</w:t>
            </w:r>
          </w:p>
        </w:tc>
        <w:tc>
          <w:tcPr>
            <w:tcW w:w="283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Zdôvodnenie  DK</w:t>
            </w:r>
          </w:p>
        </w:tc>
      </w:tr>
      <w:tr w:rsidR="00D47B29" w:rsidRPr="00D47B29" w:rsidTr="00B72D2F">
        <w:trPr>
          <w:trHeight w:val="12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REACH - Výskumný a vzdelávací inštitút</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Aj ja mám predsudok</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MTZ,prenájom techniky, honoráre, ubytovanie</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5 510,00 €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2 830,00 €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2 830 €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Odyseus</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Mladí zodpovedne o drogách</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lektori, kondomy, prenájom, grafické služby, tlačiarenské služby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5 486,00 €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4 987,00 €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Bratislavské dobrovoľnicke centrum</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Objav sa v dobrovoľnictve</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propagácia</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9 500,00 €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411"/>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Nadácia Milana Šimečku</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Anna Franková - Odkaz dejín dnešku</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služby súvisiace s realizáciou projektu, honorár</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7 300,00 €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5 300,00 €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2 300 €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96"/>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Gamča perpetua</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OH 2017</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prenájom veľkej sály a vybavenia, Prenájom, ozvučenia,kulisy, pódium, kostýmy, rekvizity,prenájom atletického areálu  a pod.</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7 235,00 €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6 535,00 €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051"/>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SLOVAK FASHION COUNCIL</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LETNA AKADEMIA MODY </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fotografické a video práce, tlač, polygrafické práce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15 650,00 €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2 450,00 €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2 450 €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detská organizácia FÉNIX, o.z.</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Neseď doma!</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cestovné</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15 810,00 €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13 050,00 €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3 200 €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Film Generácia</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Film Genertion</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cestovné, webstránka, prenájom, honoráre,</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11 410,00 €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10 110,00 €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Centrum pre europsku politiku</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Mladý občan a Europan</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cestovné, ubytovanie, strava, pracovné materály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14 029,00 €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12 479,00 €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Plavecký Štvrtok</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SWIMMING THURSDAY PROJECT- centrum hudobnej exelentnosti</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odmena externým pedagogom, doprava, ubytovanie, strava, nákup hudobných nástrojov. organizácia</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18 465,00 €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16 095,00 €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939"/>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Neinvestičný fond židovského kultúrneho dedičstva - Menorah</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Vzdelávací program pre stredoškolákov: Židovské kultúrne dedičstvo v Bratislave</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webstranka, kamera, video,  MTZ</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4 700,00 €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3 100,00 €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ĽUDIA ĽUĎOM, n.o.</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SPOLU SVETOM</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doprava, občerstvenie, propagácia, zdravotná služba, technické zabezpečenie</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7 020,00 €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Protect work</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Motivujeme-vzdelávame-oceňujemee</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odmena mentorom, výroba inf. tabúl , lavičky, hojdačky, mapa, tlač, grafika, dizajn, informačné tabule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47 000,00 €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18 600,00 €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 KDE BOLO, TAM BOLO...</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Festival KDE BOLO, TAM BOLO...</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fotograf, technik, MTZ, honorár,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14 800,00 €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Divé maky</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Mladí rómski lídri</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ubytovanie, stravné, odmena</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11 400,00 €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2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EUURÓPSKE INTEGRAČNE CENTRUM</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Konopný dvor</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úprava priestorov dielne + material na výrobu, drobné predmety, MTZ</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28 500,00 €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461"/>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METAMORFOZIS</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INSPIRATION PARTY</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Prenájom divadelných kulís a rekvizít použitých v predstavení, produkcia divadelného podujatia, technické zabezpečenie, prenájom, obsluha:  ozvučov., osvetľ.techniky, laser. svetlá, pódium, konštrukcie,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51 800,00 €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Animačný ateliér detí a mládeže</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Celoročná animačná dielna</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priestoru, softveru, hardveru, fototechniky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10 585,00 €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9 526,50 €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72"/>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Národné centrum pre podporu aktivít detí a mládeže, o.z.</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Aplikácia Fakty</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mobilná aplikácia, tvorba web stránky, mzdy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19 700,00 €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PROVENTUS</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Mladosť bez závislosti a xenofóbie, radikalizmu a extrémizmu v BSK</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propagácia</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403"/>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Inštitut pre aktívne občianstvo</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Jesenná akademia pre učiteľov občianskej náuky (JA OBN)</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21 998,00 €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19 998,00 €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YMCA BA</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Cesta muža</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náčinie, prenájom vozidiel</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15 585,00 €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11 485,00 €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MODUL GTA s.r.o.</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Bezpečne v cestnej premávke</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prenájmy vozidiel, propagácia</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14 200,00 €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11 200,00 €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Futbalový klub Dúbravka</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mládežníckeho futbalu v Bratislave -Dúbravke</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športový materiál, prenájom, služby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22 450,00 €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EDUdrama, s.r.o.</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ZAHRAJ,ČO VIEŠ</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úhrada vstupného pre účastníkov, spotrebný materiál</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9 700,00 €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8 730,00 €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Okresná organizácia Slovenského poľovníckeho zväzu</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Poľovnícke tradície ako súčasť kultúrneho dedičstva národa</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ozvučenie, prenájom, propagácia, techn. zab.</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2 600,00 €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Pre radosť</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 radosť detom</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techn. zab., atrakcie</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188"/>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VARIANTY</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kom. a soc. zručností mládeže a sprístupnenie psych. poradenstva ako prevencia rizikového správania mládeže v MČ Rača a MČ Nove mesto</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poradenské a lektorské služby, materiálne zabezpečenie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4 985,00 €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4 485,00 €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943"/>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Dom Matice slovenskej v Bratislave</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Milan Rastislav Štefánik očami Radošinského naivného divadla v školskom vyučovaní</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metodické dokumenty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7 500,00 €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Strom života</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Stromáčik</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distribúcia, tlač</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46 765,00 €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12 270,00 €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4FSC, o.z,</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Tvoj klub si ty</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prenájom priestorov, športová výstroj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11 500,00 €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Centrum rodiny</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Zapoj sa aj Ty</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úhrada energií, mzdy</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15 720,00 €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8 100,00 €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Evanjelické lýceum</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Podporme záujem o čítanie medzi študentmi Ev. lýcea</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literatúra</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Slovenská banková asociácia - Bankový ombudsman</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 VLASTNÝCH RUKÁCH“</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tlač, cestovné, ubytovanie</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16 254,00 €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8 540,00 €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Liga za duševné zdravie SR, o.z.</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Ako zvládať krízy a konflikty</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tlač</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11 385,00 €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10 350,00 €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36.2</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(Mlynská, Senec)</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Vzdelávacie, športové aktivity a doprava žiakov ZŠ</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doprava žiakov</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24 500,00 €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285"/>
        </w:trPr>
        <w:tc>
          <w:tcPr>
            <w:tcW w:w="109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70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62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2159"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32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08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51 480 €</w:t>
            </w:r>
          </w:p>
        </w:tc>
        <w:tc>
          <w:tcPr>
            <w:tcW w:w="283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r>
    </w:tbl>
    <w:p w:rsidR="00D47B29" w:rsidRDefault="00D47B29" w:rsidP="00D47B29">
      <w:pPr>
        <w:shd w:val="clear" w:color="auto" w:fill="D9D9D9" w:themeFill="background1" w:themeFillShade="D9"/>
      </w:pPr>
    </w:p>
    <w:tbl>
      <w:tblPr>
        <w:tblStyle w:val="Mriekatabuky"/>
        <w:tblW w:w="14425" w:type="dxa"/>
        <w:tblLayout w:type="fixed"/>
        <w:tblLook w:val="04A0" w:firstRow="1" w:lastRow="0" w:firstColumn="1" w:lastColumn="0" w:noHBand="0" w:noVBand="1"/>
      </w:tblPr>
      <w:tblGrid>
        <w:gridCol w:w="817"/>
        <w:gridCol w:w="2196"/>
        <w:gridCol w:w="1784"/>
        <w:gridCol w:w="1853"/>
        <w:gridCol w:w="1255"/>
        <w:gridCol w:w="1275"/>
        <w:gridCol w:w="1276"/>
        <w:gridCol w:w="992"/>
        <w:gridCol w:w="2977"/>
      </w:tblGrid>
      <w:tr w:rsidR="00D47B29" w:rsidRPr="00D47B29" w:rsidTr="00D47B29">
        <w:trPr>
          <w:trHeight w:val="900"/>
        </w:trPr>
        <w:tc>
          <w:tcPr>
            <w:tcW w:w="14425" w:type="dxa"/>
            <w:gridSpan w:val="9"/>
            <w:shd w:val="clear" w:color="auto" w:fill="D9D9D9" w:themeFill="background1" w:themeFillShade="D9"/>
            <w:noWrap/>
            <w:hideMark/>
          </w:tcPr>
          <w:p w:rsidR="00D47B29" w:rsidRPr="00D47B29" w:rsidRDefault="00D47B29" w:rsidP="00D47B29">
            <w:pPr>
              <w:shd w:val="clear" w:color="auto" w:fill="D9D9D9" w:themeFill="background1" w:themeFillShade="D9"/>
              <w:jc w:val="center"/>
              <w:rPr>
                <w:rFonts w:ascii="Arial" w:hAnsi="Arial" w:cs="Arial"/>
                <w:b/>
                <w:bCs/>
                <w:sz w:val="20"/>
                <w:szCs w:val="20"/>
              </w:rPr>
            </w:pPr>
            <w:r w:rsidRPr="00D47B29">
              <w:rPr>
                <w:rFonts w:ascii="Arial" w:hAnsi="Arial" w:cs="Arial"/>
                <w:b/>
                <w:bCs/>
                <w:sz w:val="20"/>
                <w:szCs w:val="20"/>
              </w:rPr>
              <w:t>Bratislavská regionálna dotačná schéma na podporu športu a mládeže 2017 - mládež</w:t>
            </w:r>
          </w:p>
        </w:tc>
      </w:tr>
      <w:tr w:rsidR="00D47B29" w:rsidRPr="00D47B29" w:rsidTr="00D47B29">
        <w:trPr>
          <w:trHeight w:val="540"/>
        </w:trPr>
        <w:tc>
          <w:tcPr>
            <w:tcW w:w="14425" w:type="dxa"/>
            <w:gridSpan w:val="9"/>
            <w:shd w:val="clear" w:color="auto" w:fill="D9D9D9" w:themeFill="background1" w:themeFillShade="D9"/>
            <w:noWrap/>
            <w:hideMark/>
          </w:tcPr>
          <w:p w:rsidR="00D47B29" w:rsidRPr="00D47B29" w:rsidRDefault="00D47B29" w:rsidP="00D47B29">
            <w:pPr>
              <w:shd w:val="clear" w:color="auto" w:fill="D9D9D9" w:themeFill="background1" w:themeFillShade="D9"/>
              <w:jc w:val="center"/>
              <w:rPr>
                <w:rFonts w:ascii="Arial" w:hAnsi="Arial" w:cs="Arial"/>
                <w:b/>
                <w:bCs/>
                <w:sz w:val="20"/>
                <w:szCs w:val="20"/>
              </w:rPr>
            </w:pPr>
            <w:r w:rsidRPr="00D47B29">
              <w:rPr>
                <w:rFonts w:ascii="Arial" w:hAnsi="Arial" w:cs="Arial"/>
                <w:b/>
                <w:bCs/>
                <w:sz w:val="20"/>
                <w:szCs w:val="20"/>
              </w:rPr>
              <w:t>Podoblasť č.3: Podpora a rozvoj  mládežníckych organizácií</w:t>
            </w:r>
          </w:p>
        </w:tc>
      </w:tr>
      <w:tr w:rsidR="00D47B29" w:rsidRPr="00D47B29" w:rsidTr="00B72D2F">
        <w:trPr>
          <w:trHeight w:val="1083"/>
        </w:trPr>
        <w:tc>
          <w:tcPr>
            <w:tcW w:w="81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Poradové číslo / oblasť</w:t>
            </w:r>
          </w:p>
        </w:tc>
        <w:tc>
          <w:tcPr>
            <w:tcW w:w="219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žiadateľa</w:t>
            </w:r>
          </w:p>
        </w:tc>
        <w:tc>
          <w:tcPr>
            <w:tcW w:w="1784"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projektu</w:t>
            </w:r>
          </w:p>
        </w:tc>
        <w:tc>
          <w:tcPr>
            <w:tcW w:w="1853"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Účel projektu</w:t>
            </w:r>
          </w:p>
        </w:tc>
        <w:tc>
          <w:tcPr>
            <w:tcW w:w="125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Okres (podľa sídla žiadateľa)</w:t>
            </w:r>
          </w:p>
        </w:tc>
        <w:tc>
          <w:tcPr>
            <w:tcW w:w="127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Celkový rozpočet</w:t>
            </w:r>
          </w:p>
        </w:tc>
        <w:tc>
          <w:tcPr>
            <w:tcW w:w="127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Požadovaná suma</w:t>
            </w:r>
          </w:p>
        </w:tc>
        <w:tc>
          <w:tcPr>
            <w:tcW w:w="992"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Návrh DK</w:t>
            </w:r>
          </w:p>
        </w:tc>
        <w:tc>
          <w:tcPr>
            <w:tcW w:w="297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Zdôvodnenie DK</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GINGERS  academy</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Historia Bratislavského kraja</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webova aplikácia, honoráre, stojan</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DOMKA - združenie salezianskej mládeže</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Efektívna výchova k demokraticklému občianstvu</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podlahy, kúrenie, sedenie, technika</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13 078,00 €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11 770,00 €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DOMKA - ZDRUŽENIE SALEZIANSKEJ MLADEŽE</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Obnova klubovní a dalšich spoločných priestorov pre Domka - Trnavka</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zariadenie kuchynky, elektrospotrebiče, svietidlá, nábytok, MTZ</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Karloveský športový klub</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Posilňovňa pod holým nebom</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 na workoutové ihrisko</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Ideálna mladežnicka aktivita Republikové koordinačné centrum</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Zážitková pedagogika</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cestovné</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16 940,00 €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4 250,00 €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katolíckych vodkýň a skautov Európy na Slovensku</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táborov a vybavenia pre voľnočasové aktivity v skautskej organizácii</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vybavenie letných táborov, stany....doprava , strava , fotoaparát</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4 984,00 €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4 520,00 €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Gymnázium sv. Uršule</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Obnova žiackej knižnice a klubovne</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nábytok, drobný materiál, mikrofón, reproduktory</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2 367,00 €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2 137,00 €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Asociácia pre mládež, vedu a techniku</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Fókus v práci s mládežou je AMAVET</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administrácia, propagácia, školenie, ubytovanie, strava, cestovné, ceny, </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86 900,00 €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Športová škola Galaktikos</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Vytvorenie mládežníckej florbalovej akadémie</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Materialno -technické vybavenie pre florbalový klub, mantinely, dresy, ceny </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orientačného behu Sokol Pezinok</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orientačného behu Sokol Pezinok - mládežnícky oddiel</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materiálové náklady, služby, prenájom vozidiel, úhrada štartovného, propagačné predmety</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8 470,00 €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Trias</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Buď proaktívny</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atrakcií, občerstvenie</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7 600,00 €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11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Slobodne a zodpovedne</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Aktívne a tvorivo s deťmi a mládežou Senca a okolia</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náčinie, úhrada vstupného</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Laura, združenie mladých</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Daj viac - daj seba</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ubytovanie, strava, knihy, tlač</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2 710,00 €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Červený kríž - Územný spolok Bratislava - mesto</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Pomôžeme pomáhať</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okná a práca, dataprojektor</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8 950,00 €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7 950,00 €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americkeho futbalu BA Monarchs</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Bud CHLAP s Bratislavou Monarchs</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náčinie, mzdy</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Podzáhradná 51</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prekoná hranice</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opravy a rekonštrukcie</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  </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25 250,00 €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15 940,00 €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17.3</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Futbalový klub Lamač</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budovy FK Lamač</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šatní</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26 780,00 €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8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219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78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85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24 900 €</w:t>
            </w:r>
          </w:p>
        </w:tc>
        <w:tc>
          <w:tcPr>
            <w:tcW w:w="297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r>
    </w:tbl>
    <w:p w:rsidR="00D47B29" w:rsidRDefault="00D47B29" w:rsidP="00D47B29"/>
    <w:tbl>
      <w:tblPr>
        <w:tblStyle w:val="Mriekatabuky"/>
        <w:tblW w:w="0" w:type="auto"/>
        <w:tblLayout w:type="fixed"/>
        <w:tblLook w:val="04A0" w:firstRow="1" w:lastRow="0" w:firstColumn="1" w:lastColumn="0" w:noHBand="0" w:noVBand="1"/>
      </w:tblPr>
      <w:tblGrid>
        <w:gridCol w:w="817"/>
        <w:gridCol w:w="1701"/>
        <w:gridCol w:w="1843"/>
        <w:gridCol w:w="2551"/>
        <w:gridCol w:w="1276"/>
        <w:gridCol w:w="1276"/>
        <w:gridCol w:w="1417"/>
        <w:gridCol w:w="993"/>
        <w:gridCol w:w="2346"/>
      </w:tblGrid>
      <w:tr w:rsidR="00D47B29" w:rsidRPr="00D47B29" w:rsidTr="00D47B29">
        <w:trPr>
          <w:trHeight w:val="720"/>
        </w:trPr>
        <w:tc>
          <w:tcPr>
            <w:tcW w:w="14220"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Bratislavská regionálna dotačná schéma na podporu športu a mládeže 2017 - šport</w:t>
            </w:r>
          </w:p>
        </w:tc>
      </w:tr>
      <w:tr w:rsidR="00D47B29" w:rsidRPr="00D47B29" w:rsidTr="00D47B29">
        <w:trPr>
          <w:trHeight w:val="630"/>
        </w:trPr>
        <w:tc>
          <w:tcPr>
            <w:tcW w:w="14220" w:type="dxa"/>
            <w:gridSpan w:val="9"/>
            <w:shd w:val="clear" w:color="auto" w:fill="D9D9D9" w:themeFill="background1" w:themeFillShade="D9"/>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Podoblasť č. 1. Podpora športu pre všetkých - rekreačného športu</w:t>
            </w:r>
          </w:p>
        </w:tc>
      </w:tr>
      <w:tr w:rsidR="00D47B29" w:rsidRPr="00D47B29" w:rsidTr="00B72D2F">
        <w:trPr>
          <w:trHeight w:val="1181"/>
        </w:trPr>
        <w:tc>
          <w:tcPr>
            <w:tcW w:w="81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Poradové číslo / oblasť</w:t>
            </w:r>
          </w:p>
        </w:tc>
        <w:tc>
          <w:tcPr>
            <w:tcW w:w="1701"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žiadateľa</w:t>
            </w:r>
          </w:p>
        </w:tc>
        <w:tc>
          <w:tcPr>
            <w:tcW w:w="1843"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projektu</w:t>
            </w:r>
          </w:p>
        </w:tc>
        <w:tc>
          <w:tcPr>
            <w:tcW w:w="2551"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Účel projektu</w:t>
            </w:r>
          </w:p>
        </w:tc>
        <w:tc>
          <w:tcPr>
            <w:tcW w:w="127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Okres (podľa sídla žiadateľa)</w:t>
            </w:r>
          </w:p>
        </w:tc>
        <w:tc>
          <w:tcPr>
            <w:tcW w:w="127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Celkový rozpočet</w:t>
            </w:r>
          </w:p>
        </w:tc>
        <w:tc>
          <w:tcPr>
            <w:tcW w:w="141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Požadovaná suma</w:t>
            </w:r>
          </w:p>
        </w:tc>
        <w:tc>
          <w:tcPr>
            <w:tcW w:w="993"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Návrh DK</w:t>
            </w:r>
          </w:p>
        </w:tc>
        <w:tc>
          <w:tcPr>
            <w:tcW w:w="234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Zdôvodnenie  DK</w:t>
            </w:r>
          </w:p>
        </w:tc>
      </w:tr>
      <w:tr w:rsidR="00D47B29" w:rsidRPr="00D47B29" w:rsidTr="00B72D2F">
        <w:trPr>
          <w:trHeight w:val="177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SFC,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Medzinárodný florbalový turnaj Slovak Floorball Cup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prenájom športových hál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24 450,00 €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Cyklistický klub Svätý Jur</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Činnosť športového klubu a športových podujatí pre amatérov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nákup - športové dresy, ceny, medaile, športová výživa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4 700,00 €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Annie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Riot River</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lezeckej steny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18 200,00 €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Volejbalový klub polície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Začať musíme v škôlkach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tričká,  prenájom haly Elán na olympiádu, športové náčinie a pomôcky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12 100,00 €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39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OLD BOYS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Time to move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bazéna na 4 hod, prenajom školak klubu, nákup cien pre víťazov, propagačné zabezpečenie, letáky, cestovné náklady pre 2x15 hráčov, účasť na futbalových turnajoch v Zahrebe a Debrecene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6 000 €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polície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sústredenie družstiev ŠKP Bratislava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haly na 7 dní, 150 ks tričiek s potlačou, 100 tréningoch dresov</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36 240,00 €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FK Inter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Vybudovanie sociálnych zariadení pre športové ihrisko</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sociálne zar. v podobe sanitárneho kontajnera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13 500,00 €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8 000 €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 Sandberg,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na športové podujatia v roku 2017 organizované športovým klubom ŠK Sandberg</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Elektronické čipy (SI) a krabičky, občerstvenie a ceny, stan do cieľového koridoru</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bratislava-inline, o.z.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bratislava-inline 2017 + PK-inline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produkty pre účastníkov, grafika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30 926,50 €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18 576,50 €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FC Ružinov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Naša futbalová mládež v Ružinove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futbalové oblečenie (dresy, ponožky pre cca 18 hráčov)</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12 180,00 €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10 980,00 €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 BTC Častá</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Častovský cyklookruh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 - tričká s logom podujatia (cca 250 ks)</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Karate klub IPPON, o.z.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Dlhodobá príprava detí, mládeže a dospelých v karate. "Život bez drog, kriminality, agresivity a násilia. Život v harmonii, úcte k človeku a sebe samému."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športové náčinie (bxovacie vrecia, lapy, expandery, švihadlá, bosu, kimoná, chrániče, športová obuv, športové tašky)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13 500,00 €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 Podunajské Biskupice</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deň 2017 - Podunajské Biskupice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ceny pre súťažiacich, občerstvenie, materiál na prípravu, prenájom stanov, zabezpečenie zvuku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2 050,00 €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VAZKA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 prírody s mapou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mapové podklady pre vytvorenie máp k pretekom, medaile, nákup cien, mikulášske balíčky, doprava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6 100,00 €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4 600,00 €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zvaz florbalu</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florbalových sutaží všetkých mlad. kategorii v BSK a organizovanie vrcholných športovo- florbalových podujatí mládeža v rámci BSK</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hál</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60 000,00 €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3 600 €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Gymnastické centrum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Pohni kostrou budeš FIT</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doskokové žinenky pod kladinu, kruhy pre deti, športové náčinie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22 100,00 €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3 600 €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zväz malého futbalu</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Medzinárodný turnaj 4 krajín v malom futbale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prenájom hracej plochy, občerstvenie, propagácia, lopty, ubytovanie pre tímy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2 400,00 €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2 160 €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Tennis Club TALENT</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detského a mládežníckeho tenisu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lopty, rakety, výplety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900 €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Bratislavský stolnotenisový zväz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Stolný tenis - šport pre všetkých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Stolnotenisový robot, loptičky, dresy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29 763,00 €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16 118,00 €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 DIANELLO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Socializácia detí s aspengerovým syndromom</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v súvislosti s vykonávaním hypoterapie s deťmi</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Karate klub Tekdan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Športová príprava v karate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chrániče, technické vybavenie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19 795,00 €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17 980,00 €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Bratislavská sokolská župa T.G. Masaryka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Telocvičné a športové hry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propagácia - tričká, šiltovky, noviny, prenájom ihriska, haly, spoločenský dom</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16 808,00 €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15 127,00 €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talentov hokejových športov Bratislava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Celoročná činnosť OZ so zameraním na športovú činnosť detí a mládeže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športových hál na zápasy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88 000,00 €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4 500 €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24.1</w:t>
            </w:r>
          </w:p>
        </w:tc>
        <w:tc>
          <w:tcPr>
            <w:tcW w:w="1701"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Quinta Essentia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Lanové centrum LANOLAND BRATISLAVA KOLIBA - rekonštrukcia a obnova areálu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a obnova areálu</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39 000,00 €</w:t>
            </w:r>
          </w:p>
        </w:tc>
        <w:tc>
          <w:tcPr>
            <w:tcW w:w="1417"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 Športový klub MEDVEDiCA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Cyklistické preteky pre deti a mládež</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Časomiera, fotobunky, zobrazovacia tabula, označenie trate/bezpečnosť</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3 300,00 €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2 970,00 €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Vodácky klub Zlaté piesky</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Zabi nudu na kajaku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výučbový kajak nad 12 rokov 1 ks, minikajaky pre deti do 12 rokov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44 440,00 €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15 560,00 €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I.R.W.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okorenený kultúrou, navarený v Kuchyni</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športová aktivita -  malokarpatské lukošenie - pretek v 3 D lukostrelbe, discgolfový turnaj, XC Speed Bike 2017, SUP Race a i.</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21 314,00 €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18 100,00 €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Hokejový klub Bratislava, občianske združenie</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Rozvíjanie šport. aktivít detí najmä v oblasti ľad. hokeja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ľadovej plochy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44 650,00 €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športovo-strelecký klub Vištuk</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a rozvoj telesne postihnutých športovcov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zakúpenie streleckých potrieb</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16 200,00 €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305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Futbalová miniliga Senca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športového ihriska v areáli ZŠ Mlynská, Senec</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umelý trávnik, čiary,podlepovacia páska,lepidlo, granulát na zásyp trávnika, kremičitý piesok, pružná podložka pod trávnik, položenie trávnika vč. čiarovania, zapracovanie piesku do trávnika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35 650,00 €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10 000 €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JAIRO OUTDOOR,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Zážitky na Dunaji pre každého - aktívne spoznávanie regiónu prostredníctvom športových aktivít</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- 20 ks stabilné dvojmiestne kanoe, Plávacia vesta, Pádla, Inštruktorský kurz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22 959,00 €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19 959,00 €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Chorvátsky Grob - Čierna Voda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Cyklopreteky a Beh Zdravia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akcie MTZ (letáky, ceny, občerstvenie)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WRESTLING CLUB SLOVAKIA,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Medzinárodného Mikulášskeho turnaja detí a nákup športových potrieb pre potreby združenia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ocenenia, cvičebné pomôcky, tričká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3 300,00 €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2 970,00 €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2 500 €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Olympijský klub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Aktivity olympijského klubu Bratislava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nákup cien, prenájom, aktivity 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Stolnotenisový oddiel Svätý Jur</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rozvoja detí a mládeže v stolnom tenise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podujatia, sieťky na stôl, loptičky a i.</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3 173,00 €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1 213,00 €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Vysokoškolský športový klub Ekonóm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Vytváranie návykov správneho životného štýlu u študentov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preprava, športový materiál, propagačný materiál, doprava na miesto športovej akcie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54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Šport a zdravie</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Open summer cup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športoviska a stanov, časomiery, občerstvenie pre účastníkov, ozvučenie, medaily, odmeny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43 017,00 €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63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ASROW,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Športujeme pre zdravie a dobrý charakter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 korčule, kolobežky, prilby, preprava, kurz plávania, prenájom poníkov, medaily, ceny, detská prilba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25 870,00 €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39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SHEruns</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SHEruns pre mamičky podpora a rozvoj športu u matiek s deťmi</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propagačné predmety, odborné semináre, vývoj kolekcie (špeciálna kolekcia pre športové kojace matky)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22 800,00 €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HENKYHO JAZDCI</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BIKE CENTRUM - HENKY Riders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Sanitárny kontajner WC, Kancelársky kontajner, Asvalt, Posypový materiál</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Združenie Kobylka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Obnova odevov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zabezpečenie - sukne, rukavice, nohavice, kabanice....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6 700,00 €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40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centrum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a pohybové aktivity pre deti a mládež v roku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prenájom, reklama, fotograf, propagácia podujatia, propagačné materiály, športová atrakcia,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23 500,00 €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TOP liga,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TOP liga - rozvojom maléh futbalu k zdraviu širokej verejnosti v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ocenenia, propagácia, lopty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51 590,00 €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13 790,00 €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Slovenský Grob</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Grobský fitpark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fit stroje, lavičky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TUSK</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pre všetkých s TUSK v Podunajských Biskupiciach</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ihrísk a šatní,  organizácia turnaja, MTZ turnajov, športové potreby a oblečenie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7 200,00 €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6 500,00 €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JMB CONSULTING,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Majstri Futbalového Remesla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dresy,lopty,rozhodcovia, zdravotnik,ozvucenie, personal, prenájom, ceny,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97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UNISPORT CLUB SLOVAKIA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Ružinovský plavecký maratón 2017 - medzinárodné podujatie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Trička, plavecké čapice a fľaše na nápoje pre účastníkov, športový materiál na umožnenie podávania stravy počas pretekov atď., ceny,propagácia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Sportzoo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Bež za loptičkou!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tenisové pomôcky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14 100,00 €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12 690,00 €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601"/>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Devils Petržalka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Účasť v Západoslovenskej hokejbalovej lige, podpora a rozvoj Hokejbalu v BSK</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športovej výstroje a materiálu, propagácia, Náklady spojené s účasťou v Zápodoslovenskej hokejbalovej lige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Hokejbalové združenie Jablonec</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Hokejbal v Jablonici</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osvietenie plochy,poslňovacie prelizky,tribúna,betón + železo</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6 600,00 €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5 400,00 €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174"/>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Bel Calcio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Ako byť FIT - podcast &amp; video kurzy</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priestorov na Ako byť FIT festival či diskusií, distribúcia obsahu nahrávok a videí</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6 099,00 €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4 899,00 €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Môj bowling</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Bowlingová liga žiakov stredných škôl BSK o pohár župana v roku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ceny, medaile, prenájom</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hádzanej Rohožník</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Nová plocha pre hádzanárske kihrisko</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povrch ANTUKA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737"/>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Som iný</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VÝSTUP Z TIEŇA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florbalové mantinely, sady športového vybavenia, florbalové hokejky, loptičky, dresy,  Workshopy - materiálové zabezpečenie nevyhnutné na zabezpečenie realizácie workshopov</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16 600,00 €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Materské centrum Bublinka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Bubligym</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náradie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21 924,00 €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19 876,00 €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Bratislavská hádzanárska akadémia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organizácie a účsti na športových turnajoch pre športovcov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priestorov na turnaje, ubytovanie a strava, ceny, organizačné zabezpečenie,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47 602,00 €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GEVA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Behaj, čítaj, spoznávaj</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vytlačenie magazínov v celkovom náklade 40 000 kusov , ceny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26 500,00 €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4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Pekná</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SON OF A DOGTOWN</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osvetlenie, stage, ozvučenie,tlač grafiky,vyčistenie a sprístupnenie Kanálov,Longboard dráha,energie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17 770,00 €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12 500,00 €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63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lyžiarsky klub</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lyžiarsky klub</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športové oblečenie, športový materiál (výstroj, lyže, lyžiarky,prilby,palice...),štartovné poplatky, prenájom športovísk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35 200,00 €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676"/>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HDC TEAM</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vytvorenia výberu HDC Team 2003 a jeho systematický rozvoj počas jednej sezony</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diagnostika hráča - kondično-koordinačné schopnosti, ľad, mentálna analýza , minikemp,turnaj (účastnícke, doprava, ubytovanie)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35 208,00 €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4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Senecká korčuľa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Senecká korčuľa - IX. ročník</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Propagačné predmety, zabezpečenie technickej stránky podujatia (časomiera, spracovanie výsledkov), Diplomy, medaile, poháre, vecné ceny,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AKTIVITY PRO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DEŇ FUTBALU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marketingové náklady, vecné ceny, ceny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10 600,00 €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Sofia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a turistika pre hendikepovaných</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telocvične, Kúpa ping-pong stola, Občerstvenie a strava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1 519,00 €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lipka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Free v Suchohrade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workoutové ihrisko, úprava betónovej plochy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SPORT CLUB Senec</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Plavecké nádeje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priestoru, tričká s logom BSK a preteku, diplomy, vecné ceny,medaile,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9 500,00 €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8 500,00 €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438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 SLOVAK ULTRA TRAIL</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Prešporský Ultra Trail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4 ks skladacích stanov Hago s nožnicovou konštrukciou s rozmermi 3x3 m potrebných pre zastrešenie kontrolných/občer. stanovíšť umiestnených v teréne , Nákup 3 ks lakovaných várnic s nerezovou vložkou a kohútikom potrebných pre distribuovanie teplých nápojov účastníkom podujatia na kontrolných/obč. staniciach</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4 072,52 €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251"/>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Pedál</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Prestavba bikrosovej dráhy v Petržalke na pumptrack</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Položenie trativodov drenáží, drenáže, zhutnenie upraveného podložia po vrstvách; Položenie podkladu zo štrkodrvy v hrúbke 150mm, ručná pokládka 100mm asfaltovej vrstvy vo svahovitom teréne, spolu 985m2 , Presun materiálu a hmôt, doprava osôb a náradia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75 400,00 €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Stolnotesisový klub ZŠ Na bielenisku Pezinok</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Stolný tenis pre všetkých</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športové potreby - stôl, loptičky, robot, sieťka apod.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55 490,00 €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12 721,00 €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40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Ing. Gabriela Rebrošová</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Chceme zdravú generáciu - pohybové a kondičné cvičenie detí</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zabezpečenie - Podložky na cvičenie, balančné dosky, kruhy, prekážky a pod.</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2 350,00 €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Deti Devína - Naša Materská škola - občianské združenie</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Športovisko - Devín</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Umelý povrch typu tartan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32 590,00 €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Tureň</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Futbalové ihrisko a športové vybavenie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Šatne z unimobuniek 3ks, dresy, tašky, lopty,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10 230,00 €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9 300,00 €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147"/>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Polcster Racing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Pumptrackový pohár pre kolesové športy s Filipom Polcom </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Pumptrackovej dráhy na kľúč s účasťou FIlipa Polca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(Bieloruská, BA)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Viacúčelové ihrisko - deťom i dospelým pre radosť</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vymeranie ihriska, úprava ihriska, nosná vrstva, ohraničenie plochy, oplotenie, filtračná vrstva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35 050,00 €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54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Hory a mesto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dobýja Everest, Hory a mesto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Personálne zabezpečenie - inštruktor, Stavba lezeckej steny, stavba stanovíšť, montáž/demontáž prekážok, propagácia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4 150,00 €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1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NA HRANICI</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MLÁDEŽ A ŠPORT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nájom za športoviská+materiálne zabezpečenie tatami, ring, náradie a náčinie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Tennis Point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Týždeň plážových športov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plážové ihrisko, mantinely,piesok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22 600,00 €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Ideálna mládežnícka aktivita Republikové koordinačné centrum</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Kinball</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haly, Ubytovanie, letenky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36 675,00 €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7 800,00 €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Sološnica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Posilňuj telo na čerstvom vzduchu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workoutové prvky, lavičky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5 792,00 €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5 192,00 €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40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Happykids, o.z.</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Športuj s nadšením a elánom</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Služba- korčuliarsky kurz, Služba- plavecký kurz, služba - lyžiarsky kurz, propagácia, plavecké čiapky, preprava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32 500,00 €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34"/>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Marian Antony</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Jazda Pony Expresss Bratislavským samosprávnym krajom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PHM, ustajnenie koní, podkúvanie koní, údržba a doplnenie jazdeckej výstroje, hudobná produkcia, pútače, letáky, medializácia, ceny, športové trofeje,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64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ŠKP-ŠPORT, spol. s.r.o.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a technické zabezpečenie športovcov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tréningové pomôcky - prekážky, méty, kužele, koordinačný rebrík, medicimbaly,hádzanárske brány so sitami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34 160,00 €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Školský športový klub GAB Senec</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Materialme vybavenie športového klubu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Strelecký trenažér, Treningové prekážky ,lopty, ceny,  sada hracích dresov, časomiera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14 526,00 €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13 072,00 €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eurorafting s.r.o.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Škola kanoistiky na Karloveskom ramene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skladovacie priestoru pre lode , Nafukovací surf SUP , Turistický kajak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11 350,00 €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KAMOSI</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Workoutový športový areál pre modranských žiakov</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šplhacia zostava, prekážky, kladina a pod.</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8 926,00 €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8 026,00 €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737"/>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Telovýchovná Jednota Malinovo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opravy 40. ročnej tribúny, strechy budovy a revitalizácie tréningového ihriska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výmena drevených konštrukcií, drevo/hranoly, výmena sedačiek na tribúne, vyrovnanie plochy, návoz zeminy, utláčanie zeminy, materiálne zabezpečenie klubu, izolácia,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17 683,00 €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16 055,00 €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FKP Dúbravka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činnosti futbalového klubu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MZ, dresy,lopty,tep.súpravy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55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Obecný športový klub Láb</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a zabezpečenie futbalového turnaja prípraviek a predprípraviek "IV.ročník o pohár Starostu a obecného zastupiteľstva" s medzinárodnou účasťou</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Futbalová bránka, lajnovačka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5 940,00 €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5 360,00 €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Parkúr club Vysoká pri Morave</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Jazdci koňom, kone jazdcom</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elektronická časomiera, športové cena a trofeje, adaptér na úpravu športových plôch</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23 950,00 €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12 800,00 €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HC Senec</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Tréningy korčuľovania pre senecké deti a mládež</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 prenájom autobusu , ľadovej plochy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13 600,00 €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12 240,00 €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Nadácia TV JOJ</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Futbalová žatva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a propagácia finálového turnaja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4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Materské centrum Budatko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Staň sa fit s Budatkom!</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Zakúpenie športových potrieb na podujatia, Prenájom nafukovacej prekážkovej dráhy pre deti, Technické vybavenie použitého počas prípravy a realizácie podujatí....</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Gabko n.f.</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Senecká MiniBasket Liga - 2017</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Basketbalové dresy , ocenenia, ceny, tričká</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93.1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Play Fair, s.r.o..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festival SPORT EXPO</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prenájom stanov na 1 deň, zábrany, pódium, drevený mostík prenájom na 1 deň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23 400,00 €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14 740,00 €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3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94.1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FREESTYLE FACTORY</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Mladí pre mladých 2</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Bezpečnostná Prilba, Bezpečný celotelový úväz, lano, karabína, Školenie skalolezeckých inštruktorov, Školenie lanových prekážok, Propagačný materiál, bezpečnostné náčinie, športové náčinie, MTZ</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15 288,00 €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10 288,00 €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95.1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Vladimír Durgala, V.D. Transport</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Funkčný tréning pre mladých</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Bežiaci pás, Bežkársky trenažér, Spiningový bicykel</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27 400,00 €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96.1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Občianske združenie Kominárka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Skákanie na trampolínkach pre deti  aj ženy</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Minitrampolínka 8ks</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1 920,00 €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1 720,00 €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 Navrhovaná výška mimoriadnej dotácie je uvedená v samostatnej tabuľke.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97.1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BejbiŠanca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sa nosí</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riadenie, koordinácia, administratíva, ekonomické služby- 12 ,Propagácia, Prenájom priestorov- 12 mesiacov</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38 750,00 €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98.1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Mažoretky Tina Bratislava</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Prešporský pohár 2017- medzinárodná sútaž v mažoretkovom športe</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ceny, ozvučenie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1 200,00 €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99.1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Aktivizér</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Aktivizér - miesto pre športovcov (s prílohami)</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Organizačno technické zabezpečenie podujatia ,Športové potreby, Spracovanie nového dizajnu webového portálu Aktivizér</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9 620,00 €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8 050,00 €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100.1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Slovenský rybársky zväz - Mestská organizácia Pezinok </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Medzinárodný deň detí 2017 pri Mestskej organizácii SRZ Pezinok</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Technické zabezpečenie a ocenenia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101.1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Jazdecká škola CAVALLO</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revitalizácie jazdeckého areálu v prostredí zoologickej záhrady Mesta Bratislava"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Boxy pre kone, vymaľovanie šatní, výmena okien, sprchový kút pre kone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27 000,00 €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102.1</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seniorát Evanjelickej cirkvi augsburského vyznania na Slovensku</w:t>
            </w:r>
          </w:p>
        </w:tc>
        <w:tc>
          <w:tcPr>
            <w:tcW w:w="184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Športová olympiáda</w:t>
            </w:r>
          </w:p>
        </w:tc>
        <w:tc>
          <w:tcPr>
            <w:tcW w:w="255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materiálové zabezpečenie - hokejky, lopty, športové sety a pod.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3 722,00 €</w:t>
            </w:r>
          </w:p>
        </w:tc>
        <w:tc>
          <w:tcPr>
            <w:tcW w:w="14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2 752,00 €</w:t>
            </w:r>
          </w:p>
        </w:tc>
        <w:tc>
          <w:tcPr>
            <w:tcW w:w="993"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3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85"/>
        </w:trPr>
        <w:tc>
          <w:tcPr>
            <w:tcW w:w="817" w:type="dxa"/>
            <w:hideMark/>
          </w:tcPr>
          <w:p w:rsidR="00D47B29" w:rsidRPr="00D47B29" w:rsidRDefault="00D47B29" w:rsidP="00B72D2F">
            <w:pPr>
              <w:rPr>
                <w:rFonts w:ascii="Arial" w:hAnsi="Arial" w:cs="Arial"/>
                <w:sz w:val="20"/>
                <w:szCs w:val="20"/>
              </w:rPr>
            </w:pPr>
          </w:p>
        </w:tc>
        <w:tc>
          <w:tcPr>
            <w:tcW w:w="1701" w:type="dxa"/>
            <w:noWrap/>
            <w:hideMark/>
          </w:tcPr>
          <w:p w:rsidR="00D47B29" w:rsidRPr="00D47B29" w:rsidRDefault="00D47B29" w:rsidP="00B72D2F">
            <w:pPr>
              <w:rPr>
                <w:rFonts w:ascii="Arial" w:hAnsi="Arial" w:cs="Arial"/>
                <w:sz w:val="20"/>
                <w:szCs w:val="20"/>
              </w:rPr>
            </w:pPr>
          </w:p>
        </w:tc>
        <w:tc>
          <w:tcPr>
            <w:tcW w:w="1843" w:type="dxa"/>
            <w:noWrap/>
            <w:hideMark/>
          </w:tcPr>
          <w:p w:rsidR="00D47B29" w:rsidRPr="00D47B29" w:rsidRDefault="00D47B29" w:rsidP="00B72D2F">
            <w:pPr>
              <w:rPr>
                <w:rFonts w:ascii="Arial" w:hAnsi="Arial" w:cs="Arial"/>
                <w:sz w:val="20"/>
                <w:szCs w:val="20"/>
              </w:rPr>
            </w:pPr>
          </w:p>
        </w:tc>
        <w:tc>
          <w:tcPr>
            <w:tcW w:w="2551" w:type="dxa"/>
            <w:noWrap/>
            <w:hideMark/>
          </w:tcPr>
          <w:p w:rsidR="00D47B29" w:rsidRPr="00D47B29" w:rsidRDefault="00D47B29" w:rsidP="00B72D2F">
            <w:pPr>
              <w:rPr>
                <w:rFonts w:ascii="Arial" w:hAnsi="Arial" w:cs="Arial"/>
                <w:sz w:val="20"/>
                <w:szCs w:val="20"/>
              </w:rPr>
            </w:pPr>
          </w:p>
        </w:tc>
        <w:tc>
          <w:tcPr>
            <w:tcW w:w="1276" w:type="dxa"/>
            <w:noWrap/>
            <w:hideMark/>
          </w:tcPr>
          <w:p w:rsidR="00D47B29" w:rsidRPr="00D47B29" w:rsidRDefault="00D47B29" w:rsidP="00B72D2F">
            <w:pPr>
              <w:rPr>
                <w:rFonts w:ascii="Arial" w:hAnsi="Arial" w:cs="Arial"/>
                <w:sz w:val="20"/>
                <w:szCs w:val="20"/>
              </w:rPr>
            </w:pPr>
          </w:p>
        </w:tc>
        <w:tc>
          <w:tcPr>
            <w:tcW w:w="1276" w:type="dxa"/>
            <w:noWrap/>
            <w:hideMark/>
          </w:tcPr>
          <w:p w:rsidR="00D47B29" w:rsidRPr="00D47B29" w:rsidRDefault="00D47B29" w:rsidP="00B72D2F">
            <w:pPr>
              <w:rPr>
                <w:rFonts w:ascii="Arial" w:hAnsi="Arial" w:cs="Arial"/>
                <w:sz w:val="20"/>
                <w:szCs w:val="20"/>
              </w:rPr>
            </w:pPr>
          </w:p>
        </w:tc>
        <w:tc>
          <w:tcPr>
            <w:tcW w:w="1417" w:type="dxa"/>
            <w:noWrap/>
            <w:hideMark/>
          </w:tcPr>
          <w:p w:rsidR="00D47B29" w:rsidRPr="00D47B29" w:rsidRDefault="00D47B29" w:rsidP="00B72D2F">
            <w:pPr>
              <w:rPr>
                <w:rFonts w:ascii="Arial" w:hAnsi="Arial" w:cs="Arial"/>
                <w:sz w:val="20"/>
                <w:szCs w:val="20"/>
              </w:rPr>
            </w:pPr>
          </w:p>
        </w:tc>
        <w:tc>
          <w:tcPr>
            <w:tcW w:w="993"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98 560 €</w:t>
            </w:r>
          </w:p>
        </w:tc>
        <w:tc>
          <w:tcPr>
            <w:tcW w:w="2346" w:type="dxa"/>
            <w:noWrap/>
            <w:hideMark/>
          </w:tcPr>
          <w:p w:rsidR="00D47B29" w:rsidRPr="00D47B29" w:rsidRDefault="00D47B29" w:rsidP="00B72D2F">
            <w:pPr>
              <w:rPr>
                <w:rFonts w:ascii="Arial" w:hAnsi="Arial" w:cs="Arial"/>
                <w:sz w:val="20"/>
                <w:szCs w:val="20"/>
              </w:rPr>
            </w:pPr>
          </w:p>
        </w:tc>
      </w:tr>
    </w:tbl>
    <w:p w:rsidR="00D47B29" w:rsidRDefault="00D47B29" w:rsidP="00D47B29"/>
    <w:tbl>
      <w:tblPr>
        <w:tblStyle w:val="Mriekatabuky"/>
        <w:tblW w:w="0" w:type="auto"/>
        <w:tblLayout w:type="fixed"/>
        <w:tblLook w:val="04A0" w:firstRow="1" w:lastRow="0" w:firstColumn="1" w:lastColumn="0" w:noHBand="0" w:noVBand="1"/>
      </w:tblPr>
      <w:tblGrid>
        <w:gridCol w:w="817"/>
        <w:gridCol w:w="1675"/>
        <w:gridCol w:w="2152"/>
        <w:gridCol w:w="2410"/>
        <w:gridCol w:w="1276"/>
        <w:gridCol w:w="1134"/>
        <w:gridCol w:w="1276"/>
        <w:gridCol w:w="992"/>
        <w:gridCol w:w="2488"/>
      </w:tblGrid>
      <w:tr w:rsidR="00D47B29" w:rsidRPr="00D47B29" w:rsidTr="00D47B29">
        <w:trPr>
          <w:trHeight w:val="720"/>
        </w:trPr>
        <w:tc>
          <w:tcPr>
            <w:tcW w:w="14220"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Bratislavská regionálna dotačná schéma na podporu športu a mládeže 2017 - šport</w:t>
            </w:r>
          </w:p>
        </w:tc>
      </w:tr>
      <w:tr w:rsidR="00D47B29" w:rsidRPr="00D47B29" w:rsidTr="00D47B29">
        <w:trPr>
          <w:trHeight w:val="630"/>
        </w:trPr>
        <w:tc>
          <w:tcPr>
            <w:tcW w:w="14220" w:type="dxa"/>
            <w:gridSpan w:val="9"/>
            <w:shd w:val="clear" w:color="auto" w:fill="D9D9D9" w:themeFill="background1" w:themeFillShade="D9"/>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Podoblasť č. 2. Podpora výkonnostného, vrcholového športu a reprezentácie, vrátane zdravotne postihnutých športovcov</w:t>
            </w:r>
          </w:p>
        </w:tc>
      </w:tr>
      <w:tr w:rsidR="00D47B29" w:rsidRPr="00D47B29" w:rsidTr="00B72D2F">
        <w:trPr>
          <w:trHeight w:val="1039"/>
        </w:trPr>
        <w:tc>
          <w:tcPr>
            <w:tcW w:w="81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Poradové číslo / oblasť</w:t>
            </w:r>
          </w:p>
        </w:tc>
        <w:tc>
          <w:tcPr>
            <w:tcW w:w="167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žiadateľa</w:t>
            </w:r>
          </w:p>
        </w:tc>
        <w:tc>
          <w:tcPr>
            <w:tcW w:w="2152"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projektu</w:t>
            </w:r>
          </w:p>
        </w:tc>
        <w:tc>
          <w:tcPr>
            <w:tcW w:w="2410"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Účel projektu</w:t>
            </w:r>
          </w:p>
        </w:tc>
        <w:tc>
          <w:tcPr>
            <w:tcW w:w="127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Okres (podľa sídla žiadateľa)</w:t>
            </w:r>
          </w:p>
        </w:tc>
        <w:tc>
          <w:tcPr>
            <w:tcW w:w="1134"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Celkový rozpočet</w:t>
            </w:r>
          </w:p>
        </w:tc>
        <w:tc>
          <w:tcPr>
            <w:tcW w:w="127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Požadovaná suma</w:t>
            </w:r>
          </w:p>
        </w:tc>
        <w:tc>
          <w:tcPr>
            <w:tcW w:w="992"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Návrh DK</w:t>
            </w:r>
          </w:p>
        </w:tc>
        <w:tc>
          <w:tcPr>
            <w:tcW w:w="2488"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Zdôvodnenie DK</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Slovenská kanoistika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ICF majstrovstvá sveta juniorov a do 23 rokov</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technické zabezpečenie- prenájom kancelárií, stanov, pokrytie inernetom</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225 000,00 €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Vodácky klub Tatran Karlová Ves - Bratislava, o.z.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a športová prípravamladých vodáckych nádejí</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doprava, reprezentačné oblečenie, údržba kajakov a športového vybavenia, kajak , pádlo, GPS hodiny, fit lopta. Pilatesový valec</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49 070,00 €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17 600,00 €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31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orientačného behu Sokol Pezinok</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Pohár oslobodenia mesta Pezinok - 60.ročník medzinárodného preteku </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stan a notebook, štartovné čísla, prenosné WC, banner, medaily, ozvučenie, výroba mapy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6 100,00 €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ŠKP servis s.r.o.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Zabezpečenie nepravidelnej dopravy na športové podujatia pre športovcov</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autodopravy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54 804,00 €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3 150 €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Basketbalový klub Slovan Baratislava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Basketbal a mládež v našom kraji</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tréningové krycie tričko s potlačou 100 ks, profesionálne basketbalové lopty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13 430,00 €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12 200,00 €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polície Bratislava, oddiel vodného slalomu a zjazdu</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Preteky vo vodnom slalome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technické vybavenie, ozvučenie, prenajom bilboardu, ceny pre pretekárov</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19 050,00 €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4 450,00 €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FootGolfový Klub Senec</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FootGolf - šport pre všetky generácie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reprezentačný výstroj, propagácia, banery, doprava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35 600,00 €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zväz cyklistiky</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Visegrad 4 Bicykle Race - GP Slovakia</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registrácia, ceny, zdrv. dozor, propagácia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16 600,00 €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Plavecký klub ORCA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Medzinárodný plavecký míting ORCA CUP 2017, 19.ročník</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šport. podujatia, ceny, štartovné,</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VOLEJBAL KOŠICKÁ</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Séria beachvolejbalových turnajov Summer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nákup cien, občerstvenie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38 300,00 €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2 430 €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Školský športový klub VIVUS (ŠŠK VIVUS)</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Príprava dievčat na M SR vo volejbale a organizácia M SR starších žiačok 2016-2017 vo volejbale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 prenájom, športové oblečenie, pomôcky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33 933,00 €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10 200,00 €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šermiarsky klub Ferdinanda Martinenga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Modernizácia vybavenia pre mládež</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výstroj pre šermiara, planše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15 400,00 €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13 860,00 €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0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futbalový zväz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organizovanej činnosti mládežníckych  výberov, ktoré pôsobia v BFZ a podpora organizačného zabezpečenia futbalových stretnutí a turnajov celoštátneho a medzinárodného významu pre region BSK</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športovísk, MTZ, doprava, ubytovanie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39 560,00 €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Hurikán Bratislava, o.z.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Kvalitou florbalového vybavenia k rozvoju florbalu v Bratislavskom regione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-Nákup mantinelov, Dresy, Hokejky, Brankárske vybavenie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16 650,00 €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modernej gymnastiky DANUBIA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Každým tréningom bližšie k cieľu</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ubytovanie, preprava, úhrada štartovného, licencia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Deaflympijský výbor Slovenska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Príprava na XXIII. Summer Deaflympics samsun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obuv, oblečenie, športové náčinie, masáže, prenájom, proteínova výživa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9 860,00 €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8 820,00 €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karate SEIWA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Deti a karate 2016</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telocvične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4 250,00 €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Spoločenstvo detí a mládeže (SDM) Domino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Šport pre všetkých </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betonáž oporného múra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22 800,00 €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411"/>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ŠK Dinamo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MLÁDEŽ A ZÁPASENIE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telocvične, športové náradie, odev, výstroj</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(Vrútocká, BA)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Skvalitnenie vyučovacieho procesu telesnej a šporotovej výchovy prostredníctvom doplnenia športového náradia.</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materiálne vybavenie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11 330,00 €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10 197,00 €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Bratislava-Vrakuňa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PUMP TRACK VRAKUŇA - Cyklodráha Rajčianska</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cyklodráhy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24 400,00 €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Enviropark Pomoravie n.o.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športových aktivít detí a mládeže v mikroregióne Enviropark Pomoravie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 Florbalové hokejky, loptičky, výstroj, Dresy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9 707,00 €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8 822,00 €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Obecný úrad Chorvátsky Grob</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Realizácia infraštruktúry fit športoviska</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ihriska, brána, prípojka vody, elektriny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Jumping Joe Slovakia, o.z.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športu u krasokorčuliarov</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ľadovej plochy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18 488,00 €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Slávia vodné polo menežment</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Kempy vodného pola Slávia UK Bratislava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nákup cien, výstroj</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17 550,00 €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dunajských vodákov Slávia UK BA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 reprezentácie s podporou BSK</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 športová vodácka výstroj,  slalom. loď , PHM 1000 l,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16 850,00 €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13 840,00 €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zväz juda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Olympiáda žiakov a žiačok</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športového podujatia, prenájom telocviční</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1 352,00 €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1 216,00 €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Slávia UK Bratislava - water polo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súťažných aktivít vodného pola</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preprava, ubytovanie, bránky, poháre, medaily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19 375,00 €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17 425,00 €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3 600 €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AK living s.r.o.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Chceme skákať vyššie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cestovné ubytovanie, štartovné. občerstvenie , ustajnenie, honorár</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Slovenská plavecká federácia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Veľká cena Slovenska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športového podujatia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24 600,00 €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Zväz potápačov Slovenska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Majstrovstvá sveta a 9. otvorené majstrovstvá europy juniorov v orientačnom potápaní</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šport. Podujatia, marketingové a grafické práce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92 500,00 €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56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vodného slalomu Karlova Ves</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Celoročná športová príprava pre kanoistiku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Zakúpenie lodí, pádiel, plávacích viest, prilieb, materiálu na opravu lodí a pádiel, materiál na opravy a údržbu prístupu k vode a slalomovej trate a iný materiál uvedený v komentári ku projektu, Prenájom lodenice, telocvične, bazéna, posilňovne+ voda, elektrina, plyn</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49 830,00 €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LG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Celoročná tréningová činnosť s účasťou družstva v súťaži - Majtsrovstvá SR v hokejbale v sezóne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čepele , hokejky, loptičky , výstroj</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78"/>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Thaibox Klub Ružinov 821</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Thai box ako šport pre všetkých</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zabezpečenie - športové náradie a oblečenie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8 135,00 €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7 335,00 €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 Devínska Nová Ves</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Bengre workout park v športoveom areáli ZŠ P. Horova 16</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konštrukcia workoutových prvkov, montáž a úprava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8 252,00 €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7 426,80 €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168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36.2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Antbase s.r.o.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FreedomRun: 1 cezhraničný Slovensko - Rakúsky beh Slobody</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pódia ,materiálne zabezpečenie projektu -  800 ks medaile, občerstvenie, stany, fotenie, moderátor...</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21 900,00 €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14 700,00 €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37.2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Cesta víťazov</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Hokejová príprava a turnaj pre ročník 2008 a mladší</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ľadovej plochy</w:t>
            </w:r>
          </w:p>
        </w:tc>
        <w:tc>
          <w:tcPr>
            <w:tcW w:w="1276"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11 400,00 €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77"/>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Plavecký klub Pezinok, o.z. </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Plavecký klub v Pezinku a jeho športové aktivity - zvýšenie štandardu pre tréningovú činnosť a reprezentáciu</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plaveckých pomôcok, Magnetické tabule, Lekárske prehliadky so záťažovými testami, Štartovné pre deti</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19 650,00 €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17 650,00 €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7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39.2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Kynologický klub Tomášov</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Organizovanie kvalifikovaného preteku o postup na MS vo výkone psov pod záštitou FCI (medzinárodná kynologická federácia) a WUSV (svetová únia chovateľov nemeckých ovčiakov) v roku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kynologické pomôcky , Prenájom futbalového ihriska s príslušenstvom, Prenájom veľkokapacitného stanu a pod.</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15 750,00 €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Organizácia muskulárnych dystrofikov v SR</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Boccia a florbal - športu zdar aj na vozíku</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mantinely, prenájom na ligové turnaje - 6x po 10 hod ,florbalové hokejky, loptičky, prenájom na tréningy F/HnEV 3x 5hod.</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7 378,00 €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6 610,00 €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41.2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HBT Slovan Fans </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Celoročná tréningová činnosť s účasťou družstva v súťaži - ZHBL v sezone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hokejky, loptičky, dresy, štucne, rukavice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211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bridžový zväz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Majstrovstvá Európy juniorov v bridži</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doprava a vložné vrátane ubytovania a stravy pre 10 mladých športovcov v sprievode 3 dospelých, doprava, ubytovanie a vložné pre 6 mladých športovcov v sprievode 1 dospelého</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4 800,00 €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3246"/>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4FSC, o.z,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Vrcholový futsal a vysokoškolské vzdelávanaie patria k sebe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Zábezpeka organizátorovi najvyššej slovenskej súťaže vo futsale, Štartovné , Náklady na delegované osoby (rozhodcov a delegátov) ,Cestovné náklady a náklady na stravu vrátane nápojov ,Služby kameramana a hlásateľa zápasu</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13 700,00 €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8 300,00 €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44.2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Tanečný klub "Danube"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HUMAN INTEGRA CUP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ubytovanie, strava, ceny, propagácia, cestovné</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1344"/>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45.2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 Ľudia a mesto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Tennis Arena Kids Tour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Mzdy a ostatné osobné náklady ,Ubytovanie, doprava, Ceny, plakety, diplomy, Materiálne vybavenie - lopty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22 100,00 €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3 300,00 €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12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46.2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IISA SLOVAKIA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IISA La Manche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materiálne a technické zabezpečenie projektu - bližšie nešpecifikované</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11 800,00 €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47.2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Telovýchovná jednota Rapid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športových oddielových dresov na orientačný beh pre deti a mládež</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dresy, bežecké bundy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11 025,00 €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9 450,00 €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48.2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SportMind HDTS, s.r.o.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mentálnej prípravy reprezentácie SR kategorie U18 v hokeji</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špecifický software, 1 ks tablet, náklady na lektorov pri zaškolení RT, Tablety 4 ks, mzdy</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27 210,00 €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19 700,00 €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904"/>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49.2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Tanečno športový klub M+M Bratislava pri ZŠ Ostredková</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Pohár starostu MČ Bratislava Ružinov. 2. ročník súťaže v tanečnom športe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Medaile a poháre k súťaži Spotrebný materiál, propagácia ,Montáž a demontáž parketu, Bezpečnostná a zdravotná služba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6 650,00 €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4 200,00 €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50.2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TK LOVE 4 TENNIS</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prípravy hráčov extraligového tímu TK LOVE 4 TENNIS</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Tréningová príprava, Materiálne zabezpečenie, sústredenie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Futbalový klub mládeže Karlova Ves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a podpora čnnosti futbalového klubu mládeže Karlova Ves BA</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pomôcky, oblečenie, činnosť, turnaje</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296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52.2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Bratislavský krajský kolkársky zväz</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haly 4-dráhovej kolkárne v Petržalke- spoluinvestor</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vybúranie betónu, zemné práce, oplotenie ,elektroinštalácia, kotol, odkop zeminy, podklad . štrkopiesok a makadam, vozovkový betón, obrubníky, vpuste a napojenie na kanalizáciu, dopravné značenie, odvoz sute na skládku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26 650,00 €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13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BMX klub Rača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Usporiadanie pretekov Slovenský pohár BMX</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organizačné a technické zabezpečenie pretekov - nešpecifikované</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1 900,00 €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1 700,00 €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54.2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Kolkársky klub Spoje Bratislava</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haly 4-dráhovej kolkárne v Petržalke</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Betónové základy, presné tvárnice, lepidlo, práca, strojné zariadenia</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60 650,00 €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1484"/>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55.2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športového potápania Žralok</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Činnosť klubu šporotvých potápačov Žralok na rok 2017</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Náklady spojené s technickým zabezpečením a ubytovaním , Štartovné, klubové a pretekárske poplatky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56.2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SLOV-MATIC FOFO</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vrcholových športovcov - futsalistov</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Prenájom haly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16 200,00 €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47B29"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57.2</w:t>
            </w:r>
          </w:p>
        </w:tc>
        <w:tc>
          <w:tcPr>
            <w:tcW w:w="167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Blatné</w:t>
            </w:r>
          </w:p>
        </w:tc>
        <w:tc>
          <w:tcPr>
            <w:tcW w:w="215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Oplotenie a dobudovanie detského ihriska v MŠ</w:t>
            </w:r>
          </w:p>
        </w:tc>
        <w:tc>
          <w:tcPr>
            <w:tcW w:w="241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nákup oplotenia, vybudovanie vonkajšej toalety a doplnenie hracích a bezpečnostných prvkov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34"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19 500,00 €</w:t>
            </w:r>
          </w:p>
        </w:tc>
        <w:tc>
          <w:tcPr>
            <w:tcW w:w="127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17 550,00 €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248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47B29" w:rsidTr="00B72D2F">
        <w:trPr>
          <w:trHeight w:val="285"/>
        </w:trPr>
        <w:tc>
          <w:tcPr>
            <w:tcW w:w="817" w:type="dxa"/>
            <w:hideMark/>
          </w:tcPr>
          <w:p w:rsidR="00D47B29" w:rsidRPr="00D47B29" w:rsidRDefault="00D47B29" w:rsidP="00B72D2F">
            <w:pPr>
              <w:rPr>
                <w:rFonts w:ascii="Arial" w:hAnsi="Arial" w:cs="Arial"/>
                <w:sz w:val="20"/>
                <w:szCs w:val="20"/>
              </w:rPr>
            </w:pPr>
          </w:p>
        </w:tc>
        <w:tc>
          <w:tcPr>
            <w:tcW w:w="1675"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2152"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2410"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76"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134"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76"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992"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103 830 €</w:t>
            </w:r>
          </w:p>
        </w:tc>
        <w:tc>
          <w:tcPr>
            <w:tcW w:w="2488"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r>
    </w:tbl>
    <w:p w:rsidR="00D47B29" w:rsidRDefault="00D47B29" w:rsidP="00D47B29"/>
    <w:tbl>
      <w:tblPr>
        <w:tblStyle w:val="Mriekatabuky"/>
        <w:tblW w:w="0" w:type="auto"/>
        <w:tblLayout w:type="fixed"/>
        <w:tblLook w:val="04A0" w:firstRow="1" w:lastRow="0" w:firstColumn="1" w:lastColumn="0" w:noHBand="0" w:noVBand="1"/>
      </w:tblPr>
      <w:tblGrid>
        <w:gridCol w:w="817"/>
        <w:gridCol w:w="1701"/>
        <w:gridCol w:w="1842"/>
        <w:gridCol w:w="2127"/>
        <w:gridCol w:w="1128"/>
        <w:gridCol w:w="1170"/>
        <w:gridCol w:w="1246"/>
        <w:gridCol w:w="992"/>
        <w:gridCol w:w="3055"/>
      </w:tblGrid>
      <w:tr w:rsidR="00D47B29" w:rsidRPr="00D91EB6" w:rsidTr="00D47B29">
        <w:trPr>
          <w:trHeight w:val="720"/>
        </w:trPr>
        <w:tc>
          <w:tcPr>
            <w:tcW w:w="14078" w:type="dxa"/>
            <w:gridSpan w:val="9"/>
            <w:shd w:val="clear" w:color="auto" w:fill="D9D9D9" w:themeFill="background1" w:themeFillShade="D9"/>
            <w:noWrap/>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Bratislavská regionálna dotačná schéma na podporu športu a mládeže 2017 - šport</w:t>
            </w:r>
          </w:p>
        </w:tc>
      </w:tr>
      <w:tr w:rsidR="00D47B29" w:rsidRPr="00D91EB6" w:rsidTr="00D47B29">
        <w:trPr>
          <w:trHeight w:val="630"/>
        </w:trPr>
        <w:tc>
          <w:tcPr>
            <w:tcW w:w="14078" w:type="dxa"/>
            <w:gridSpan w:val="9"/>
            <w:shd w:val="clear" w:color="auto" w:fill="D9D9D9" w:themeFill="background1" w:themeFillShade="D9"/>
            <w:hideMark/>
          </w:tcPr>
          <w:p w:rsidR="00D47B29" w:rsidRPr="00D47B29" w:rsidRDefault="00D47B29" w:rsidP="00B72D2F">
            <w:pPr>
              <w:jc w:val="center"/>
              <w:rPr>
                <w:rFonts w:ascii="Arial" w:hAnsi="Arial" w:cs="Arial"/>
                <w:b/>
                <w:bCs/>
                <w:sz w:val="20"/>
                <w:szCs w:val="20"/>
              </w:rPr>
            </w:pPr>
            <w:r w:rsidRPr="00D47B29">
              <w:rPr>
                <w:rFonts w:ascii="Arial" w:hAnsi="Arial" w:cs="Arial"/>
                <w:b/>
                <w:bCs/>
                <w:sz w:val="20"/>
                <w:szCs w:val="20"/>
              </w:rPr>
              <w:t>Podoblasť č. 3. Podpora športovej infraštruktúry - prevádzkovanie, údržba, rekonštrukcia, výstavba</w:t>
            </w:r>
          </w:p>
        </w:tc>
      </w:tr>
      <w:tr w:rsidR="00D47B29" w:rsidRPr="00D91EB6" w:rsidTr="00B72D2F">
        <w:trPr>
          <w:trHeight w:val="1186"/>
        </w:trPr>
        <w:tc>
          <w:tcPr>
            <w:tcW w:w="81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Poradové číslo / oblasť</w:t>
            </w:r>
          </w:p>
        </w:tc>
        <w:tc>
          <w:tcPr>
            <w:tcW w:w="1701"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žiadateľa</w:t>
            </w:r>
          </w:p>
        </w:tc>
        <w:tc>
          <w:tcPr>
            <w:tcW w:w="1842"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Názov projektu</w:t>
            </w:r>
          </w:p>
        </w:tc>
        <w:tc>
          <w:tcPr>
            <w:tcW w:w="2127"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Účel projektu</w:t>
            </w:r>
          </w:p>
        </w:tc>
        <w:tc>
          <w:tcPr>
            <w:tcW w:w="1128"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Okres (podľa sídla žiadateľa)</w:t>
            </w:r>
          </w:p>
        </w:tc>
        <w:tc>
          <w:tcPr>
            <w:tcW w:w="1170"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Celkový rozpočet</w:t>
            </w:r>
          </w:p>
        </w:tc>
        <w:tc>
          <w:tcPr>
            <w:tcW w:w="1246"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Požadovaná suma</w:t>
            </w:r>
          </w:p>
        </w:tc>
        <w:tc>
          <w:tcPr>
            <w:tcW w:w="992"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Návrh DK</w:t>
            </w:r>
          </w:p>
        </w:tc>
        <w:tc>
          <w:tcPr>
            <w:tcW w:w="3055" w:type="dxa"/>
            <w:hideMark/>
          </w:tcPr>
          <w:p w:rsidR="00D47B29" w:rsidRPr="00D47B29" w:rsidRDefault="00D47B29" w:rsidP="00B72D2F">
            <w:pPr>
              <w:rPr>
                <w:rFonts w:ascii="Arial" w:hAnsi="Arial" w:cs="Arial"/>
                <w:b/>
                <w:bCs/>
                <w:sz w:val="20"/>
                <w:szCs w:val="20"/>
              </w:rPr>
            </w:pPr>
            <w:r w:rsidRPr="00D47B29">
              <w:rPr>
                <w:rFonts w:ascii="Arial" w:hAnsi="Arial" w:cs="Arial"/>
                <w:b/>
                <w:bCs/>
                <w:sz w:val="20"/>
                <w:szCs w:val="20"/>
              </w:rPr>
              <w:t>Zdôvodnenie DK</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HK RUŽINOV ´99 Bratislava, a.s.</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celoročná športová príprava hokejovej mládeže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Doprava, Hokejový výzbroj a materiál, športové pomôcky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191 000,00 €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Karloveský športový klub</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Centrum vodnej turistiky Karlova Ves</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zakúpenie lodí (10 ks), pádiel, záchranných viest</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KASPIAN</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skateparku v Petržalke 2017</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Rekonštrukcia skateparku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13 473,82 €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12 200,40 €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Asociácia športových klubov Inter Bratislava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 cenu predsedu BSK 2017</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propagačné predmety, nákup cien</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4 600,00 €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3 300,00 €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Stolnotenisový klub Devínska Nová Ves</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Zdravší stolný tenis</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podlahy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9 249,98 €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8 300,00 €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rýchlostnej kanoistiky Vinohrady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obnova budovy Klubu rýchlostnej kanoistiky Vinohrady po povodni</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a obnova športovísk</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19 059,00 €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13 886,00 €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Slovenský stolnotenisový zväz</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Národné stolnotenisové centrum- prevádzkovanie a rekonštrukcia podlahy</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podlahy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rodičov Materskej školy Ožvoldíkova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Bezpečne a zdravo v roku 2017</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areálu školského dvora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2 840,00 €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2 300 €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Obec Limbach </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Prestavba prezliekarní</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Prestavba priestorov šp. areálu so sociálnymi zariadeniami a kabínami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4 050 €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Slovenská technická univerzita v Bratislave</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Prestavba priestorov na pohybové štúdio  a rekonštrukcia šatní a sociálnych zariadení</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šport. priestorov a soc. zariadení</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50 000,00 €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Tenisový klub Slovan Bratislava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Naučme sa športovať - NŠport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a vybudovanie športovísk</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Športovo strelecký klub SAV</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Zlepšenie materiálno-technickej prípravy, zvyšovanie konkurencieschonosti  športovcov</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vzduchová puška. vzduchová pištoľ, diabolky, elektronické terče</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18 400,00 €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15 400,00 €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3 600 €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 - Petržalka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exterierového florbalového ihriska ZŠ Černyševského</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Skladací športový povrch + dilatácia + UV určený na vonkajšie využitie</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58 692,00 €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6 800 €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 klub Tomášov</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športovej tribúny na futbalovom ihrisku</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futbalovej tribúny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13 355,00 €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12 019,00 €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Klub vodného póla Bratislava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rekonštrukčných prác v športovo-plaveckom areáli letného kúpaliska Matadorka v sezóne 2017.</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bazéna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6 500 €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Bratislava-Karlova Ves</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športovo-rekreačnej zony v Líščom údolí</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 Rekonštrukcia lezeckej steny, Stojany na bicykle, Pingpongový stôl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1 720,00 €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1 535,00 €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900"/>
        </w:trPr>
        <w:tc>
          <w:tcPr>
            <w:tcW w:w="817"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17.3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Telovýchovná jednota STROJÁR MALACKY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Rekonštrukcia objektu Sokolovne v Malackách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športového povrchu a sociálnych zariadení</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24 050,00 €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19 990,00 €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Báhoň</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Tribúna - futbalový štadion Báhoň</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Vybudovanie tribúny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38 762,96 €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Stolnotenisový klub Blatné</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Miestneho kultúrneho strediska 2</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Rekonštrukcia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Nadácia Novohradská</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Modernizácia športového areálu Novohradská II.etapa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športového areálu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130 000,00 €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2506"/>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Vištuk</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Športovo - strelecká miestnosť</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podlahová krytina, priťahovacie terčové zariadenia, bezpečnostné mreže na okná, vstavané bezpečnostné skrine, zatemňovacie rolety na okná</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8 100,00 €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7 100,00 €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2 500 €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Nová Dedinka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Mamka, ocko, braček zacvičte si, kým sa ja pohrám</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vybudovanie ihriska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21 944,00 €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19 817,00 €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OZ Asociácia Skateboardingu Slovenskej republiky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Miniskatepark Gercenova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Liatie betónovej podlahy, Prenájom stavebných strojov a nákup stavebného materiálu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9 870,16 €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Baseballový klub Apollo Bratislava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APLBase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revitalizácia ihriska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23 525,14 €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16 300 €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65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(ŠK) záhorák Plavecký Mikuláš</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Dobudovanie šatní a osvetlenia multifunkčného ihriska v obci</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dobudovanie a rekonštrukcia starej budovy šatní + osvetlenie multifunkčného ihriska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28 743,32 €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BOX CLUB SLOVAKIA BRATISLAVA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Zlepšenie podmienok telesnej a športovej výchovy BCS BA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tréningový materiál, prenájom , nákup cien a medailí</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3 750,00 €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Beachvolleyball club Bratislava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športového areálu s cieľom vybudovania Centra plážových športov</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športového areálu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187 428,00 €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19 156,00 €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4 500 €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30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Futbalový klub Vajnory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Materialno-technické zabezpečenie klubu</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vretenová kosačka vrátane vertikulátorov, prenosné hliníkové  brány , Tréningové súpravy v počte 40 kusov, futbalové lopty v počte 50 kusov, tréningové pomôcky rôzneho druhu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Rodinné centrum Dlháčik</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Ihrisko pre štuplíkov</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Hojdačka, Osadenie hojdačky a betonáž, Gumená zatrávňovacia rohož, Oplotenie, Domček pre deti</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7 249,00 €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5 749,00 €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Integrácia študentov o.z.</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Unihry 2017</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 šport. areálu podujatia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Mesto Malacky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Projekt otvorených školských dvorov</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multifunkčného ihriska s doskočiskom</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84 000,00 €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rodičov a priateľov školy pri Základnej škole - slovenskej v Tomášove</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volejbalového a hádzanárskeho ihriska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Rekonštrukcia volejbalového a hádzanárskeho ihriska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33 118,00 €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Telocvičná jednota Sokol Bratislava I Vinohrady Telocvičná jednota SOKOL Bratislava I. Vinohrady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Obnova Gymnastického Náradia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kompletné vybavenie a náradie do telocvične na gymnastiku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21 779,10 €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19 776,62 €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2 250 €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SLOVAN BRATISLAVA KARATE</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Zabezpečenie materiálneho vybavenia pre športový klub SLOVAN BRATISLAVA KARATE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 Tatami, Lapy, Bloky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8 820,00 €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7 850,00 €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INOUE-HA SHITO-RUY KEISHIN-KAI SLOVAKIA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Materiálno-technické vybavenie pre karate organizáciu INOUE-HA SHITO-RUY KEISHIN-KAI SLOVAKIA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Vertimax - odpružená plošina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900"/>
        </w:trPr>
        <w:tc>
          <w:tcPr>
            <w:tcW w:w="817"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36.3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Telovýchovná jednota Slávia Univerzita Komenského BA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Prevádzka lodenica TJ Slávia UK BA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MTZ, prenájom</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4 200,00 €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3 800,00 €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1 530 €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Miloslavov</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Vráťme šport do dediny</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športového areálu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9 240,00 €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8 400,00 €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1 350 €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Základná škola Pavla Marcelyho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 to je hra!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ihriska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Jablonové</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Multifunkčná dráha pre in.line korčuľovanie  a bežkovanie - Jablonové</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Výstavba korčuliarskej dráhy </w:t>
            </w:r>
          </w:p>
        </w:tc>
        <w:tc>
          <w:tcPr>
            <w:tcW w:w="1128"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21 710,00 €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19 710,00 €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Mládežnícky športový klub Senec</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Zriadenie umelého mobilného klziska v Senci - podpora celoročného korčuľovania pre všetkých</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zriadenie umelého mobilného klziska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53 255,00 €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 Staré mesto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Obnova futbalového miniihriska pri ZŠ Mudroňova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pokládka umelého trávnika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10 800,00 €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Miestny športový klub Iskra Petržalka o.z.</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futbalového ihriska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futbalového ihriska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150 000,00 €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Hamuliakovo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a rozšírenie osvetlenia športového areálu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a rozšírenie osvetlenia športového areálu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19 813,50 €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17 813,50 €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1 800 €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Veľké Leváre</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Športové aktivity v obci Veľké Leváre - materiálové vybavenie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materiálne vybavenie futbalových družstiev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4 150,00 €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3 735,00 €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FC Rohožník</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Výstavba a rekonštrukcia šatní a sociálnych zariadení pre mládež</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vybudovanie dvoch šatní + sociálnych zariadení a rekonštrukcia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43 336,00 €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Nová Dedinka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Zlepšenie podmienok pre športovcov ŠK Nová Dedinka dobudovaním novej infraštruktúry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dobudovanie vykurovacej infraštruktúry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15 167,60 €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10 662,50 €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maďarských rodičov na Slovensku - Szlovákiai Magyar Szulok SZovetsége, Rodičovská rada Združenia pri ZŠ s VJM Tomášov</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atletickej dráhy a tenisového kurtu v Tomášove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rekonštrukciu tenisového kurtu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20 384,16 €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18 345,74 €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navrhuje znížiť dotáciu oproti odporúčaniu hodnotiacej komisie vzhľadom na finančné limity dotačnej schémy. </w:t>
            </w:r>
          </w:p>
        </w:tc>
      </w:tr>
      <w:tr w:rsidR="00D47B29" w:rsidRPr="00D91EB6" w:rsidTr="00B72D2F">
        <w:trPr>
          <w:trHeight w:val="21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JOKERIT - žolík vo svete športu</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a rozvoj hokejbalu v Bratislave a okolí v hokejbalovom klube Jokerit a účasť tímov Jokerit v hokejbalových súťažich v roku 2017</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nákup šport. materiálu,  propagačné predmety, prenájom športovísk</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27 500,00 €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2 800 €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Gajary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tribúny futbalového štadióna Gajary</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MTZ - rekonštrukciu tribúny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31 889,19 €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4 000 €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navýšiť dotáciu oproti odporúčaniu hodnotiacej komisie, čo si bude vyžadovať navýšenie celkových finančných prostriedkov alokovaných v dotačnej schéme.</w:t>
            </w:r>
          </w:p>
        </w:tc>
      </w:tr>
      <w:tr w:rsidR="00D47B29" w:rsidRPr="00D91EB6" w:rsidTr="00B72D2F">
        <w:trPr>
          <w:trHeight w:val="27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ŠK Svätý Jur </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športu mládeže, vybudovanie tréningovej plochy s umelou trávou pre futbal a rozmermi zodpovedajúc zároveň hracej ploche pre mládežnícke družstvá ŠK Svätý Jur na štadióne na Športovej ul. 1</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tréningové ihrisko s umelou trávou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169 460,00 €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2 700 €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sa stotožňuje s odporúčaním hodnotiacej komisie.</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Jumping Joe, o.z.</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Korčuľuje celá rodina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Prenájom ľadovej plochy na 10 mesiacov pre deti a dospelých</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18 672,00 €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13 900,00 €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FC Petržalka akadémia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Oplotenie športového areálu</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Ručný výkop jamy pre základ stožiara ,Stožiare, Ochranná sieť a pod.</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25 625,00 €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19 980,00 €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Psychiatrická nemocnica Philippa Pinela Pezinok</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športovej tribúny a renovácia športových plôch v PNPP Pezinok</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Tribúna - výmena profilov lavičiek, ihriská - doplnenie povrchov</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24 850,00 €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6 300,00 €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Stolnotenisový športový klub Karlova Ves </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Materiálna podpora Športového stolnotenisového klubu Karlova Ves a podporov detských a mládežníckych turnajov v klube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Stolnotenisové stoly, roboty, loptičky, organizácia turnaja, letné klubové sústredenie,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Marianka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Osvetlenie športového ihriska - Obec Marianka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materiál na zabezpečenie osvetlenia 4 ks, Elektroinštalačný materiál, svetlomet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23 890,00 €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19 315,00 €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552"/>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Domka - Združenie saleziánskej mládeže, stredisko Bratislava- Mamateyova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Refreš ihrísk</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polyfunkčný povrch, oplotenie ihriska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TJ Slovan Viničné</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Zveladenie športového areálu TJ Slovan Viničné</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tribúna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603"/>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Rodičovské združenie pri MŠ Kolísková</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Ihrisko kde sa vyhráme naplno</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Zostava z agátu so šmykľavkou a lezeckou stenou, Hniezdo, lanová pyramídy, lavičky, hojdačky...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19 773,60 €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17 681,20 €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59.3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Telovýchovná jednota Záhoran Jakubov </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Modernizácia športového areálu TJ Záhoran Jakubov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rekonštrukčné práce a materiál</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14 662,21 €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13 327,83 €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Tomášovskí vodníci A féli vízimanók</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Vodácka tradícia na malom Dunaji</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plavidlo, elektrický pohon, solárny systém, príslušenstvo, príves</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16 650,00 €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4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Čataj</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telocvične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Izolácie proti vode a vlhkosti, izolácie tepelné, konštrukcie tesárske, konštrukcie drevostavby, konštrukcie stolárske, konštrukcie doplnkové kovové, podlahy vlysové a parketové , dokončovacie práce nátery a maľby, preprava materiálu, úprava povrchov, podlahy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40 226,29 €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27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1.Bratislavská boxerňa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Vytvorenie materialno-technickej podpory na prevádzku 1 Bratislavskej boxerne s cieľom podpory úponových športov a organizovanie športových podujatí na výkonnostnej či rekreačnej úrovni</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boxerský ring , Gumová podlaha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20 308,79 €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18 399,99 €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 - Rača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hokejbalového ihriska na Tbiliskej ulici</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asfaltobetón AC8, hr. 80 mm, strojná pokládka hutnených asfaltových vrstiev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30 992,50 €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Športový klub SPC Častá</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Organizačné zabezpečenie podujatí národného a medzinárodného významu v silovom trojboji</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poháre a medaile, MTZ, 2 projektory, súťažné stojany IPF a pod.</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Na hrane</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Areál netradičných športov - Gercenka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výroba prekážok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61 500,00 €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Futbalový klub v SOLOŠNICI</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Budova na ihrisku - rekonštrukcia vnútorných priestorov</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služby- práce a materiál na prestavbu</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9 710,00 €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8 760,00 €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3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Ivanka pri Dunaji</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futbalového miniihriska na multifunkčné ihrisko v oblasti športu pre deti a mládež</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Likvidácia existujúceho trávnika, vyrovnanie podkladu, dodávka a montáž umelého trávnika, zapieskovanie, čiarovanie pre viaceré druhy športov, dodávka a osadenie stĺpikov pre športy, siete</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21 850,00 €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19 665,00 €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Spojená škola Svätej Rodiny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MULTIfunkčné iHrysko</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Umelý trávnik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25 056,00 €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24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69.3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Tomáš Huszár </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Streetpark - materiálno-technické vybavenie priestoru športovej haly</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Tatami podlaha, Hrazdová konštrukcia, Vyvýšená molitanová jama s dvojitým podlažím, Veľká švédska debna, Gymnastické žinenky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Senec</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Súkromná športová stredná odborná škola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šatní pre mládež</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kompletná rekonštrukcia šatní</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25 310,00 €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19 985,00 €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Vinosady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Podpora športovej infraštruktúry - rekonštrukcia okien v školskej telocvični vo Vinosadoch</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výmena starých drevených 39 ks okien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30 000,00 €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AD HOC Malacky</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Revitalizácia palubovky a sociálnych zariadení v športovej hale Malina</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Oprava palubovky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Malacky</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40 422,00 €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Obec Častá</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Vybudovanie osvetlenia na futbalovom ihrisku v Častej</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 na osvetlenie futbalového ihriska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9 700,00 €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Gang 360 s.r.o.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Indoor Skateboardová rampa opäť ako súčasť projektu Hangair</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Skateboardová rampa 6x12 metrov ,Sady na zapožičanie</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15 000,00 €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13 500,00 €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8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75.3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DANUBE SLOVAKIA športový klub</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Financovanie projektových prác výstavby lodenice, vjazdu na Dunaj a záchytného parkoviska na Devínskej ceste v Bratislave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Obstaranie dodávateľa, Projekt vjazdu na Dunaj so schodiskom, Projekt záchytného parkoviska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10 800,00 €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76.3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Health &amp; Performance s.r.o.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Rozvoj kondičných schopností detí a mládeže pomocou špecifického zariadenia KEISER</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Keiser triple tainer</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22 000,00 €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5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77.3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Divoká voda s.r.o.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Rekonštrukcia zariadenia určenej na surfovanie na umelej riečnej vlne v arealy Divoka Voda v Čunove.. </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materiál - dosky, navyjáky , material - šroby profily farby</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1</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17 780,00 €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14 230,00 €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27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78.3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Avori s.r.o.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Bežecká infografika pri Štrkoveckom jazere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práca na renovaciách tabúľ, Materiál a pomôcky na renováciu tabúľ (brusné papiere, zapožičanie brúsky,  farby, štetce, vruty, lepidlá, ...), 2x plastový podklad s potiskom,propagacia</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1 500,00 €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Dotačná komisia navrhuje poskytnúť dotáciu uvedenému žiadateľovi vzhľadom na mimoriadny regionálny význam projektu.</w:t>
            </w:r>
          </w:p>
        </w:tc>
      </w:tr>
      <w:tr w:rsidR="00D47B29" w:rsidRPr="00D91EB6" w:rsidTr="00B72D2F">
        <w:trPr>
          <w:trHeight w:val="6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79.3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Mestská časť Bratislava - Ružinov</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Vonkajšie športové fitnes prvky</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Fitnes prvok</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12 790,00 €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9 674,00 €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80.3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Bilingválne gymnázium C.S. Lewisa, Haanova 28, Bartislava</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....no gravity, no drugs v Petržalke</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kultivácia rumoviska a nový trávnik, basketbalové boardy,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5</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14 894,00 €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10 894,00 €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2679"/>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81.3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PERUN o.z.</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Račiansky kros</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Tričká s potlačou, Iontový nápoj, inzercia, 2ks skladateľných stolov pre občerstvovacie stanice, plastové poháre/misky/taniere, sáčky na odpad, zicherky, múka na značenie, ...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3</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2 230,00 €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1 320,00 €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955"/>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82.3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Goset, s.r.o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Pohyb nás spája - Projekt športovo-relaxačného parku, I. etapa-Dubová</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výroba informačných tabúľ a tabuliek , Projektová príprava, Spracovanie grafického návrhu , Vytvorenie webovej stránky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Pezinok</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19 200,00 €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11 000,00 €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9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83.3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XPerformance s.r.o.</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Mobilná multifunkčná športová plocha na prenájom</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Prenosný, rozkladateľný kazetový povrch</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2</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23 800,00 €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20 000,00 €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1200"/>
        </w:trPr>
        <w:tc>
          <w:tcPr>
            <w:tcW w:w="81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84.3</w:t>
            </w:r>
          </w:p>
        </w:tc>
        <w:tc>
          <w:tcPr>
            <w:tcW w:w="1701"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Združenie rodičov a zástupcov žiakov na základnej škole Alexandra Dubčeka, o.z.</w:t>
            </w:r>
          </w:p>
        </w:tc>
        <w:tc>
          <w:tcPr>
            <w:tcW w:w="184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Športovisko pre všetkých</w:t>
            </w:r>
          </w:p>
        </w:tc>
        <w:tc>
          <w:tcPr>
            <w:tcW w:w="2127"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gumová dlažba </w:t>
            </w:r>
          </w:p>
        </w:tc>
        <w:tc>
          <w:tcPr>
            <w:tcW w:w="1128"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Bratislava 4</w:t>
            </w:r>
          </w:p>
        </w:tc>
        <w:tc>
          <w:tcPr>
            <w:tcW w:w="1170"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8 720,00 €</w:t>
            </w:r>
          </w:p>
        </w:tc>
        <w:tc>
          <w:tcPr>
            <w:tcW w:w="1246"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2 995,00 €</w:t>
            </w:r>
          </w:p>
        </w:tc>
        <w:tc>
          <w:tcPr>
            <w:tcW w:w="992"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0 €</w:t>
            </w:r>
          </w:p>
        </w:tc>
        <w:tc>
          <w:tcPr>
            <w:tcW w:w="3055" w:type="dxa"/>
            <w:hideMark/>
          </w:tcPr>
          <w:p w:rsidR="00D47B29" w:rsidRPr="00D47B29" w:rsidRDefault="00D47B29" w:rsidP="00B72D2F">
            <w:pPr>
              <w:rPr>
                <w:rFonts w:ascii="Arial" w:hAnsi="Arial" w:cs="Arial"/>
                <w:sz w:val="20"/>
                <w:szCs w:val="20"/>
              </w:rPr>
            </w:pPr>
            <w:r w:rsidRPr="00D47B29">
              <w:rPr>
                <w:rFonts w:ascii="Arial" w:hAnsi="Arial" w:cs="Arial"/>
                <w:sz w:val="20"/>
                <w:szCs w:val="20"/>
              </w:rPr>
              <w:t xml:space="preserve">Dotačná komisia sa stotožňuje s návrhom hodnotiacej komisie. </w:t>
            </w:r>
          </w:p>
        </w:tc>
      </w:tr>
      <w:tr w:rsidR="00D47B29" w:rsidRPr="00D91EB6" w:rsidTr="00B72D2F">
        <w:trPr>
          <w:trHeight w:val="285"/>
        </w:trPr>
        <w:tc>
          <w:tcPr>
            <w:tcW w:w="817" w:type="dxa"/>
            <w:hideMark/>
          </w:tcPr>
          <w:p w:rsidR="00D47B29" w:rsidRPr="00D47B29" w:rsidRDefault="00D47B29" w:rsidP="00B72D2F">
            <w:pPr>
              <w:rPr>
                <w:rFonts w:ascii="Arial" w:hAnsi="Arial" w:cs="Arial"/>
                <w:sz w:val="20"/>
                <w:szCs w:val="20"/>
              </w:rPr>
            </w:pPr>
          </w:p>
        </w:tc>
        <w:tc>
          <w:tcPr>
            <w:tcW w:w="1701"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842"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2127"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128"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170"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1246"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c>
          <w:tcPr>
            <w:tcW w:w="992"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206 880 €</w:t>
            </w:r>
          </w:p>
        </w:tc>
        <w:tc>
          <w:tcPr>
            <w:tcW w:w="3055" w:type="dxa"/>
            <w:noWrap/>
            <w:hideMark/>
          </w:tcPr>
          <w:p w:rsidR="00D47B29" w:rsidRPr="00D47B29" w:rsidRDefault="00D47B29" w:rsidP="00B72D2F">
            <w:pPr>
              <w:rPr>
                <w:rFonts w:ascii="Arial" w:hAnsi="Arial" w:cs="Arial"/>
                <w:sz w:val="20"/>
                <w:szCs w:val="20"/>
              </w:rPr>
            </w:pPr>
            <w:r w:rsidRPr="00D47B29">
              <w:rPr>
                <w:rFonts w:ascii="Arial" w:hAnsi="Arial" w:cs="Arial"/>
                <w:sz w:val="20"/>
                <w:szCs w:val="20"/>
              </w:rPr>
              <w:t> </w:t>
            </w:r>
          </w:p>
        </w:tc>
      </w:tr>
    </w:tbl>
    <w:p w:rsidR="00DD174B" w:rsidRPr="00206A0A" w:rsidRDefault="00DD174B" w:rsidP="00206A0A">
      <w:pPr>
        <w:jc w:val="center"/>
        <w:rPr>
          <w:rFonts w:ascii="Arial" w:hAnsi="Arial" w:cs="Arial"/>
          <w:b/>
          <w:bCs/>
          <w:color w:val="000000"/>
          <w:sz w:val="20"/>
          <w:szCs w:val="20"/>
        </w:rPr>
        <w:sectPr w:rsidR="00DD174B" w:rsidRPr="00206A0A" w:rsidSect="009E3D14">
          <w:pgSz w:w="16838" w:h="11906" w:orient="landscape"/>
          <w:pgMar w:top="1701" w:right="1418" w:bottom="1276" w:left="1418" w:header="709" w:footer="709" w:gutter="0"/>
          <w:cols w:space="708"/>
          <w:docGrid w:linePitch="360"/>
        </w:sectPr>
      </w:pPr>
    </w:p>
    <w:p w:rsidR="00DD174B" w:rsidRPr="00844E6E" w:rsidRDefault="00DD174B" w:rsidP="009E3D14">
      <w:pPr>
        <w:pStyle w:val="Odsekzoznamu"/>
        <w:spacing w:after="200" w:line="276" w:lineRule="auto"/>
        <w:jc w:val="both"/>
        <w:rPr>
          <w:rFonts w:ascii="Arial" w:hAnsi="Arial" w:cs="Arial"/>
        </w:rPr>
        <w:sectPr w:rsidR="00DD174B" w:rsidRPr="00844E6E" w:rsidSect="00DD174B">
          <w:pgSz w:w="11906" w:h="16838"/>
          <w:pgMar w:top="1418" w:right="1276" w:bottom="1418" w:left="1701" w:header="709" w:footer="709" w:gutter="0"/>
          <w:cols w:space="708"/>
          <w:docGrid w:linePitch="360"/>
        </w:sectPr>
      </w:pPr>
      <w:bookmarkStart w:id="0" w:name="_GoBack"/>
      <w:r w:rsidRPr="00844E6E">
        <w:rPr>
          <w:rFonts w:ascii="Arial" w:hAnsi="Arial" w:cs="Arial"/>
          <w:color w:val="000000"/>
        </w:rPr>
        <w:t>A.</w:t>
      </w:r>
      <w:r w:rsidR="00844E6E" w:rsidRPr="00844E6E">
        <w:rPr>
          <w:rFonts w:ascii="Arial" w:hAnsi="Arial" w:cs="Arial"/>
          <w:color w:val="000000"/>
        </w:rPr>
        <w:t>3</w:t>
      </w:r>
      <w:r w:rsidRPr="00844E6E">
        <w:rPr>
          <w:rFonts w:ascii="Arial" w:hAnsi="Arial" w:cs="Arial"/>
        </w:rPr>
        <w:t xml:space="preserve"> </w:t>
      </w:r>
      <w:r w:rsidRPr="00844E6E">
        <w:rPr>
          <w:rFonts w:ascii="Arial" w:eastAsiaTheme="minorHAnsi" w:hAnsi="Arial" w:cs="Arial"/>
          <w:color w:val="000000"/>
          <w:lang w:eastAsia="en-US"/>
        </w:rPr>
        <w:t xml:space="preserve">dotácie „mimoriadneho, alebo osobitného“  významu pre Bratislavský samosprávny kraj v sume  </w:t>
      </w:r>
      <w:r w:rsidRPr="00844E6E">
        <w:rPr>
          <w:rFonts w:ascii="Arial" w:eastAsiaTheme="minorHAnsi" w:hAnsi="Arial" w:cs="Arial"/>
          <w:b/>
          <w:color w:val="000000"/>
          <w:lang w:eastAsia="en-US"/>
        </w:rPr>
        <w:t>297.600 €</w:t>
      </w:r>
      <w:r w:rsidRPr="00844E6E">
        <w:rPr>
          <w:rFonts w:ascii="Arial" w:eastAsiaTheme="minorHAnsi" w:hAnsi="Arial" w:cs="Arial"/>
          <w:color w:val="000000"/>
          <w:lang w:eastAsia="en-US"/>
        </w:rPr>
        <w:t xml:space="preserve">  z rozpočtu BSK z programu 14.3: Mimoriadne dotácie za účelom financovania projektov v zmysle Všeobecne záväzného nariadenia Bratislavského samosprávneho kraja č. 2/2016 o poskytovaní dotácií z rozpočtu Bratislavského samosprávneho kraja v zmysle stanoviska a </w:t>
      </w:r>
      <w:r w:rsidRPr="00844E6E">
        <w:rPr>
          <w:rFonts w:ascii="Arial" w:hAnsi="Arial" w:cs="Arial"/>
        </w:rPr>
        <w:t>odporúčania osobitnej komisie na posudzovanie dotácií nasledovne podľa priložených tabuliek</w:t>
      </w:r>
      <w:r w:rsidR="00844E6E" w:rsidRPr="00844E6E">
        <w:rPr>
          <w:rFonts w:ascii="Arial" w:hAnsi="Arial" w:cs="Arial"/>
        </w:rPr>
        <w:t>:</w:t>
      </w:r>
    </w:p>
    <w:bookmarkEnd w:id="0"/>
    <w:p w:rsidR="009E3D14" w:rsidRPr="00DD174B" w:rsidRDefault="009E3D14" w:rsidP="00DD174B">
      <w:pPr>
        <w:pStyle w:val="Odsekzoznamu"/>
        <w:numPr>
          <w:ilvl w:val="0"/>
          <w:numId w:val="21"/>
        </w:numPr>
        <w:spacing w:after="200" w:line="276" w:lineRule="auto"/>
        <w:jc w:val="both"/>
        <w:rPr>
          <w:rFonts w:ascii="Arial" w:hAnsi="Arial" w:cs="Arial"/>
          <w:b/>
        </w:rPr>
      </w:pPr>
      <w:r w:rsidRPr="00DD174B">
        <w:rPr>
          <w:rFonts w:ascii="Arial" w:hAnsi="Arial" w:cs="Arial"/>
          <w:b/>
        </w:rPr>
        <w:t>KULTURA_MIMORIADNE DOT__2017_DK_ ZBSK</w:t>
      </w:r>
    </w:p>
    <w:p w:rsidR="009E3D14" w:rsidRPr="0009278E" w:rsidRDefault="009E3D14" w:rsidP="009E3D14">
      <w:pPr>
        <w:rPr>
          <w:rFonts w:ascii="Arial" w:hAnsi="Arial" w:cs="Arial"/>
          <w:b/>
        </w:rPr>
      </w:pPr>
    </w:p>
    <w:tbl>
      <w:tblPr>
        <w:tblW w:w="14307" w:type="dxa"/>
        <w:tblLayout w:type="fixed"/>
        <w:tblCellMar>
          <w:left w:w="70" w:type="dxa"/>
          <w:right w:w="70" w:type="dxa"/>
        </w:tblCellMar>
        <w:tblLook w:val="04A0" w:firstRow="1" w:lastRow="0" w:firstColumn="1" w:lastColumn="0" w:noHBand="0" w:noVBand="1"/>
      </w:tblPr>
      <w:tblGrid>
        <w:gridCol w:w="947"/>
        <w:gridCol w:w="1737"/>
        <w:gridCol w:w="1984"/>
        <w:gridCol w:w="1792"/>
        <w:gridCol w:w="1167"/>
        <w:gridCol w:w="1577"/>
        <w:gridCol w:w="1424"/>
        <w:gridCol w:w="1400"/>
        <w:gridCol w:w="2279"/>
      </w:tblGrid>
      <w:tr w:rsidR="009E3D14" w:rsidRPr="00D47B29" w:rsidTr="000A79DF">
        <w:trPr>
          <w:trHeight w:val="1161"/>
        </w:trPr>
        <w:tc>
          <w:tcPr>
            <w:tcW w:w="14307"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9E3D14" w:rsidRPr="00D47B29" w:rsidRDefault="009E3D14" w:rsidP="009E3D14">
            <w:pPr>
              <w:jc w:val="center"/>
              <w:rPr>
                <w:rFonts w:ascii="Arial" w:hAnsi="Arial" w:cs="Arial"/>
                <w:b/>
                <w:bCs/>
                <w:sz w:val="20"/>
                <w:szCs w:val="20"/>
              </w:rPr>
            </w:pPr>
            <w:r w:rsidRPr="00D47B29">
              <w:rPr>
                <w:rFonts w:ascii="Arial" w:hAnsi="Arial" w:cs="Arial"/>
                <w:b/>
                <w:bCs/>
                <w:sz w:val="20"/>
                <w:szCs w:val="20"/>
              </w:rPr>
              <w:t>MIMORIADNE DOTÁCIE REGIONÁLNEHO VÝZNAMU 2017</w:t>
            </w:r>
          </w:p>
        </w:tc>
      </w:tr>
      <w:tr w:rsidR="009E3D14" w:rsidRPr="00D47B29" w:rsidTr="00B33F24">
        <w:trPr>
          <w:trHeight w:val="1260"/>
        </w:trPr>
        <w:tc>
          <w:tcPr>
            <w:tcW w:w="947" w:type="dxa"/>
            <w:tcBorders>
              <w:top w:val="nil"/>
              <w:left w:val="single" w:sz="8" w:space="0" w:color="auto"/>
              <w:bottom w:val="single" w:sz="8" w:space="0" w:color="auto"/>
              <w:right w:val="single" w:sz="4" w:space="0" w:color="auto"/>
            </w:tcBorders>
            <w:shd w:val="clear" w:color="000000" w:fill="FFFFFF"/>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Poradie</w:t>
            </w:r>
          </w:p>
        </w:tc>
        <w:tc>
          <w:tcPr>
            <w:tcW w:w="1737" w:type="dxa"/>
            <w:tcBorders>
              <w:top w:val="nil"/>
              <w:left w:val="nil"/>
              <w:bottom w:val="single" w:sz="8" w:space="0" w:color="auto"/>
              <w:right w:val="single" w:sz="4" w:space="0" w:color="auto"/>
            </w:tcBorders>
            <w:shd w:val="clear" w:color="000000" w:fill="FFFFFF"/>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Názov žiadateľa</w:t>
            </w:r>
          </w:p>
        </w:tc>
        <w:tc>
          <w:tcPr>
            <w:tcW w:w="1984" w:type="dxa"/>
            <w:tcBorders>
              <w:top w:val="nil"/>
              <w:left w:val="nil"/>
              <w:bottom w:val="single" w:sz="8" w:space="0" w:color="auto"/>
              <w:right w:val="single" w:sz="4" w:space="0" w:color="auto"/>
            </w:tcBorders>
            <w:shd w:val="clear" w:color="000000" w:fill="FFFFFF"/>
            <w:noWrap/>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Názov projektu</w:t>
            </w:r>
          </w:p>
        </w:tc>
        <w:tc>
          <w:tcPr>
            <w:tcW w:w="1792"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Účel (vymedzenie podpory)</w:t>
            </w:r>
          </w:p>
        </w:tc>
        <w:tc>
          <w:tcPr>
            <w:tcW w:w="116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Okres (podľa sídla žiadateľa)</w:t>
            </w:r>
          </w:p>
        </w:tc>
        <w:tc>
          <w:tcPr>
            <w:tcW w:w="157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Celkový rozpočet</w:t>
            </w:r>
          </w:p>
        </w:tc>
        <w:tc>
          <w:tcPr>
            <w:tcW w:w="1424"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Požadovaná suma</w:t>
            </w:r>
          </w:p>
        </w:tc>
        <w:tc>
          <w:tcPr>
            <w:tcW w:w="1400"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Navrhovaná suma podpory dotačnou komisiou</w:t>
            </w:r>
          </w:p>
        </w:tc>
        <w:tc>
          <w:tcPr>
            <w:tcW w:w="2279" w:type="dxa"/>
            <w:tcBorders>
              <w:top w:val="nil"/>
              <w:left w:val="nil"/>
              <w:bottom w:val="single" w:sz="8"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b/>
                <w:bCs/>
                <w:color w:val="000000"/>
                <w:sz w:val="20"/>
                <w:szCs w:val="20"/>
              </w:rPr>
            </w:pPr>
            <w:r w:rsidRPr="00D47B29">
              <w:rPr>
                <w:rFonts w:ascii="Arial" w:hAnsi="Arial" w:cs="Arial"/>
                <w:b/>
                <w:bCs/>
                <w:color w:val="000000"/>
                <w:sz w:val="20"/>
                <w:szCs w:val="20"/>
              </w:rPr>
              <w:t>Zdôvodnenie dotačnej komisie</w:t>
            </w:r>
          </w:p>
        </w:tc>
      </w:tr>
      <w:tr w:rsidR="009E3D14" w:rsidRPr="00D47B29" w:rsidTr="00B33F24">
        <w:trPr>
          <w:trHeight w:val="1405"/>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Rímskokatolícka cirkev, Farnosť Senec</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Obnova nehnuteľnosti národnej kultúrnej pamiatky - kostol sv. Mikuláša v Senci, 2.etapa</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obnova kostola </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34 144,00 €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1408"/>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Obec Zohor</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Zlepšenie kultúrneho prostredia v Kultúrnom dome v Zohore</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výmena okien a dvier v kultúrnom dome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MA</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30 500,00 €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DD174B">
        <w:trPr>
          <w:trHeight w:val="2100"/>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Mestská časť Bratislava - Ružinov</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Ružinovskí primáši</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podujatia</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28 128,00 €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845"/>
        </w:trPr>
        <w:tc>
          <w:tcPr>
            <w:tcW w:w="947" w:type="dxa"/>
            <w:tcBorders>
              <w:top w:val="single" w:sz="4" w:space="0" w:color="auto"/>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Folkórne združenie Trávniček</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Trávniček na 12. International Folk Dance Festival "Varna 2017"</w:t>
            </w:r>
          </w:p>
        </w:tc>
        <w:tc>
          <w:tcPr>
            <w:tcW w:w="179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 xml:space="preserve">účasť na medzinárodnom </w:t>
            </w:r>
            <w:r w:rsidR="001D4C0E" w:rsidRPr="00D47B29">
              <w:rPr>
                <w:rFonts w:ascii="Arial" w:hAnsi="Arial" w:cs="Arial"/>
                <w:sz w:val="20"/>
                <w:szCs w:val="20"/>
              </w:rPr>
              <w:t>folklórnom</w:t>
            </w:r>
            <w:r w:rsidRPr="00D47B29">
              <w:rPr>
                <w:rFonts w:ascii="Arial" w:hAnsi="Arial" w:cs="Arial"/>
                <w:sz w:val="20"/>
                <w:szCs w:val="20"/>
              </w:rPr>
              <w:t xml:space="preserve"> festivale</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12 200,00 €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79" w:type="dxa"/>
            <w:tcBorders>
              <w:top w:val="single" w:sz="4" w:space="0" w:color="auto"/>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738"/>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Mgr.art. Zuzana Oros - ORFLEX</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Zaobstaranie fotografického objektívu pre webstránku www.szenc.sk</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zaobstaranie fotografického objektívu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4 300,00 €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2 458,66 €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770"/>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Don Titus</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Socha dona Titusa Zemana</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sochy</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33 000,00 €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19 990,00 €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1372"/>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7</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Mesto Svätý Jur</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Svätý Jur na starých pohľadniciach a fotografiách</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vydanie publikácie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PK</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10 700,00 €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845"/>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Mgr. Mária Harasztiová - MEDIAN</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 mohol som žiť inak?” Dokumentárny film o životnom diele akad. maliara Józsefa Nagya</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dokumentárneho filmu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9 658,00 €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8 780,00 €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70"/>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9</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Fond pre súčasné umenie</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Potulná galéria nomadSPACE</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projektu potulnej galérie</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SC</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11 150,00 €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703"/>
        </w:trPr>
        <w:tc>
          <w:tcPr>
            <w:tcW w:w="947" w:type="dxa"/>
            <w:tcBorders>
              <w:top w:val="single" w:sz="4" w:space="0" w:color="auto"/>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ART DESIGN PROJECT, o. z.</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CESTOU NECESTOU</w:t>
            </w:r>
          </w:p>
        </w:tc>
        <w:tc>
          <w:tcPr>
            <w:tcW w:w="1792"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putovného výstavného projektu</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59 600,00 €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20 000,00 €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15 000,00 €</w:t>
            </w:r>
          </w:p>
        </w:tc>
        <w:tc>
          <w:tcPr>
            <w:tcW w:w="2279" w:type="dxa"/>
            <w:tcBorders>
              <w:top w:val="single" w:sz="4" w:space="0" w:color="auto"/>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596"/>
        </w:trPr>
        <w:tc>
          <w:tcPr>
            <w:tcW w:w="947" w:type="dxa"/>
            <w:tcBorders>
              <w:top w:val="nil"/>
              <w:left w:val="single" w:sz="8" w:space="0" w:color="auto"/>
              <w:bottom w:val="single" w:sz="4"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11</w:t>
            </w:r>
          </w:p>
        </w:tc>
        <w:tc>
          <w:tcPr>
            <w:tcW w:w="173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Občianske združenie SkJazz</w:t>
            </w:r>
          </w:p>
        </w:tc>
        <w:tc>
          <w:tcPr>
            <w:tcW w:w="198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"Jazzovinky""</w:t>
            </w:r>
          </w:p>
        </w:tc>
        <w:tc>
          <w:tcPr>
            <w:tcW w:w="1792"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projektu</w:t>
            </w:r>
          </w:p>
        </w:tc>
        <w:tc>
          <w:tcPr>
            <w:tcW w:w="116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15 500,00 €</w:t>
            </w:r>
          </w:p>
        </w:tc>
        <w:tc>
          <w:tcPr>
            <w:tcW w:w="1424"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8 800,00 €</w:t>
            </w:r>
          </w:p>
        </w:tc>
        <w:tc>
          <w:tcPr>
            <w:tcW w:w="1400" w:type="dxa"/>
            <w:tcBorders>
              <w:top w:val="nil"/>
              <w:left w:val="nil"/>
              <w:bottom w:val="single" w:sz="4"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4 000,00 €</w:t>
            </w:r>
          </w:p>
        </w:tc>
        <w:tc>
          <w:tcPr>
            <w:tcW w:w="2279" w:type="dxa"/>
            <w:tcBorders>
              <w:top w:val="nil"/>
              <w:left w:val="nil"/>
              <w:bottom w:val="single" w:sz="4" w:space="0" w:color="auto"/>
              <w:right w:val="single" w:sz="8"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r w:rsidR="009E3D14" w:rsidRPr="00D47B29" w:rsidTr="00B33F24">
        <w:trPr>
          <w:trHeight w:val="1337"/>
        </w:trPr>
        <w:tc>
          <w:tcPr>
            <w:tcW w:w="947" w:type="dxa"/>
            <w:tcBorders>
              <w:top w:val="nil"/>
              <w:left w:val="single" w:sz="8" w:space="0" w:color="auto"/>
              <w:bottom w:val="single" w:sz="8" w:space="0" w:color="auto"/>
              <w:right w:val="single" w:sz="4" w:space="0" w:color="auto"/>
            </w:tcBorders>
            <w:shd w:val="clear" w:color="000000" w:fill="FFFFFF"/>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12</w:t>
            </w:r>
          </w:p>
        </w:tc>
        <w:tc>
          <w:tcPr>
            <w:tcW w:w="173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KULŠPORT o.z.</w:t>
            </w:r>
          </w:p>
        </w:tc>
        <w:tc>
          <w:tcPr>
            <w:tcW w:w="1984"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rPr>
                <w:rFonts w:ascii="Arial" w:hAnsi="Arial" w:cs="Arial"/>
                <w:sz w:val="20"/>
                <w:szCs w:val="20"/>
              </w:rPr>
            </w:pPr>
            <w:r w:rsidRPr="00D47B29">
              <w:rPr>
                <w:rFonts w:ascii="Arial" w:hAnsi="Arial" w:cs="Arial"/>
                <w:sz w:val="20"/>
                <w:szCs w:val="20"/>
              </w:rPr>
              <w:t>AmosFest 2017</w:t>
            </w:r>
          </w:p>
        </w:tc>
        <w:tc>
          <w:tcPr>
            <w:tcW w:w="1792"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realizácia študentského festivalu</w:t>
            </w:r>
          </w:p>
        </w:tc>
        <w:tc>
          <w:tcPr>
            <w:tcW w:w="116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BA</w:t>
            </w:r>
          </w:p>
        </w:tc>
        <w:tc>
          <w:tcPr>
            <w:tcW w:w="1577"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61 350,00 €</w:t>
            </w:r>
          </w:p>
        </w:tc>
        <w:tc>
          <w:tcPr>
            <w:tcW w:w="1424"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13 500,00 €</w:t>
            </w:r>
          </w:p>
        </w:tc>
        <w:tc>
          <w:tcPr>
            <w:tcW w:w="1400" w:type="dxa"/>
            <w:tcBorders>
              <w:top w:val="nil"/>
              <w:left w:val="nil"/>
              <w:bottom w:val="single" w:sz="8" w:space="0" w:color="auto"/>
              <w:right w:val="single" w:sz="4" w:space="0" w:color="auto"/>
            </w:tcBorders>
            <w:shd w:val="clear" w:color="000000" w:fill="FFFFFF"/>
            <w:vAlign w:val="center"/>
            <w:hideMark/>
          </w:tcPr>
          <w:p w:rsidR="009E3D14" w:rsidRPr="00D47B29" w:rsidRDefault="009E3D14" w:rsidP="009E3D14">
            <w:pPr>
              <w:jc w:val="center"/>
              <w:rPr>
                <w:rFonts w:ascii="Arial" w:hAnsi="Arial" w:cs="Arial"/>
                <w:sz w:val="20"/>
                <w:szCs w:val="20"/>
              </w:rPr>
            </w:pPr>
            <w:r w:rsidRPr="00D47B29">
              <w:rPr>
                <w:rFonts w:ascii="Arial" w:hAnsi="Arial" w:cs="Arial"/>
                <w:sz w:val="20"/>
                <w:szCs w:val="20"/>
              </w:rPr>
              <w:t>10 000,00 €</w:t>
            </w:r>
          </w:p>
        </w:tc>
        <w:tc>
          <w:tcPr>
            <w:tcW w:w="2279" w:type="dxa"/>
            <w:tcBorders>
              <w:top w:val="nil"/>
              <w:left w:val="nil"/>
              <w:bottom w:val="single" w:sz="8" w:space="0" w:color="auto"/>
              <w:right w:val="single" w:sz="8" w:space="0" w:color="auto"/>
            </w:tcBorders>
            <w:shd w:val="clear" w:color="000000" w:fill="FFFFFF"/>
            <w:vAlign w:val="center"/>
            <w:hideMark/>
          </w:tcPr>
          <w:p w:rsidR="009E3D14" w:rsidRPr="00D47B29" w:rsidRDefault="009E3D14" w:rsidP="00B33F24">
            <w:pPr>
              <w:jc w:val="center"/>
              <w:rPr>
                <w:rFonts w:ascii="Arial" w:hAnsi="Arial" w:cs="Arial"/>
                <w:sz w:val="20"/>
                <w:szCs w:val="20"/>
              </w:rPr>
            </w:pPr>
            <w:r w:rsidRPr="00D47B29">
              <w:rPr>
                <w:rFonts w:ascii="Arial" w:hAnsi="Arial" w:cs="Arial"/>
                <w:sz w:val="20"/>
                <w:szCs w:val="20"/>
              </w:rPr>
              <w:t>Dotačná komisia navrhuje poskytnúť mimoriadnu dotáciu uvedenému žiadateľovi vzhľadom na regionálny význam projektu.</w:t>
            </w:r>
          </w:p>
        </w:tc>
      </w:tr>
    </w:tbl>
    <w:p w:rsidR="00B33F24" w:rsidRDefault="00B33F24" w:rsidP="00B33F24">
      <w:pPr>
        <w:pStyle w:val="Odsekzoznamu"/>
        <w:spacing w:after="200" w:line="276" w:lineRule="auto"/>
        <w:jc w:val="both"/>
        <w:rPr>
          <w:rFonts w:ascii="Arial" w:hAnsi="Arial" w:cs="Arial"/>
          <w:b/>
        </w:rPr>
      </w:pPr>
    </w:p>
    <w:p w:rsidR="00B33F24" w:rsidRDefault="00B33F24">
      <w:pPr>
        <w:spacing w:after="200" w:line="276" w:lineRule="auto"/>
        <w:rPr>
          <w:rFonts w:ascii="Arial" w:hAnsi="Arial" w:cs="Arial"/>
          <w:b/>
        </w:rPr>
      </w:pPr>
      <w:r>
        <w:rPr>
          <w:rFonts w:ascii="Arial" w:hAnsi="Arial" w:cs="Arial"/>
          <w:b/>
        </w:rPr>
        <w:br w:type="page"/>
      </w:r>
    </w:p>
    <w:p w:rsidR="00DD174B" w:rsidRPr="00DD174B" w:rsidRDefault="00DD174B" w:rsidP="00DD174B">
      <w:pPr>
        <w:pStyle w:val="Odsekzoznamu"/>
        <w:numPr>
          <w:ilvl w:val="0"/>
          <w:numId w:val="21"/>
        </w:numPr>
        <w:spacing w:after="200" w:line="276" w:lineRule="auto"/>
        <w:jc w:val="both"/>
        <w:rPr>
          <w:rFonts w:ascii="Arial" w:hAnsi="Arial" w:cs="Arial"/>
          <w:b/>
        </w:rPr>
      </w:pPr>
      <w:r>
        <w:rPr>
          <w:rFonts w:ascii="Arial" w:hAnsi="Arial" w:cs="Arial"/>
          <w:b/>
        </w:rPr>
        <w:t>ROZVOJ_VIDIEKA</w:t>
      </w:r>
      <w:r w:rsidRPr="00DD174B">
        <w:rPr>
          <w:rFonts w:ascii="Arial" w:hAnsi="Arial" w:cs="Arial"/>
          <w:b/>
        </w:rPr>
        <w:t>_MIMORIADNE DOT__2017_DK_ ZBSK</w:t>
      </w:r>
    </w:p>
    <w:p w:rsidR="00A2281F" w:rsidRDefault="00A2281F" w:rsidP="00DD174B">
      <w:pPr>
        <w:rPr>
          <w:lang w:eastAsia="en-US"/>
        </w:rPr>
      </w:pPr>
    </w:p>
    <w:p w:rsidR="00DD174B" w:rsidRDefault="00DD174B" w:rsidP="00DD174B">
      <w:pPr>
        <w:rPr>
          <w:lang w:eastAsia="en-US"/>
        </w:rPr>
      </w:pPr>
    </w:p>
    <w:tbl>
      <w:tblPr>
        <w:tblW w:w="14307" w:type="dxa"/>
        <w:tblCellMar>
          <w:left w:w="70" w:type="dxa"/>
          <w:right w:w="70" w:type="dxa"/>
        </w:tblCellMar>
        <w:tblLook w:val="04A0" w:firstRow="1" w:lastRow="0" w:firstColumn="1" w:lastColumn="0" w:noHBand="0" w:noVBand="1"/>
      </w:tblPr>
      <w:tblGrid>
        <w:gridCol w:w="983"/>
        <w:gridCol w:w="1701"/>
        <w:gridCol w:w="1984"/>
        <w:gridCol w:w="1843"/>
        <w:gridCol w:w="1134"/>
        <w:gridCol w:w="1559"/>
        <w:gridCol w:w="1418"/>
        <w:gridCol w:w="1417"/>
        <w:gridCol w:w="2268"/>
      </w:tblGrid>
      <w:tr w:rsidR="00DD174B" w:rsidRPr="00D47B29" w:rsidTr="000A79DF">
        <w:trPr>
          <w:trHeight w:val="517"/>
        </w:trPr>
        <w:tc>
          <w:tcPr>
            <w:tcW w:w="14307" w:type="dxa"/>
            <w:gridSpan w:val="9"/>
            <w:vMerge w:val="restart"/>
            <w:tcBorders>
              <w:top w:val="single" w:sz="8" w:space="0" w:color="auto"/>
              <w:left w:val="single" w:sz="8" w:space="0" w:color="auto"/>
              <w:bottom w:val="nil"/>
              <w:right w:val="single" w:sz="8" w:space="0" w:color="000000"/>
            </w:tcBorders>
            <w:shd w:val="clear" w:color="auto" w:fill="D9D9D9" w:themeFill="background1" w:themeFillShade="D9"/>
            <w:vAlign w:val="center"/>
            <w:hideMark/>
          </w:tcPr>
          <w:p w:rsidR="00DD174B" w:rsidRPr="00D47B29" w:rsidRDefault="00984C8C" w:rsidP="00DD174B">
            <w:pPr>
              <w:jc w:val="center"/>
              <w:rPr>
                <w:rFonts w:ascii="Arial" w:hAnsi="Arial" w:cs="Arial"/>
                <w:b/>
                <w:bCs/>
                <w:color w:val="000000"/>
                <w:sz w:val="20"/>
                <w:szCs w:val="20"/>
              </w:rPr>
            </w:pPr>
            <w:r w:rsidRPr="00D47B29">
              <w:rPr>
                <w:rFonts w:ascii="Arial" w:hAnsi="Arial" w:cs="Arial"/>
                <w:b/>
                <w:bCs/>
                <w:color w:val="000000"/>
                <w:sz w:val="20"/>
                <w:szCs w:val="20"/>
              </w:rPr>
              <w:t>MIMIORIADNE DOTÁCIE REGIOÁLNEHO VÝZNAMU 2017</w:t>
            </w:r>
          </w:p>
        </w:tc>
      </w:tr>
      <w:tr w:rsidR="00DD174B" w:rsidRPr="00D47B29" w:rsidTr="000A79DF">
        <w:trPr>
          <w:trHeight w:val="524"/>
        </w:trPr>
        <w:tc>
          <w:tcPr>
            <w:tcW w:w="14307" w:type="dxa"/>
            <w:gridSpan w:val="9"/>
            <w:vMerge/>
            <w:tcBorders>
              <w:top w:val="single" w:sz="8" w:space="0" w:color="auto"/>
              <w:left w:val="single" w:sz="8" w:space="0" w:color="auto"/>
              <w:bottom w:val="nil"/>
              <w:right w:val="single" w:sz="8" w:space="0" w:color="000000"/>
            </w:tcBorders>
            <w:shd w:val="clear" w:color="auto" w:fill="D9D9D9" w:themeFill="background1" w:themeFillShade="D9"/>
            <w:vAlign w:val="center"/>
            <w:hideMark/>
          </w:tcPr>
          <w:p w:rsidR="00DD174B" w:rsidRPr="00D47B29" w:rsidRDefault="00DD174B" w:rsidP="00DD174B">
            <w:pPr>
              <w:rPr>
                <w:rFonts w:ascii="Arial" w:hAnsi="Arial" w:cs="Arial"/>
                <w:b/>
                <w:bCs/>
                <w:color w:val="000000"/>
                <w:sz w:val="20"/>
                <w:szCs w:val="20"/>
              </w:rPr>
            </w:pPr>
          </w:p>
        </w:tc>
      </w:tr>
      <w:tr w:rsidR="00B33F24" w:rsidRPr="00D47B29" w:rsidTr="00B33F24">
        <w:trPr>
          <w:trHeight w:val="915"/>
        </w:trPr>
        <w:tc>
          <w:tcPr>
            <w:tcW w:w="983" w:type="dxa"/>
            <w:tcBorders>
              <w:top w:val="single" w:sz="8" w:space="0" w:color="auto"/>
              <w:left w:val="single" w:sz="4" w:space="0" w:color="auto"/>
              <w:bottom w:val="nil"/>
              <w:right w:val="single" w:sz="4" w:space="0" w:color="auto"/>
            </w:tcBorders>
            <w:shd w:val="clear" w:color="000000" w:fill="FFFFFF"/>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P.Č.</w:t>
            </w:r>
          </w:p>
        </w:tc>
        <w:tc>
          <w:tcPr>
            <w:tcW w:w="1701"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Názov žiadateľa</w:t>
            </w:r>
          </w:p>
        </w:tc>
        <w:tc>
          <w:tcPr>
            <w:tcW w:w="1984"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Názov projektu</w:t>
            </w:r>
          </w:p>
        </w:tc>
        <w:tc>
          <w:tcPr>
            <w:tcW w:w="1843"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Účel (vymedzenie podpory)</w:t>
            </w:r>
          </w:p>
        </w:tc>
        <w:tc>
          <w:tcPr>
            <w:tcW w:w="1134"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Okres (podľa sídla žiadateľa)</w:t>
            </w:r>
          </w:p>
        </w:tc>
        <w:tc>
          <w:tcPr>
            <w:tcW w:w="1559"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Celkový rozpočet</w:t>
            </w:r>
          </w:p>
        </w:tc>
        <w:tc>
          <w:tcPr>
            <w:tcW w:w="1418"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Požadovaná suma</w:t>
            </w:r>
          </w:p>
        </w:tc>
        <w:tc>
          <w:tcPr>
            <w:tcW w:w="1417" w:type="dxa"/>
            <w:tcBorders>
              <w:top w:val="single" w:sz="8" w:space="0" w:color="auto"/>
              <w:left w:val="nil"/>
              <w:bottom w:val="nil"/>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Návrh DK</w:t>
            </w:r>
          </w:p>
        </w:tc>
        <w:tc>
          <w:tcPr>
            <w:tcW w:w="2268" w:type="dxa"/>
            <w:tcBorders>
              <w:top w:val="single" w:sz="8" w:space="0" w:color="auto"/>
              <w:left w:val="nil"/>
              <w:bottom w:val="nil"/>
              <w:right w:val="single" w:sz="8"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Zdôvodnenie DK</w:t>
            </w:r>
          </w:p>
        </w:tc>
      </w:tr>
      <w:tr w:rsidR="00B33F24" w:rsidRPr="00D47B29" w:rsidTr="00B33F24">
        <w:trPr>
          <w:trHeight w:val="2715"/>
        </w:trPr>
        <w:tc>
          <w:tcPr>
            <w:tcW w:w="9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1</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Obec Tomášov</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Rekonštrukcia spevnených plôch a parkovacích miest pred ZŠ</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sz w:val="20"/>
                <w:szCs w:val="20"/>
              </w:rPr>
            </w:pPr>
            <w:r w:rsidRPr="00D47B29">
              <w:rPr>
                <w:rFonts w:ascii="Arial" w:hAnsi="Arial" w:cs="Arial"/>
                <w:sz w:val="20"/>
                <w:szCs w:val="20"/>
              </w:rPr>
              <w:t>Účelom je revitalizácia verejného priestranstvo pred základnou školou. Žiadateľ je povinný zrealizovať všetky aktivity uvedené v žiadosti, ale v prípade aktivity vybudovania spevnených a parkovacích plôch je povinný zrealizovať tretinu spevnených a parkovacích plôch.</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SC</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88 000,00 €</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19 800,00 €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15 000,00 €</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 xml:space="preserve">Dotačná komisia navrhuje poskytnúť mimoriadnu dotáciu uvedenému žiadateľovi vzhľadom na regionálny význam projektu. </w:t>
            </w:r>
          </w:p>
        </w:tc>
      </w:tr>
      <w:tr w:rsidR="00B33F24" w:rsidRPr="00D47B29" w:rsidTr="00B33F24">
        <w:trPr>
          <w:trHeight w:val="2025"/>
        </w:trPr>
        <w:tc>
          <w:tcPr>
            <w:tcW w:w="98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2</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Obec Plavecký Mikuláš</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Rekonštrukcia spevnenej plochy</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Účelom je rekonštrukcia spevnenej plochy medzi dvoma dôležitými bodmi v obci. Žiadateľ je povinný zrealizovať výmenu dlažby a osadenie smetných košov a lavičiek.</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MA</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23 530,00 €</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18 800,00 €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6 000,00 €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 xml:space="preserve">Dotačná komisia navrhuje poskytnúť mimoriadnu dotáciu uvedenému žiadateľovi vzhľadom na regionálny význam projektu. </w:t>
            </w:r>
          </w:p>
        </w:tc>
      </w:tr>
      <w:tr w:rsidR="00B33F24" w:rsidRPr="00D47B29" w:rsidTr="00B33F24">
        <w:trPr>
          <w:trHeight w:val="315"/>
        </w:trPr>
        <w:tc>
          <w:tcPr>
            <w:tcW w:w="983" w:type="dxa"/>
            <w:tcBorders>
              <w:top w:val="nil"/>
              <w:left w:val="nil"/>
              <w:bottom w:val="nil"/>
              <w:right w:val="nil"/>
            </w:tcBorders>
            <w:shd w:val="clear" w:color="auto" w:fill="auto"/>
            <w:vAlign w:val="center"/>
            <w:hideMark/>
          </w:tcPr>
          <w:p w:rsidR="00DD174B" w:rsidRPr="00D47B29" w:rsidRDefault="00DD174B" w:rsidP="00DD174B">
            <w:pPr>
              <w:jc w:val="center"/>
              <w:rPr>
                <w:rFonts w:ascii="Arial" w:hAnsi="Arial" w:cs="Arial"/>
                <w:color w:val="000000"/>
                <w:sz w:val="20"/>
                <w:szCs w:val="20"/>
              </w:rPr>
            </w:pPr>
          </w:p>
        </w:tc>
        <w:tc>
          <w:tcPr>
            <w:tcW w:w="1701" w:type="dxa"/>
            <w:tcBorders>
              <w:top w:val="nil"/>
              <w:left w:val="nil"/>
              <w:bottom w:val="nil"/>
              <w:right w:val="nil"/>
            </w:tcBorders>
            <w:shd w:val="clear" w:color="auto" w:fill="auto"/>
            <w:vAlign w:val="center"/>
            <w:hideMark/>
          </w:tcPr>
          <w:p w:rsidR="00DD174B" w:rsidRPr="00D47B29" w:rsidRDefault="00DD174B" w:rsidP="00DD174B">
            <w:pPr>
              <w:jc w:val="center"/>
              <w:rPr>
                <w:rFonts w:ascii="Arial" w:hAnsi="Arial" w:cs="Arial"/>
                <w:sz w:val="20"/>
                <w:szCs w:val="20"/>
              </w:rPr>
            </w:pPr>
          </w:p>
        </w:tc>
        <w:tc>
          <w:tcPr>
            <w:tcW w:w="1984" w:type="dxa"/>
            <w:tcBorders>
              <w:top w:val="nil"/>
              <w:left w:val="nil"/>
              <w:bottom w:val="nil"/>
              <w:right w:val="nil"/>
            </w:tcBorders>
            <w:shd w:val="clear" w:color="auto" w:fill="auto"/>
            <w:vAlign w:val="center"/>
            <w:hideMark/>
          </w:tcPr>
          <w:p w:rsidR="00DD174B" w:rsidRPr="00D47B29" w:rsidRDefault="00DD174B" w:rsidP="00DD174B">
            <w:pPr>
              <w:jc w:val="center"/>
              <w:rPr>
                <w:rFonts w:ascii="Arial" w:hAnsi="Arial" w:cs="Arial"/>
                <w:sz w:val="20"/>
                <w:szCs w:val="20"/>
              </w:rPr>
            </w:pPr>
          </w:p>
        </w:tc>
        <w:tc>
          <w:tcPr>
            <w:tcW w:w="1843" w:type="dxa"/>
            <w:tcBorders>
              <w:top w:val="nil"/>
              <w:left w:val="nil"/>
              <w:bottom w:val="nil"/>
              <w:right w:val="nil"/>
            </w:tcBorders>
            <w:shd w:val="clear" w:color="auto" w:fill="auto"/>
            <w:vAlign w:val="center"/>
            <w:hideMark/>
          </w:tcPr>
          <w:p w:rsidR="00DD174B" w:rsidRPr="00D47B29" w:rsidRDefault="00DD174B" w:rsidP="00DD174B">
            <w:pPr>
              <w:jc w:val="center"/>
              <w:rPr>
                <w:rFonts w:ascii="Arial" w:hAnsi="Arial" w:cs="Arial"/>
                <w:sz w:val="20"/>
                <w:szCs w:val="20"/>
              </w:rPr>
            </w:pPr>
          </w:p>
        </w:tc>
        <w:tc>
          <w:tcPr>
            <w:tcW w:w="1134" w:type="dxa"/>
            <w:tcBorders>
              <w:top w:val="nil"/>
              <w:left w:val="nil"/>
              <w:bottom w:val="nil"/>
              <w:right w:val="nil"/>
            </w:tcBorders>
            <w:shd w:val="clear" w:color="auto" w:fill="auto"/>
            <w:vAlign w:val="center"/>
            <w:hideMark/>
          </w:tcPr>
          <w:p w:rsidR="00DD174B" w:rsidRPr="00D47B29" w:rsidRDefault="00DD174B" w:rsidP="00DD174B">
            <w:pPr>
              <w:jc w:val="center"/>
              <w:rPr>
                <w:rFonts w:ascii="Arial" w:hAnsi="Arial" w:cs="Arial"/>
                <w:sz w:val="20"/>
                <w:szCs w:val="20"/>
              </w:rPr>
            </w:pPr>
          </w:p>
        </w:tc>
        <w:tc>
          <w:tcPr>
            <w:tcW w:w="1559" w:type="dxa"/>
            <w:tcBorders>
              <w:top w:val="nil"/>
              <w:left w:val="single" w:sz="8" w:space="0" w:color="auto"/>
              <w:bottom w:val="single" w:sz="8" w:space="0" w:color="auto"/>
              <w:right w:val="single" w:sz="4" w:space="0" w:color="auto"/>
            </w:tcBorders>
            <w:shd w:val="clear" w:color="auto" w:fill="auto"/>
            <w:noWrap/>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111 530,00 €</w:t>
            </w:r>
          </w:p>
        </w:tc>
        <w:tc>
          <w:tcPr>
            <w:tcW w:w="1418" w:type="dxa"/>
            <w:tcBorders>
              <w:top w:val="nil"/>
              <w:left w:val="nil"/>
              <w:bottom w:val="single" w:sz="8" w:space="0" w:color="auto"/>
              <w:right w:val="nil"/>
            </w:tcBorders>
            <w:shd w:val="clear" w:color="auto" w:fill="auto"/>
            <w:noWrap/>
            <w:vAlign w:val="center"/>
            <w:hideMark/>
          </w:tcPr>
          <w:p w:rsidR="00DD174B" w:rsidRPr="00D47B29" w:rsidRDefault="00DD174B" w:rsidP="00DD174B">
            <w:pPr>
              <w:jc w:val="center"/>
              <w:rPr>
                <w:rFonts w:ascii="Arial" w:hAnsi="Arial" w:cs="Arial"/>
                <w:color w:val="000000"/>
                <w:sz w:val="20"/>
                <w:szCs w:val="20"/>
              </w:rPr>
            </w:pPr>
            <w:r w:rsidRPr="00D47B29">
              <w:rPr>
                <w:rFonts w:ascii="Arial" w:hAnsi="Arial" w:cs="Arial"/>
                <w:color w:val="000000"/>
                <w:sz w:val="20"/>
                <w:szCs w:val="20"/>
              </w:rPr>
              <w:t>38 600,00 €</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DD174B" w:rsidRPr="00D47B29" w:rsidRDefault="00DD174B" w:rsidP="00DD174B">
            <w:pPr>
              <w:jc w:val="center"/>
              <w:rPr>
                <w:rFonts w:ascii="Arial" w:hAnsi="Arial" w:cs="Arial"/>
                <w:b/>
                <w:bCs/>
                <w:color w:val="000000"/>
                <w:sz w:val="20"/>
                <w:szCs w:val="20"/>
              </w:rPr>
            </w:pPr>
            <w:r w:rsidRPr="00D47B29">
              <w:rPr>
                <w:rFonts w:ascii="Arial" w:hAnsi="Arial" w:cs="Arial"/>
                <w:b/>
                <w:bCs/>
                <w:color w:val="000000"/>
                <w:sz w:val="20"/>
                <w:szCs w:val="20"/>
              </w:rPr>
              <w:t>21 000,00 €</w:t>
            </w:r>
          </w:p>
        </w:tc>
        <w:tc>
          <w:tcPr>
            <w:tcW w:w="2268" w:type="dxa"/>
            <w:tcBorders>
              <w:top w:val="nil"/>
              <w:left w:val="nil"/>
              <w:bottom w:val="nil"/>
              <w:right w:val="nil"/>
            </w:tcBorders>
            <w:shd w:val="clear" w:color="auto" w:fill="auto"/>
            <w:noWrap/>
            <w:vAlign w:val="bottom"/>
            <w:hideMark/>
          </w:tcPr>
          <w:p w:rsidR="00DD174B" w:rsidRPr="00D47B29" w:rsidRDefault="00DD174B" w:rsidP="00DD174B">
            <w:pPr>
              <w:jc w:val="center"/>
              <w:rPr>
                <w:rFonts w:ascii="Arial" w:hAnsi="Arial" w:cs="Arial"/>
                <w:b/>
                <w:bCs/>
                <w:color w:val="000000"/>
                <w:sz w:val="20"/>
                <w:szCs w:val="20"/>
              </w:rPr>
            </w:pPr>
          </w:p>
        </w:tc>
      </w:tr>
    </w:tbl>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Default="00206A0A" w:rsidP="00DD174B">
      <w:pPr>
        <w:rPr>
          <w:lang w:eastAsia="en-US"/>
        </w:rPr>
      </w:pPr>
    </w:p>
    <w:p w:rsidR="00206A0A" w:rsidRPr="00206A0A" w:rsidRDefault="00206A0A" w:rsidP="00206A0A">
      <w:pPr>
        <w:rPr>
          <w:lang w:eastAsia="en-US"/>
        </w:rPr>
      </w:pPr>
    </w:p>
    <w:p w:rsidR="00206A0A" w:rsidRDefault="00206A0A" w:rsidP="00206A0A">
      <w:pPr>
        <w:rPr>
          <w:lang w:eastAsia="en-US"/>
        </w:rPr>
      </w:pPr>
    </w:p>
    <w:p w:rsidR="00206A0A" w:rsidRDefault="00206A0A" w:rsidP="00206A0A">
      <w:pPr>
        <w:rPr>
          <w:lang w:eastAsia="en-US"/>
        </w:rPr>
      </w:pPr>
    </w:p>
    <w:p w:rsidR="00206A0A" w:rsidRDefault="00206A0A" w:rsidP="00206A0A">
      <w:pPr>
        <w:rPr>
          <w:lang w:eastAsia="en-US"/>
        </w:rPr>
      </w:pPr>
    </w:p>
    <w:p w:rsidR="00206A0A" w:rsidRDefault="00206A0A" w:rsidP="00206A0A">
      <w:pPr>
        <w:rPr>
          <w:lang w:eastAsia="en-US"/>
        </w:rPr>
      </w:pPr>
    </w:p>
    <w:p w:rsidR="00206A0A" w:rsidRDefault="00206A0A" w:rsidP="00206A0A">
      <w:pPr>
        <w:rPr>
          <w:lang w:eastAsia="en-US"/>
        </w:rPr>
      </w:pPr>
    </w:p>
    <w:p w:rsidR="00206A0A" w:rsidRPr="00206A0A" w:rsidRDefault="00206A0A" w:rsidP="00206A0A">
      <w:pPr>
        <w:pStyle w:val="Odsekzoznamu"/>
        <w:numPr>
          <w:ilvl w:val="0"/>
          <w:numId w:val="21"/>
        </w:numPr>
        <w:spacing w:after="200" w:line="276" w:lineRule="auto"/>
        <w:jc w:val="both"/>
        <w:rPr>
          <w:rFonts w:ascii="Arial" w:hAnsi="Arial" w:cs="Arial"/>
          <w:b/>
        </w:rPr>
      </w:pPr>
      <w:r>
        <w:rPr>
          <w:rFonts w:ascii="Arial" w:hAnsi="Arial" w:cs="Arial"/>
          <w:b/>
        </w:rPr>
        <w:t>TURIZMUS</w:t>
      </w:r>
      <w:r w:rsidRPr="00206A0A">
        <w:rPr>
          <w:rFonts w:ascii="Arial" w:hAnsi="Arial" w:cs="Arial"/>
          <w:b/>
        </w:rPr>
        <w:t>_MIMORIADNE DOT__2017_DK_ ZBSK</w:t>
      </w:r>
    </w:p>
    <w:p w:rsidR="00206A0A" w:rsidRDefault="00206A0A" w:rsidP="00206A0A">
      <w:pPr>
        <w:rPr>
          <w:lang w:eastAsia="en-US"/>
        </w:rPr>
      </w:pPr>
    </w:p>
    <w:p w:rsidR="00206A0A" w:rsidRDefault="00206A0A" w:rsidP="00206A0A">
      <w:pPr>
        <w:rPr>
          <w:lang w:eastAsia="en-US"/>
        </w:rPr>
      </w:pPr>
    </w:p>
    <w:p w:rsidR="00206A0A" w:rsidRDefault="00206A0A" w:rsidP="00206A0A">
      <w:pPr>
        <w:rPr>
          <w:lang w:eastAsia="en-US"/>
        </w:rPr>
      </w:pPr>
    </w:p>
    <w:p w:rsidR="00206A0A" w:rsidRDefault="00206A0A" w:rsidP="00206A0A">
      <w:pPr>
        <w:rPr>
          <w:lang w:eastAsia="en-US"/>
        </w:rPr>
      </w:pPr>
    </w:p>
    <w:tbl>
      <w:tblPr>
        <w:tblStyle w:val="Mriekatabuky"/>
        <w:tblW w:w="0" w:type="auto"/>
        <w:tblLook w:val="04A0" w:firstRow="1" w:lastRow="0" w:firstColumn="1" w:lastColumn="0" w:noHBand="0" w:noVBand="1"/>
      </w:tblPr>
      <w:tblGrid>
        <w:gridCol w:w="1089"/>
        <w:gridCol w:w="2076"/>
        <w:gridCol w:w="1280"/>
        <w:gridCol w:w="1365"/>
        <w:gridCol w:w="1725"/>
        <w:gridCol w:w="1474"/>
        <w:gridCol w:w="1333"/>
        <w:gridCol w:w="1775"/>
        <w:gridCol w:w="1875"/>
      </w:tblGrid>
      <w:tr w:rsidR="00206A0A" w:rsidRPr="00D47B29" w:rsidTr="000A79DF">
        <w:trPr>
          <w:trHeight w:val="803"/>
        </w:trPr>
        <w:tc>
          <w:tcPr>
            <w:tcW w:w="13992" w:type="dxa"/>
            <w:gridSpan w:val="9"/>
            <w:shd w:val="clear" w:color="auto" w:fill="D9D9D9" w:themeFill="background1" w:themeFillShade="D9"/>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MIMORIADNE DOTÁCIE REGIONÁLNEHO VÝZNAMU 2017</w:t>
            </w:r>
          </w:p>
        </w:tc>
      </w:tr>
      <w:tr w:rsidR="000A2809" w:rsidRPr="00D47B29" w:rsidTr="000A2809">
        <w:trPr>
          <w:trHeight w:val="1572"/>
        </w:trPr>
        <w:tc>
          <w:tcPr>
            <w:tcW w:w="858" w:type="dxa"/>
            <w:hideMark/>
          </w:tcPr>
          <w:p w:rsidR="00206A0A" w:rsidRPr="00D47B29" w:rsidRDefault="000A2809" w:rsidP="000A2809">
            <w:pPr>
              <w:jc w:val="center"/>
              <w:rPr>
                <w:rFonts w:ascii="Arial" w:hAnsi="Arial" w:cs="Arial"/>
                <w:b/>
                <w:bCs/>
                <w:color w:val="000000"/>
                <w:sz w:val="20"/>
                <w:szCs w:val="20"/>
              </w:rPr>
            </w:pPr>
            <w:r w:rsidRPr="00D47B29">
              <w:rPr>
                <w:rFonts w:ascii="Arial" w:hAnsi="Arial" w:cs="Arial"/>
                <w:b/>
                <w:bCs/>
                <w:color w:val="000000"/>
                <w:sz w:val="20"/>
                <w:szCs w:val="20"/>
              </w:rPr>
              <w:t>Poradové číslo</w:t>
            </w:r>
            <w:r w:rsidR="00206A0A" w:rsidRPr="00D47B29">
              <w:rPr>
                <w:rFonts w:ascii="Arial" w:hAnsi="Arial" w:cs="Arial"/>
                <w:b/>
                <w:bCs/>
                <w:color w:val="000000"/>
                <w:sz w:val="20"/>
                <w:szCs w:val="20"/>
              </w:rPr>
              <w:t xml:space="preserve"> </w:t>
            </w:r>
          </w:p>
        </w:tc>
        <w:tc>
          <w:tcPr>
            <w:tcW w:w="2160"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Názov žiadateľa</w:t>
            </w:r>
          </w:p>
        </w:tc>
        <w:tc>
          <w:tcPr>
            <w:tcW w:w="1275"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Názov projektu</w:t>
            </w:r>
          </w:p>
        </w:tc>
        <w:tc>
          <w:tcPr>
            <w:tcW w:w="1344"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Účel (vymedzenie podpory)</w:t>
            </w:r>
          </w:p>
        </w:tc>
        <w:tc>
          <w:tcPr>
            <w:tcW w:w="1793"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Okres (podľa sídla žiadateľa)</w:t>
            </w:r>
          </w:p>
        </w:tc>
        <w:tc>
          <w:tcPr>
            <w:tcW w:w="1531"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Celkový rozpočet</w:t>
            </w:r>
          </w:p>
        </w:tc>
        <w:tc>
          <w:tcPr>
            <w:tcW w:w="1236"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Požadovaná suma</w:t>
            </w:r>
          </w:p>
        </w:tc>
        <w:tc>
          <w:tcPr>
            <w:tcW w:w="1845"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 xml:space="preserve">Návrh dotačnej komisie </w:t>
            </w:r>
          </w:p>
        </w:tc>
        <w:tc>
          <w:tcPr>
            <w:tcW w:w="1950"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 xml:space="preserve">Zdôvodnenie dotačnej komisie </w:t>
            </w:r>
          </w:p>
        </w:tc>
      </w:tr>
      <w:tr w:rsidR="000A2809" w:rsidRPr="00D47B29" w:rsidTr="000A2809">
        <w:trPr>
          <w:trHeight w:val="2265"/>
        </w:trPr>
        <w:tc>
          <w:tcPr>
            <w:tcW w:w="858"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1</w:t>
            </w:r>
          </w:p>
        </w:tc>
        <w:tc>
          <w:tcPr>
            <w:tcW w:w="2160"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OZ Tavarikova osada</w:t>
            </w:r>
          </w:p>
        </w:tc>
        <w:tc>
          <w:tcPr>
            <w:tcW w:w="1275"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Oprava spevnenej komunikácie - cyklotrasy a turistického chodníka v Tavarikovej osade</w:t>
            </w:r>
          </w:p>
        </w:tc>
        <w:tc>
          <w:tcPr>
            <w:tcW w:w="1344"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oprava cyklotrasy a náučného turistického chodníka</w:t>
            </w:r>
          </w:p>
        </w:tc>
        <w:tc>
          <w:tcPr>
            <w:tcW w:w="1793"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Bratislava 4</w:t>
            </w:r>
          </w:p>
        </w:tc>
        <w:tc>
          <w:tcPr>
            <w:tcW w:w="1531"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8 071,20 €</w:t>
            </w:r>
          </w:p>
        </w:tc>
        <w:tc>
          <w:tcPr>
            <w:tcW w:w="1236"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5 000,00 €</w:t>
            </w:r>
          </w:p>
        </w:tc>
        <w:tc>
          <w:tcPr>
            <w:tcW w:w="1845"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5 000,00 €</w:t>
            </w:r>
          </w:p>
        </w:tc>
        <w:tc>
          <w:tcPr>
            <w:tcW w:w="1950"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Dotačná komisia navrhuje poskytnúť mimoriadnu dotáciu uvedenému žiadateľovi vzhľadom na regionálny význam projektu.</w:t>
            </w:r>
          </w:p>
        </w:tc>
      </w:tr>
      <w:tr w:rsidR="000A2809" w:rsidRPr="00D47B29" w:rsidTr="000A2809">
        <w:trPr>
          <w:trHeight w:val="2700"/>
        </w:trPr>
        <w:tc>
          <w:tcPr>
            <w:tcW w:w="858"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2</w:t>
            </w:r>
          </w:p>
        </w:tc>
        <w:tc>
          <w:tcPr>
            <w:tcW w:w="2160"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AUGUSTIN MRAZIK</w:t>
            </w:r>
          </w:p>
        </w:tc>
        <w:tc>
          <w:tcPr>
            <w:tcW w:w="1275"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„Ríbezľová oáza“ – ochutnávka Devínskeho ríbezláku pre turistov</w:t>
            </w:r>
          </w:p>
        </w:tc>
        <w:tc>
          <w:tcPr>
            <w:tcW w:w="1344"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vybudovanie strediska pre občerstvenie, oddych a poznávanie lokálnych vinárskych tradícií pre turistov a cykloturistov</w:t>
            </w:r>
          </w:p>
        </w:tc>
        <w:tc>
          <w:tcPr>
            <w:tcW w:w="1793"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 xml:space="preserve">Bratislava 4 -Devin </w:t>
            </w:r>
          </w:p>
        </w:tc>
        <w:tc>
          <w:tcPr>
            <w:tcW w:w="1531"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25 000,00 €</w:t>
            </w:r>
          </w:p>
        </w:tc>
        <w:tc>
          <w:tcPr>
            <w:tcW w:w="1236"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20 000,00 €</w:t>
            </w:r>
          </w:p>
        </w:tc>
        <w:tc>
          <w:tcPr>
            <w:tcW w:w="1845"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5 000,00 €</w:t>
            </w:r>
          </w:p>
        </w:tc>
        <w:tc>
          <w:tcPr>
            <w:tcW w:w="1950"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Dotačná komisia navrhuje poskytnúť mimoriadnu dotáciu uvedenému žiadateľovi vzhľadom na regionálny význam projektu.</w:t>
            </w:r>
          </w:p>
        </w:tc>
      </w:tr>
      <w:tr w:rsidR="000A2809" w:rsidRPr="00D47B29" w:rsidTr="000A2809">
        <w:trPr>
          <w:trHeight w:val="2220"/>
        </w:trPr>
        <w:tc>
          <w:tcPr>
            <w:tcW w:w="858"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3</w:t>
            </w:r>
          </w:p>
        </w:tc>
        <w:tc>
          <w:tcPr>
            <w:tcW w:w="2160"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Mestská časť Bratislava-Dúbravka</w:t>
            </w:r>
          </w:p>
        </w:tc>
        <w:tc>
          <w:tcPr>
            <w:tcW w:w="1275"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Zážitková relaxačná, promenáda</w:t>
            </w:r>
          </w:p>
        </w:tc>
        <w:tc>
          <w:tcPr>
            <w:tcW w:w="1344"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revitalizácia zelenej pešej zóny a prepojenie s parkom, vybudovanie viacúčelovej pergoly</w:t>
            </w:r>
          </w:p>
        </w:tc>
        <w:tc>
          <w:tcPr>
            <w:tcW w:w="1793"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Bratislava 4</w:t>
            </w:r>
          </w:p>
        </w:tc>
        <w:tc>
          <w:tcPr>
            <w:tcW w:w="1531"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21 012,00 €</w:t>
            </w:r>
          </w:p>
        </w:tc>
        <w:tc>
          <w:tcPr>
            <w:tcW w:w="1236"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15 000,00 €</w:t>
            </w:r>
          </w:p>
        </w:tc>
        <w:tc>
          <w:tcPr>
            <w:tcW w:w="1845"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10 000,00 €</w:t>
            </w:r>
          </w:p>
        </w:tc>
        <w:tc>
          <w:tcPr>
            <w:tcW w:w="1950"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Dotačná komisia navrhuje poskytnúť mimoriadnu dotáciu uvedenému žiadateľovi vzhľadom na regionálny význam projektu.</w:t>
            </w:r>
          </w:p>
        </w:tc>
      </w:tr>
      <w:tr w:rsidR="000A2809" w:rsidRPr="00D47B29" w:rsidTr="000A2809">
        <w:trPr>
          <w:trHeight w:val="2100"/>
        </w:trPr>
        <w:tc>
          <w:tcPr>
            <w:tcW w:w="858" w:type="dxa"/>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4</w:t>
            </w:r>
          </w:p>
        </w:tc>
        <w:tc>
          <w:tcPr>
            <w:tcW w:w="2160"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Zsolt Király</w:t>
            </w:r>
          </w:p>
        </w:tc>
        <w:tc>
          <w:tcPr>
            <w:tcW w:w="1275"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 xml:space="preserve">Dunaj v mobile. Podpora a rozvoj turistických, kultúrnych a športových hodnôt Dunajského regiónu. </w:t>
            </w:r>
          </w:p>
        </w:tc>
        <w:tc>
          <w:tcPr>
            <w:tcW w:w="1344"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vytvorenie databázy v slovenskom a maďarskom jazyku</w:t>
            </w:r>
          </w:p>
        </w:tc>
        <w:tc>
          <w:tcPr>
            <w:tcW w:w="1793"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Bratislava 2</w:t>
            </w:r>
          </w:p>
        </w:tc>
        <w:tc>
          <w:tcPr>
            <w:tcW w:w="1531"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11 000,00 €</w:t>
            </w:r>
          </w:p>
        </w:tc>
        <w:tc>
          <w:tcPr>
            <w:tcW w:w="1236"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9 000,00 €</w:t>
            </w:r>
          </w:p>
        </w:tc>
        <w:tc>
          <w:tcPr>
            <w:tcW w:w="1845" w:type="dxa"/>
            <w:noWrap/>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4 000,00 €</w:t>
            </w:r>
          </w:p>
        </w:tc>
        <w:tc>
          <w:tcPr>
            <w:tcW w:w="1950" w:type="dxa"/>
            <w:hideMark/>
          </w:tcPr>
          <w:p w:rsidR="00206A0A" w:rsidRPr="00D47B29" w:rsidRDefault="00206A0A" w:rsidP="00206A0A">
            <w:pPr>
              <w:jc w:val="center"/>
              <w:rPr>
                <w:rFonts w:ascii="Arial" w:hAnsi="Arial" w:cs="Arial"/>
                <w:bCs/>
                <w:color w:val="000000"/>
                <w:sz w:val="20"/>
                <w:szCs w:val="20"/>
              </w:rPr>
            </w:pPr>
            <w:r w:rsidRPr="00D47B29">
              <w:rPr>
                <w:rFonts w:ascii="Arial" w:hAnsi="Arial" w:cs="Arial"/>
                <w:bCs/>
                <w:color w:val="000000"/>
                <w:sz w:val="20"/>
                <w:szCs w:val="20"/>
              </w:rPr>
              <w:t>Dotačná komisia navrhuje poskytnúť mimoriadnu dotáciu uvedenému žiadateľovi vzhľadom na regionálny význam projektu.</w:t>
            </w:r>
          </w:p>
        </w:tc>
      </w:tr>
      <w:tr w:rsidR="00206A0A" w:rsidRPr="00D47B29" w:rsidTr="000A2809">
        <w:trPr>
          <w:trHeight w:val="300"/>
        </w:trPr>
        <w:tc>
          <w:tcPr>
            <w:tcW w:w="10197" w:type="dxa"/>
            <w:gridSpan w:val="7"/>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 xml:space="preserve">Celková suma </w:t>
            </w:r>
          </w:p>
        </w:tc>
        <w:tc>
          <w:tcPr>
            <w:tcW w:w="1845" w:type="dxa"/>
            <w:noWrap/>
            <w:hideMark/>
          </w:tcPr>
          <w:p w:rsidR="00206A0A" w:rsidRPr="00D47B29" w:rsidRDefault="00206A0A" w:rsidP="00984C8C">
            <w:pPr>
              <w:pStyle w:val="Odsekzoznamu"/>
              <w:numPr>
                <w:ilvl w:val="0"/>
                <w:numId w:val="26"/>
              </w:numPr>
              <w:jc w:val="center"/>
              <w:rPr>
                <w:rFonts w:ascii="Arial" w:hAnsi="Arial" w:cs="Arial"/>
                <w:b/>
                <w:bCs/>
                <w:color w:val="000000"/>
                <w:sz w:val="20"/>
                <w:szCs w:val="20"/>
              </w:rPr>
            </w:pPr>
            <w:r w:rsidRPr="00D47B29">
              <w:rPr>
                <w:rFonts w:ascii="Arial" w:hAnsi="Arial" w:cs="Arial"/>
                <w:b/>
                <w:bCs/>
                <w:color w:val="000000"/>
                <w:sz w:val="20"/>
                <w:szCs w:val="20"/>
              </w:rPr>
              <w:t>00,00 €</w:t>
            </w:r>
          </w:p>
        </w:tc>
        <w:tc>
          <w:tcPr>
            <w:tcW w:w="1950" w:type="dxa"/>
            <w:noWrap/>
            <w:hideMark/>
          </w:tcPr>
          <w:p w:rsidR="00206A0A" w:rsidRPr="00D47B29" w:rsidRDefault="00206A0A" w:rsidP="00206A0A">
            <w:pPr>
              <w:jc w:val="center"/>
              <w:rPr>
                <w:rFonts w:ascii="Arial" w:hAnsi="Arial" w:cs="Arial"/>
                <w:b/>
                <w:bCs/>
                <w:color w:val="000000"/>
                <w:sz w:val="20"/>
                <w:szCs w:val="20"/>
              </w:rPr>
            </w:pPr>
            <w:r w:rsidRPr="00D47B29">
              <w:rPr>
                <w:rFonts w:ascii="Arial" w:hAnsi="Arial" w:cs="Arial"/>
                <w:b/>
                <w:bCs/>
                <w:color w:val="000000"/>
                <w:sz w:val="20"/>
                <w:szCs w:val="20"/>
              </w:rPr>
              <w:t> </w:t>
            </w:r>
          </w:p>
        </w:tc>
      </w:tr>
    </w:tbl>
    <w:p w:rsidR="00206A0A" w:rsidRPr="00206A0A" w:rsidRDefault="00206A0A" w:rsidP="00206A0A">
      <w:pPr>
        <w:jc w:val="center"/>
        <w:rPr>
          <w:rFonts w:ascii="Arial" w:hAnsi="Arial" w:cs="Arial"/>
          <w:b/>
          <w:bCs/>
          <w:color w:val="000000"/>
          <w:sz w:val="20"/>
          <w:szCs w:val="20"/>
        </w:rPr>
      </w:pPr>
    </w:p>
    <w:p w:rsidR="00984C8C" w:rsidRPr="00984C8C" w:rsidRDefault="00984C8C" w:rsidP="00984C8C">
      <w:pPr>
        <w:pStyle w:val="Odsekzoznamu"/>
        <w:numPr>
          <w:ilvl w:val="0"/>
          <w:numId w:val="21"/>
        </w:numPr>
        <w:spacing w:after="200" w:line="276" w:lineRule="auto"/>
        <w:jc w:val="both"/>
        <w:rPr>
          <w:rFonts w:ascii="Arial" w:hAnsi="Arial" w:cs="Arial"/>
          <w:b/>
        </w:rPr>
      </w:pPr>
      <w:r w:rsidRPr="00984C8C">
        <w:rPr>
          <w:rFonts w:ascii="Arial" w:hAnsi="Arial" w:cs="Arial"/>
          <w:b/>
          <w:bCs/>
          <w:color w:val="000000"/>
          <w:sz w:val="20"/>
          <w:szCs w:val="20"/>
        </w:rPr>
        <w:br w:type="page"/>
      </w:r>
      <w:r>
        <w:rPr>
          <w:rFonts w:ascii="Arial" w:hAnsi="Arial" w:cs="Arial"/>
          <w:b/>
        </w:rPr>
        <w:t>ŠPORT A MLÁDEŽ</w:t>
      </w:r>
      <w:r w:rsidRPr="00984C8C">
        <w:rPr>
          <w:rFonts w:ascii="Arial" w:hAnsi="Arial" w:cs="Arial"/>
          <w:b/>
        </w:rPr>
        <w:t>_MIMORIADNE DOT__2017_DK_ ZBSK</w:t>
      </w:r>
    </w:p>
    <w:p w:rsidR="00984C8C" w:rsidRDefault="00984C8C">
      <w:pPr>
        <w:spacing w:after="200" w:line="276" w:lineRule="auto"/>
        <w:rPr>
          <w:rFonts w:ascii="Arial" w:hAnsi="Arial" w:cs="Arial"/>
          <w:b/>
          <w:bCs/>
          <w:color w:val="000000"/>
          <w:sz w:val="20"/>
          <w:szCs w:val="20"/>
        </w:rPr>
      </w:pPr>
    </w:p>
    <w:tbl>
      <w:tblPr>
        <w:tblStyle w:val="Mriekatabuky"/>
        <w:tblW w:w="0" w:type="auto"/>
        <w:tblLook w:val="04A0" w:firstRow="1" w:lastRow="0" w:firstColumn="1" w:lastColumn="0" w:noHBand="0" w:noVBand="1"/>
      </w:tblPr>
      <w:tblGrid>
        <w:gridCol w:w="1723"/>
        <w:gridCol w:w="2354"/>
        <w:gridCol w:w="2835"/>
        <w:gridCol w:w="1413"/>
        <w:gridCol w:w="1328"/>
        <w:gridCol w:w="1651"/>
        <w:gridCol w:w="1362"/>
      </w:tblGrid>
      <w:tr w:rsidR="00984C8C" w:rsidRPr="00D47B29" w:rsidTr="00984C8C">
        <w:trPr>
          <w:trHeight w:val="900"/>
        </w:trPr>
        <w:tc>
          <w:tcPr>
            <w:tcW w:w="12666" w:type="dxa"/>
            <w:gridSpan w:val="7"/>
            <w:shd w:val="clear" w:color="auto" w:fill="D9D9D9" w:themeFill="background1" w:themeFillShade="D9"/>
            <w:hideMark/>
          </w:tcPr>
          <w:p w:rsidR="00984C8C" w:rsidRPr="00D47B29" w:rsidRDefault="00984C8C" w:rsidP="00B72D2F">
            <w:pPr>
              <w:jc w:val="center"/>
              <w:rPr>
                <w:rFonts w:ascii="Arial" w:hAnsi="Arial" w:cs="Arial"/>
                <w:b/>
                <w:bCs/>
                <w:sz w:val="20"/>
                <w:szCs w:val="20"/>
              </w:rPr>
            </w:pPr>
            <w:r w:rsidRPr="00D47B29">
              <w:rPr>
                <w:rFonts w:ascii="Arial" w:hAnsi="Arial" w:cs="Arial"/>
                <w:b/>
                <w:bCs/>
                <w:color w:val="000000"/>
                <w:sz w:val="20"/>
                <w:szCs w:val="20"/>
              </w:rPr>
              <w:t>MIMIORIADNE DOTÁCIE REGIOÁLNEHO VÝZNAMU 2017</w:t>
            </w:r>
          </w:p>
        </w:tc>
      </w:tr>
      <w:tr w:rsidR="00984C8C" w:rsidRPr="00D47B29" w:rsidTr="00B72D2F">
        <w:trPr>
          <w:trHeight w:val="779"/>
        </w:trPr>
        <w:tc>
          <w:tcPr>
            <w:tcW w:w="1723"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Názov žiadateľa</w:t>
            </w:r>
          </w:p>
        </w:tc>
        <w:tc>
          <w:tcPr>
            <w:tcW w:w="2354"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Názov projektu</w:t>
            </w:r>
          </w:p>
        </w:tc>
        <w:tc>
          <w:tcPr>
            <w:tcW w:w="2835"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Účel projektu</w:t>
            </w:r>
          </w:p>
        </w:tc>
        <w:tc>
          <w:tcPr>
            <w:tcW w:w="1413"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Okres (podľa sídla žiadateľa)</w:t>
            </w:r>
          </w:p>
        </w:tc>
        <w:tc>
          <w:tcPr>
            <w:tcW w:w="1328"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Celkový rozpočet</w:t>
            </w:r>
          </w:p>
        </w:tc>
        <w:tc>
          <w:tcPr>
            <w:tcW w:w="1651"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Požadovaná suma</w:t>
            </w:r>
          </w:p>
        </w:tc>
        <w:tc>
          <w:tcPr>
            <w:tcW w:w="1362" w:type="dxa"/>
            <w:hideMark/>
          </w:tcPr>
          <w:p w:rsidR="00984C8C" w:rsidRPr="00D47B29" w:rsidRDefault="00984C8C" w:rsidP="00B72D2F">
            <w:pPr>
              <w:rPr>
                <w:rFonts w:ascii="Arial" w:hAnsi="Arial" w:cs="Arial"/>
                <w:b/>
                <w:bCs/>
                <w:sz w:val="20"/>
                <w:szCs w:val="20"/>
              </w:rPr>
            </w:pPr>
            <w:r w:rsidRPr="00D47B29">
              <w:rPr>
                <w:rFonts w:ascii="Arial" w:hAnsi="Arial" w:cs="Arial"/>
                <w:b/>
                <w:bCs/>
                <w:sz w:val="20"/>
                <w:szCs w:val="20"/>
              </w:rPr>
              <w:t>Návrh DK</w:t>
            </w:r>
          </w:p>
        </w:tc>
      </w:tr>
      <w:tr w:rsidR="00984C8C" w:rsidRPr="00D47B29" w:rsidTr="00B72D2F">
        <w:trPr>
          <w:trHeight w:val="2263"/>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SWIM Klub Senec</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Zavedenie centralneho výkového a zdokonalovacieho plaveckého výcviku žoakov škol v meste Senec a jeho okolí</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prenájom bazéna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35 000,00 €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18 000,00 €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3 500,00 €</w:t>
            </w:r>
          </w:p>
        </w:tc>
      </w:tr>
      <w:tr w:rsidR="00984C8C" w:rsidRPr="00D47B29" w:rsidTr="00B72D2F">
        <w:trPr>
          <w:trHeight w:val="835"/>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Základná škola (Biskupická, BA)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B21- Šport nás baví</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tlač, športové náradie a náčinie, úprava povrchu telocviční, maľovanie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25 250,00 €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19 575,00 €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1697"/>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Bratislavský šachový zvaz</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Podpora organizácie šachových podujatí pre deti a mladež 2017</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technické zabezpečenie, nákup cien, občerstvenie, nákup projektora, medaile, prenájomvýroba tričiek-, propagácia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3</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1 200,00 €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1 200,00 €</w:t>
            </w:r>
          </w:p>
        </w:tc>
      </w:tr>
      <w:tr w:rsidR="00984C8C" w:rsidRPr="00D47B29" w:rsidTr="00B72D2F">
        <w:trPr>
          <w:trHeight w:val="843"/>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Farma LUDOVIKA, o.z.</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Rok plný zábavy ma Farme LUDOVIKA</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prístrešok, keramická pec, stavebný materiál, občerstvenie , MTZ</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22 000,00 €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978"/>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Hokejbalové združenie Jablonec</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Hokejbal v Jablonici</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MTZ - športové náčinie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Pezinok</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3 250,00 €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2 750,00 €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1 000,00 €</w:t>
            </w:r>
          </w:p>
        </w:tc>
      </w:tr>
      <w:tr w:rsidR="00984C8C" w:rsidRPr="00D47B29" w:rsidTr="00B72D2F">
        <w:trPr>
          <w:trHeight w:val="1261"/>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Občianske združenie rodičov pri Materskej škole Cabanova č.44</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Rodina v pohybe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športové náradie, náčinie, mantinel okolo ihriska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12 000,00 €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10 800,00 €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2 500,00 €</w:t>
            </w:r>
          </w:p>
        </w:tc>
      </w:tr>
      <w:tr w:rsidR="00984C8C" w:rsidRPr="00D47B29" w:rsidTr="00B72D2F">
        <w:trPr>
          <w:trHeight w:val="77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Mažoretky Tina Bratislava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Mažoretky Tina otváraju nové možnosti</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doprava, šitie kostýmov</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4 500,00 €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500,00 €</w:t>
            </w:r>
          </w:p>
        </w:tc>
      </w:tr>
      <w:tr w:rsidR="00984C8C" w:rsidRPr="00D47B29" w:rsidTr="00B72D2F">
        <w:trPr>
          <w:trHeight w:val="180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Zuzana Hanusová (I.N.A.K - pohybové a rozvojové osobnostné aktivity)</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Rozvoj novodobých foriem pohybu detí a mládeže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  propagácia, honoráre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27 750,00 €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17 300,00 €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2 500,00 €</w:t>
            </w:r>
          </w:p>
        </w:tc>
      </w:tr>
      <w:tr w:rsidR="00984C8C" w:rsidRPr="00D47B29" w:rsidTr="00B72D2F">
        <w:trPr>
          <w:trHeight w:val="921"/>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Obec Závod</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Rekoštrukcia verejného priestrantsva v obci Závod - fitness prvky</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športové náradie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Malacky</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9 443,00 €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3 500,00 €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3 500,00 €</w:t>
            </w:r>
          </w:p>
        </w:tc>
      </w:tr>
      <w:tr w:rsidR="00984C8C" w:rsidRPr="00D47B29" w:rsidTr="00B72D2F">
        <w:trPr>
          <w:trHeight w:val="849"/>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Futbalový klub Dúbravka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Rozvoj mládežníckeho futbalu v Bratislave -Dúbravke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 športový materiál, prenájom, služby</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22 450,00 €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833"/>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Základná škola (Mlynská, Senec)</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Vzdelavacie, športové aktivity a doprava žiakov ZŠ</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doprava žiakov</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24 500,00 €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12 000,00 €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6 000,00 €</w:t>
            </w:r>
          </w:p>
        </w:tc>
      </w:tr>
      <w:tr w:rsidR="00984C8C" w:rsidRPr="00D47B29" w:rsidTr="00B72D2F">
        <w:trPr>
          <w:trHeight w:val="1129"/>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Klub orientačného behu Sokol Pezinok</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Klub orientačného behu Sokol Pezinok - mládežnícky oddiel</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materiálové náklay, služby, prenájom vozidiel, úhrada štartovného, propagačné predmety</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Pezinok</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8 470,00 €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3 500,00 €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3 500,00 €</w:t>
            </w:r>
          </w:p>
        </w:tc>
      </w:tr>
      <w:tr w:rsidR="00984C8C" w:rsidRPr="00D47B29" w:rsidTr="00B72D2F">
        <w:trPr>
          <w:trHeight w:val="694"/>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Laura, združenie mladých</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Daj viac - daj seba</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ubytovanie, strava, knihy, tlač</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2 710,00 €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2 200,00 €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2 200,00 €</w:t>
            </w:r>
          </w:p>
        </w:tc>
      </w:tr>
      <w:tr w:rsidR="00984C8C" w:rsidRPr="00D47B29" w:rsidTr="00B72D2F">
        <w:trPr>
          <w:trHeight w:val="1403"/>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Slovenský Červený kríž - Územný spolok Bratislava - mesto</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Pomôžeme pomáhať</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okná a práca, dataprojektor</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8 950,00 €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7 950,00 €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1 000,00 €</w:t>
            </w:r>
          </w:p>
        </w:tc>
      </w:tr>
      <w:tr w:rsidR="00984C8C" w:rsidRPr="00D47B29" w:rsidTr="00B72D2F">
        <w:trPr>
          <w:trHeight w:val="558"/>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Základná škola Podzáhradná 51</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Šport prekoná hranice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opravy a rekonštrukcie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  </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25 250,00 €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15 940,00 €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99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HENKYHO JAZDCI</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BIKE CENTRUM - HENKY Riders </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Sanitárny kontajner WC,Kancelársky kontajner, Asvalt, Posypový materiál</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3</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18 000,00 €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3 000,00 €</w:t>
            </w:r>
          </w:p>
        </w:tc>
      </w:tr>
      <w:tr w:rsidR="00984C8C" w:rsidRPr="00D47B29" w:rsidTr="00B72D2F">
        <w:trPr>
          <w:trHeight w:val="976"/>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TUSK</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Šport pre všetkých s TUSK v Podunajských Biskupiciach</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prenájom ihrisk a šatní,  organizácia turnaja, MTZ turnajov, športové potreby a oblečenie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7 200,00 €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6 500,00 €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1885"/>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Som iný</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VÝSTUP Z TIEŇA</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florbalové mantinely, sady športového vybavenia, florbalové hokejky, loptičky, dresy,  Workshopy - materiálové zabezpečenie nevyhnutné na zabezpečenie realizácie workshopov</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26 000,00 €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16 600,00 €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3 000,00 €</w:t>
            </w:r>
          </w:p>
        </w:tc>
      </w:tr>
      <w:tr w:rsidR="00984C8C" w:rsidRPr="00D47B29" w:rsidTr="00B72D2F">
        <w:trPr>
          <w:trHeight w:val="2097"/>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Senecká korčuľa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Senecká korčuľa - IX. ročník</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Propagačné predmety, zabezpečenie technickej stránky podujatia (časomiera, spracovanie výsledkov), Diplomy, medaile, poháre, vecné ceny, MTZ</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1 000,00 €</w:t>
            </w:r>
          </w:p>
        </w:tc>
      </w:tr>
      <w:tr w:rsidR="00984C8C" w:rsidRPr="00D47B29" w:rsidTr="00B72D2F">
        <w:trPr>
          <w:trHeight w:val="1261"/>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SPORT CLUB Senec</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Plavecké nádeje 2017</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prenájom priestoru,tričká s logom BSK a preteku, diplomy, vecné ceny,medaile, MTZ</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9 500,00 €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8 500,00 €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4 000,00 €</w:t>
            </w:r>
          </w:p>
        </w:tc>
      </w:tr>
      <w:tr w:rsidR="00984C8C" w:rsidRPr="00D47B29" w:rsidTr="00B72D2F">
        <w:trPr>
          <w:trHeight w:val="3108"/>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Pedál</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Prestavba bikrosovej dráhy v Petržalke na pumptrack</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Položenie trativodov drenáží, drenáže, zhutnenie upraveného podložia po vrstvách; Položenie podkladu zo štrkodrvy v hrúbke 150mm, ručná pokládka 100mm asfaltovej vrstvy vo svahovitom teréne, spolu 985m2 , Presun materiálu a hmôt, doprava osôb a náradia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1</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75 400,00 €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1125"/>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Základná škola (Bieloruská, BA)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Viacúčelové ihrisko - deťom i dospelým pre radosť</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vymeranie ihriska, uprava ihriska, nosná vrstva, ohraničenie plochy, oplotenie, filtračná vrstva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35 050,00 €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702"/>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Obec Sološnica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Posilňuj telo na čerstvom vzduchu</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workoutové prvky, lavičky</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Malacky</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5 792,00 €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5 192,00 €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1 500,00 €</w:t>
            </w:r>
          </w:p>
        </w:tc>
      </w:tr>
      <w:tr w:rsidR="00984C8C" w:rsidRPr="00D47B29" w:rsidTr="00B72D2F">
        <w:trPr>
          <w:trHeight w:val="1123"/>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Školský športový klub GAB Senec</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Materialme vybavenie športového klubu</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MTZ, Strelecký trenažér,Treningové prekážky ,lopty, ceny, sada hracích dresov, časomiera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14 526,00 €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13 072,00 €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2 000,00 €</w:t>
            </w:r>
          </w:p>
        </w:tc>
      </w:tr>
      <w:tr w:rsidR="00984C8C" w:rsidRPr="00D47B29" w:rsidTr="00B72D2F">
        <w:trPr>
          <w:trHeight w:val="2537"/>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Telovýchovná Jednota Malinovo</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Projekt opravy 40. ročnej tribúny, strechy budovy a revitalizácie tréningového ihriska</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výmená drevených konštrukcií, drevo/hranoly,výmena sedačiek na tribúne,vyrovnanie plochy, návoz zeminy, utláčanie zeminy, materiálne zabezpečenie klubu, izolácia, MTZ</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17 683,00 €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16 055,00 €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56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FKP Dúbravka Bratislava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Podpora činnosti futbalového klubu</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 MZ, dresy,lopty,tep.súpravy </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8 000,00 €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4 000,00 €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2 500,00 €</w:t>
            </w:r>
          </w:p>
        </w:tc>
      </w:tr>
      <w:tr w:rsidR="00984C8C" w:rsidRPr="00D47B29" w:rsidTr="00B72D2F">
        <w:trPr>
          <w:trHeight w:val="268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FREESTYLE FACTORY</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Mladí pre mladých 2</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Bezpečnostná Prilba,Bezpečný celotelový úväz, lano, karabína, Školenie skalolezeckých inštruktorov,Školenie lanových prekážok,Propagačný materiál, bezpečnostné náčinie, športové náčinie, MTZ</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15 288,00 €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10 288,00 €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5 000,00 €</w:t>
            </w:r>
          </w:p>
        </w:tc>
      </w:tr>
      <w:tr w:rsidR="00984C8C" w:rsidRPr="00D47B29" w:rsidTr="00B72D2F">
        <w:trPr>
          <w:trHeight w:val="833"/>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Občianske združenie Kominárka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Skákanie na trampolínkach pre deti  aj ženy</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Minitrampolínka 8ks</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3</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1 920,00 €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1 720,00 €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1 000,00 €</w:t>
            </w:r>
          </w:p>
        </w:tc>
      </w:tr>
      <w:tr w:rsidR="00984C8C" w:rsidRPr="00D47B29" w:rsidTr="00B72D2F">
        <w:trPr>
          <w:trHeight w:val="1129"/>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Mestská časť Bratislava Devínska Nová Ves</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Bengre workout park v športoveom areáli ZŠ P. Horova 16</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konštrukcia workoutových prvkov, montáž a úprava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8 252,00 €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7 426,80 €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5 000 €</w:t>
            </w:r>
          </w:p>
        </w:tc>
      </w:tr>
      <w:tr w:rsidR="00984C8C" w:rsidRPr="00D47B29" w:rsidTr="00B72D2F">
        <w:trPr>
          <w:trHeight w:val="2962"/>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Kynologický klub Tomášov</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Organizovanie kvalifikovaného preteku o postup na MS vo výkone psov pod záštitou FCI (medzinárodná kynologická federácia) a WUSV (svetová únia chovateľov nemeckých ovčiakov) v roku 2017</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kynologické pomôcky , Prenájom futbalového ihriska s príslušenstvom,Prenájom veľkokapacitného stanu a pod.</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17 500,00 €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15 750,00 €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2 000 €</w:t>
            </w:r>
          </w:p>
        </w:tc>
      </w:tr>
      <w:tr w:rsidR="00984C8C" w:rsidRPr="00D47B29" w:rsidTr="00B72D2F">
        <w:trPr>
          <w:trHeight w:val="1274"/>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Organizácia muskulárnych dystrofikov v SR</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Boccia a florbal - športu zdar aj na vozíku</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mantinely, prenájom na ligové turnaje - 6x po 10 hod ,florbalové hokejky, loptičky,prenájom na tréningy F/HnEV 3x 5hod.</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7 378,00 €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6 610,00 €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3 000 €</w:t>
            </w:r>
          </w:p>
        </w:tc>
      </w:tr>
      <w:tr w:rsidR="00984C8C" w:rsidRPr="00D47B29" w:rsidTr="00B72D2F">
        <w:trPr>
          <w:trHeight w:val="769"/>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Tanečný klub "Danube" Bratislava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HUMAN INTEGRA CUP 2017</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prenájom, ubytovanie, strava, ceny, propagácia, cestovné</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34 000,00 €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5 000 €</w:t>
            </w:r>
          </w:p>
        </w:tc>
      </w:tr>
      <w:tr w:rsidR="00984C8C" w:rsidRPr="00D47B29" w:rsidTr="00B72D2F">
        <w:trPr>
          <w:trHeight w:val="1645"/>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Tanečno športový klub M+M Bratislava pri ZŠ Ostredková</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Pohár starostu MČ Bratislava Ružinov. 2. ročník súťaže v tanečnom športe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Medaile a poháre k súťaži,Spotrebný materiál, propagácia,Montáž a demontáž parketu,Bezpečnostná a zdravotná služba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6 650,00 €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4 200,00 €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4 200 €</w:t>
            </w:r>
          </w:p>
        </w:tc>
      </w:tr>
      <w:tr w:rsidR="00984C8C" w:rsidRPr="00D47B29" w:rsidTr="00B72D2F">
        <w:trPr>
          <w:trHeight w:val="1144"/>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Futbalový klub mládeže Karlova Ves Bratislava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Rozvoj a podpora čnnosti futbalového klubu mládeže Karlova Ves BA</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športové pomôcky, oblečenie, činnosť, turnaje</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4</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22 000,00 €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2 000 €</w:t>
            </w:r>
          </w:p>
        </w:tc>
      </w:tr>
      <w:tr w:rsidR="00984C8C" w:rsidRPr="00D47B29" w:rsidTr="00B72D2F">
        <w:trPr>
          <w:trHeight w:val="836"/>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Kolkársky klub Spoje Bratislava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Výstavba haly 4-dráhovej kolkárne v Petržalke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Betónové základy,presné tvárnice, lepidlo, práca, strojné zariadenia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1</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60 650,00 €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5 000 €</w:t>
            </w:r>
          </w:p>
        </w:tc>
      </w:tr>
      <w:tr w:rsidR="00984C8C" w:rsidRPr="00D47B29" w:rsidTr="00B72D2F">
        <w:trPr>
          <w:trHeight w:val="112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Obec Blatné</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Oplotenie a dobudovanie detského ihriska v MŠ</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nákup oplotenia, vybudovanie vonkajšej toalety a doplnenie hracích a bezpečnostných prvkov </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19 500,00 €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17 550,00 €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2 000 €</w:t>
            </w:r>
          </w:p>
        </w:tc>
      </w:tr>
      <w:tr w:rsidR="00984C8C" w:rsidRPr="00D47B29" w:rsidTr="00B72D2F">
        <w:trPr>
          <w:trHeight w:val="90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Jumping Joe, o.z.</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Korčuluje celá rodina </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Prenájom ľadovej plochy na 10 mesiacov pre deti a dospelých</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3</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18 672,00 €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13 900,00 €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7 000 €</w:t>
            </w:r>
          </w:p>
        </w:tc>
      </w:tr>
      <w:tr w:rsidR="00984C8C" w:rsidRPr="00D47B29" w:rsidTr="00B72D2F">
        <w:trPr>
          <w:trHeight w:val="210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Domka - Združenie saleziánskej mládeže, stredisko Bratislava- Mamateyova</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Refreš ihrísk</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polyfunkčný povrch, oplotenie ihriska </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5</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25 000,00 €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10 000 €</w:t>
            </w:r>
          </w:p>
        </w:tc>
      </w:tr>
      <w:tr w:rsidR="00984C8C" w:rsidRPr="00D47B29" w:rsidTr="00B72D2F">
        <w:trPr>
          <w:trHeight w:val="951"/>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Tomášovskí vodníci A féli vízimanók</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Vodácka tradícia na malom Dunaji</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plavidlo, elektrický pohon, solárny systém, príslušenstvo, príves</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18 500,00 €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16 650,00 €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6 000 €</w:t>
            </w:r>
          </w:p>
        </w:tc>
      </w:tr>
      <w:tr w:rsidR="00984C8C" w:rsidRPr="00D47B29" w:rsidTr="00B72D2F">
        <w:trPr>
          <w:trHeight w:val="2962"/>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Obec Čataj</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Rekonštrukcia telocvične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Izolácie proti vode a vlhkosti,izolácie tepelné,konštrukcie tesárske, konštrukcie drevostavby, konštrukcie stolárske, konštrukcie doplnkové kovové, podlahy vlysové a parketové , dokončovacie práce nátery a maľby, preprava materiálu, úprava povrchov, podlahy</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40 226,29 €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18 000,00 €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10 000 €</w:t>
            </w:r>
          </w:p>
        </w:tc>
      </w:tr>
      <w:tr w:rsidR="00984C8C" w:rsidRPr="00D47B29" w:rsidTr="00B72D2F">
        <w:trPr>
          <w:trHeight w:val="1687"/>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Športový klub SPC Častá</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Oganizačné zabezpečenie podujatí národného a medzinárodného významu v silovom trojboji</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poháre a medaile, MTZ, 2 projektory,súťažné stojany IPF a pod.</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Pezinok</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11 000,00 €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2 000 €</w:t>
            </w:r>
          </w:p>
        </w:tc>
      </w:tr>
      <w:tr w:rsidR="00984C8C" w:rsidRPr="00D47B29" w:rsidTr="00B72D2F">
        <w:trPr>
          <w:trHeight w:val="845"/>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Futbalový klub v SOLOŠNICI</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Budova na ihrisku - rekonštrukcia vnútorných priestorov</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služby- práce a materiál na prestavbu</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Malacky</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9 710,00 €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8 760,00 €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2 000 €</w:t>
            </w:r>
          </w:p>
        </w:tc>
      </w:tr>
      <w:tr w:rsidR="00984C8C" w:rsidRPr="00D47B29" w:rsidTr="00B72D2F">
        <w:trPr>
          <w:trHeight w:val="56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Spojená škola Svätej Rodiny</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MULTIfunkčné iHrysko</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Umelý trávnik </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5</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25 056,00 €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20 000,00 €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5 000 €</w:t>
            </w:r>
          </w:p>
        </w:tc>
      </w:tr>
      <w:tr w:rsidR="00984C8C" w:rsidRPr="00D47B29" w:rsidTr="00B72D2F">
        <w:trPr>
          <w:trHeight w:val="1404"/>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 xml:space="preserve">Tomáš Huszár </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Streetpark - materiálno-technické vybavenie priestoru športovej haly</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Tatami podlaha, Hrazdová konštrukcia, Vyvýšená molitánová jama s dvojitým podlažím, Veľká švédska debna, Gymnastické žinenky</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Senec</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10 000,00 €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9 000,00 €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5 000 €</w:t>
            </w:r>
          </w:p>
        </w:tc>
      </w:tr>
      <w:tr w:rsidR="00984C8C" w:rsidRPr="00D47B29" w:rsidTr="00B72D2F">
        <w:trPr>
          <w:trHeight w:val="2700"/>
        </w:trPr>
        <w:tc>
          <w:tcPr>
            <w:tcW w:w="172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Avori s.r.o.</w:t>
            </w:r>
          </w:p>
        </w:tc>
        <w:tc>
          <w:tcPr>
            <w:tcW w:w="2354"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Bežecká infografika pri Štrkoveckom jazere</w:t>
            </w:r>
          </w:p>
        </w:tc>
        <w:tc>
          <w:tcPr>
            <w:tcW w:w="2835"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práca na renovaciách tabúľ,Materiál a pomôcky na renovaciu tabuľ (brusné papiere, zapožičanie brusky,  farby, štetce, vruty, lepidlá, ...), 2x plastový podklad s potiskom,propagacia</w:t>
            </w:r>
          </w:p>
        </w:tc>
        <w:tc>
          <w:tcPr>
            <w:tcW w:w="1413"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Bratislava 2</w:t>
            </w:r>
          </w:p>
        </w:tc>
        <w:tc>
          <w:tcPr>
            <w:tcW w:w="1328"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1 500,00 €</w:t>
            </w:r>
          </w:p>
        </w:tc>
        <w:tc>
          <w:tcPr>
            <w:tcW w:w="1651"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1 300,00 €</w:t>
            </w:r>
          </w:p>
        </w:tc>
        <w:tc>
          <w:tcPr>
            <w:tcW w:w="1362" w:type="dxa"/>
            <w:hideMark/>
          </w:tcPr>
          <w:p w:rsidR="00984C8C" w:rsidRPr="00D47B29" w:rsidRDefault="00984C8C" w:rsidP="00B72D2F">
            <w:pPr>
              <w:rPr>
                <w:rFonts w:ascii="Arial" w:hAnsi="Arial" w:cs="Arial"/>
                <w:sz w:val="20"/>
                <w:szCs w:val="20"/>
              </w:rPr>
            </w:pPr>
            <w:r w:rsidRPr="00D47B29">
              <w:rPr>
                <w:rFonts w:ascii="Arial" w:hAnsi="Arial" w:cs="Arial"/>
                <w:sz w:val="20"/>
                <w:szCs w:val="20"/>
              </w:rPr>
              <w:t>1 000 €</w:t>
            </w:r>
          </w:p>
        </w:tc>
      </w:tr>
      <w:tr w:rsidR="00984C8C" w:rsidRPr="00D47B29" w:rsidTr="00B72D2F">
        <w:trPr>
          <w:trHeight w:val="300"/>
        </w:trPr>
        <w:tc>
          <w:tcPr>
            <w:tcW w:w="1723" w:type="dxa"/>
            <w:noWrap/>
            <w:hideMark/>
          </w:tcPr>
          <w:p w:rsidR="00984C8C" w:rsidRPr="00D47B29" w:rsidRDefault="00984C8C" w:rsidP="00B72D2F">
            <w:pPr>
              <w:rPr>
                <w:rFonts w:ascii="Arial" w:hAnsi="Arial" w:cs="Arial"/>
                <w:sz w:val="20"/>
                <w:szCs w:val="20"/>
              </w:rPr>
            </w:pPr>
          </w:p>
        </w:tc>
        <w:tc>
          <w:tcPr>
            <w:tcW w:w="2354" w:type="dxa"/>
            <w:noWrap/>
            <w:hideMark/>
          </w:tcPr>
          <w:p w:rsidR="00984C8C" w:rsidRPr="00D47B29" w:rsidRDefault="00984C8C" w:rsidP="00B72D2F">
            <w:pPr>
              <w:rPr>
                <w:rFonts w:ascii="Arial" w:hAnsi="Arial" w:cs="Arial"/>
                <w:sz w:val="20"/>
                <w:szCs w:val="20"/>
              </w:rPr>
            </w:pPr>
          </w:p>
        </w:tc>
        <w:tc>
          <w:tcPr>
            <w:tcW w:w="2835" w:type="dxa"/>
            <w:noWrap/>
            <w:hideMark/>
          </w:tcPr>
          <w:p w:rsidR="00984C8C" w:rsidRPr="00D47B29" w:rsidRDefault="00984C8C" w:rsidP="00B72D2F">
            <w:pPr>
              <w:rPr>
                <w:rFonts w:ascii="Arial" w:hAnsi="Arial" w:cs="Arial"/>
                <w:sz w:val="20"/>
                <w:szCs w:val="20"/>
              </w:rPr>
            </w:pPr>
          </w:p>
        </w:tc>
        <w:tc>
          <w:tcPr>
            <w:tcW w:w="1413" w:type="dxa"/>
            <w:noWrap/>
            <w:hideMark/>
          </w:tcPr>
          <w:p w:rsidR="00984C8C" w:rsidRPr="00D47B29" w:rsidRDefault="00984C8C" w:rsidP="00B72D2F">
            <w:pPr>
              <w:rPr>
                <w:rFonts w:ascii="Arial" w:hAnsi="Arial" w:cs="Arial"/>
                <w:sz w:val="20"/>
                <w:szCs w:val="20"/>
              </w:rPr>
            </w:pPr>
          </w:p>
        </w:tc>
        <w:tc>
          <w:tcPr>
            <w:tcW w:w="1328" w:type="dxa"/>
            <w:noWrap/>
            <w:hideMark/>
          </w:tcPr>
          <w:p w:rsidR="00984C8C" w:rsidRPr="00D47B29" w:rsidRDefault="00984C8C" w:rsidP="00B72D2F">
            <w:pPr>
              <w:rPr>
                <w:rFonts w:ascii="Arial" w:hAnsi="Arial" w:cs="Arial"/>
                <w:sz w:val="20"/>
                <w:szCs w:val="20"/>
              </w:rPr>
            </w:pPr>
          </w:p>
        </w:tc>
        <w:tc>
          <w:tcPr>
            <w:tcW w:w="1651" w:type="dxa"/>
            <w:noWrap/>
            <w:hideMark/>
          </w:tcPr>
          <w:p w:rsidR="00984C8C" w:rsidRPr="00D47B29" w:rsidRDefault="00984C8C" w:rsidP="00B72D2F">
            <w:pPr>
              <w:rPr>
                <w:rFonts w:ascii="Arial" w:hAnsi="Arial" w:cs="Arial"/>
                <w:sz w:val="20"/>
                <w:szCs w:val="20"/>
              </w:rPr>
            </w:pPr>
          </w:p>
        </w:tc>
        <w:tc>
          <w:tcPr>
            <w:tcW w:w="1362" w:type="dxa"/>
            <w:noWrap/>
            <w:hideMark/>
          </w:tcPr>
          <w:p w:rsidR="00984C8C" w:rsidRPr="00D47B29" w:rsidRDefault="00984C8C" w:rsidP="00B72D2F">
            <w:pPr>
              <w:rPr>
                <w:rFonts w:ascii="Arial" w:hAnsi="Arial" w:cs="Arial"/>
                <w:sz w:val="20"/>
                <w:szCs w:val="20"/>
              </w:rPr>
            </w:pPr>
            <w:r w:rsidRPr="00D47B29">
              <w:rPr>
                <w:rFonts w:ascii="Arial" w:hAnsi="Arial" w:cs="Arial"/>
                <w:sz w:val="20"/>
                <w:szCs w:val="20"/>
              </w:rPr>
              <w:t>166 600 €</w:t>
            </w:r>
          </w:p>
        </w:tc>
      </w:tr>
    </w:tbl>
    <w:p w:rsidR="00206A0A" w:rsidRPr="00206A0A" w:rsidRDefault="00206A0A" w:rsidP="00206A0A">
      <w:pPr>
        <w:jc w:val="center"/>
        <w:rPr>
          <w:rFonts w:ascii="Arial" w:hAnsi="Arial" w:cs="Arial"/>
          <w:b/>
          <w:bCs/>
          <w:color w:val="000000"/>
          <w:sz w:val="20"/>
          <w:szCs w:val="20"/>
        </w:rPr>
      </w:pPr>
    </w:p>
    <w:p w:rsidR="00DD174B" w:rsidRPr="00206A0A" w:rsidRDefault="00DD174B" w:rsidP="00206A0A">
      <w:pPr>
        <w:rPr>
          <w:lang w:eastAsia="en-US"/>
        </w:rPr>
        <w:sectPr w:rsidR="00DD174B" w:rsidRPr="00206A0A" w:rsidSect="00DD174B">
          <w:pgSz w:w="16838" w:h="11906" w:orient="landscape"/>
          <w:pgMar w:top="1701" w:right="1418" w:bottom="1276" w:left="1418" w:header="709" w:footer="709" w:gutter="0"/>
          <w:cols w:space="708"/>
          <w:docGrid w:linePitch="360"/>
        </w:sectPr>
      </w:pPr>
    </w:p>
    <w:p w:rsidR="00496F1C" w:rsidRDefault="00496F1C" w:rsidP="00926AB3">
      <w:pPr>
        <w:pStyle w:val="Default"/>
        <w:rPr>
          <w:bCs/>
          <w:sz w:val="22"/>
          <w:szCs w:val="22"/>
        </w:rPr>
      </w:pPr>
    </w:p>
    <w:p w:rsidR="00496F1C" w:rsidRDefault="00496F1C" w:rsidP="00496F1C">
      <w:pPr>
        <w:pStyle w:val="Default"/>
        <w:rPr>
          <w:bCs/>
          <w:sz w:val="22"/>
          <w:szCs w:val="22"/>
        </w:rPr>
      </w:pPr>
      <w:r>
        <w:tab/>
      </w:r>
    </w:p>
    <w:p w:rsidR="00496F1C" w:rsidRDefault="00496F1C" w:rsidP="00496F1C">
      <w:pPr>
        <w:pStyle w:val="Default"/>
        <w:jc w:val="both"/>
        <w:rPr>
          <w:b/>
          <w:bCs/>
          <w:sz w:val="23"/>
          <w:szCs w:val="23"/>
        </w:rPr>
      </w:pPr>
    </w:p>
    <w:p w:rsidR="00496F1C" w:rsidRPr="00632931" w:rsidRDefault="00496F1C" w:rsidP="00496F1C">
      <w:pPr>
        <w:pStyle w:val="Default"/>
        <w:numPr>
          <w:ilvl w:val="0"/>
          <w:numId w:val="11"/>
        </w:numPr>
        <w:rPr>
          <w:b/>
          <w:bCs/>
          <w:color w:val="auto"/>
        </w:rPr>
      </w:pPr>
      <w:r w:rsidRPr="00632931">
        <w:rPr>
          <w:b/>
          <w:bCs/>
          <w:color w:val="auto"/>
        </w:rPr>
        <w:t xml:space="preserve">u k l a d á   </w:t>
      </w:r>
    </w:p>
    <w:p w:rsidR="00496F1C" w:rsidRPr="00632931" w:rsidRDefault="00496F1C" w:rsidP="00496F1C">
      <w:pPr>
        <w:pStyle w:val="Default"/>
        <w:ind w:left="3540"/>
        <w:rPr>
          <w:b/>
          <w:bCs/>
          <w:color w:val="auto"/>
        </w:rPr>
      </w:pPr>
    </w:p>
    <w:p w:rsidR="00496F1C" w:rsidRPr="00632931" w:rsidRDefault="00496F1C" w:rsidP="00496F1C">
      <w:pPr>
        <w:pStyle w:val="Default"/>
        <w:ind w:left="3540" w:hanging="3540"/>
        <w:jc w:val="center"/>
        <w:rPr>
          <w:b/>
          <w:bCs/>
          <w:color w:val="auto"/>
          <w:u w:val="single"/>
        </w:rPr>
      </w:pPr>
      <w:r w:rsidRPr="00632931">
        <w:rPr>
          <w:b/>
          <w:bCs/>
          <w:color w:val="auto"/>
          <w:u w:val="single"/>
        </w:rPr>
        <w:t>riaditeľovi úradu  Bratislavského samosprávneho kraja</w:t>
      </w:r>
    </w:p>
    <w:p w:rsidR="00496F1C" w:rsidRPr="00632931" w:rsidRDefault="00496F1C" w:rsidP="00496F1C">
      <w:pPr>
        <w:pStyle w:val="Default"/>
        <w:ind w:left="3540" w:hanging="3540"/>
        <w:rPr>
          <w:b/>
          <w:bCs/>
          <w:color w:val="FF0000"/>
          <w:u w:val="single"/>
        </w:rPr>
      </w:pPr>
    </w:p>
    <w:p w:rsidR="00496F1C" w:rsidRPr="00632931" w:rsidRDefault="00496F1C" w:rsidP="00496F1C">
      <w:pPr>
        <w:pStyle w:val="Default"/>
        <w:jc w:val="both"/>
        <w:rPr>
          <w:bCs/>
          <w:color w:val="auto"/>
        </w:rPr>
      </w:pPr>
      <w:r w:rsidRPr="00632931">
        <w:rPr>
          <w:bCs/>
          <w:color w:val="auto"/>
        </w:rPr>
        <w:t xml:space="preserve">B.1 </w:t>
      </w:r>
      <w:r w:rsidR="00101BD0">
        <w:rPr>
          <w:bCs/>
          <w:color w:val="auto"/>
        </w:rPr>
        <w:t>prehodnotiť rozpočet Bratislavského samosprávneho kraja na rok 2017 s cieľom možného dofinancovania podprogramu</w:t>
      </w:r>
      <w:r w:rsidRPr="00632931">
        <w:rPr>
          <w:bCs/>
          <w:color w:val="auto"/>
        </w:rPr>
        <w:t xml:space="preserve"> 14.3: Mimoriadne dotácie.</w:t>
      </w:r>
    </w:p>
    <w:p w:rsidR="00496F1C" w:rsidRPr="00632931" w:rsidRDefault="00496F1C" w:rsidP="00496F1C">
      <w:pPr>
        <w:pStyle w:val="Default"/>
        <w:rPr>
          <w:bCs/>
          <w:color w:val="auto"/>
        </w:rPr>
      </w:pPr>
    </w:p>
    <w:p w:rsidR="00496F1C" w:rsidRPr="00632931" w:rsidRDefault="00496F1C" w:rsidP="00496F1C">
      <w:pPr>
        <w:pStyle w:val="Default"/>
        <w:jc w:val="right"/>
        <w:rPr>
          <w:b/>
          <w:bCs/>
          <w:color w:val="auto"/>
        </w:rPr>
      </w:pPr>
      <w:r w:rsidRPr="00632931">
        <w:rPr>
          <w:b/>
          <w:bCs/>
          <w:color w:val="auto"/>
        </w:rPr>
        <w:t>Termín: máj 2017</w:t>
      </w:r>
    </w:p>
    <w:p w:rsidR="00496F1C" w:rsidRPr="00632931" w:rsidRDefault="00496F1C" w:rsidP="00496F1C">
      <w:pPr>
        <w:pStyle w:val="Default"/>
        <w:ind w:left="-142" w:firstLine="4"/>
        <w:jc w:val="both"/>
        <w:rPr>
          <w:b/>
          <w:bCs/>
        </w:rPr>
      </w:pPr>
    </w:p>
    <w:p w:rsidR="00A2281F" w:rsidRPr="00496F1C" w:rsidRDefault="00A2281F" w:rsidP="00496F1C">
      <w:pPr>
        <w:tabs>
          <w:tab w:val="left" w:pos="2706"/>
        </w:tabs>
        <w:rPr>
          <w:lang w:eastAsia="en-US"/>
        </w:rPr>
        <w:sectPr w:rsidR="00A2281F" w:rsidRPr="00496F1C" w:rsidSect="00496F1C">
          <w:pgSz w:w="11906" w:h="16838"/>
          <w:pgMar w:top="1418" w:right="1276" w:bottom="1418" w:left="1701" w:header="709" w:footer="709" w:gutter="0"/>
          <w:cols w:space="708"/>
          <w:docGrid w:linePitch="360"/>
        </w:sectPr>
      </w:pPr>
    </w:p>
    <w:p w:rsidR="00496F1C" w:rsidRDefault="00496F1C" w:rsidP="00496F1C">
      <w:pPr>
        <w:pStyle w:val="Default"/>
        <w:rPr>
          <w:b/>
          <w:bCs/>
        </w:rPr>
      </w:pPr>
    </w:p>
    <w:p w:rsidR="00C42B55" w:rsidRDefault="00C42B55" w:rsidP="00496F1C">
      <w:pPr>
        <w:pStyle w:val="Default"/>
        <w:rPr>
          <w:b/>
          <w:bCs/>
        </w:rPr>
      </w:pPr>
      <w:r w:rsidRPr="00632931">
        <w:rPr>
          <w:b/>
          <w:bCs/>
        </w:rPr>
        <w:t xml:space="preserve">D ô v o d o v á </w:t>
      </w:r>
      <w:r w:rsidR="003D4B13" w:rsidRPr="00632931">
        <w:rPr>
          <w:b/>
          <w:bCs/>
        </w:rPr>
        <w:t xml:space="preserve"> </w:t>
      </w:r>
      <w:r w:rsidRPr="00632931">
        <w:rPr>
          <w:b/>
          <w:bCs/>
        </w:rPr>
        <w:t>s p r á v</w:t>
      </w:r>
      <w:r w:rsidR="00496F1C">
        <w:rPr>
          <w:b/>
          <w:bCs/>
        </w:rPr>
        <w:t> </w:t>
      </w:r>
      <w:r w:rsidRPr="00632931">
        <w:rPr>
          <w:b/>
          <w:bCs/>
        </w:rPr>
        <w:t>a</w:t>
      </w:r>
    </w:p>
    <w:p w:rsidR="00496F1C" w:rsidRPr="00632931" w:rsidRDefault="00496F1C" w:rsidP="00496F1C">
      <w:pPr>
        <w:pStyle w:val="Default"/>
        <w:rPr>
          <w:b/>
          <w:bCs/>
        </w:rPr>
      </w:pPr>
    </w:p>
    <w:p w:rsidR="00C42B55" w:rsidRPr="00632931" w:rsidRDefault="00C42B55" w:rsidP="00F1259B">
      <w:pPr>
        <w:pStyle w:val="Default"/>
        <w:jc w:val="both"/>
      </w:pPr>
    </w:p>
    <w:p w:rsidR="00C42B55" w:rsidRPr="00632931" w:rsidRDefault="00C42B55" w:rsidP="00F1259B">
      <w:pPr>
        <w:pStyle w:val="Default"/>
        <w:ind w:firstLine="708"/>
        <w:jc w:val="both"/>
      </w:pPr>
      <w:r w:rsidRPr="00632931">
        <w:t xml:space="preserve">Zákonom č. 302/2001 Z. z. o samospráve vyšších územných celkov </w:t>
      </w:r>
      <w:r w:rsidR="00F1259B" w:rsidRPr="00632931">
        <w:t>(ďalej len „</w:t>
      </w:r>
      <w:r w:rsidRPr="00632931">
        <w:t>zákon</w:t>
      </w:r>
      <w:r w:rsidR="004717B2" w:rsidRPr="00632931">
        <w:t xml:space="preserve"> </w:t>
      </w:r>
      <w:r w:rsidRPr="00632931">
        <w:t>o samosprávnych krajoch</w:t>
      </w:r>
      <w:r w:rsidR="00F1259B" w:rsidRPr="00632931">
        <w:t>“</w:t>
      </w:r>
      <w:r w:rsidRPr="00632931">
        <w:t>) v znení neskorších predpisov sa určuje postavenie samosprávneho kraja ako samostatného správneho celku Slovenskej republiky. Samosprávny kraj je právnická osoba, ktorá za podmienok ustanovených zákonom samostatne hospodári so svojim majetkom a s vlastnými príjmami, zabezpečuje a chráni záujmy a práva svojich obyvateľov. Pri výkone samosprávy sa stará o všestranný rozvoj svojho územia a o potreby svojich obyvateľov. Základným nástrojom finančného hospodárenia, ktorým sa riadi financovanie úloh a funkcií vyššieho územného celku</w:t>
      </w:r>
      <w:r w:rsidR="00496F1C">
        <w:t xml:space="preserve"> </w:t>
      </w:r>
      <w:r w:rsidRPr="00632931">
        <w:t xml:space="preserve">v príslušnom rozpočtovom roku, je rozpočet vyššieho územného celku. Rozpočet je vyjadrením samostatného hospodárenia VÚC. </w:t>
      </w:r>
    </w:p>
    <w:p w:rsidR="00C42B55" w:rsidRPr="00632931" w:rsidRDefault="00C42B55" w:rsidP="00F1259B">
      <w:pPr>
        <w:pStyle w:val="Default"/>
        <w:jc w:val="both"/>
      </w:pPr>
    </w:p>
    <w:p w:rsidR="00C42B55" w:rsidRPr="00632931" w:rsidRDefault="00C42B55" w:rsidP="00F1259B">
      <w:pPr>
        <w:pStyle w:val="Default"/>
        <w:ind w:firstLine="708"/>
        <w:jc w:val="both"/>
      </w:pPr>
      <w:r w:rsidRPr="00632931">
        <w:t xml:space="preserve">Výdavky rozpočtu vyššieho územného celku a ich použitie upravuje v § 8 ods. 1 zákon č. 583/2004 Z. z. o rozpočtových pravidlách územnej samosprávy a o zmene </w:t>
      </w:r>
      <w:r w:rsidR="00F1259B" w:rsidRPr="00632931">
        <w:t xml:space="preserve"> </w:t>
      </w:r>
      <w:r w:rsidRPr="00632931">
        <w:t xml:space="preserve">a doplnení niektorých zákonov v znení neskorších predpisov. </w:t>
      </w:r>
    </w:p>
    <w:p w:rsidR="00F1259B" w:rsidRPr="00632931" w:rsidRDefault="00F1259B" w:rsidP="00F1259B">
      <w:pPr>
        <w:pStyle w:val="Default"/>
        <w:jc w:val="both"/>
      </w:pPr>
    </w:p>
    <w:p w:rsidR="00C42B55" w:rsidRPr="00632931" w:rsidRDefault="00C42B55" w:rsidP="00F1259B">
      <w:pPr>
        <w:pStyle w:val="Default"/>
        <w:ind w:firstLine="708"/>
        <w:jc w:val="both"/>
      </w:pPr>
      <w:r w:rsidRPr="00632931">
        <w:t xml:space="preserve">Podľa § 8 uvedeného zákona ods. 4 vyšší územný celok môže poskytovať dotácie obciam na svojom území ako účasť na financovaní spoločných úloh v záujme rozvoja vyššieho územného celku. Podľa § 8 uvedeného zákona ods. 5 môže vyšší územný celok poskytovať dotácie právnickej osobe a fyzickej osobe - podnikateľovi, ktorá má sídlo, alebo trvalý pobyt na území vyššieho územného celku, za podmienok ustanovených všeobecne záväzným nariadením vyššieho územného celku, a to len na podporu všeobecne prospešných služieb, všeobecne prospešných, alebo verejnoprospešných účelov, na podporu podnikania a zamestnanosti. </w:t>
      </w:r>
    </w:p>
    <w:p w:rsidR="00C42B55" w:rsidRPr="00632931" w:rsidRDefault="00C42B55" w:rsidP="00F1259B">
      <w:pPr>
        <w:pStyle w:val="Default"/>
        <w:jc w:val="both"/>
      </w:pPr>
    </w:p>
    <w:p w:rsidR="00C42B55" w:rsidRPr="00632931" w:rsidRDefault="00C42B55" w:rsidP="00F1259B">
      <w:pPr>
        <w:pStyle w:val="Default"/>
        <w:ind w:firstLine="708"/>
        <w:jc w:val="both"/>
      </w:pPr>
      <w:r w:rsidRPr="00632931">
        <w:t xml:space="preserve">Podmienky poskytovania dotácií z rozpočtových prostriedkov Bratislavského samosprávneho kraja (ďalej len „BSK“) upravuje Všeobecne záväzné nariadenie č. </w:t>
      </w:r>
      <w:r w:rsidR="00EC3A1B" w:rsidRPr="00632931">
        <w:t>2</w:t>
      </w:r>
      <w:r w:rsidRPr="00632931">
        <w:t>/201</w:t>
      </w:r>
      <w:r w:rsidR="00EC3A1B" w:rsidRPr="00632931">
        <w:t>6</w:t>
      </w:r>
      <w:r w:rsidR="00F1259B" w:rsidRPr="00632931">
        <w:t xml:space="preserve">   </w:t>
      </w:r>
      <w:r w:rsidRPr="00632931">
        <w:t xml:space="preserve"> o poskytovaní dotácií z rozpočtu Bratislavského samosprávneho kraja zo dňa 0</w:t>
      </w:r>
      <w:r w:rsidR="004165E4" w:rsidRPr="00632931">
        <w:t>9</w:t>
      </w:r>
      <w:r w:rsidRPr="00632931">
        <w:t xml:space="preserve">. </w:t>
      </w:r>
      <w:r w:rsidR="004165E4" w:rsidRPr="00632931">
        <w:t>septe</w:t>
      </w:r>
      <w:r w:rsidRPr="00632931">
        <w:t>mbra 201</w:t>
      </w:r>
      <w:r w:rsidR="004165E4" w:rsidRPr="00632931">
        <w:t xml:space="preserve">6 </w:t>
      </w:r>
      <w:r w:rsidRPr="00632931">
        <w:t xml:space="preserve"> (ďalej len ako „VZN“). </w:t>
      </w:r>
    </w:p>
    <w:p w:rsidR="00C42B55" w:rsidRPr="00632931" w:rsidRDefault="00C42B55" w:rsidP="00F1259B">
      <w:pPr>
        <w:pStyle w:val="Default"/>
        <w:jc w:val="both"/>
      </w:pPr>
    </w:p>
    <w:p w:rsidR="005376BD" w:rsidRPr="00632931" w:rsidRDefault="00176016" w:rsidP="005376BD">
      <w:pPr>
        <w:pStyle w:val="Default"/>
        <w:ind w:firstLine="708"/>
        <w:jc w:val="both"/>
        <w:rPr>
          <w:b/>
          <w:bCs/>
        </w:rPr>
      </w:pPr>
      <w:r w:rsidRPr="00632931">
        <w:rPr>
          <w:b/>
          <w:bCs/>
        </w:rPr>
        <w:t>Žiadosti</w:t>
      </w:r>
      <w:r w:rsidR="00294C64" w:rsidRPr="00632931">
        <w:rPr>
          <w:b/>
          <w:bCs/>
        </w:rPr>
        <w:t xml:space="preserve"> podané</w:t>
      </w:r>
      <w:r w:rsidR="007D1746" w:rsidRPr="00632931">
        <w:rPr>
          <w:b/>
          <w:bCs/>
        </w:rPr>
        <w:t xml:space="preserve"> v zmysle podmienok VZN 2/2016 a podmienok </w:t>
      </w:r>
      <w:r w:rsidR="0014081D" w:rsidRPr="00632931">
        <w:rPr>
          <w:b/>
          <w:bCs/>
        </w:rPr>
        <w:t xml:space="preserve">všetkých </w:t>
      </w:r>
      <w:r w:rsidR="007D1746" w:rsidRPr="00632931">
        <w:rPr>
          <w:b/>
          <w:bCs/>
        </w:rPr>
        <w:t>dotačných schém BRDS</w:t>
      </w:r>
      <w:r w:rsidR="00294C64" w:rsidRPr="00632931">
        <w:rPr>
          <w:b/>
          <w:bCs/>
        </w:rPr>
        <w:t xml:space="preserve">, boli podporené </w:t>
      </w:r>
      <w:r w:rsidR="00CE0C16" w:rsidRPr="00632931">
        <w:rPr>
          <w:b/>
          <w:bCs/>
        </w:rPr>
        <w:t>z</w:t>
      </w:r>
      <w:r w:rsidR="00C42B55" w:rsidRPr="00632931">
        <w:rPr>
          <w:b/>
          <w:bCs/>
        </w:rPr>
        <w:t xml:space="preserve"> rozpočtu BSK</w:t>
      </w:r>
      <w:r w:rsidR="00CC310D" w:rsidRPr="00632931">
        <w:rPr>
          <w:b/>
          <w:bCs/>
        </w:rPr>
        <w:t xml:space="preserve"> v programe 1</w:t>
      </w:r>
      <w:r w:rsidR="00412103" w:rsidRPr="00632931">
        <w:rPr>
          <w:b/>
          <w:bCs/>
        </w:rPr>
        <w:t>4:</w:t>
      </w:r>
      <w:r w:rsidR="007D1746" w:rsidRPr="00632931">
        <w:rPr>
          <w:b/>
          <w:bCs/>
        </w:rPr>
        <w:t>1</w:t>
      </w:r>
      <w:r w:rsidR="0014081D" w:rsidRPr="00632931">
        <w:rPr>
          <w:b/>
          <w:bCs/>
        </w:rPr>
        <w:t xml:space="preserve"> </w:t>
      </w:r>
      <w:r w:rsidR="007D1746" w:rsidRPr="00632931">
        <w:rPr>
          <w:b/>
          <w:bCs/>
        </w:rPr>
        <w:t xml:space="preserve"> </w:t>
      </w:r>
      <w:r w:rsidR="007D1746" w:rsidRPr="00632931">
        <w:rPr>
          <w:b/>
        </w:rPr>
        <w:t>Bratislavská regionálna dotačná schéma v sume 2 378.720 €</w:t>
      </w:r>
      <w:r w:rsidR="00294C64" w:rsidRPr="00632931">
        <w:rPr>
          <w:b/>
          <w:bCs/>
        </w:rPr>
        <w:t>.  Z</w:t>
      </w:r>
      <w:r w:rsidR="00496F1C">
        <w:rPr>
          <w:b/>
          <w:bCs/>
        </w:rPr>
        <w:t> celkového počtu</w:t>
      </w:r>
      <w:r w:rsidR="004D3077" w:rsidRPr="00632931">
        <w:rPr>
          <w:b/>
          <w:bCs/>
        </w:rPr>
        <w:t xml:space="preserve"> </w:t>
      </w:r>
      <w:r w:rsidR="00CE0C16" w:rsidRPr="00632931">
        <w:rPr>
          <w:b/>
          <w:bCs/>
        </w:rPr>
        <w:t>žiadateľov</w:t>
      </w:r>
      <w:r w:rsidR="004D3077" w:rsidRPr="00632931">
        <w:rPr>
          <w:b/>
          <w:bCs/>
        </w:rPr>
        <w:t xml:space="preserve"> </w:t>
      </w:r>
      <w:r w:rsidR="0014081D" w:rsidRPr="00632931">
        <w:rPr>
          <w:b/>
          <w:bCs/>
        </w:rPr>
        <w:t xml:space="preserve">1023 </w:t>
      </w:r>
      <w:r w:rsidR="00804909" w:rsidRPr="00632931">
        <w:rPr>
          <w:b/>
          <w:bCs/>
        </w:rPr>
        <w:t xml:space="preserve">v dotačných schémach </w:t>
      </w:r>
      <w:r w:rsidR="00C42B55" w:rsidRPr="00632931">
        <w:rPr>
          <w:b/>
          <w:bCs/>
        </w:rPr>
        <w:t xml:space="preserve"> </w:t>
      </w:r>
      <w:r w:rsidR="0014081D" w:rsidRPr="00632931">
        <w:rPr>
          <w:b/>
          <w:bCs/>
        </w:rPr>
        <w:t>bolo podporených 546 žiadateľov</w:t>
      </w:r>
      <w:r w:rsidR="00804909" w:rsidRPr="00632931">
        <w:rPr>
          <w:b/>
          <w:bCs/>
        </w:rPr>
        <w:t>.</w:t>
      </w:r>
    </w:p>
    <w:p w:rsidR="005376BD" w:rsidRPr="00632931" w:rsidRDefault="005376BD" w:rsidP="005376BD">
      <w:pPr>
        <w:pStyle w:val="Default"/>
        <w:ind w:firstLine="708"/>
        <w:jc w:val="both"/>
        <w:rPr>
          <w:b/>
          <w:bCs/>
        </w:rPr>
      </w:pPr>
    </w:p>
    <w:p w:rsidR="00632931" w:rsidRDefault="00632931" w:rsidP="005376BD">
      <w:pPr>
        <w:pStyle w:val="Default"/>
        <w:jc w:val="both"/>
        <w:rPr>
          <w:b/>
          <w:bCs/>
        </w:rPr>
      </w:pPr>
    </w:p>
    <w:p w:rsidR="00632931" w:rsidRDefault="00632931" w:rsidP="005376BD">
      <w:pPr>
        <w:pStyle w:val="Default"/>
        <w:jc w:val="both"/>
        <w:rPr>
          <w:b/>
          <w:bCs/>
        </w:rPr>
      </w:pPr>
    </w:p>
    <w:p w:rsidR="005376BD" w:rsidRPr="00632931" w:rsidRDefault="005376BD" w:rsidP="005376BD">
      <w:pPr>
        <w:pStyle w:val="Default"/>
        <w:jc w:val="both"/>
        <w:rPr>
          <w:b/>
          <w:bCs/>
        </w:rPr>
      </w:pPr>
      <w:r w:rsidRPr="00632931">
        <w:rPr>
          <w:b/>
          <w:bCs/>
        </w:rPr>
        <w:t>Dôvodová správa pre schému Kultúra</w:t>
      </w:r>
    </w:p>
    <w:p w:rsidR="005376BD" w:rsidRPr="00632931" w:rsidRDefault="005376BD" w:rsidP="005376BD">
      <w:pPr>
        <w:pStyle w:val="Default"/>
        <w:ind w:firstLine="708"/>
        <w:jc w:val="both"/>
        <w:rPr>
          <w:b/>
          <w:bCs/>
        </w:rPr>
      </w:pPr>
    </w:p>
    <w:p w:rsidR="005376BD" w:rsidRDefault="005376BD" w:rsidP="005376BD">
      <w:pPr>
        <w:pStyle w:val="Default"/>
        <w:jc w:val="both"/>
      </w:pPr>
      <w:r w:rsidRPr="00632931">
        <w:t xml:space="preserve">Zameranie výzvy bolo v zmysle priorít vychádzajúcich zo Stratégie rozvoja kultúry v Bratislavskom samosprávnom kraji na roky 2015 – 2020 obsahovo bližšie špecifikované stanovením oblastí podpory: 1. Podpora ochrany hmotného kultúrneho dedičstva, 2. Podpora ľudovej kultúry a kultúrno-osvetovej činnosti, 3. Podpora pamäťových aktivít a pamäťových a fondových inštitúcií, 4. Podpora divadla a tanca, 5. Podpora audiovizuálneho umenia, 6. Podpora literatúry, 7. Podpora vizuálneho umenia, 8. Podpora hudobného umenia a 9. Podpora medziodborových, výskumných a vzdelávacích aktivít. Oprávnenými žiadateľmi boli v zmysle VZN BSK č. 2/2016 obce, mestá alebo mestské časti na území BSK a iné právnické osoby - občianske združenia, nadácie, neziskové organizácie, registrovaná cirkev, obchodné spoločnosti, fyzické osoby – podnikatelia, ktorí majú sídlo alebo trvalý pobyt na území BSK. V súlade s podmienkami, zverejnenými vo výzve, bolo povinnosťou žiadateľov registrovať žiadosti prostredníctvom elektronického registračného systému a súčasne podať žiadosť aj v písomnej forme. </w:t>
      </w:r>
    </w:p>
    <w:p w:rsidR="00496F1C" w:rsidRPr="00632931" w:rsidRDefault="00496F1C" w:rsidP="005376BD">
      <w:pPr>
        <w:pStyle w:val="Default"/>
        <w:jc w:val="both"/>
        <w:rPr>
          <w:b/>
          <w:bCs/>
        </w:rPr>
      </w:pPr>
    </w:p>
    <w:p w:rsidR="005376BD" w:rsidRPr="00632931" w:rsidRDefault="005376BD" w:rsidP="005376BD">
      <w:pPr>
        <w:shd w:val="clear" w:color="auto" w:fill="FFFFFF"/>
        <w:spacing w:after="120"/>
        <w:ind w:firstLine="708"/>
        <w:jc w:val="both"/>
        <w:rPr>
          <w:rFonts w:ascii="Arial" w:hAnsi="Arial" w:cs="Arial"/>
        </w:rPr>
      </w:pPr>
      <w:r w:rsidRPr="00632931">
        <w:rPr>
          <w:rFonts w:ascii="Arial" w:hAnsi="Arial" w:cs="Arial"/>
        </w:rPr>
        <w:t xml:space="preserve">Posúdenie formálnych náležitostí žiadostí v zmysle VZN BSK č. 2/2016 vykonal Úrad Bratislavského samosprávneho kraja prostredníctvom Oddelenia kultúry. V stanovenom termíne splnilo podmienky VZN BSK č. 2/2016 o poskytovaní dotácií z rozpočtu Bratislavského samosprávneho kraja a podmienky Výzvy na predkladanie žiadostí o poskytnutie dotácií z Bratislavskej regionálnej dotačnej schémy na podporu kultúry na rok 2017 </w:t>
      </w:r>
      <w:r w:rsidRPr="00632931">
        <w:rPr>
          <w:rFonts w:ascii="Arial" w:hAnsi="Arial" w:cs="Arial"/>
          <w:b/>
        </w:rPr>
        <w:t>spolu 559 žiadostí v úhrnnej požadovanej výške dotácií v sume 5 815 065,21 EUR</w:t>
      </w:r>
      <w:r w:rsidRPr="00632931">
        <w:rPr>
          <w:rFonts w:ascii="Arial" w:hAnsi="Arial" w:cs="Arial"/>
        </w:rPr>
        <w:t>.</w:t>
      </w:r>
    </w:p>
    <w:p w:rsidR="005376BD" w:rsidRPr="00632931" w:rsidRDefault="005376BD" w:rsidP="005376BD">
      <w:pPr>
        <w:shd w:val="clear" w:color="auto" w:fill="FFFFFF"/>
        <w:spacing w:after="120"/>
        <w:ind w:firstLine="708"/>
        <w:jc w:val="both"/>
        <w:rPr>
          <w:rFonts w:ascii="Arial" w:hAnsi="Arial" w:cs="Arial"/>
        </w:rPr>
      </w:pPr>
      <w:r w:rsidRPr="00632931">
        <w:rPr>
          <w:rFonts w:ascii="Arial" w:hAnsi="Arial" w:cs="Arial"/>
        </w:rPr>
        <w:t xml:space="preserve">Po posúdení formálnych náležitostí, žiadosti spĺňajúce formálne kritéria postúpili na posúdenie členom odbornej hodnotiacej komisie pre vyhodnotenie žiadostí Bratislavskej regionálnej dotačnej schémy na podporu kultúry. Osemnásť odborných hodnotiteľov (dvaja hodnotitelia pre každú oblasť podpory) posudzovalo žiadosti podľa vopred stanovených kritérií: a) obsahový súlad so zásadami výzvy – jedinečnosť navrhovaného konceptu, umelecký prínos, vklad do kontextu súčasných trendov a tendencií v kultúre, význam pre rozvoj kultúry spoločnosti v lokálnom aj širšom význame; b) myšlienková prepracovanosť projektu – zrozumiteľnosť, prehľadnosť, výstižnosť, jasne formulovaný cieľ projektu, prostriedky na dosiahnutie cieľa a ich vzájomné prepojenie; c) finančná stránka projektu – primeranosť, hospodárnosť a reálnosť rozpočtu; d) schopnosť realizácie projektu – odborné predpoklady žiadateľov, jasný a vykonateľný realizačný plán, spolupráca s ďalšími partnermi; e) doterajšie výsledky (renomé) žiadateľa. </w:t>
      </w:r>
    </w:p>
    <w:p w:rsidR="005376BD" w:rsidRPr="00632931" w:rsidRDefault="005376BD" w:rsidP="005376BD">
      <w:pPr>
        <w:pStyle w:val="Default"/>
        <w:jc w:val="both"/>
        <w:rPr>
          <w:rFonts w:eastAsia="Times New Roman"/>
          <w:color w:val="auto"/>
          <w:lang w:eastAsia="sk-SK"/>
        </w:rPr>
      </w:pPr>
    </w:p>
    <w:p w:rsidR="005376BD" w:rsidRPr="00632931" w:rsidRDefault="005376BD" w:rsidP="005376BD">
      <w:pPr>
        <w:pStyle w:val="Default"/>
        <w:ind w:firstLine="708"/>
        <w:jc w:val="both"/>
        <w:rPr>
          <w:b/>
        </w:rPr>
      </w:pPr>
      <w:r w:rsidRPr="00632931">
        <w:rPr>
          <w:b/>
          <w:u w:val="single"/>
        </w:rPr>
        <w:t>Hodnotiaca komisia pozostávajúca z 18 členov, vymenovaných dňa 27.01.2017 predsedom BSK, po svojom zasadnutí dňa 20.02.2017 odporučila Dotačnej komisii podporiť spolu 317 žiadostí z Bratislavskej regionálnej dotačnej schémy na podporu kultúry v celkovej odporúčanej sume 898 560,- EUR. Po záverečnom zasadnutí Dotačnej komisii dňa 23.3.2017, členovia dotačnej komisie súhlasili s odporúčacím návrhom odbornej hodnotiacej komisie pri 304 žiadostiach a zároveň navrhli 13 žiadateľom navýšiť dotáciu spolu v sume 52 450,- EUR, čo si bude vyžadovať navýšenie celkových finančných prostriedkov alokovaných v dotačnej schéme o predmetnú sumu. Zároveň Dotačná komisia navrhla 12 žiadateľom poskytnúť mimoriadnu dotáciu vzhľadom na regionálny význam projektu v celkovej sume 86 000,- EUR. Tabuľka s návrhom dotačnej komisie je súčasťou návrhu uznesenia</w:t>
      </w:r>
      <w:r w:rsidRPr="00632931">
        <w:rPr>
          <w:b/>
        </w:rPr>
        <w:t>.</w:t>
      </w:r>
    </w:p>
    <w:p w:rsidR="005376BD" w:rsidRPr="00632931" w:rsidRDefault="005376BD" w:rsidP="005376BD">
      <w:pPr>
        <w:pStyle w:val="Default"/>
        <w:jc w:val="both"/>
      </w:pPr>
    </w:p>
    <w:p w:rsidR="005376BD" w:rsidRPr="00632931" w:rsidRDefault="005376BD" w:rsidP="005376BD">
      <w:pPr>
        <w:pStyle w:val="Default"/>
        <w:jc w:val="both"/>
        <w:rPr>
          <w:b/>
          <w:bCs/>
        </w:rPr>
      </w:pPr>
    </w:p>
    <w:p w:rsidR="005376BD" w:rsidRPr="00632931" w:rsidRDefault="005376BD" w:rsidP="005376BD">
      <w:pPr>
        <w:pStyle w:val="Default"/>
        <w:jc w:val="both"/>
        <w:rPr>
          <w:b/>
          <w:bCs/>
        </w:rPr>
      </w:pPr>
    </w:p>
    <w:p w:rsidR="005376BD" w:rsidRDefault="005376BD" w:rsidP="005376BD">
      <w:pPr>
        <w:pStyle w:val="Default"/>
        <w:jc w:val="both"/>
        <w:rPr>
          <w:b/>
          <w:bCs/>
        </w:rPr>
      </w:pPr>
      <w:r w:rsidRPr="00632931">
        <w:rPr>
          <w:b/>
          <w:bCs/>
        </w:rPr>
        <w:t xml:space="preserve">Dôvodová správa pre schému </w:t>
      </w:r>
      <w:r w:rsidR="00632931">
        <w:rPr>
          <w:b/>
          <w:bCs/>
        </w:rPr>
        <w:t>Rozvoj vidieka</w:t>
      </w:r>
    </w:p>
    <w:p w:rsidR="00632931" w:rsidRPr="00632931" w:rsidRDefault="00632931" w:rsidP="005376BD">
      <w:pPr>
        <w:pStyle w:val="Default"/>
        <w:jc w:val="both"/>
        <w:rPr>
          <w:b/>
          <w:bCs/>
        </w:rPr>
      </w:pPr>
    </w:p>
    <w:p w:rsidR="005376BD" w:rsidRPr="00632931" w:rsidRDefault="005376BD" w:rsidP="005376BD">
      <w:pPr>
        <w:jc w:val="both"/>
        <w:rPr>
          <w:rFonts w:ascii="Arial" w:hAnsi="Arial" w:cs="Arial"/>
        </w:rPr>
      </w:pPr>
      <w:r w:rsidRPr="00632931">
        <w:rPr>
          <w:rFonts w:ascii="Arial" w:hAnsi="Arial" w:cs="Arial"/>
        </w:rPr>
        <w:t>Odbor stratégie, územného rozvoja a riadenia projektov na základe uznesenia Zastupiteľstva BSK z dňa 21.10.2016, ktorým sa schválili výzvy na predkladanie žiadostí o poskytnutie dotácií z BRDS, a v súlade s VZN BSK č.2/2016 o poskytovaní dotácií z rozpočtu BSK, ktoré bolo Zastupiteľstvom BSK schválené dňa 09.09.2016, vyhlásil dňa 09.11.2016 Výzvu na predkladanie žiadostí o poskytnutie dotácií z Bratislavskej regionálnej dotačnej schémy na podporu rozvoja vidieka 2017. Výzva obsahovala dve oblasti podpory:</w:t>
      </w:r>
    </w:p>
    <w:p w:rsidR="005376BD" w:rsidRPr="00632931" w:rsidRDefault="005376BD" w:rsidP="005376BD">
      <w:pPr>
        <w:pStyle w:val="Odsekzoznamu"/>
        <w:numPr>
          <w:ilvl w:val="0"/>
          <w:numId w:val="13"/>
        </w:numPr>
        <w:spacing w:after="160" w:line="259" w:lineRule="auto"/>
        <w:jc w:val="both"/>
        <w:rPr>
          <w:rFonts w:ascii="Arial" w:hAnsi="Arial" w:cs="Arial"/>
        </w:rPr>
      </w:pPr>
      <w:r w:rsidRPr="00632931">
        <w:rPr>
          <w:rFonts w:ascii="Arial" w:hAnsi="Arial" w:cs="Arial"/>
          <w:b/>
        </w:rPr>
        <w:t>Obnova obcí</w:t>
      </w:r>
      <w:r w:rsidRPr="00632931">
        <w:rPr>
          <w:rFonts w:ascii="Arial" w:hAnsi="Arial" w:cs="Arial"/>
        </w:rPr>
        <w:t xml:space="preserve"> - </w:t>
      </w:r>
      <w:r w:rsidRPr="00632931">
        <w:rPr>
          <w:rFonts w:ascii="Arial" w:eastAsia="Batang" w:hAnsi="Arial" w:cs="Arial"/>
          <w:bCs/>
          <w:color w:val="000000"/>
        </w:rPr>
        <w:t>zameraná na rekonštrukciu a modernizáciu centrálnych zón, verejných priestranstiev a tržníc, výstavbu a rekonštrukciu autobusových zastávok a cyklistických chodníkov v intraviláne obcí, sadové úpravy a vodozádržné opatrenia, opatrenia zamerané na zmierňovanie negatívnych dopadov zmeny klímy</w:t>
      </w:r>
    </w:p>
    <w:p w:rsidR="005376BD" w:rsidRPr="00632931" w:rsidRDefault="005376BD" w:rsidP="005376BD">
      <w:pPr>
        <w:pStyle w:val="Odsekzoznamu"/>
        <w:numPr>
          <w:ilvl w:val="0"/>
          <w:numId w:val="13"/>
        </w:numPr>
        <w:spacing w:after="160" w:line="259" w:lineRule="auto"/>
        <w:jc w:val="both"/>
        <w:rPr>
          <w:rFonts w:ascii="Arial" w:hAnsi="Arial" w:cs="Arial"/>
        </w:rPr>
      </w:pPr>
      <w:r w:rsidRPr="00632931">
        <w:rPr>
          <w:rFonts w:ascii="Arial" w:hAnsi="Arial" w:cs="Arial"/>
          <w:b/>
        </w:rPr>
        <w:t>Podpora miestnej ekonomiky</w:t>
      </w:r>
      <w:r w:rsidRPr="00632931">
        <w:rPr>
          <w:rFonts w:ascii="Arial" w:hAnsi="Arial" w:cs="Arial"/>
        </w:rPr>
        <w:t xml:space="preserve"> – zameraná na nákup technológií  a zariadení za účelom ďalšieho rozvoja poskytovania služieb obyvateľstvu a podpory spracovania a výroby tradičných produktov v oblasti vinárstva, ovocinárstva a včelárstva a na rekultiváciu a obnovu sadov, vinohradov a včelstiev</w:t>
      </w:r>
    </w:p>
    <w:p w:rsidR="005376BD" w:rsidRPr="00632931" w:rsidRDefault="005376BD" w:rsidP="005376BD">
      <w:pPr>
        <w:jc w:val="both"/>
        <w:rPr>
          <w:rFonts w:ascii="Arial" w:hAnsi="Arial" w:cs="Arial"/>
        </w:rPr>
      </w:pPr>
      <w:r w:rsidRPr="00632931">
        <w:rPr>
          <w:rFonts w:ascii="Arial" w:hAnsi="Arial" w:cs="Arial"/>
        </w:rPr>
        <w:t xml:space="preserve">pričom samotné oblasti sa ďalej delili na opatrenia a oprávnené aktivity. Pre výzvu na podporu rozvoja vidieka bola pre rok 2017 alokovaná suma vo výške </w:t>
      </w:r>
      <w:r w:rsidRPr="00632931">
        <w:rPr>
          <w:rFonts w:ascii="Arial" w:hAnsi="Arial" w:cs="Arial"/>
          <w:b/>
        </w:rPr>
        <w:t>349 440,00 EUR</w:t>
      </w:r>
      <w:r w:rsidRPr="00632931">
        <w:rPr>
          <w:rFonts w:ascii="Arial" w:hAnsi="Arial" w:cs="Arial"/>
        </w:rPr>
        <w:t xml:space="preserve">. Žiadateľ mohol v rámci výzvy podať neobmedzený počet žiadostí, avšak minimálna výška podanej žiadosti bola stanovená na </w:t>
      </w:r>
      <w:r w:rsidRPr="00632931">
        <w:rPr>
          <w:rFonts w:ascii="Arial" w:hAnsi="Arial" w:cs="Arial"/>
          <w:b/>
        </w:rPr>
        <w:t xml:space="preserve">5 000 EUR. </w:t>
      </w:r>
      <w:r w:rsidRPr="00632931">
        <w:rPr>
          <w:rFonts w:ascii="Arial" w:hAnsi="Arial" w:cs="Arial"/>
        </w:rPr>
        <w:t>Oprávnenými žiadateľmi boli obce, mestá a mestské časti Bratislavského kraja s počtom obyvateľov do 12 000 a pre oblasť podpory „Podpora miestnej ekonomiky“ aj samostatne hospodáriaci roľníci so sídlom v Bratislavskom kraji.</w:t>
      </w:r>
    </w:p>
    <w:p w:rsidR="005376BD" w:rsidRPr="00632931" w:rsidRDefault="005376BD" w:rsidP="005376BD">
      <w:pPr>
        <w:jc w:val="both"/>
        <w:rPr>
          <w:rFonts w:ascii="Arial" w:hAnsi="Arial" w:cs="Arial"/>
        </w:rPr>
      </w:pPr>
      <w:r w:rsidRPr="00632931">
        <w:rPr>
          <w:rFonts w:ascii="Arial" w:hAnsi="Arial" w:cs="Arial"/>
        </w:rPr>
        <w:t>Z dôvodu objektívneho posúdenia všetkých žiadostí bola zostavená odborná hodnotiaca komisia, ktorých členov menoval župan BSK. V komisií sa nachádzajú starostovia, ktorí zastupujú jednotlivé mikroregióny Bratislavského kraja, zástupca akademickej obce, zástupca neziskového sektoru a zástupcovia BSK. Prípadný konflikt záujmov, ktorý mohol nastať pri hodnotení projektov, bol vyriešený spôsobom, že jednotlivým zástupcom mikroregiónov neboli pridelené žiadosti na hodnotenie z ich mikroregiónov. Členmi odbornej hodnotiacej komisie sú:</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eastAsia="Batang" w:hAnsi="Arial" w:cs="Arial"/>
          <w:bCs/>
          <w:color w:val="000000"/>
        </w:rPr>
        <w:t xml:space="preserve">pani </w:t>
      </w:r>
      <w:r w:rsidRPr="00632931">
        <w:rPr>
          <w:rFonts w:ascii="Arial" w:eastAsia="Batang" w:hAnsi="Arial" w:cs="Arial"/>
          <w:b/>
          <w:bCs/>
          <w:color w:val="000000"/>
        </w:rPr>
        <w:t>PhDr. Zuzana Štefániková</w:t>
      </w:r>
      <w:r w:rsidRPr="00632931">
        <w:rPr>
          <w:rFonts w:ascii="Arial" w:eastAsia="Batang" w:hAnsi="Arial" w:cs="Arial"/>
          <w:bCs/>
          <w:color w:val="000000"/>
        </w:rPr>
        <w:t xml:space="preserve"> z nezávislej mimovládnej organizácie AI Nova </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eastAsia="Batang" w:hAnsi="Arial" w:cs="Arial"/>
          <w:bCs/>
          <w:color w:val="000000"/>
        </w:rPr>
        <w:t xml:space="preserve">pani </w:t>
      </w:r>
      <w:r w:rsidRPr="00632931">
        <w:rPr>
          <w:rFonts w:ascii="Arial" w:eastAsia="Batang" w:hAnsi="Arial" w:cs="Arial"/>
          <w:b/>
          <w:bCs/>
          <w:color w:val="000000"/>
        </w:rPr>
        <w:t>RNDr. Angelika Švecová, PhD.</w:t>
      </w:r>
      <w:r w:rsidRPr="00632931">
        <w:rPr>
          <w:rFonts w:ascii="Arial" w:eastAsia="Batang" w:hAnsi="Arial" w:cs="Arial"/>
          <w:bCs/>
          <w:color w:val="000000"/>
        </w:rPr>
        <w:t xml:space="preserve"> z </w:t>
      </w:r>
      <w:r w:rsidRPr="00632931">
        <w:rPr>
          <w:rFonts w:ascii="Arial" w:hAnsi="Arial" w:cs="Arial"/>
        </w:rPr>
        <w:t>Katedry regionálnej geografie, ochrany a plánovania krajiny Univerzity Komenského v Bratislave</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hAnsi="Arial" w:cs="Arial"/>
        </w:rPr>
        <w:t xml:space="preserve">pán </w:t>
      </w:r>
      <w:r w:rsidRPr="00632931">
        <w:rPr>
          <w:rFonts w:ascii="Arial" w:hAnsi="Arial" w:cs="Arial"/>
          <w:b/>
        </w:rPr>
        <w:t>Ing. Peter Tydlitát</w:t>
      </w:r>
      <w:r w:rsidRPr="00632931">
        <w:rPr>
          <w:rFonts w:ascii="Arial" w:hAnsi="Arial" w:cs="Arial"/>
        </w:rPr>
        <w:t>, starosta obce Gajary a štatutár Združenia obcí Enviropark Pomoravie</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hAnsi="Arial" w:cs="Arial"/>
        </w:rPr>
        <w:t xml:space="preserve">pán </w:t>
      </w:r>
      <w:r w:rsidRPr="00632931">
        <w:rPr>
          <w:rFonts w:ascii="Arial" w:hAnsi="Arial" w:cs="Arial"/>
          <w:b/>
        </w:rPr>
        <w:t>Ing. Karol Kvál</w:t>
      </w:r>
      <w:r w:rsidRPr="00632931">
        <w:rPr>
          <w:rFonts w:ascii="Arial" w:hAnsi="Arial" w:cs="Arial"/>
        </w:rPr>
        <w:t>, primátor mesta Senec a predseda Regionálneho združenia obcí podunajskej oblasti</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hAnsi="Arial" w:cs="Arial"/>
        </w:rPr>
        <w:t xml:space="preserve">pán </w:t>
      </w:r>
      <w:r w:rsidRPr="00632931">
        <w:rPr>
          <w:rFonts w:ascii="Arial" w:hAnsi="Arial" w:cs="Arial"/>
          <w:b/>
        </w:rPr>
        <w:t>Mgr. Juraj Petrakovič,</w:t>
      </w:r>
      <w:r w:rsidRPr="00632931">
        <w:rPr>
          <w:rFonts w:ascii="Arial" w:hAnsi="Arial" w:cs="Arial"/>
        </w:rPr>
        <w:t xml:space="preserve"> primátor mesta Modra</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hAnsi="Arial" w:cs="Arial"/>
        </w:rPr>
        <w:t xml:space="preserve">pani </w:t>
      </w:r>
      <w:r w:rsidRPr="00632931">
        <w:rPr>
          <w:rFonts w:ascii="Arial" w:hAnsi="Arial" w:cs="Arial"/>
          <w:b/>
        </w:rPr>
        <w:t>Mgr. Barbora Lukáčová</w:t>
      </w:r>
      <w:r w:rsidRPr="00632931">
        <w:rPr>
          <w:rFonts w:ascii="Arial" w:hAnsi="Arial" w:cs="Arial"/>
        </w:rPr>
        <w:t>, riaditeľka Odboru stratégie, územného rozvoja a riadenia projektov</w:t>
      </w:r>
    </w:p>
    <w:p w:rsidR="005376BD" w:rsidRPr="00632931" w:rsidRDefault="005376BD" w:rsidP="005376BD">
      <w:pPr>
        <w:numPr>
          <w:ilvl w:val="0"/>
          <w:numId w:val="14"/>
        </w:numPr>
        <w:autoSpaceDE w:val="0"/>
        <w:autoSpaceDN w:val="0"/>
        <w:adjustRightInd w:val="0"/>
        <w:jc w:val="both"/>
        <w:rPr>
          <w:rFonts w:ascii="Arial" w:hAnsi="Arial" w:cs="Arial"/>
        </w:rPr>
      </w:pPr>
      <w:r w:rsidRPr="00632931">
        <w:rPr>
          <w:rFonts w:ascii="Arial" w:hAnsi="Arial" w:cs="Arial"/>
        </w:rPr>
        <w:t xml:space="preserve">pán </w:t>
      </w:r>
      <w:r w:rsidRPr="00632931">
        <w:rPr>
          <w:rFonts w:ascii="Arial" w:hAnsi="Arial" w:cs="Arial"/>
          <w:b/>
        </w:rPr>
        <w:t>Mgr. Martin Hakel,</w:t>
      </w:r>
      <w:r w:rsidRPr="00632931">
        <w:rPr>
          <w:rFonts w:ascii="Arial" w:hAnsi="Arial" w:cs="Arial"/>
        </w:rPr>
        <w:t xml:space="preserve"> vedúci Oddelenia stratégie a územného rozvoja</w:t>
      </w:r>
    </w:p>
    <w:p w:rsidR="005376BD" w:rsidRPr="00632931" w:rsidRDefault="005376BD" w:rsidP="005376BD">
      <w:pPr>
        <w:autoSpaceDE w:val="0"/>
        <w:autoSpaceDN w:val="0"/>
        <w:adjustRightInd w:val="0"/>
        <w:jc w:val="both"/>
        <w:rPr>
          <w:rFonts w:ascii="Arial" w:hAnsi="Arial" w:cs="Arial"/>
        </w:rPr>
      </w:pPr>
    </w:p>
    <w:p w:rsidR="005376BD" w:rsidRPr="00632931" w:rsidRDefault="005376BD" w:rsidP="005376BD">
      <w:pPr>
        <w:jc w:val="both"/>
        <w:rPr>
          <w:rFonts w:ascii="Arial" w:hAnsi="Arial" w:cs="Arial"/>
        </w:rPr>
      </w:pPr>
      <w:r w:rsidRPr="00632931">
        <w:rPr>
          <w:rFonts w:ascii="Arial" w:hAnsi="Arial" w:cs="Arial"/>
        </w:rPr>
        <w:t>Hodnotiace kritériá boli stanovené nasledovne:</w:t>
      </w:r>
    </w:p>
    <w:p w:rsidR="005376BD" w:rsidRPr="00632931" w:rsidRDefault="005376BD" w:rsidP="005376BD">
      <w:pPr>
        <w:pStyle w:val="Odsekzoznamu"/>
        <w:numPr>
          <w:ilvl w:val="0"/>
          <w:numId w:val="16"/>
        </w:numPr>
        <w:jc w:val="both"/>
        <w:rPr>
          <w:rFonts w:ascii="Arial" w:hAnsi="Arial" w:cs="Arial"/>
          <w:b/>
        </w:rPr>
      </w:pPr>
      <w:r w:rsidRPr="00632931">
        <w:rPr>
          <w:rFonts w:ascii="Arial" w:hAnsi="Arial" w:cs="Arial"/>
          <w:b/>
        </w:rPr>
        <w:t>Dopad projektu na obyvateľstvo (0 – 5 bodov):</w:t>
      </w:r>
    </w:p>
    <w:p w:rsidR="005376BD" w:rsidRPr="00632931" w:rsidRDefault="005376BD" w:rsidP="005376BD">
      <w:pPr>
        <w:pStyle w:val="Odsekzoznamu"/>
        <w:numPr>
          <w:ilvl w:val="0"/>
          <w:numId w:val="15"/>
        </w:numPr>
        <w:spacing w:after="160" w:line="259" w:lineRule="auto"/>
        <w:jc w:val="both"/>
        <w:rPr>
          <w:rFonts w:ascii="Arial" w:hAnsi="Arial" w:cs="Arial"/>
          <w:b/>
        </w:rPr>
      </w:pPr>
      <w:r w:rsidRPr="00632931">
        <w:rPr>
          <w:rFonts w:ascii="Arial" w:hAnsi="Arial" w:cs="Arial"/>
        </w:rPr>
        <w:t xml:space="preserve">Cieľom kritéria je určiť význam projektu vo vzťahu na obyvateľstvo obce, regiónu. </w:t>
      </w:r>
    </w:p>
    <w:p w:rsidR="005376BD" w:rsidRPr="00632931" w:rsidRDefault="005376BD" w:rsidP="005376BD">
      <w:pPr>
        <w:pStyle w:val="Odsekzoznamu"/>
        <w:jc w:val="both"/>
        <w:rPr>
          <w:rFonts w:ascii="Arial" w:hAnsi="Arial" w:cs="Arial"/>
          <w:i/>
          <w:u w:val="single"/>
        </w:rPr>
      </w:pPr>
    </w:p>
    <w:p w:rsidR="005376BD" w:rsidRPr="00632931" w:rsidRDefault="005376BD" w:rsidP="005376BD">
      <w:pPr>
        <w:pStyle w:val="Odsekzoznamu"/>
        <w:numPr>
          <w:ilvl w:val="0"/>
          <w:numId w:val="16"/>
        </w:numPr>
        <w:jc w:val="both"/>
        <w:rPr>
          <w:rFonts w:ascii="Arial" w:hAnsi="Arial" w:cs="Arial"/>
          <w:b/>
        </w:rPr>
      </w:pPr>
      <w:r w:rsidRPr="00632931">
        <w:rPr>
          <w:rFonts w:ascii="Arial" w:hAnsi="Arial" w:cs="Arial"/>
          <w:b/>
        </w:rPr>
        <w:t>Prínos projektu v oblasti znižovania negatívnych dopadov na zmeny klímy, znižovania produkcie CO2 a zlepšovanie mikroprostredia (0 – 5 bodov):</w:t>
      </w:r>
    </w:p>
    <w:p w:rsidR="005376BD" w:rsidRPr="00632931" w:rsidRDefault="005376BD" w:rsidP="005376BD">
      <w:pPr>
        <w:pStyle w:val="Odsekzoznamu"/>
        <w:numPr>
          <w:ilvl w:val="0"/>
          <w:numId w:val="15"/>
        </w:numPr>
        <w:spacing w:after="160" w:line="259" w:lineRule="auto"/>
        <w:jc w:val="both"/>
        <w:rPr>
          <w:rFonts w:ascii="Arial" w:hAnsi="Arial" w:cs="Arial"/>
          <w:b/>
        </w:rPr>
      </w:pPr>
      <w:r w:rsidRPr="00632931">
        <w:rPr>
          <w:rFonts w:ascii="Arial" w:hAnsi="Arial" w:cs="Arial"/>
        </w:rPr>
        <w:t xml:space="preserve">Cieľom kritéria je určiť význam projektu vo vzťahu k životnému prostrediu, zmenám klímy, znižovaniu produkcie CO2 a zvyšovanie kvality života v zastavanom prostredí budovaním opatrení na zlepšovanie mikroprostredia. </w:t>
      </w:r>
    </w:p>
    <w:p w:rsidR="005376BD" w:rsidRPr="00632931" w:rsidRDefault="005376BD" w:rsidP="005376BD">
      <w:pPr>
        <w:ind w:left="360"/>
        <w:jc w:val="both"/>
        <w:rPr>
          <w:rFonts w:ascii="Arial" w:hAnsi="Arial" w:cs="Arial"/>
          <w:i/>
          <w:u w:val="single"/>
        </w:rPr>
      </w:pPr>
    </w:p>
    <w:p w:rsidR="005376BD" w:rsidRPr="00632931" w:rsidRDefault="005376BD" w:rsidP="005376BD">
      <w:pPr>
        <w:pStyle w:val="Odsekzoznamu"/>
        <w:numPr>
          <w:ilvl w:val="0"/>
          <w:numId w:val="16"/>
        </w:numPr>
        <w:jc w:val="both"/>
        <w:rPr>
          <w:rFonts w:ascii="Arial" w:hAnsi="Arial" w:cs="Arial"/>
          <w:b/>
        </w:rPr>
      </w:pPr>
      <w:r w:rsidRPr="00632931">
        <w:rPr>
          <w:rFonts w:ascii="Arial" w:hAnsi="Arial" w:cs="Arial"/>
          <w:b/>
        </w:rPr>
        <w:t>Prínos projektu pre podporu miestnej ekonomiky, lokálnych producentov a výrobcov (0/10 bodov):</w:t>
      </w:r>
    </w:p>
    <w:p w:rsidR="005376BD" w:rsidRPr="00632931" w:rsidRDefault="005376BD" w:rsidP="005376BD">
      <w:pPr>
        <w:pStyle w:val="Odsekzoznamu"/>
        <w:numPr>
          <w:ilvl w:val="0"/>
          <w:numId w:val="15"/>
        </w:numPr>
        <w:spacing w:after="160" w:line="259" w:lineRule="auto"/>
        <w:jc w:val="both"/>
        <w:rPr>
          <w:rFonts w:ascii="Arial" w:hAnsi="Arial" w:cs="Arial"/>
          <w:b/>
        </w:rPr>
      </w:pPr>
      <w:r w:rsidRPr="00632931">
        <w:rPr>
          <w:rFonts w:ascii="Arial" w:hAnsi="Arial" w:cs="Arial"/>
        </w:rPr>
        <w:t>Cieľom kritéria je určiť význam projektu pre oblasť podpory lokálnych výrobcov, producentov, miestnej ekonomiky či už prostredníctvom vybudovania/ zrekonštruovania predajných plôch, poskytovania služieb alebo prostredníctvom podnikateľskej činnosti obce.</w:t>
      </w:r>
    </w:p>
    <w:p w:rsidR="005376BD" w:rsidRPr="00632931" w:rsidRDefault="005376BD" w:rsidP="005376BD">
      <w:pPr>
        <w:jc w:val="both"/>
        <w:rPr>
          <w:rFonts w:ascii="Arial" w:hAnsi="Arial" w:cs="Arial"/>
          <w:b/>
        </w:rPr>
      </w:pPr>
    </w:p>
    <w:p w:rsidR="005376BD" w:rsidRPr="00632931" w:rsidRDefault="005376BD" w:rsidP="005376BD">
      <w:pPr>
        <w:pStyle w:val="Odsekzoznamu"/>
        <w:numPr>
          <w:ilvl w:val="0"/>
          <w:numId w:val="16"/>
        </w:numPr>
        <w:jc w:val="both"/>
        <w:rPr>
          <w:rFonts w:ascii="Arial" w:hAnsi="Arial" w:cs="Arial"/>
          <w:b/>
        </w:rPr>
      </w:pPr>
      <w:r w:rsidRPr="00632931">
        <w:rPr>
          <w:rFonts w:ascii="Arial" w:hAnsi="Arial" w:cs="Arial"/>
          <w:b/>
        </w:rPr>
        <w:t>Finančná stránka projektu – primeranosť, hospodárnosť, reálnosť rozpočtu a miera spolufinancovania projektu zo strany žiadateľa (0 – 15 bodov):</w:t>
      </w:r>
    </w:p>
    <w:p w:rsidR="005376BD" w:rsidRPr="00632931" w:rsidRDefault="005376BD" w:rsidP="005376BD">
      <w:pPr>
        <w:pStyle w:val="Odsekzoznamu"/>
        <w:numPr>
          <w:ilvl w:val="0"/>
          <w:numId w:val="15"/>
        </w:numPr>
        <w:spacing w:after="160" w:line="259" w:lineRule="auto"/>
        <w:jc w:val="both"/>
        <w:rPr>
          <w:rFonts w:ascii="Arial" w:hAnsi="Arial" w:cs="Arial"/>
        </w:rPr>
      </w:pPr>
      <w:r w:rsidRPr="00632931">
        <w:rPr>
          <w:rFonts w:ascii="Arial" w:hAnsi="Arial" w:cs="Arial"/>
        </w:rPr>
        <w:t>Cieľom kritéria je určiť kvalitu a finančnú relevantnosť projektu.</w:t>
      </w:r>
    </w:p>
    <w:p w:rsidR="005376BD" w:rsidRPr="00632931" w:rsidRDefault="005376BD" w:rsidP="005376BD">
      <w:pPr>
        <w:jc w:val="both"/>
        <w:rPr>
          <w:rFonts w:ascii="Arial" w:hAnsi="Arial" w:cs="Arial"/>
        </w:rPr>
      </w:pPr>
    </w:p>
    <w:p w:rsidR="005376BD" w:rsidRPr="00632931" w:rsidRDefault="005376BD" w:rsidP="005376BD">
      <w:pPr>
        <w:pStyle w:val="Odsekzoznamu"/>
        <w:numPr>
          <w:ilvl w:val="0"/>
          <w:numId w:val="16"/>
        </w:numPr>
        <w:jc w:val="both"/>
        <w:rPr>
          <w:rFonts w:ascii="Arial" w:hAnsi="Arial" w:cs="Arial"/>
          <w:b/>
        </w:rPr>
      </w:pPr>
      <w:r w:rsidRPr="00632931">
        <w:rPr>
          <w:rFonts w:ascii="Arial" w:hAnsi="Arial" w:cs="Arial"/>
          <w:b/>
        </w:rPr>
        <w:t>Prínos projektu pre zvýšenie atraktívnosti, jedinečnosti  a inovatívnosti vidieckeho územia Bratislavského kraja (0 – 15 bodov):</w:t>
      </w:r>
    </w:p>
    <w:p w:rsidR="005376BD" w:rsidRPr="00632931" w:rsidRDefault="005376BD" w:rsidP="005376BD">
      <w:pPr>
        <w:pStyle w:val="Odsekzoznamu"/>
        <w:numPr>
          <w:ilvl w:val="0"/>
          <w:numId w:val="15"/>
        </w:numPr>
        <w:jc w:val="both"/>
        <w:rPr>
          <w:rFonts w:ascii="Arial" w:hAnsi="Arial" w:cs="Arial"/>
        </w:rPr>
      </w:pPr>
      <w:r w:rsidRPr="00632931">
        <w:rPr>
          <w:rFonts w:ascii="Arial" w:hAnsi="Arial" w:cs="Arial"/>
        </w:rPr>
        <w:t>Cieľom kritéria je určiť celkový význam projektu pre rozvoj územia nie len samotnej obce, ale taktiež prínos projektu pre rozvoj vidieckeho územia Bratislavského kraja, najmä s dôrazom na zvýšenie atraktívnosti, jedinečnosti a inovatívnosti vidieckeho územia kraja.</w:t>
      </w:r>
    </w:p>
    <w:p w:rsidR="005376BD" w:rsidRPr="00632931" w:rsidRDefault="005376BD" w:rsidP="005376BD">
      <w:pPr>
        <w:autoSpaceDE w:val="0"/>
        <w:autoSpaceDN w:val="0"/>
        <w:adjustRightInd w:val="0"/>
        <w:jc w:val="both"/>
        <w:rPr>
          <w:rFonts w:ascii="Arial" w:hAnsi="Arial" w:cs="Arial"/>
        </w:rPr>
      </w:pPr>
    </w:p>
    <w:p w:rsidR="005376BD" w:rsidRPr="00632931" w:rsidRDefault="005376BD" w:rsidP="005376BD">
      <w:pPr>
        <w:jc w:val="both"/>
        <w:rPr>
          <w:rFonts w:ascii="Arial" w:hAnsi="Arial" w:cs="Arial"/>
        </w:rPr>
      </w:pPr>
      <w:r w:rsidRPr="00632931">
        <w:rPr>
          <w:rFonts w:ascii="Arial" w:hAnsi="Arial" w:cs="Arial"/>
        </w:rPr>
        <w:t xml:space="preserve">V porovnaní z predchádzajúcou pilotnou výzvou, v rámci ktorej bolo evidovaných 43 žiadostí v celkovej hodnote 535 430,36 EUR, pričom podporených bolo 24 žiadostí v celkovej hodnote 100 000 EUR, bolo </w:t>
      </w:r>
      <w:r w:rsidRPr="00632931">
        <w:rPr>
          <w:rFonts w:ascii="Arial" w:hAnsi="Arial" w:cs="Arial"/>
          <w:b/>
        </w:rPr>
        <w:t>pre rok 2017</w:t>
      </w:r>
      <w:r w:rsidRPr="00632931">
        <w:rPr>
          <w:rFonts w:ascii="Arial" w:hAnsi="Arial" w:cs="Arial"/>
        </w:rPr>
        <w:t xml:space="preserve"> prostredníctvom elektronického systému evidovaných </w:t>
      </w:r>
      <w:r w:rsidRPr="00632931">
        <w:rPr>
          <w:rFonts w:ascii="Arial" w:hAnsi="Arial" w:cs="Arial"/>
          <w:b/>
        </w:rPr>
        <w:t>49 žiadostí</w:t>
      </w:r>
      <w:r w:rsidRPr="00632931">
        <w:rPr>
          <w:rFonts w:ascii="Arial" w:hAnsi="Arial" w:cs="Arial"/>
        </w:rPr>
        <w:t xml:space="preserve">, ktorých celková požadovaná suma dosiahla hodnotu </w:t>
      </w:r>
      <w:r w:rsidRPr="00632931">
        <w:rPr>
          <w:rFonts w:ascii="Arial" w:hAnsi="Arial" w:cs="Arial"/>
          <w:b/>
        </w:rPr>
        <w:t>674 397,11 EUR</w:t>
      </w:r>
      <w:r w:rsidRPr="00632931">
        <w:rPr>
          <w:rFonts w:ascii="Arial" w:hAnsi="Arial" w:cs="Arial"/>
        </w:rPr>
        <w:t xml:space="preserve">. Na základe odporúčania odbornej hodnotiacej komisie navrhla Dotačná komisia Z BSK schváliť </w:t>
      </w:r>
      <w:r w:rsidRPr="00632931">
        <w:rPr>
          <w:rFonts w:ascii="Arial" w:hAnsi="Arial" w:cs="Arial"/>
          <w:b/>
        </w:rPr>
        <w:t xml:space="preserve">39 </w:t>
      </w:r>
      <w:r w:rsidRPr="00632931">
        <w:rPr>
          <w:rFonts w:ascii="Arial" w:hAnsi="Arial" w:cs="Arial"/>
        </w:rPr>
        <w:t xml:space="preserve">projektov v celkovej sume </w:t>
      </w:r>
      <w:r w:rsidRPr="00632931">
        <w:rPr>
          <w:rFonts w:ascii="Arial" w:hAnsi="Arial" w:cs="Arial"/>
          <w:b/>
        </w:rPr>
        <w:t xml:space="preserve">349 440 EUR, </w:t>
      </w:r>
      <w:r w:rsidRPr="00632931">
        <w:rPr>
          <w:rFonts w:ascii="Arial" w:hAnsi="Arial" w:cs="Arial"/>
        </w:rPr>
        <w:t xml:space="preserve">pričom 2 projekty navrhla Dotačná komisia Z BSK na mimoriadnu dotáciu vzhľadom na regionálny význam projektov. Konkrétne sa jedná o projekt obce Tomášov „Rekonštrukcia spevnených plôch a parkovacích miest pred ZŠ“ a obce Plavecký Mikuláš „Rekonštrukcia spevnenej plochy“. </w:t>
      </w:r>
    </w:p>
    <w:p w:rsidR="005376BD" w:rsidRPr="00632931" w:rsidRDefault="005376BD" w:rsidP="005376BD">
      <w:pPr>
        <w:jc w:val="both"/>
        <w:rPr>
          <w:rFonts w:ascii="Arial" w:hAnsi="Arial" w:cs="Arial"/>
        </w:rPr>
      </w:pPr>
      <w:r w:rsidRPr="00632931">
        <w:rPr>
          <w:rFonts w:ascii="Arial" w:hAnsi="Arial" w:cs="Arial"/>
        </w:rPr>
        <w:t xml:space="preserve">Priemerná výška navrhovanej dotácie v rámci BRDS na podporu rozvoja vidieka na jeden projekt tak následne vychádza na sumu  </w:t>
      </w:r>
      <w:r w:rsidRPr="00632931">
        <w:rPr>
          <w:rFonts w:ascii="Arial" w:hAnsi="Arial" w:cs="Arial"/>
          <w:b/>
        </w:rPr>
        <w:t>8 960,00 EUR,</w:t>
      </w:r>
      <w:r w:rsidRPr="00632931">
        <w:rPr>
          <w:rFonts w:ascii="Arial" w:hAnsi="Arial" w:cs="Arial"/>
        </w:rPr>
        <w:t xml:space="preserve"> čo v porovnaní s predchádzajúcou výzvou v roku 2016 predstavuje viac ako dvojnásobnú hodnotu, pričom celkový počet navrhovaných projektov na schválenie je taktiež takmer dvojnásobný. Úspešnosť žiadateľov v rámci výzvy predstavuje </w:t>
      </w:r>
      <w:r w:rsidRPr="00632931">
        <w:rPr>
          <w:rFonts w:ascii="Arial" w:hAnsi="Arial" w:cs="Arial"/>
          <w:b/>
        </w:rPr>
        <w:t>80%</w:t>
      </w:r>
      <w:r w:rsidRPr="00632931">
        <w:rPr>
          <w:rFonts w:ascii="Arial" w:hAnsi="Arial" w:cs="Arial"/>
        </w:rPr>
        <w:t xml:space="preserve">, čím sa potvrdila vysoká kvalita podaných žiadostí. </w:t>
      </w:r>
    </w:p>
    <w:p w:rsidR="005376BD" w:rsidRPr="00632931" w:rsidRDefault="005376BD" w:rsidP="005376BD">
      <w:pPr>
        <w:jc w:val="both"/>
        <w:rPr>
          <w:rFonts w:ascii="Arial" w:hAnsi="Arial" w:cs="Arial"/>
        </w:rPr>
      </w:pPr>
    </w:p>
    <w:p w:rsidR="005B27FE" w:rsidRPr="00403969" w:rsidRDefault="005B27FE" w:rsidP="005B27FE">
      <w:pPr>
        <w:pStyle w:val="Default"/>
        <w:jc w:val="both"/>
        <w:rPr>
          <w:b/>
          <w:bCs/>
        </w:rPr>
      </w:pPr>
    </w:p>
    <w:p w:rsidR="005B27FE" w:rsidRPr="00403969" w:rsidRDefault="005B27FE" w:rsidP="005B27FE">
      <w:pPr>
        <w:pStyle w:val="Default"/>
        <w:jc w:val="both"/>
        <w:rPr>
          <w:b/>
          <w:bCs/>
        </w:rPr>
      </w:pPr>
      <w:r w:rsidRPr="00403969">
        <w:rPr>
          <w:b/>
          <w:bCs/>
        </w:rPr>
        <w:t>Dôvodová správa pre schému Turizmus</w:t>
      </w:r>
    </w:p>
    <w:p w:rsidR="005B27FE" w:rsidRPr="00403969" w:rsidRDefault="005B27FE" w:rsidP="005B27FE">
      <w:pPr>
        <w:pStyle w:val="Default"/>
        <w:jc w:val="both"/>
        <w:rPr>
          <w:b/>
          <w:bCs/>
        </w:rPr>
      </w:pPr>
    </w:p>
    <w:p w:rsidR="005B27FE" w:rsidRPr="00403969" w:rsidRDefault="005B27FE" w:rsidP="005B27FE">
      <w:pPr>
        <w:pStyle w:val="Default"/>
        <w:ind w:firstLine="708"/>
        <w:jc w:val="both"/>
      </w:pPr>
      <w:r w:rsidRPr="00403969">
        <w:t>Zameranie výzvy bolo v zmysle priorít vychádzajúcich zo Stratégie rozvoja turizmu obsahovo bližšie špecifikované stanovením podporovaných oblastí: 1. podpora pešej a cyklistickej turistiky, 2. podpora vodáckej turistiky a  ekoturizmu, 3. podpora vidieckeho turizmu a agroturizmu s ťažiskom na vínny turizmus, 4. podpora historického a kultúrneho dedičstva so zameraním na atraktivity zážitkového turizmu. Oprávnenými žiadateľmi boli obce, podnikatelia v cestovnom ruchu, občianske združenia, záujmové združenia právnických osôb a neziskové organizácie.</w:t>
      </w:r>
    </w:p>
    <w:p w:rsidR="005B27FE" w:rsidRPr="00403969" w:rsidRDefault="005B27FE" w:rsidP="005B27FE">
      <w:pPr>
        <w:pStyle w:val="Default"/>
        <w:ind w:firstLine="708"/>
        <w:jc w:val="both"/>
      </w:pPr>
      <w:r w:rsidRPr="00403969">
        <w:t>V súlade s podmienkami, zverejnenými vo Výzve, bolo povinnosťou žiadateľov registrovať žiadosti prostredníctvom elektronického registračného systému a súčasne podať žiadosť aj v písomnej forme. Jedenásť odborných hodnotiteľov posudzovalo žiadosti podľa nasledovných kritérií: a) súlad projektu s cieľmi Stratégie rozvoja turizmu v Bratislavskom kraji do r.2020 a s obsahovým zameraním výzvy – s podporovanými oblasťami a aktivitami, b) prínos projektu pre zvýšenie inovatívnosti, atraktívnosti a komplexnosti produktu cestovného ruchu  v danej destinácii, c) udržateľnosť projektu, d) finančná stránka projektu - primeranosť, hospodárnosť, reálnosť, štruktúrovanosť rozpočtu a miera spolufinancovania projektu zo strany žiadateľa, e) odborná, technická, materiálna a personálna spôsobilosť žiadateľa o dotáciu a úspešnosť jeho doteraz realizovaných projektov.</w:t>
      </w:r>
    </w:p>
    <w:p w:rsidR="005B27FE" w:rsidRPr="00403969" w:rsidRDefault="005B27FE" w:rsidP="005B27FE">
      <w:pPr>
        <w:pStyle w:val="Default"/>
        <w:ind w:firstLine="708"/>
        <w:jc w:val="both"/>
      </w:pPr>
      <w:r w:rsidRPr="00403969">
        <w:t xml:space="preserve">V stanovenom termíne splnilo podmienky VZN BSK č. 2/2016 o poskytovaní dotácií z rozpočtu Bratislavského samosprávneho kraja a podmienky Výzvy na predkladanie žiadostí o poskytnutie dotácií z Bratislavskej regionálnej dotačnej schémy na podporu turizmu na rok 2017 </w:t>
      </w:r>
      <w:r w:rsidRPr="00403969">
        <w:rPr>
          <w:b/>
          <w:u w:val="single"/>
        </w:rPr>
        <w:t>spolu 63 žiadostí v úhrnnej požadovanej sume podpory  845 953,36 EUR</w:t>
      </w:r>
      <w:r w:rsidRPr="00403969">
        <w:t>.</w:t>
      </w:r>
    </w:p>
    <w:p w:rsidR="005B27FE" w:rsidRPr="00403969" w:rsidRDefault="005B27FE" w:rsidP="005B27FE">
      <w:pPr>
        <w:jc w:val="both"/>
        <w:rPr>
          <w:rFonts w:ascii="Arial" w:hAnsi="Arial" w:cs="Arial"/>
        </w:rPr>
      </w:pPr>
    </w:p>
    <w:p w:rsidR="005B27FE" w:rsidRPr="00403969" w:rsidRDefault="005B27FE" w:rsidP="005B27FE">
      <w:pPr>
        <w:pStyle w:val="Default"/>
        <w:ind w:firstLine="708"/>
        <w:jc w:val="both"/>
        <w:rPr>
          <w:b/>
        </w:rPr>
      </w:pPr>
      <w:r w:rsidRPr="00403969">
        <w:rPr>
          <w:b/>
          <w:u w:val="single"/>
        </w:rPr>
        <w:t>Hodnotiaca komisia pozostávajúca z 11 členov, vymenovaných dňa 25.1.2017 predsedom BSK, po svojom záverečnom zasadnutí 22.2.2017 odporučila Dotačnej komisii podporiť spolu 36 žiadostí z Bratislavskej Regionálnej Dotačnej Schémy na podporu turizmu v celkovej odporúčanej sume 249 600,- Eur.  Po záverečnom zasadnutí Dotačnej komisii dňa 23.3.2017, členovia dotačnej komisii súhlasili s odporúčacím návrhom odbornej hodnotiacej komisie pri 58 žiadostiach a zároveň navrhli 1 žiadateľovi navýšiť dotáciu v sume 2000,- Eur, čo si bude vyžadovať navýšenie celkových finančných prostriedkov alokovaných v dotačnej schéme. Zároveň Dotačná komisia navrhla 4 žiadateľom poskytnúť mimoriadnu dotáciu vzhľadom na regionálny význam projektu v celkovej sume 24 000,- Eur. Tabuľka s návrhom dotačnej komisie je súčasťou návrhu uznesenia</w:t>
      </w:r>
      <w:r w:rsidRPr="00403969">
        <w:rPr>
          <w:b/>
        </w:rPr>
        <w:t>.</w:t>
      </w:r>
    </w:p>
    <w:p w:rsidR="005376BD" w:rsidRPr="00403969" w:rsidRDefault="005376BD" w:rsidP="005376BD">
      <w:pPr>
        <w:pStyle w:val="Default"/>
        <w:jc w:val="both"/>
        <w:rPr>
          <w:b/>
          <w:bCs/>
        </w:rPr>
      </w:pPr>
    </w:p>
    <w:p w:rsidR="005376BD" w:rsidRPr="00403969" w:rsidRDefault="005376BD" w:rsidP="005376BD">
      <w:pPr>
        <w:pStyle w:val="Default"/>
        <w:jc w:val="both"/>
        <w:rPr>
          <w:b/>
          <w:bCs/>
        </w:rPr>
      </w:pPr>
    </w:p>
    <w:p w:rsidR="00632931" w:rsidRPr="00403969" w:rsidRDefault="005376BD" w:rsidP="00632931">
      <w:pPr>
        <w:pStyle w:val="Default"/>
        <w:jc w:val="both"/>
        <w:rPr>
          <w:b/>
          <w:bCs/>
        </w:rPr>
      </w:pPr>
      <w:r w:rsidRPr="00403969">
        <w:rPr>
          <w:b/>
          <w:bCs/>
        </w:rPr>
        <w:t xml:space="preserve">Dôvodová správa pre schému Šport a mládež </w:t>
      </w:r>
    </w:p>
    <w:p w:rsidR="00632931" w:rsidRPr="00403969" w:rsidRDefault="00632931" w:rsidP="00632931">
      <w:pPr>
        <w:pStyle w:val="Default"/>
        <w:jc w:val="both"/>
        <w:rPr>
          <w:b/>
          <w:bCs/>
        </w:rPr>
      </w:pPr>
    </w:p>
    <w:p w:rsidR="005376BD" w:rsidRPr="00403969" w:rsidRDefault="005376BD" w:rsidP="00632931">
      <w:pPr>
        <w:pStyle w:val="Default"/>
        <w:jc w:val="both"/>
        <w:rPr>
          <w:b/>
          <w:bCs/>
        </w:rPr>
      </w:pPr>
      <w:r w:rsidRPr="00403969">
        <w:t xml:space="preserve">Bratislavský samosprávny kraj v súlade so Všeobecne záväzným nariadením Bratislavského samosprávneho kraja č. 2/2016 o poskytovaní dotácií z rozpočtu Bratislavského samosprávneho kraja a v súlade s  Koncepciou rozvoja športu a mládeže v podmienkach Bratislavského samosprávneho kraja, schválenou Zastupiteľstvom Bratislavského samosprávneho kraja uznesením č.35/2016 zo dňa 22.4.2016 zverejnil dňa 9.11.2016 Výzvu </w:t>
      </w:r>
      <w:r w:rsidRPr="00403969">
        <w:rPr>
          <w:bCs/>
        </w:rPr>
        <w:t>na predkladanie žiadostí o poskytnutie dotácií</w:t>
      </w:r>
      <w:r w:rsidRPr="00403969">
        <w:rPr>
          <w:bCs/>
          <w:i/>
        </w:rPr>
        <w:t xml:space="preserve"> z </w:t>
      </w:r>
      <w:r w:rsidRPr="00403969">
        <w:rPr>
          <w:bCs/>
        </w:rPr>
        <w:t xml:space="preserve">Bratislavskej regionálnej dotačnej schémy na podporu </w:t>
      </w:r>
      <w:r w:rsidRPr="00403969">
        <w:t xml:space="preserve">športu a mládeže Bratislavského samosprávneho kraja </w:t>
      </w:r>
      <w:r w:rsidRPr="00403969">
        <w:rPr>
          <w:bCs/>
        </w:rPr>
        <w:t>pre rok 2017.</w:t>
      </w:r>
    </w:p>
    <w:p w:rsidR="005376BD" w:rsidRPr="00403969" w:rsidRDefault="005376BD" w:rsidP="005376BD">
      <w:pPr>
        <w:ind w:firstLine="708"/>
        <w:jc w:val="both"/>
        <w:rPr>
          <w:rFonts w:ascii="Arial" w:hAnsi="Arial" w:cs="Arial"/>
          <w:bCs/>
        </w:rPr>
      </w:pPr>
      <w:r w:rsidRPr="00403969">
        <w:rPr>
          <w:rFonts w:ascii="Arial" w:hAnsi="Arial" w:cs="Arial"/>
          <w:bCs/>
        </w:rPr>
        <w:t xml:space="preserve">Za účelom skvalitnenia plnenia Koncepcie rozvoja športu a mládeže v podmienkach Bratislavského samosprávneho kraja bol vytvorený dotačný systém - Bratislavská regionálna dotačná schéma na podporu športu a mládeže v Bratislavskom kraji, ktorá zrovnoprávnila šance na získanie finančnej podpory pre subjekty športu a mládeže pôsobiace v kraji. </w:t>
      </w:r>
    </w:p>
    <w:p w:rsidR="005376BD" w:rsidRPr="00403969" w:rsidRDefault="005376BD" w:rsidP="005376BD">
      <w:pPr>
        <w:jc w:val="both"/>
        <w:rPr>
          <w:rFonts w:ascii="Arial" w:hAnsi="Arial" w:cs="Arial"/>
          <w:bCs/>
        </w:rPr>
      </w:pPr>
    </w:p>
    <w:p w:rsidR="005376BD" w:rsidRPr="00403969" w:rsidRDefault="005376BD" w:rsidP="005376BD">
      <w:pPr>
        <w:jc w:val="both"/>
        <w:rPr>
          <w:rFonts w:ascii="Arial" w:hAnsi="Arial" w:cs="Arial"/>
          <w:bCs/>
        </w:rPr>
      </w:pPr>
      <w:r w:rsidRPr="00403969">
        <w:rPr>
          <w:rFonts w:ascii="Arial" w:hAnsi="Arial" w:cs="Arial"/>
          <w:bCs/>
        </w:rPr>
        <w:t>Cieľom Bratislavskej regionálnej dotačnej schémy na podporu športu a mládeže                          v Bratislavskom kraji je v spojitosti s VZN Bratislavského samosprávneho kraja č. 2/2016 o poskytovaní dotácií z rozpočtu Bratislavského samosprávneho kraja je podporiť napĺňanie dlhodobých strategických cieľov zadefinovaných v dokumente „Koncepcia a program rozvoja športu a mládeže v podmienkach Bratislavského samosprávneho kraja“. Nakoľko súčasný systém rozpočtovania a možnosti štátneho rozpočtu nepostačuje na činnosť týchto subjektov, je potrebné vyčlenenie finančných prostriedkov na ich podporu na základe zhodnotenia  plánovaných úloh a cieľov  predkladanej koncepcie.</w:t>
      </w:r>
    </w:p>
    <w:p w:rsidR="005376BD" w:rsidRPr="00403969" w:rsidRDefault="005376BD" w:rsidP="005376BD">
      <w:pPr>
        <w:jc w:val="both"/>
        <w:rPr>
          <w:rFonts w:ascii="Arial" w:hAnsi="Arial" w:cs="Arial"/>
          <w:bCs/>
        </w:rPr>
      </w:pPr>
      <w:r w:rsidRPr="00403969">
        <w:rPr>
          <w:rFonts w:ascii="Arial" w:hAnsi="Arial" w:cs="Arial"/>
          <w:bCs/>
        </w:rPr>
        <w:t xml:space="preserve"> </w:t>
      </w:r>
    </w:p>
    <w:p w:rsidR="005376BD" w:rsidRPr="00403969" w:rsidRDefault="005376BD" w:rsidP="005376BD">
      <w:pPr>
        <w:jc w:val="both"/>
        <w:rPr>
          <w:rFonts w:ascii="Arial" w:hAnsi="Arial" w:cs="Arial"/>
          <w:bCs/>
        </w:rPr>
      </w:pPr>
      <w:r w:rsidRPr="00403969">
        <w:rPr>
          <w:rFonts w:ascii="Arial" w:hAnsi="Arial" w:cs="Arial"/>
          <w:bCs/>
        </w:rPr>
        <w:t>Bratislavský samosprávny kraj svojou Koncepciou rozvoja športu a mládeže v podmienkach Bratislavského samosprávneho kraja, financovanou vo výraznej miere formou dotačnej schémy na podporu športu a mládeže chce prispieť ku kvalitatívne vyššiemu stupňu realizácie športu vo všetkých výkonnostných a vekových kategóriách ako aj podpory práce s mládežou formou podpory verejnoprospešných programov, vytváraných školami, obcami, občianskymi združeniami, k naplneniu stanoveného cieľa, aktívnym využívaním mnohých</w:t>
      </w:r>
      <w:r w:rsidRPr="00403969">
        <w:rPr>
          <w:rFonts w:ascii="Arial" w:hAnsi="Arial" w:cs="Arial"/>
          <w:b/>
          <w:bCs/>
        </w:rPr>
        <w:t xml:space="preserve"> </w:t>
      </w:r>
      <w:r w:rsidRPr="00403969">
        <w:rPr>
          <w:rFonts w:ascii="Arial" w:hAnsi="Arial" w:cs="Arial"/>
          <w:bCs/>
        </w:rPr>
        <w:t>foriem športu, prácou s deťmi, mládežou a dospelými, zabezpečiť obyvateľom kraja zdravší a kvalitnejší život.</w:t>
      </w:r>
    </w:p>
    <w:p w:rsidR="00844E6E" w:rsidRPr="00403969" w:rsidRDefault="00844E6E" w:rsidP="00BB76C3">
      <w:pPr>
        <w:jc w:val="both"/>
        <w:rPr>
          <w:rFonts w:ascii="Arial" w:eastAsiaTheme="minorHAnsi" w:hAnsi="Arial" w:cs="Arial"/>
          <w:color w:val="000000"/>
          <w:lang w:eastAsia="en-US"/>
        </w:rPr>
      </w:pPr>
    </w:p>
    <w:p w:rsidR="00844E6E" w:rsidRPr="00403969" w:rsidRDefault="00844E6E" w:rsidP="00844E6E">
      <w:pPr>
        <w:ind w:left="142" w:firstLine="566"/>
        <w:jc w:val="both"/>
        <w:rPr>
          <w:rFonts w:ascii="Arial" w:eastAsiaTheme="minorHAnsi" w:hAnsi="Arial" w:cs="Arial"/>
          <w:color w:val="000000"/>
          <w:lang w:eastAsia="en-US"/>
        </w:rPr>
      </w:pPr>
    </w:p>
    <w:p w:rsidR="00844E6E" w:rsidRPr="00403969" w:rsidRDefault="00844E6E" w:rsidP="00844E6E">
      <w:pPr>
        <w:ind w:left="142" w:firstLine="566"/>
        <w:jc w:val="both"/>
        <w:rPr>
          <w:rFonts w:ascii="Arial" w:hAnsi="Arial" w:cs="Arial"/>
        </w:rPr>
      </w:pPr>
      <w:r w:rsidRPr="00403969">
        <w:rPr>
          <w:rFonts w:ascii="Arial" w:hAnsi="Arial" w:cs="Arial"/>
        </w:rPr>
        <w:t>V prípade neschválenia dotácie z BRDS, neúspešný žiadateľ môže žiadať Individuálnu podľa § 3,  VZN č. 2/2016 o poskytovaní dotácií z rozpočtu BSK  v priebehu roku 2017, najneskôr však do 30.9.2017.</w:t>
      </w:r>
    </w:p>
    <w:p w:rsidR="00804909" w:rsidRPr="00403969" w:rsidRDefault="00804909" w:rsidP="00BB76C3">
      <w:pPr>
        <w:pStyle w:val="Default"/>
        <w:jc w:val="both"/>
        <w:rPr>
          <w:b/>
          <w:bCs/>
        </w:rPr>
      </w:pPr>
    </w:p>
    <w:p w:rsidR="00BB0C91" w:rsidRPr="00403969" w:rsidRDefault="00C42B55" w:rsidP="009E3D14">
      <w:pPr>
        <w:jc w:val="both"/>
        <w:rPr>
          <w:rFonts w:ascii="Arial" w:hAnsi="Arial" w:cs="Arial"/>
          <w:b/>
        </w:rPr>
      </w:pPr>
      <w:r w:rsidRPr="00403969">
        <w:rPr>
          <w:rFonts w:ascii="Arial" w:hAnsi="Arial" w:cs="Arial"/>
          <w:b/>
          <w:bCs/>
        </w:rPr>
        <w:t xml:space="preserve">Záver: </w:t>
      </w:r>
      <w:r w:rsidRPr="00403969">
        <w:rPr>
          <w:rFonts w:ascii="Arial" w:hAnsi="Arial" w:cs="Arial"/>
        </w:rPr>
        <w:t>v zmysle návrhu uznesenia odporúčame poslancom schváliť mater</w:t>
      </w:r>
      <w:r w:rsidR="00603444" w:rsidRPr="00403969">
        <w:rPr>
          <w:rFonts w:ascii="Arial" w:hAnsi="Arial" w:cs="Arial"/>
        </w:rPr>
        <w:t xml:space="preserve">iál tak, ako je uvedené v návrhoch </w:t>
      </w:r>
      <w:r w:rsidRPr="00403969">
        <w:rPr>
          <w:rFonts w:ascii="Arial" w:hAnsi="Arial" w:cs="Arial"/>
        </w:rPr>
        <w:t xml:space="preserve"> a v stanovisku </w:t>
      </w:r>
      <w:r w:rsidR="00632931" w:rsidRPr="00403969">
        <w:rPr>
          <w:rFonts w:ascii="Arial" w:hAnsi="Arial" w:cs="Arial"/>
        </w:rPr>
        <w:t xml:space="preserve">dotačnej </w:t>
      </w:r>
      <w:r w:rsidRPr="00403969">
        <w:rPr>
          <w:rFonts w:ascii="Arial" w:hAnsi="Arial" w:cs="Arial"/>
        </w:rPr>
        <w:t xml:space="preserve"> komisie zo </w:t>
      </w:r>
      <w:r w:rsidR="002235B0" w:rsidRPr="00403969">
        <w:rPr>
          <w:rFonts w:ascii="Arial" w:hAnsi="Arial" w:cs="Arial"/>
        </w:rPr>
        <w:t xml:space="preserve">dňa </w:t>
      </w:r>
      <w:r w:rsidR="00E66327">
        <w:rPr>
          <w:rFonts w:ascii="Arial" w:hAnsi="Arial" w:cs="Arial"/>
        </w:rPr>
        <w:t>23</w:t>
      </w:r>
      <w:r w:rsidR="002235B0" w:rsidRPr="00403969">
        <w:rPr>
          <w:rFonts w:ascii="Arial" w:hAnsi="Arial" w:cs="Arial"/>
        </w:rPr>
        <w:t>.</w:t>
      </w:r>
      <w:r w:rsidR="00294C64" w:rsidRPr="00403969">
        <w:rPr>
          <w:rFonts w:ascii="Arial" w:hAnsi="Arial" w:cs="Arial"/>
        </w:rPr>
        <w:t>03</w:t>
      </w:r>
      <w:r w:rsidR="002235B0" w:rsidRPr="00403969">
        <w:rPr>
          <w:rFonts w:ascii="Arial" w:hAnsi="Arial" w:cs="Arial"/>
        </w:rPr>
        <w:t>.</w:t>
      </w:r>
      <w:r w:rsidR="00294C64" w:rsidRPr="00403969">
        <w:rPr>
          <w:rFonts w:ascii="Arial" w:hAnsi="Arial" w:cs="Arial"/>
        </w:rPr>
        <w:t>2</w:t>
      </w:r>
      <w:r w:rsidR="002235B0" w:rsidRPr="00403969">
        <w:rPr>
          <w:rFonts w:ascii="Arial" w:hAnsi="Arial" w:cs="Arial"/>
        </w:rPr>
        <w:t>01</w:t>
      </w:r>
      <w:r w:rsidR="009E3D14" w:rsidRPr="00403969">
        <w:rPr>
          <w:rFonts w:ascii="Arial" w:hAnsi="Arial" w:cs="Arial"/>
        </w:rPr>
        <w:t>7</w:t>
      </w:r>
    </w:p>
    <w:sectPr w:rsidR="00BB0C91" w:rsidRPr="00403969" w:rsidSect="009E3D14">
      <w:pgSz w:w="11906" w:h="16838"/>
      <w:pgMar w:top="1418" w:right="1135"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FE8" w:rsidRDefault="00FA6FE8" w:rsidP="00571105">
      <w:r>
        <w:separator/>
      </w:r>
    </w:p>
  </w:endnote>
  <w:endnote w:type="continuationSeparator" w:id="0">
    <w:p w:rsidR="00FA6FE8" w:rsidRDefault="00FA6FE8" w:rsidP="0057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Fixed">
    <w:charset w:val="00"/>
    <w:family w:val="modern"/>
    <w:pitch w:val="fixed"/>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757289"/>
      <w:docPartObj>
        <w:docPartGallery w:val="Page Numbers (Bottom of Page)"/>
        <w:docPartUnique/>
      </w:docPartObj>
    </w:sdtPr>
    <w:sdtEndPr/>
    <w:sdtContent>
      <w:p w:rsidR="00206A0A" w:rsidRDefault="00206A0A">
        <w:pPr>
          <w:pStyle w:val="Pta"/>
          <w:jc w:val="right"/>
        </w:pPr>
        <w:r>
          <w:fldChar w:fldCharType="begin"/>
        </w:r>
        <w:r>
          <w:instrText>PAGE   \* MERGEFORMAT</w:instrText>
        </w:r>
        <w:r>
          <w:fldChar w:fldCharType="separate"/>
        </w:r>
        <w:r w:rsidR="00AC70D0">
          <w:rPr>
            <w:noProof/>
          </w:rPr>
          <w:t>217</w:t>
        </w:r>
        <w:r>
          <w:fldChar w:fldCharType="end"/>
        </w:r>
      </w:p>
    </w:sdtContent>
  </w:sdt>
  <w:p w:rsidR="00206A0A" w:rsidRDefault="00206A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FE8" w:rsidRDefault="00FA6FE8" w:rsidP="00571105">
      <w:r>
        <w:separator/>
      </w:r>
    </w:p>
  </w:footnote>
  <w:footnote w:type="continuationSeparator" w:id="0">
    <w:p w:rsidR="00FA6FE8" w:rsidRDefault="00FA6FE8" w:rsidP="00571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1D22"/>
    <w:multiLevelType w:val="hybridMultilevel"/>
    <w:tmpl w:val="595A53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970C90"/>
    <w:multiLevelType w:val="hybridMultilevel"/>
    <w:tmpl w:val="453463AA"/>
    <w:lvl w:ilvl="0" w:tplc="DD7EDE3E">
      <w:start w:val="1"/>
      <w:numFmt w:val="bullet"/>
      <w:lvlText w:val="-"/>
      <w:lvlJc w:val="left"/>
      <w:pPr>
        <w:ind w:left="360" w:hanging="360"/>
      </w:pPr>
      <w:rPr>
        <w:rFonts w:ascii="Simplified Arabic Fixed" w:hAnsi="Simplified Arabic Fixed"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0931088"/>
    <w:multiLevelType w:val="hybridMultilevel"/>
    <w:tmpl w:val="2D9656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61FE6"/>
    <w:multiLevelType w:val="hybridMultilevel"/>
    <w:tmpl w:val="FE78CEBC"/>
    <w:lvl w:ilvl="0" w:tplc="B570F848">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A65EA6"/>
    <w:multiLevelType w:val="hybridMultilevel"/>
    <w:tmpl w:val="595A53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4A047F"/>
    <w:multiLevelType w:val="hybridMultilevel"/>
    <w:tmpl w:val="7390B64C"/>
    <w:lvl w:ilvl="0" w:tplc="7116B528">
      <w:start w:val="25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6E42AA"/>
    <w:multiLevelType w:val="hybridMultilevel"/>
    <w:tmpl w:val="FE78CEBC"/>
    <w:lvl w:ilvl="0" w:tplc="B570F848">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590340"/>
    <w:multiLevelType w:val="hybridMultilevel"/>
    <w:tmpl w:val="295E5F8C"/>
    <w:lvl w:ilvl="0" w:tplc="D5E42B9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C00748"/>
    <w:multiLevelType w:val="hybridMultilevel"/>
    <w:tmpl w:val="9CFC0F7A"/>
    <w:lvl w:ilvl="0" w:tplc="0580752A">
      <w:start w:val="1"/>
      <w:numFmt w:val="decimal"/>
      <w:lvlText w:val="%1."/>
      <w:lvlJc w:val="left"/>
      <w:pPr>
        <w:ind w:left="360" w:hanging="360"/>
      </w:pPr>
      <w:rPr>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2E03706"/>
    <w:multiLevelType w:val="hybridMultilevel"/>
    <w:tmpl w:val="B48E19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AC7F28"/>
    <w:multiLevelType w:val="hybridMultilevel"/>
    <w:tmpl w:val="9DBA6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A77792"/>
    <w:multiLevelType w:val="hybridMultilevel"/>
    <w:tmpl w:val="942CC3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662D97"/>
    <w:multiLevelType w:val="hybridMultilevel"/>
    <w:tmpl w:val="FCC842FE"/>
    <w:lvl w:ilvl="0" w:tplc="FC96B1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730D6"/>
    <w:multiLevelType w:val="hybridMultilevel"/>
    <w:tmpl w:val="9DBA6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051F9E"/>
    <w:multiLevelType w:val="hybridMultilevel"/>
    <w:tmpl w:val="9DBA6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507EE5"/>
    <w:multiLevelType w:val="hybridMultilevel"/>
    <w:tmpl w:val="9A88B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5D394D"/>
    <w:multiLevelType w:val="hybridMultilevel"/>
    <w:tmpl w:val="8A10E9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7B3DE1"/>
    <w:multiLevelType w:val="hybridMultilevel"/>
    <w:tmpl w:val="2D9656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392FA2"/>
    <w:multiLevelType w:val="hybridMultilevel"/>
    <w:tmpl w:val="146821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A5021E"/>
    <w:multiLevelType w:val="hybridMultilevel"/>
    <w:tmpl w:val="422CF3B2"/>
    <w:lvl w:ilvl="0" w:tplc="829E5C52">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2D4A68"/>
    <w:multiLevelType w:val="hybridMultilevel"/>
    <w:tmpl w:val="FE78CEBC"/>
    <w:lvl w:ilvl="0" w:tplc="B570F848">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686929"/>
    <w:multiLevelType w:val="hybridMultilevel"/>
    <w:tmpl w:val="AE58FF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804804"/>
    <w:multiLevelType w:val="hybridMultilevel"/>
    <w:tmpl w:val="0786E8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4287E69"/>
    <w:multiLevelType w:val="hybridMultilevel"/>
    <w:tmpl w:val="9DBA6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0720B"/>
    <w:multiLevelType w:val="hybridMultilevel"/>
    <w:tmpl w:val="A860D862"/>
    <w:lvl w:ilvl="0" w:tplc="5E0EA334">
      <w:start w:val="1"/>
      <w:numFmt w:val="bullet"/>
      <w:lvlText w:val="-"/>
      <w:lvlJc w:val="left"/>
      <w:pPr>
        <w:ind w:left="720" w:hanging="360"/>
      </w:pPr>
      <w:rPr>
        <w:rFonts w:ascii="Calibri" w:eastAsia="Batang" w:hAnsi="Calibri"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D375C7A"/>
    <w:multiLevelType w:val="hybridMultilevel"/>
    <w:tmpl w:val="BE64A1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DB49BC"/>
    <w:multiLevelType w:val="hybridMultilevel"/>
    <w:tmpl w:val="C7220C0A"/>
    <w:lvl w:ilvl="0" w:tplc="FC96B1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B760A"/>
    <w:multiLevelType w:val="hybridMultilevel"/>
    <w:tmpl w:val="83DADE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15"/>
  </w:num>
  <w:num w:numId="4">
    <w:abstractNumId w:val="25"/>
  </w:num>
  <w:num w:numId="5">
    <w:abstractNumId w:val="18"/>
  </w:num>
  <w:num w:numId="6">
    <w:abstractNumId w:val="21"/>
  </w:num>
  <w:num w:numId="7">
    <w:abstractNumId w:val="11"/>
  </w:num>
  <w:num w:numId="8">
    <w:abstractNumId w:val="22"/>
  </w:num>
  <w:num w:numId="9">
    <w:abstractNumId w:val="17"/>
  </w:num>
  <w:num w:numId="10">
    <w:abstractNumId w:val="2"/>
  </w:num>
  <w:num w:numId="11">
    <w:abstractNumId w:val="12"/>
  </w:num>
  <w:num w:numId="12">
    <w:abstractNumId w:val="9"/>
  </w:num>
  <w:num w:numId="13">
    <w:abstractNumId w:val="16"/>
  </w:num>
  <w:num w:numId="14">
    <w:abstractNumId w:val="24"/>
  </w:num>
  <w:num w:numId="15">
    <w:abstractNumId w:val="7"/>
  </w:num>
  <w:num w:numId="16">
    <w:abstractNumId w:val="27"/>
  </w:num>
  <w:num w:numId="17">
    <w:abstractNumId w:val="0"/>
  </w:num>
  <w:num w:numId="18">
    <w:abstractNumId w:val="26"/>
  </w:num>
  <w:num w:numId="19">
    <w:abstractNumId w:val="4"/>
  </w:num>
  <w:num w:numId="20">
    <w:abstractNumId w:val="20"/>
  </w:num>
  <w:num w:numId="21">
    <w:abstractNumId w:val="14"/>
  </w:num>
  <w:num w:numId="22">
    <w:abstractNumId w:val="13"/>
  </w:num>
  <w:num w:numId="23">
    <w:abstractNumId w:val="23"/>
  </w:num>
  <w:num w:numId="24">
    <w:abstractNumId w:val="6"/>
  </w:num>
  <w:num w:numId="25">
    <w:abstractNumId w:val="10"/>
  </w:num>
  <w:num w:numId="26">
    <w:abstractNumId w:val="19"/>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E8"/>
    <w:rsid w:val="00001184"/>
    <w:rsid w:val="000064CD"/>
    <w:rsid w:val="00010D6B"/>
    <w:rsid w:val="00013294"/>
    <w:rsid w:val="00014F15"/>
    <w:rsid w:val="0002467D"/>
    <w:rsid w:val="00065A7D"/>
    <w:rsid w:val="00074A60"/>
    <w:rsid w:val="000761B1"/>
    <w:rsid w:val="00077645"/>
    <w:rsid w:val="000807B0"/>
    <w:rsid w:val="000874C8"/>
    <w:rsid w:val="0009278E"/>
    <w:rsid w:val="00093DAC"/>
    <w:rsid w:val="000954B4"/>
    <w:rsid w:val="000A2809"/>
    <w:rsid w:val="000A48EA"/>
    <w:rsid w:val="000A79DF"/>
    <w:rsid w:val="000B0D6F"/>
    <w:rsid w:val="000B2294"/>
    <w:rsid w:val="000C100C"/>
    <w:rsid w:val="000C2F69"/>
    <w:rsid w:val="000E4DE0"/>
    <w:rsid w:val="000F07B1"/>
    <w:rsid w:val="000F1022"/>
    <w:rsid w:val="00101BD0"/>
    <w:rsid w:val="00113054"/>
    <w:rsid w:val="0014081D"/>
    <w:rsid w:val="001419EC"/>
    <w:rsid w:val="00172A30"/>
    <w:rsid w:val="00172D54"/>
    <w:rsid w:val="00176016"/>
    <w:rsid w:val="00185CE8"/>
    <w:rsid w:val="00192514"/>
    <w:rsid w:val="00194B66"/>
    <w:rsid w:val="00195561"/>
    <w:rsid w:val="00196C66"/>
    <w:rsid w:val="001D4C0E"/>
    <w:rsid w:val="001E110C"/>
    <w:rsid w:val="001E7BC6"/>
    <w:rsid w:val="001F0AC7"/>
    <w:rsid w:val="001F37B5"/>
    <w:rsid w:val="00206A0A"/>
    <w:rsid w:val="00222D75"/>
    <w:rsid w:val="002235B0"/>
    <w:rsid w:val="00225B56"/>
    <w:rsid w:val="00236B6E"/>
    <w:rsid w:val="0026220F"/>
    <w:rsid w:val="0028231A"/>
    <w:rsid w:val="002823AE"/>
    <w:rsid w:val="00294C64"/>
    <w:rsid w:val="002B3B48"/>
    <w:rsid w:val="002B5D09"/>
    <w:rsid w:val="002C0169"/>
    <w:rsid w:val="002C4F63"/>
    <w:rsid w:val="002C4F6A"/>
    <w:rsid w:val="002C7EDE"/>
    <w:rsid w:val="002D7EDD"/>
    <w:rsid w:val="002F5AA8"/>
    <w:rsid w:val="00310B18"/>
    <w:rsid w:val="00320A45"/>
    <w:rsid w:val="00346F19"/>
    <w:rsid w:val="00350E3D"/>
    <w:rsid w:val="003619D3"/>
    <w:rsid w:val="003658E7"/>
    <w:rsid w:val="00382324"/>
    <w:rsid w:val="00385C70"/>
    <w:rsid w:val="003870A0"/>
    <w:rsid w:val="00395ABE"/>
    <w:rsid w:val="00395E5C"/>
    <w:rsid w:val="00397144"/>
    <w:rsid w:val="003B5743"/>
    <w:rsid w:val="003C4CE2"/>
    <w:rsid w:val="003C526D"/>
    <w:rsid w:val="003D3347"/>
    <w:rsid w:val="003D4B13"/>
    <w:rsid w:val="003F58EA"/>
    <w:rsid w:val="003F6DDA"/>
    <w:rsid w:val="00403969"/>
    <w:rsid w:val="00412103"/>
    <w:rsid w:val="004165E4"/>
    <w:rsid w:val="00432783"/>
    <w:rsid w:val="00434F4F"/>
    <w:rsid w:val="00436F65"/>
    <w:rsid w:val="00445A72"/>
    <w:rsid w:val="0044653C"/>
    <w:rsid w:val="0046176E"/>
    <w:rsid w:val="00461F4E"/>
    <w:rsid w:val="00462BA1"/>
    <w:rsid w:val="0046543D"/>
    <w:rsid w:val="004717B2"/>
    <w:rsid w:val="00496F1C"/>
    <w:rsid w:val="004A695A"/>
    <w:rsid w:val="004A7409"/>
    <w:rsid w:val="004B117F"/>
    <w:rsid w:val="004D3077"/>
    <w:rsid w:val="004E0C21"/>
    <w:rsid w:val="004E0C3C"/>
    <w:rsid w:val="004E1F54"/>
    <w:rsid w:val="004E490B"/>
    <w:rsid w:val="004E732D"/>
    <w:rsid w:val="004E7D82"/>
    <w:rsid w:val="004F291B"/>
    <w:rsid w:val="004F2A32"/>
    <w:rsid w:val="00510694"/>
    <w:rsid w:val="005115A4"/>
    <w:rsid w:val="00522EA1"/>
    <w:rsid w:val="005304BC"/>
    <w:rsid w:val="005376BD"/>
    <w:rsid w:val="00547890"/>
    <w:rsid w:val="00570590"/>
    <w:rsid w:val="00571105"/>
    <w:rsid w:val="005724F4"/>
    <w:rsid w:val="00574E08"/>
    <w:rsid w:val="005908F9"/>
    <w:rsid w:val="005957A3"/>
    <w:rsid w:val="005B27FE"/>
    <w:rsid w:val="005C311F"/>
    <w:rsid w:val="005C5F9A"/>
    <w:rsid w:val="005D2230"/>
    <w:rsid w:val="005D315B"/>
    <w:rsid w:val="005E4A2C"/>
    <w:rsid w:val="005F65DD"/>
    <w:rsid w:val="0060278C"/>
    <w:rsid w:val="00603444"/>
    <w:rsid w:val="00607345"/>
    <w:rsid w:val="006233DB"/>
    <w:rsid w:val="00626663"/>
    <w:rsid w:val="00632931"/>
    <w:rsid w:val="00634DC0"/>
    <w:rsid w:val="00636D18"/>
    <w:rsid w:val="0064173A"/>
    <w:rsid w:val="00646E01"/>
    <w:rsid w:val="00671C1B"/>
    <w:rsid w:val="0068032B"/>
    <w:rsid w:val="00693F19"/>
    <w:rsid w:val="006A0085"/>
    <w:rsid w:val="006A23C9"/>
    <w:rsid w:val="006A28AD"/>
    <w:rsid w:val="006A59D9"/>
    <w:rsid w:val="006B3C45"/>
    <w:rsid w:val="006B5D45"/>
    <w:rsid w:val="006B6DA7"/>
    <w:rsid w:val="006C1716"/>
    <w:rsid w:val="006C56A0"/>
    <w:rsid w:val="006C796D"/>
    <w:rsid w:val="006D1C46"/>
    <w:rsid w:val="006E13C5"/>
    <w:rsid w:val="006F158D"/>
    <w:rsid w:val="0070161E"/>
    <w:rsid w:val="00711F1C"/>
    <w:rsid w:val="007358A0"/>
    <w:rsid w:val="0073668B"/>
    <w:rsid w:val="007656DF"/>
    <w:rsid w:val="00767926"/>
    <w:rsid w:val="007750B5"/>
    <w:rsid w:val="007824C4"/>
    <w:rsid w:val="0079087D"/>
    <w:rsid w:val="007A5324"/>
    <w:rsid w:val="007B213E"/>
    <w:rsid w:val="007B3484"/>
    <w:rsid w:val="007B4237"/>
    <w:rsid w:val="007C4EB5"/>
    <w:rsid w:val="007D1746"/>
    <w:rsid w:val="007D40A1"/>
    <w:rsid w:val="007D7023"/>
    <w:rsid w:val="007E4360"/>
    <w:rsid w:val="007F1AAB"/>
    <w:rsid w:val="00804909"/>
    <w:rsid w:val="008054EB"/>
    <w:rsid w:val="00805DEC"/>
    <w:rsid w:val="00815578"/>
    <w:rsid w:val="00825529"/>
    <w:rsid w:val="0084448E"/>
    <w:rsid w:val="00844858"/>
    <w:rsid w:val="00844E6E"/>
    <w:rsid w:val="008451B0"/>
    <w:rsid w:val="00855995"/>
    <w:rsid w:val="00855D9D"/>
    <w:rsid w:val="008563EE"/>
    <w:rsid w:val="00864A10"/>
    <w:rsid w:val="0088417C"/>
    <w:rsid w:val="008868F9"/>
    <w:rsid w:val="008975C4"/>
    <w:rsid w:val="008A10A9"/>
    <w:rsid w:val="008A5F32"/>
    <w:rsid w:val="008C300A"/>
    <w:rsid w:val="008F01A7"/>
    <w:rsid w:val="00906F2B"/>
    <w:rsid w:val="00911240"/>
    <w:rsid w:val="00917AB5"/>
    <w:rsid w:val="00926AB3"/>
    <w:rsid w:val="00945A4A"/>
    <w:rsid w:val="00956D0D"/>
    <w:rsid w:val="00973C23"/>
    <w:rsid w:val="009771D1"/>
    <w:rsid w:val="009829DE"/>
    <w:rsid w:val="00984C8C"/>
    <w:rsid w:val="00991CC1"/>
    <w:rsid w:val="009A0221"/>
    <w:rsid w:val="009A510D"/>
    <w:rsid w:val="009A64FB"/>
    <w:rsid w:val="009B0286"/>
    <w:rsid w:val="009C777C"/>
    <w:rsid w:val="009D25E6"/>
    <w:rsid w:val="009D3891"/>
    <w:rsid w:val="009E3D14"/>
    <w:rsid w:val="009E4DD2"/>
    <w:rsid w:val="009E5976"/>
    <w:rsid w:val="009E612B"/>
    <w:rsid w:val="009E66A2"/>
    <w:rsid w:val="00A0407D"/>
    <w:rsid w:val="00A05BA9"/>
    <w:rsid w:val="00A05F6B"/>
    <w:rsid w:val="00A1716B"/>
    <w:rsid w:val="00A205C2"/>
    <w:rsid w:val="00A2281F"/>
    <w:rsid w:val="00A2396A"/>
    <w:rsid w:val="00A26494"/>
    <w:rsid w:val="00A268FE"/>
    <w:rsid w:val="00A32BF9"/>
    <w:rsid w:val="00A528FC"/>
    <w:rsid w:val="00A5620B"/>
    <w:rsid w:val="00A655B1"/>
    <w:rsid w:val="00A7061D"/>
    <w:rsid w:val="00A70D8C"/>
    <w:rsid w:val="00A8429E"/>
    <w:rsid w:val="00A867D4"/>
    <w:rsid w:val="00A9175E"/>
    <w:rsid w:val="00A92298"/>
    <w:rsid w:val="00A947DD"/>
    <w:rsid w:val="00A979E5"/>
    <w:rsid w:val="00AB0F91"/>
    <w:rsid w:val="00AB228B"/>
    <w:rsid w:val="00AB2A92"/>
    <w:rsid w:val="00AB2C07"/>
    <w:rsid w:val="00AC0970"/>
    <w:rsid w:val="00AC5549"/>
    <w:rsid w:val="00AC70D0"/>
    <w:rsid w:val="00AE0F54"/>
    <w:rsid w:val="00AE1179"/>
    <w:rsid w:val="00AE7607"/>
    <w:rsid w:val="00AF3AC3"/>
    <w:rsid w:val="00AF3E22"/>
    <w:rsid w:val="00AF7255"/>
    <w:rsid w:val="00B13B7E"/>
    <w:rsid w:val="00B235B4"/>
    <w:rsid w:val="00B33F24"/>
    <w:rsid w:val="00B375AF"/>
    <w:rsid w:val="00B42212"/>
    <w:rsid w:val="00B75173"/>
    <w:rsid w:val="00B7763A"/>
    <w:rsid w:val="00B83F65"/>
    <w:rsid w:val="00B87053"/>
    <w:rsid w:val="00BB0C91"/>
    <w:rsid w:val="00BB76C3"/>
    <w:rsid w:val="00BC21AD"/>
    <w:rsid w:val="00BC22DE"/>
    <w:rsid w:val="00BD2693"/>
    <w:rsid w:val="00BE2F39"/>
    <w:rsid w:val="00C003F1"/>
    <w:rsid w:val="00C0330D"/>
    <w:rsid w:val="00C2409A"/>
    <w:rsid w:val="00C36277"/>
    <w:rsid w:val="00C375D6"/>
    <w:rsid w:val="00C42B55"/>
    <w:rsid w:val="00C516D1"/>
    <w:rsid w:val="00C602D4"/>
    <w:rsid w:val="00C65A2D"/>
    <w:rsid w:val="00C66767"/>
    <w:rsid w:val="00C715DB"/>
    <w:rsid w:val="00C76316"/>
    <w:rsid w:val="00C8372E"/>
    <w:rsid w:val="00C85829"/>
    <w:rsid w:val="00C9737F"/>
    <w:rsid w:val="00C97834"/>
    <w:rsid w:val="00CC310D"/>
    <w:rsid w:val="00CD2C74"/>
    <w:rsid w:val="00CE0C16"/>
    <w:rsid w:val="00CF18C3"/>
    <w:rsid w:val="00CF3040"/>
    <w:rsid w:val="00D02F26"/>
    <w:rsid w:val="00D1287F"/>
    <w:rsid w:val="00D14A44"/>
    <w:rsid w:val="00D232E1"/>
    <w:rsid w:val="00D26A38"/>
    <w:rsid w:val="00D47B29"/>
    <w:rsid w:val="00D53BB6"/>
    <w:rsid w:val="00D53F33"/>
    <w:rsid w:val="00D54579"/>
    <w:rsid w:val="00D60337"/>
    <w:rsid w:val="00D65CC3"/>
    <w:rsid w:val="00D733D5"/>
    <w:rsid w:val="00D73B88"/>
    <w:rsid w:val="00D84D08"/>
    <w:rsid w:val="00DA1248"/>
    <w:rsid w:val="00DD174B"/>
    <w:rsid w:val="00DD2A2B"/>
    <w:rsid w:val="00DE186A"/>
    <w:rsid w:val="00DE61A4"/>
    <w:rsid w:val="00DF4B6D"/>
    <w:rsid w:val="00E3067D"/>
    <w:rsid w:val="00E32DC5"/>
    <w:rsid w:val="00E34FA7"/>
    <w:rsid w:val="00E40726"/>
    <w:rsid w:val="00E464CC"/>
    <w:rsid w:val="00E610A3"/>
    <w:rsid w:val="00E62F12"/>
    <w:rsid w:val="00E66327"/>
    <w:rsid w:val="00E70F91"/>
    <w:rsid w:val="00E81C71"/>
    <w:rsid w:val="00E86E96"/>
    <w:rsid w:val="00E92511"/>
    <w:rsid w:val="00E92EE7"/>
    <w:rsid w:val="00E93248"/>
    <w:rsid w:val="00EA2FEB"/>
    <w:rsid w:val="00EA48FD"/>
    <w:rsid w:val="00EA79BC"/>
    <w:rsid w:val="00EB420A"/>
    <w:rsid w:val="00EB4776"/>
    <w:rsid w:val="00EC3A1B"/>
    <w:rsid w:val="00EC42BF"/>
    <w:rsid w:val="00EC4E74"/>
    <w:rsid w:val="00EE3BCA"/>
    <w:rsid w:val="00F01BEF"/>
    <w:rsid w:val="00F03E0F"/>
    <w:rsid w:val="00F1259B"/>
    <w:rsid w:val="00F53297"/>
    <w:rsid w:val="00F56F01"/>
    <w:rsid w:val="00F620AF"/>
    <w:rsid w:val="00F63551"/>
    <w:rsid w:val="00F67188"/>
    <w:rsid w:val="00F71A50"/>
    <w:rsid w:val="00F76C6A"/>
    <w:rsid w:val="00F8371C"/>
    <w:rsid w:val="00F85E3A"/>
    <w:rsid w:val="00F95CD6"/>
    <w:rsid w:val="00FA1C5B"/>
    <w:rsid w:val="00FA6FE8"/>
    <w:rsid w:val="00FB2927"/>
    <w:rsid w:val="00FD6623"/>
    <w:rsid w:val="00FD6EC9"/>
    <w:rsid w:val="00FD7436"/>
    <w:rsid w:val="00FD7B20"/>
    <w:rsid w:val="00FD7FFD"/>
    <w:rsid w:val="00FE0C4B"/>
    <w:rsid w:val="00FE2FE8"/>
    <w:rsid w:val="00FE30A8"/>
    <w:rsid w:val="00FE78A9"/>
    <w:rsid w:val="00FF04FC"/>
    <w:rsid w:val="00FF0D16"/>
    <w:rsid w:val="00FF42E6"/>
    <w:rsid w:val="00FF47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1F5FB"/>
  <w15:docId w15:val="{00E94A63-DE83-41B4-A4D9-5B074CC7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2FE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link w:val="Nadpis2Char"/>
    <w:uiPriority w:val="9"/>
    <w:qFormat/>
    <w:rsid w:val="00F53297"/>
    <w:pPr>
      <w:spacing w:before="100" w:beforeAutospacing="1" w:after="100" w:afterAutospacing="1"/>
      <w:outlineLvl w:val="1"/>
    </w:pPr>
    <w:rPr>
      <w:b/>
      <w:bCs/>
      <w:sz w:val="36"/>
      <w:szCs w:val="36"/>
    </w:rPr>
  </w:style>
  <w:style w:type="paragraph" w:styleId="Nadpis5">
    <w:name w:val="heading 5"/>
    <w:basedOn w:val="Normlny"/>
    <w:link w:val="Nadpis5Char"/>
    <w:uiPriority w:val="9"/>
    <w:qFormat/>
    <w:rsid w:val="006A0085"/>
    <w:pPr>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53297"/>
    <w:rPr>
      <w:rFonts w:ascii="Times New Roman" w:eastAsia="Times New Roman" w:hAnsi="Times New Roman" w:cs="Times New Roman"/>
      <w:b/>
      <w:bCs/>
      <w:sz w:val="36"/>
      <w:szCs w:val="36"/>
      <w:lang w:eastAsia="sk-SK"/>
    </w:rPr>
  </w:style>
  <w:style w:type="paragraph" w:styleId="Odsekzoznamu">
    <w:name w:val="List Paragraph"/>
    <w:aliases w:val="body"/>
    <w:basedOn w:val="Normlny"/>
    <w:link w:val="OdsekzoznamuChar"/>
    <w:uiPriority w:val="34"/>
    <w:qFormat/>
    <w:rsid w:val="00FE2FE8"/>
    <w:pPr>
      <w:ind w:left="720"/>
      <w:contextualSpacing/>
    </w:pPr>
  </w:style>
  <w:style w:type="paragraph" w:styleId="Zkladntext2">
    <w:name w:val="Body Text 2"/>
    <w:basedOn w:val="Normlny"/>
    <w:link w:val="Zkladntext2Char"/>
    <w:uiPriority w:val="99"/>
    <w:unhideWhenUsed/>
    <w:rsid w:val="00FE2FE8"/>
    <w:pPr>
      <w:jc w:val="both"/>
    </w:pPr>
    <w:rPr>
      <w:rFonts w:eastAsiaTheme="minorHAnsi"/>
      <w:b/>
      <w:bCs/>
    </w:rPr>
  </w:style>
  <w:style w:type="character" w:customStyle="1" w:styleId="Zkladntext2Char">
    <w:name w:val="Základný text 2 Char"/>
    <w:basedOn w:val="Predvolenpsmoodseku"/>
    <w:link w:val="Zkladntext2"/>
    <w:uiPriority w:val="99"/>
    <w:rsid w:val="00FE2FE8"/>
    <w:rPr>
      <w:rFonts w:ascii="Times New Roman" w:hAnsi="Times New Roman" w:cs="Times New Roman"/>
      <w:b/>
      <w:bCs/>
      <w:sz w:val="24"/>
      <w:szCs w:val="24"/>
      <w:lang w:eastAsia="sk-SK"/>
    </w:rPr>
  </w:style>
  <w:style w:type="paragraph" w:styleId="Normlnywebov">
    <w:name w:val="Normal (Web)"/>
    <w:basedOn w:val="Normlny"/>
    <w:unhideWhenUsed/>
    <w:rsid w:val="006B5D45"/>
    <w:pPr>
      <w:spacing w:before="100" w:beforeAutospacing="1" w:after="100" w:afterAutospacing="1"/>
    </w:pPr>
  </w:style>
  <w:style w:type="paragraph" w:customStyle="1" w:styleId="titulok">
    <w:name w:val="titulok"/>
    <w:basedOn w:val="Normlny"/>
    <w:rsid w:val="00F53297"/>
    <w:pPr>
      <w:spacing w:before="100" w:beforeAutospacing="1" w:after="100" w:afterAutospacing="1"/>
    </w:pPr>
  </w:style>
  <w:style w:type="character" w:styleId="Hypertextovprepojenie">
    <w:name w:val="Hyperlink"/>
    <w:basedOn w:val="Predvolenpsmoodseku"/>
    <w:uiPriority w:val="99"/>
    <w:semiHidden/>
    <w:unhideWhenUsed/>
    <w:rsid w:val="00BC22DE"/>
    <w:rPr>
      <w:rFonts w:ascii="Arial" w:hAnsi="Arial" w:cs="Arial" w:hint="default"/>
      <w:strike w:val="0"/>
      <w:dstrike w:val="0"/>
      <w:color w:val="1122CC"/>
      <w:u w:val="none"/>
      <w:effect w:val="none"/>
    </w:rPr>
  </w:style>
  <w:style w:type="character" w:styleId="Zvraznenie">
    <w:name w:val="Emphasis"/>
    <w:basedOn w:val="Predvolenpsmoodseku"/>
    <w:uiPriority w:val="20"/>
    <w:qFormat/>
    <w:rsid w:val="00BC22DE"/>
    <w:rPr>
      <w:b/>
      <w:bCs/>
      <w:i w:val="0"/>
      <w:iCs w:val="0"/>
    </w:rPr>
  </w:style>
  <w:style w:type="character" w:styleId="Siln">
    <w:name w:val="Strong"/>
    <w:basedOn w:val="Predvolenpsmoodseku"/>
    <w:uiPriority w:val="22"/>
    <w:qFormat/>
    <w:rsid w:val="004F2A32"/>
    <w:rPr>
      <w:b/>
      <w:bCs/>
    </w:rPr>
  </w:style>
  <w:style w:type="paragraph" w:styleId="Textbubliny">
    <w:name w:val="Balloon Text"/>
    <w:basedOn w:val="Normlny"/>
    <w:link w:val="TextbublinyChar"/>
    <w:uiPriority w:val="99"/>
    <w:semiHidden/>
    <w:unhideWhenUsed/>
    <w:rsid w:val="004E0C21"/>
    <w:rPr>
      <w:rFonts w:ascii="Tahoma" w:hAnsi="Tahoma" w:cs="Tahoma"/>
      <w:sz w:val="16"/>
      <w:szCs w:val="16"/>
    </w:rPr>
  </w:style>
  <w:style w:type="character" w:customStyle="1" w:styleId="TextbublinyChar">
    <w:name w:val="Text bubliny Char"/>
    <w:basedOn w:val="Predvolenpsmoodseku"/>
    <w:link w:val="Textbubliny"/>
    <w:uiPriority w:val="99"/>
    <w:semiHidden/>
    <w:rsid w:val="004E0C21"/>
    <w:rPr>
      <w:rFonts w:ascii="Tahoma" w:eastAsia="Times New Roman" w:hAnsi="Tahoma" w:cs="Tahoma"/>
      <w:sz w:val="16"/>
      <w:szCs w:val="16"/>
      <w:lang w:eastAsia="sk-SK"/>
    </w:rPr>
  </w:style>
  <w:style w:type="paragraph" w:customStyle="1" w:styleId="Default">
    <w:name w:val="Default"/>
    <w:rsid w:val="00C97834"/>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9A0221"/>
    <w:rPr>
      <w:sz w:val="16"/>
      <w:szCs w:val="16"/>
    </w:rPr>
  </w:style>
  <w:style w:type="paragraph" w:styleId="Textkomentra">
    <w:name w:val="annotation text"/>
    <w:basedOn w:val="Normlny"/>
    <w:link w:val="TextkomentraChar"/>
    <w:uiPriority w:val="99"/>
    <w:semiHidden/>
    <w:unhideWhenUsed/>
    <w:rsid w:val="009A0221"/>
    <w:rPr>
      <w:sz w:val="20"/>
      <w:szCs w:val="20"/>
    </w:rPr>
  </w:style>
  <w:style w:type="character" w:customStyle="1" w:styleId="TextkomentraChar">
    <w:name w:val="Text komentára Char"/>
    <w:basedOn w:val="Predvolenpsmoodseku"/>
    <w:link w:val="Textkomentra"/>
    <w:uiPriority w:val="99"/>
    <w:semiHidden/>
    <w:rsid w:val="009A022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A0221"/>
    <w:rPr>
      <w:b/>
      <w:bCs/>
    </w:rPr>
  </w:style>
  <w:style w:type="character" w:customStyle="1" w:styleId="PredmetkomentraChar">
    <w:name w:val="Predmet komentára Char"/>
    <w:basedOn w:val="TextkomentraChar"/>
    <w:link w:val="Predmetkomentra"/>
    <w:uiPriority w:val="99"/>
    <w:semiHidden/>
    <w:rsid w:val="009A0221"/>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6A008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6A0085"/>
    <w:rPr>
      <w:color w:val="800080"/>
      <w:u w:val="single"/>
    </w:rPr>
  </w:style>
  <w:style w:type="paragraph" w:customStyle="1" w:styleId="xl63">
    <w:name w:val="xl63"/>
    <w:basedOn w:val="Normlny"/>
    <w:rsid w:val="006A0085"/>
    <w:pPr>
      <w:spacing w:before="100" w:beforeAutospacing="1" w:after="100" w:afterAutospacing="1"/>
      <w:textAlignment w:val="center"/>
    </w:pPr>
    <w:rPr>
      <w:rFonts w:ascii="Calibri" w:hAnsi="Calibri" w:cs="Calibri"/>
    </w:rPr>
  </w:style>
  <w:style w:type="paragraph" w:customStyle="1" w:styleId="xl64">
    <w:name w:val="xl64"/>
    <w:basedOn w:val="Normlny"/>
    <w:rsid w:val="006A0085"/>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rPr>
  </w:style>
  <w:style w:type="paragraph" w:customStyle="1" w:styleId="xl65">
    <w:name w:val="xl65"/>
    <w:basedOn w:val="Normlny"/>
    <w:rsid w:val="006A0085"/>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rPr>
  </w:style>
  <w:style w:type="paragraph" w:customStyle="1" w:styleId="xl66">
    <w:name w:val="xl66"/>
    <w:basedOn w:val="Normlny"/>
    <w:rsid w:val="006A0085"/>
    <w:pPr>
      <w:pBdr>
        <w:top w:val="single" w:sz="8" w:space="0" w:color="auto"/>
        <w:right w:val="single" w:sz="8" w:space="0" w:color="auto"/>
      </w:pBdr>
      <w:spacing w:before="100" w:beforeAutospacing="1" w:after="100" w:afterAutospacing="1"/>
      <w:jc w:val="center"/>
      <w:textAlignment w:val="center"/>
    </w:pPr>
    <w:rPr>
      <w:rFonts w:ascii="Calibri" w:hAnsi="Calibri" w:cs="Calibri"/>
    </w:rPr>
  </w:style>
  <w:style w:type="paragraph" w:customStyle="1" w:styleId="xl67">
    <w:name w:val="xl67"/>
    <w:basedOn w:val="Normlny"/>
    <w:rsid w:val="006A0085"/>
    <w:pPr>
      <w:pBdr>
        <w:bottom w:val="single" w:sz="8" w:space="0" w:color="auto"/>
        <w:right w:val="single" w:sz="8" w:space="0" w:color="auto"/>
      </w:pBdr>
      <w:spacing w:before="100" w:beforeAutospacing="1" w:after="100" w:afterAutospacing="1"/>
      <w:jc w:val="center"/>
      <w:textAlignment w:val="center"/>
    </w:pPr>
    <w:rPr>
      <w:rFonts w:ascii="Calibri" w:hAnsi="Calibri" w:cs="Calibri"/>
    </w:rPr>
  </w:style>
  <w:style w:type="paragraph" w:customStyle="1" w:styleId="xl68">
    <w:name w:val="xl68"/>
    <w:basedOn w:val="Normlny"/>
    <w:rsid w:val="006A0085"/>
    <w:pPr>
      <w:spacing w:before="100" w:beforeAutospacing="1" w:after="100" w:afterAutospacing="1"/>
    </w:pPr>
    <w:rPr>
      <w:rFonts w:ascii="Calibri" w:hAnsi="Calibri" w:cs="Calibri"/>
      <w:sz w:val="28"/>
      <w:szCs w:val="28"/>
      <w:u w:val="single"/>
    </w:rPr>
  </w:style>
  <w:style w:type="paragraph" w:customStyle="1" w:styleId="xl69">
    <w:name w:val="xl69"/>
    <w:basedOn w:val="Normlny"/>
    <w:rsid w:val="006A0085"/>
    <w:pPr>
      <w:pBdr>
        <w:bottom w:val="single" w:sz="8" w:space="0" w:color="auto"/>
        <w:right w:val="single" w:sz="8" w:space="0" w:color="auto"/>
      </w:pBdr>
      <w:spacing w:before="100" w:beforeAutospacing="1" w:after="100" w:afterAutospacing="1"/>
      <w:textAlignment w:val="center"/>
    </w:pPr>
    <w:rPr>
      <w:rFonts w:ascii="Calibri" w:hAnsi="Calibri" w:cs="Calibri"/>
    </w:rPr>
  </w:style>
  <w:style w:type="paragraph" w:customStyle="1" w:styleId="xl70">
    <w:name w:val="xl70"/>
    <w:basedOn w:val="Normlny"/>
    <w:rsid w:val="006A0085"/>
    <w:pPr>
      <w:spacing w:before="100" w:beforeAutospacing="1" w:after="100" w:afterAutospacing="1"/>
      <w:jc w:val="center"/>
      <w:textAlignment w:val="center"/>
    </w:pPr>
    <w:rPr>
      <w:rFonts w:ascii="Calibri" w:hAnsi="Calibri" w:cs="Calibri"/>
    </w:rPr>
  </w:style>
  <w:style w:type="paragraph" w:customStyle="1" w:styleId="xl71">
    <w:name w:val="xl71"/>
    <w:basedOn w:val="Normlny"/>
    <w:rsid w:val="006A0085"/>
    <w:pPr>
      <w:spacing w:before="100" w:beforeAutospacing="1" w:after="100" w:afterAutospacing="1"/>
      <w:textAlignment w:val="center"/>
    </w:pPr>
    <w:rPr>
      <w:rFonts w:ascii="Calibri" w:hAnsi="Calibri" w:cs="Calibri"/>
    </w:rPr>
  </w:style>
  <w:style w:type="paragraph" w:customStyle="1" w:styleId="xl72">
    <w:name w:val="xl72"/>
    <w:basedOn w:val="Normlny"/>
    <w:rsid w:val="006A0085"/>
    <w:pPr>
      <w:spacing w:before="100" w:beforeAutospacing="1" w:after="100" w:afterAutospacing="1"/>
      <w:jc w:val="center"/>
    </w:pPr>
  </w:style>
  <w:style w:type="paragraph" w:customStyle="1" w:styleId="xl73">
    <w:name w:val="xl73"/>
    <w:basedOn w:val="Normlny"/>
    <w:rsid w:val="006A0085"/>
    <w:pPr>
      <w:spacing w:before="100" w:beforeAutospacing="1" w:after="100" w:afterAutospacing="1"/>
      <w:jc w:val="right"/>
      <w:textAlignment w:val="center"/>
    </w:pPr>
    <w:rPr>
      <w:rFonts w:ascii="Calibri" w:hAnsi="Calibri" w:cs="Calibri"/>
    </w:rPr>
  </w:style>
  <w:style w:type="paragraph" w:customStyle="1" w:styleId="xl74">
    <w:name w:val="xl74"/>
    <w:basedOn w:val="Normlny"/>
    <w:rsid w:val="006A0085"/>
    <w:pPr>
      <w:spacing w:before="100" w:beforeAutospacing="1" w:after="100" w:afterAutospacing="1"/>
      <w:jc w:val="right"/>
      <w:textAlignment w:val="center"/>
    </w:pPr>
    <w:rPr>
      <w:rFonts w:ascii="Calibri" w:hAnsi="Calibri" w:cs="Calibri"/>
    </w:rPr>
  </w:style>
  <w:style w:type="paragraph" w:styleId="Hlavika">
    <w:name w:val="header"/>
    <w:basedOn w:val="Normlny"/>
    <w:link w:val="HlavikaChar"/>
    <w:uiPriority w:val="99"/>
    <w:unhideWhenUsed/>
    <w:rsid w:val="006A008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6A0085"/>
  </w:style>
  <w:style w:type="paragraph" w:styleId="Pta">
    <w:name w:val="footer"/>
    <w:basedOn w:val="Normlny"/>
    <w:link w:val="PtaChar"/>
    <w:uiPriority w:val="99"/>
    <w:unhideWhenUsed/>
    <w:rsid w:val="006A0085"/>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A0085"/>
  </w:style>
  <w:style w:type="paragraph" w:styleId="Bezriadkovania">
    <w:name w:val="No Spacing"/>
    <w:uiPriority w:val="1"/>
    <w:qFormat/>
    <w:rsid w:val="006A0085"/>
    <w:pPr>
      <w:spacing w:after="0" w:line="240" w:lineRule="auto"/>
    </w:pPr>
  </w:style>
  <w:style w:type="paragraph" w:customStyle="1" w:styleId="poznamka">
    <w:name w:val="poznamka"/>
    <w:basedOn w:val="Normlny"/>
    <w:rsid w:val="006A0085"/>
    <w:pPr>
      <w:spacing w:before="100" w:beforeAutospacing="1" w:after="100" w:afterAutospacing="1"/>
    </w:pPr>
  </w:style>
  <w:style w:type="paragraph" w:styleId="PredformtovanHTML">
    <w:name w:val="HTML Preformatted"/>
    <w:basedOn w:val="Normlny"/>
    <w:link w:val="PredformtovanHTMLChar"/>
    <w:uiPriority w:val="99"/>
    <w:semiHidden/>
    <w:unhideWhenUsed/>
    <w:rsid w:val="006A0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6A0085"/>
    <w:rPr>
      <w:rFonts w:ascii="Courier New" w:eastAsia="Times New Roman" w:hAnsi="Courier New" w:cs="Courier New"/>
      <w:sz w:val="20"/>
      <w:szCs w:val="20"/>
      <w:lang w:eastAsia="sk-SK"/>
    </w:rPr>
  </w:style>
  <w:style w:type="character" w:customStyle="1" w:styleId="OdsekzoznamuChar">
    <w:name w:val="Odsek zoznamu Char"/>
    <w:aliases w:val="body Char"/>
    <w:basedOn w:val="Predvolenpsmoodseku"/>
    <w:link w:val="Odsekzoznamu"/>
    <w:uiPriority w:val="34"/>
    <w:locked/>
    <w:rsid w:val="005376BD"/>
    <w:rPr>
      <w:rFonts w:ascii="Times New Roman" w:eastAsia="Times New Roman" w:hAnsi="Times New Roman" w:cs="Times New Roman"/>
      <w:sz w:val="24"/>
      <w:szCs w:val="24"/>
      <w:lang w:eastAsia="sk-SK"/>
    </w:rPr>
  </w:style>
  <w:style w:type="paragraph" w:customStyle="1" w:styleId="msonormal0">
    <w:name w:val="msonormal"/>
    <w:basedOn w:val="Normlny"/>
    <w:rsid w:val="00E93248"/>
    <w:pPr>
      <w:spacing w:before="100" w:beforeAutospacing="1" w:after="100" w:afterAutospacing="1"/>
    </w:pPr>
  </w:style>
  <w:style w:type="paragraph" w:customStyle="1" w:styleId="xl75">
    <w:name w:val="xl75"/>
    <w:basedOn w:val="Normlny"/>
    <w:rsid w:val="00E9324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color w:val="000000"/>
      <w:sz w:val="32"/>
      <w:szCs w:val="32"/>
    </w:rPr>
  </w:style>
  <w:style w:type="paragraph" w:customStyle="1" w:styleId="xl76">
    <w:name w:val="xl76"/>
    <w:basedOn w:val="Normlny"/>
    <w:rsid w:val="00E932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77">
    <w:name w:val="xl77"/>
    <w:basedOn w:val="Normlny"/>
    <w:rsid w:val="00E932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78">
    <w:name w:val="xl78"/>
    <w:basedOn w:val="Normlny"/>
    <w:rsid w:val="00E9324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79">
    <w:name w:val="xl79"/>
    <w:basedOn w:val="Normlny"/>
    <w:rsid w:val="00E93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0">
    <w:name w:val="xl80"/>
    <w:basedOn w:val="Normlny"/>
    <w:rsid w:val="00E9324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1">
    <w:name w:val="xl81"/>
    <w:basedOn w:val="Normlny"/>
    <w:rsid w:val="00E9324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2">
    <w:name w:val="xl82"/>
    <w:basedOn w:val="Normlny"/>
    <w:rsid w:val="00E9324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3">
    <w:name w:val="xl83"/>
    <w:basedOn w:val="Normlny"/>
    <w:rsid w:val="00E9324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4">
    <w:name w:val="xl84"/>
    <w:basedOn w:val="Normlny"/>
    <w:rsid w:val="00E932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5">
    <w:name w:val="xl85"/>
    <w:basedOn w:val="Normlny"/>
    <w:rsid w:val="00E9324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6">
    <w:name w:val="xl86"/>
    <w:basedOn w:val="Normlny"/>
    <w:rsid w:val="00E9324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7">
    <w:name w:val="xl87"/>
    <w:basedOn w:val="Normlny"/>
    <w:rsid w:val="00E9324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sz w:val="32"/>
      <w:szCs w:val="32"/>
    </w:rPr>
  </w:style>
  <w:style w:type="paragraph" w:customStyle="1" w:styleId="xl88">
    <w:name w:val="xl88"/>
    <w:basedOn w:val="Normlny"/>
    <w:rsid w:val="00E9324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color w:val="000000"/>
      <w:sz w:val="32"/>
      <w:szCs w:val="32"/>
    </w:rPr>
  </w:style>
  <w:style w:type="paragraph" w:customStyle="1" w:styleId="xl89">
    <w:name w:val="xl89"/>
    <w:basedOn w:val="Normlny"/>
    <w:rsid w:val="00E9324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color w:val="000000"/>
      <w:sz w:val="32"/>
      <w:szCs w:val="32"/>
    </w:rPr>
  </w:style>
  <w:style w:type="paragraph" w:customStyle="1" w:styleId="xl90">
    <w:name w:val="xl90"/>
    <w:basedOn w:val="Normlny"/>
    <w:rsid w:val="00E93248"/>
    <w:pPr>
      <w:spacing w:before="100" w:beforeAutospacing="1" w:after="100" w:afterAutospacing="1"/>
      <w:textAlignment w:val="top"/>
    </w:pPr>
    <w:rPr>
      <w:rFonts w:ascii="Calibri" w:hAnsi="Calibri"/>
      <w:color w:val="000000"/>
      <w:sz w:val="22"/>
      <w:szCs w:val="22"/>
    </w:rPr>
  </w:style>
  <w:style w:type="paragraph" w:customStyle="1" w:styleId="xl91">
    <w:name w:val="xl91"/>
    <w:basedOn w:val="Normlny"/>
    <w:rsid w:val="00E932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olor w:val="000000"/>
      <w:sz w:val="22"/>
      <w:szCs w:val="22"/>
    </w:rPr>
  </w:style>
  <w:style w:type="paragraph" w:customStyle="1" w:styleId="xl92">
    <w:name w:val="xl92"/>
    <w:basedOn w:val="Normlny"/>
    <w:rsid w:val="00E932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olor w:val="000000"/>
    </w:rPr>
  </w:style>
  <w:style w:type="paragraph" w:customStyle="1" w:styleId="xl93">
    <w:name w:val="xl93"/>
    <w:basedOn w:val="Normlny"/>
    <w:rsid w:val="00E9324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sz w:val="32"/>
      <w:szCs w:val="32"/>
    </w:rPr>
  </w:style>
  <w:style w:type="paragraph" w:customStyle="1" w:styleId="xl94">
    <w:name w:val="xl94"/>
    <w:basedOn w:val="Normlny"/>
    <w:rsid w:val="00E93248"/>
    <w:pPr>
      <w:spacing w:before="100" w:beforeAutospacing="1" w:after="100" w:afterAutospacing="1"/>
      <w:textAlignment w:val="top"/>
    </w:pPr>
    <w:rPr>
      <w:rFonts w:ascii="Calibri" w:hAnsi="Calibri"/>
      <w:color w:val="000000"/>
    </w:rPr>
  </w:style>
  <w:style w:type="paragraph" w:customStyle="1" w:styleId="xl95">
    <w:name w:val="xl95"/>
    <w:basedOn w:val="Normlny"/>
    <w:rsid w:val="00E932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olor w:val="000000"/>
    </w:rPr>
  </w:style>
  <w:style w:type="paragraph" w:customStyle="1" w:styleId="xl96">
    <w:name w:val="xl96"/>
    <w:basedOn w:val="Normlny"/>
    <w:rsid w:val="00E932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sz w:val="32"/>
      <w:szCs w:val="32"/>
    </w:rPr>
  </w:style>
  <w:style w:type="paragraph" w:customStyle="1" w:styleId="xl97">
    <w:name w:val="xl97"/>
    <w:basedOn w:val="Normlny"/>
    <w:rsid w:val="00E932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sz w:val="32"/>
      <w:szCs w:val="32"/>
    </w:rPr>
  </w:style>
  <w:style w:type="paragraph" w:customStyle="1" w:styleId="xl98">
    <w:name w:val="xl98"/>
    <w:basedOn w:val="Normlny"/>
    <w:rsid w:val="00E9324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sz w:val="32"/>
      <w:szCs w:val="32"/>
    </w:rPr>
  </w:style>
  <w:style w:type="paragraph" w:customStyle="1" w:styleId="xl99">
    <w:name w:val="xl99"/>
    <w:basedOn w:val="Normlny"/>
    <w:rsid w:val="00E9324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Calibri" w:hAnsi="Calibri"/>
      <w:sz w:val="32"/>
      <w:szCs w:val="32"/>
    </w:rPr>
  </w:style>
  <w:style w:type="paragraph" w:customStyle="1" w:styleId="xl100">
    <w:name w:val="xl100"/>
    <w:basedOn w:val="Normlny"/>
    <w:rsid w:val="00E9324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sz w:val="32"/>
      <w:szCs w:val="32"/>
    </w:rPr>
  </w:style>
  <w:style w:type="paragraph" w:customStyle="1" w:styleId="xl101">
    <w:name w:val="xl101"/>
    <w:basedOn w:val="Normlny"/>
    <w:rsid w:val="00E932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sz w:val="32"/>
      <w:szCs w:val="32"/>
    </w:rPr>
  </w:style>
  <w:style w:type="paragraph" w:customStyle="1" w:styleId="xl102">
    <w:name w:val="xl102"/>
    <w:basedOn w:val="Normlny"/>
    <w:rsid w:val="00E93248"/>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top"/>
    </w:pPr>
    <w:rPr>
      <w:rFonts w:ascii="Calibri" w:hAnsi="Calibri"/>
      <w:color w:val="000000"/>
      <w:sz w:val="32"/>
      <w:szCs w:val="32"/>
    </w:rPr>
  </w:style>
  <w:style w:type="paragraph" w:customStyle="1" w:styleId="xl103">
    <w:name w:val="xl103"/>
    <w:basedOn w:val="Normlny"/>
    <w:rsid w:val="00E9324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sz w:val="32"/>
      <w:szCs w:val="32"/>
    </w:rPr>
  </w:style>
  <w:style w:type="paragraph" w:customStyle="1" w:styleId="xl104">
    <w:name w:val="xl104"/>
    <w:basedOn w:val="Normlny"/>
    <w:rsid w:val="00E9324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sz w:val="32"/>
      <w:szCs w:val="32"/>
    </w:rPr>
  </w:style>
  <w:style w:type="paragraph" w:customStyle="1" w:styleId="xl105">
    <w:name w:val="xl105"/>
    <w:basedOn w:val="Normlny"/>
    <w:rsid w:val="00E93248"/>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olor w:val="000000"/>
      <w:sz w:val="22"/>
      <w:szCs w:val="22"/>
    </w:rPr>
  </w:style>
  <w:style w:type="paragraph" w:customStyle="1" w:styleId="xl106">
    <w:name w:val="xl106"/>
    <w:basedOn w:val="Normlny"/>
    <w:rsid w:val="00E93248"/>
    <w:pPr>
      <w:spacing w:before="100" w:beforeAutospacing="1" w:after="100" w:afterAutospacing="1"/>
      <w:textAlignment w:val="top"/>
    </w:pPr>
    <w:rPr>
      <w:rFonts w:ascii="Calibri" w:hAnsi="Calibri"/>
      <w:color w:val="000000"/>
      <w:sz w:val="32"/>
      <w:szCs w:val="32"/>
    </w:rPr>
  </w:style>
  <w:style w:type="paragraph" w:customStyle="1" w:styleId="xl107">
    <w:name w:val="xl107"/>
    <w:basedOn w:val="Normlny"/>
    <w:rsid w:val="00E932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olor w:val="000000"/>
      <w:sz w:val="32"/>
      <w:szCs w:val="32"/>
    </w:rPr>
  </w:style>
  <w:style w:type="paragraph" w:customStyle="1" w:styleId="xl108">
    <w:name w:val="xl108"/>
    <w:basedOn w:val="Normlny"/>
    <w:rsid w:val="00E932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olor w:val="000000"/>
      <w:sz w:val="32"/>
      <w:szCs w:val="32"/>
    </w:rPr>
  </w:style>
  <w:style w:type="paragraph" w:customStyle="1" w:styleId="xl109">
    <w:name w:val="xl109"/>
    <w:basedOn w:val="Normlny"/>
    <w:rsid w:val="00E93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32"/>
      <w:szCs w:val="32"/>
    </w:rPr>
  </w:style>
  <w:style w:type="paragraph" w:customStyle="1" w:styleId="xl110">
    <w:name w:val="xl110"/>
    <w:basedOn w:val="Normlny"/>
    <w:rsid w:val="00E9324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32"/>
      <w:szCs w:val="32"/>
    </w:rPr>
  </w:style>
  <w:style w:type="paragraph" w:customStyle="1" w:styleId="xl111">
    <w:name w:val="xl111"/>
    <w:basedOn w:val="Normlny"/>
    <w:rsid w:val="00E93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32"/>
      <w:szCs w:val="32"/>
    </w:rPr>
  </w:style>
  <w:style w:type="paragraph" w:customStyle="1" w:styleId="xl112">
    <w:name w:val="xl112"/>
    <w:basedOn w:val="Normlny"/>
    <w:rsid w:val="00E9324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sz w:val="32"/>
      <w:szCs w:val="32"/>
    </w:rPr>
  </w:style>
  <w:style w:type="paragraph" w:customStyle="1" w:styleId="xl113">
    <w:name w:val="xl113"/>
    <w:basedOn w:val="Normlny"/>
    <w:rsid w:val="00E93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32"/>
      <w:szCs w:val="32"/>
    </w:rPr>
  </w:style>
  <w:style w:type="paragraph" w:customStyle="1" w:styleId="xl114">
    <w:name w:val="xl114"/>
    <w:basedOn w:val="Normlny"/>
    <w:rsid w:val="00E9324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sz w:val="32"/>
      <w:szCs w:val="32"/>
    </w:rPr>
  </w:style>
  <w:style w:type="paragraph" w:customStyle="1" w:styleId="xl115">
    <w:name w:val="xl115"/>
    <w:basedOn w:val="Normlny"/>
    <w:rsid w:val="00E932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olor w:val="000000"/>
      <w:sz w:val="32"/>
      <w:szCs w:val="32"/>
    </w:rPr>
  </w:style>
  <w:style w:type="paragraph" w:customStyle="1" w:styleId="xl116">
    <w:name w:val="xl116"/>
    <w:basedOn w:val="Normlny"/>
    <w:rsid w:val="00E9324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52"/>
      <w:szCs w:val="52"/>
    </w:rPr>
  </w:style>
  <w:style w:type="paragraph" w:customStyle="1" w:styleId="xl117">
    <w:name w:val="xl117"/>
    <w:basedOn w:val="Normlny"/>
    <w:rsid w:val="00E93248"/>
    <w:pPr>
      <w:pBdr>
        <w:top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52"/>
      <w:szCs w:val="52"/>
    </w:rPr>
  </w:style>
  <w:style w:type="paragraph" w:customStyle="1" w:styleId="xl118">
    <w:name w:val="xl118"/>
    <w:basedOn w:val="Normlny"/>
    <w:rsid w:val="00E9324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52"/>
      <w:szCs w:val="52"/>
    </w:rPr>
  </w:style>
  <w:style w:type="paragraph" w:customStyle="1" w:styleId="xl119">
    <w:name w:val="xl119"/>
    <w:basedOn w:val="Normlny"/>
    <w:rsid w:val="00E9324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color w:val="000000"/>
      <w:sz w:val="32"/>
      <w:szCs w:val="32"/>
    </w:rPr>
  </w:style>
  <w:style w:type="paragraph" w:customStyle="1" w:styleId="xl120">
    <w:name w:val="xl120"/>
    <w:basedOn w:val="Normlny"/>
    <w:rsid w:val="00E93248"/>
    <w:pPr>
      <w:pBdr>
        <w:top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color w:val="000000"/>
      <w:sz w:val="32"/>
      <w:szCs w:val="32"/>
    </w:rPr>
  </w:style>
  <w:style w:type="paragraph" w:customStyle="1" w:styleId="xl121">
    <w:name w:val="xl121"/>
    <w:basedOn w:val="Normlny"/>
    <w:rsid w:val="00E9324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color w:val="000000"/>
      <w:sz w:val="32"/>
      <w:szCs w:val="32"/>
    </w:rPr>
  </w:style>
  <w:style w:type="paragraph" w:customStyle="1" w:styleId="xl122">
    <w:name w:val="xl122"/>
    <w:basedOn w:val="Normlny"/>
    <w:rsid w:val="00E932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b/>
      <w:bCs/>
      <w:color w:val="000000"/>
      <w:sz w:val="32"/>
      <w:szCs w:val="32"/>
    </w:rPr>
  </w:style>
  <w:style w:type="table" w:styleId="Mriekatabuky">
    <w:name w:val="Table Grid"/>
    <w:basedOn w:val="Normlnatabuka"/>
    <w:uiPriority w:val="59"/>
    <w:rsid w:val="0020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4986">
      <w:bodyDiv w:val="1"/>
      <w:marLeft w:val="0"/>
      <w:marRight w:val="0"/>
      <w:marTop w:val="0"/>
      <w:marBottom w:val="0"/>
      <w:divBdr>
        <w:top w:val="none" w:sz="0" w:space="0" w:color="auto"/>
        <w:left w:val="none" w:sz="0" w:space="0" w:color="auto"/>
        <w:bottom w:val="none" w:sz="0" w:space="0" w:color="auto"/>
        <w:right w:val="none" w:sz="0" w:space="0" w:color="auto"/>
      </w:divBdr>
    </w:div>
    <w:div w:id="333923197">
      <w:bodyDiv w:val="1"/>
      <w:marLeft w:val="0"/>
      <w:marRight w:val="0"/>
      <w:marTop w:val="0"/>
      <w:marBottom w:val="0"/>
      <w:divBdr>
        <w:top w:val="none" w:sz="0" w:space="0" w:color="auto"/>
        <w:left w:val="none" w:sz="0" w:space="0" w:color="auto"/>
        <w:bottom w:val="none" w:sz="0" w:space="0" w:color="auto"/>
        <w:right w:val="none" w:sz="0" w:space="0" w:color="auto"/>
      </w:divBdr>
    </w:div>
    <w:div w:id="440954384">
      <w:bodyDiv w:val="1"/>
      <w:marLeft w:val="0"/>
      <w:marRight w:val="0"/>
      <w:marTop w:val="0"/>
      <w:marBottom w:val="0"/>
      <w:divBdr>
        <w:top w:val="none" w:sz="0" w:space="0" w:color="auto"/>
        <w:left w:val="none" w:sz="0" w:space="0" w:color="auto"/>
        <w:bottom w:val="none" w:sz="0" w:space="0" w:color="auto"/>
        <w:right w:val="none" w:sz="0" w:space="0" w:color="auto"/>
      </w:divBdr>
    </w:div>
    <w:div w:id="525826912">
      <w:bodyDiv w:val="1"/>
      <w:marLeft w:val="0"/>
      <w:marRight w:val="0"/>
      <w:marTop w:val="0"/>
      <w:marBottom w:val="0"/>
      <w:divBdr>
        <w:top w:val="none" w:sz="0" w:space="0" w:color="auto"/>
        <w:left w:val="none" w:sz="0" w:space="0" w:color="auto"/>
        <w:bottom w:val="none" w:sz="0" w:space="0" w:color="auto"/>
        <w:right w:val="none" w:sz="0" w:space="0" w:color="auto"/>
      </w:divBdr>
    </w:div>
    <w:div w:id="549655827">
      <w:bodyDiv w:val="1"/>
      <w:marLeft w:val="0"/>
      <w:marRight w:val="0"/>
      <w:marTop w:val="0"/>
      <w:marBottom w:val="0"/>
      <w:divBdr>
        <w:top w:val="none" w:sz="0" w:space="0" w:color="auto"/>
        <w:left w:val="none" w:sz="0" w:space="0" w:color="auto"/>
        <w:bottom w:val="none" w:sz="0" w:space="0" w:color="auto"/>
        <w:right w:val="none" w:sz="0" w:space="0" w:color="auto"/>
      </w:divBdr>
    </w:div>
    <w:div w:id="632760284">
      <w:bodyDiv w:val="1"/>
      <w:marLeft w:val="0"/>
      <w:marRight w:val="0"/>
      <w:marTop w:val="0"/>
      <w:marBottom w:val="0"/>
      <w:divBdr>
        <w:top w:val="none" w:sz="0" w:space="0" w:color="auto"/>
        <w:left w:val="none" w:sz="0" w:space="0" w:color="auto"/>
        <w:bottom w:val="none" w:sz="0" w:space="0" w:color="auto"/>
        <w:right w:val="none" w:sz="0" w:space="0" w:color="auto"/>
      </w:divBdr>
    </w:div>
    <w:div w:id="637076684">
      <w:bodyDiv w:val="1"/>
      <w:marLeft w:val="0"/>
      <w:marRight w:val="0"/>
      <w:marTop w:val="0"/>
      <w:marBottom w:val="0"/>
      <w:divBdr>
        <w:top w:val="none" w:sz="0" w:space="0" w:color="auto"/>
        <w:left w:val="none" w:sz="0" w:space="0" w:color="auto"/>
        <w:bottom w:val="none" w:sz="0" w:space="0" w:color="auto"/>
        <w:right w:val="none" w:sz="0" w:space="0" w:color="auto"/>
      </w:divBdr>
    </w:div>
    <w:div w:id="683627762">
      <w:bodyDiv w:val="1"/>
      <w:marLeft w:val="0"/>
      <w:marRight w:val="0"/>
      <w:marTop w:val="0"/>
      <w:marBottom w:val="0"/>
      <w:divBdr>
        <w:top w:val="none" w:sz="0" w:space="0" w:color="auto"/>
        <w:left w:val="none" w:sz="0" w:space="0" w:color="auto"/>
        <w:bottom w:val="none" w:sz="0" w:space="0" w:color="auto"/>
        <w:right w:val="none" w:sz="0" w:space="0" w:color="auto"/>
      </w:divBdr>
    </w:div>
    <w:div w:id="743331420">
      <w:bodyDiv w:val="1"/>
      <w:marLeft w:val="0"/>
      <w:marRight w:val="0"/>
      <w:marTop w:val="0"/>
      <w:marBottom w:val="0"/>
      <w:divBdr>
        <w:top w:val="none" w:sz="0" w:space="0" w:color="auto"/>
        <w:left w:val="none" w:sz="0" w:space="0" w:color="auto"/>
        <w:bottom w:val="none" w:sz="0" w:space="0" w:color="auto"/>
        <w:right w:val="none" w:sz="0" w:space="0" w:color="auto"/>
      </w:divBdr>
    </w:div>
    <w:div w:id="895899638">
      <w:bodyDiv w:val="1"/>
      <w:marLeft w:val="0"/>
      <w:marRight w:val="0"/>
      <w:marTop w:val="0"/>
      <w:marBottom w:val="0"/>
      <w:divBdr>
        <w:top w:val="none" w:sz="0" w:space="0" w:color="auto"/>
        <w:left w:val="none" w:sz="0" w:space="0" w:color="auto"/>
        <w:bottom w:val="none" w:sz="0" w:space="0" w:color="auto"/>
        <w:right w:val="none" w:sz="0" w:space="0" w:color="auto"/>
      </w:divBdr>
    </w:div>
    <w:div w:id="1006787612">
      <w:bodyDiv w:val="1"/>
      <w:marLeft w:val="0"/>
      <w:marRight w:val="0"/>
      <w:marTop w:val="0"/>
      <w:marBottom w:val="0"/>
      <w:divBdr>
        <w:top w:val="none" w:sz="0" w:space="0" w:color="auto"/>
        <w:left w:val="none" w:sz="0" w:space="0" w:color="auto"/>
        <w:bottom w:val="none" w:sz="0" w:space="0" w:color="auto"/>
        <w:right w:val="none" w:sz="0" w:space="0" w:color="auto"/>
      </w:divBdr>
    </w:div>
    <w:div w:id="1028675260">
      <w:bodyDiv w:val="1"/>
      <w:marLeft w:val="0"/>
      <w:marRight w:val="0"/>
      <w:marTop w:val="0"/>
      <w:marBottom w:val="0"/>
      <w:divBdr>
        <w:top w:val="none" w:sz="0" w:space="0" w:color="auto"/>
        <w:left w:val="none" w:sz="0" w:space="0" w:color="auto"/>
        <w:bottom w:val="none" w:sz="0" w:space="0" w:color="auto"/>
        <w:right w:val="none" w:sz="0" w:space="0" w:color="auto"/>
      </w:divBdr>
    </w:div>
    <w:div w:id="1038318942">
      <w:bodyDiv w:val="1"/>
      <w:marLeft w:val="0"/>
      <w:marRight w:val="0"/>
      <w:marTop w:val="0"/>
      <w:marBottom w:val="0"/>
      <w:divBdr>
        <w:top w:val="none" w:sz="0" w:space="0" w:color="auto"/>
        <w:left w:val="none" w:sz="0" w:space="0" w:color="auto"/>
        <w:bottom w:val="none" w:sz="0" w:space="0" w:color="auto"/>
        <w:right w:val="none" w:sz="0" w:space="0" w:color="auto"/>
      </w:divBdr>
    </w:div>
    <w:div w:id="1070007128">
      <w:bodyDiv w:val="1"/>
      <w:marLeft w:val="0"/>
      <w:marRight w:val="0"/>
      <w:marTop w:val="0"/>
      <w:marBottom w:val="0"/>
      <w:divBdr>
        <w:top w:val="none" w:sz="0" w:space="0" w:color="auto"/>
        <w:left w:val="none" w:sz="0" w:space="0" w:color="auto"/>
        <w:bottom w:val="none" w:sz="0" w:space="0" w:color="auto"/>
        <w:right w:val="none" w:sz="0" w:space="0" w:color="auto"/>
      </w:divBdr>
    </w:div>
    <w:div w:id="1400403285">
      <w:bodyDiv w:val="1"/>
      <w:marLeft w:val="0"/>
      <w:marRight w:val="0"/>
      <w:marTop w:val="0"/>
      <w:marBottom w:val="0"/>
      <w:divBdr>
        <w:top w:val="none" w:sz="0" w:space="0" w:color="auto"/>
        <w:left w:val="none" w:sz="0" w:space="0" w:color="auto"/>
        <w:bottom w:val="none" w:sz="0" w:space="0" w:color="auto"/>
        <w:right w:val="none" w:sz="0" w:space="0" w:color="auto"/>
      </w:divBdr>
    </w:div>
    <w:div w:id="1561019682">
      <w:bodyDiv w:val="1"/>
      <w:marLeft w:val="0"/>
      <w:marRight w:val="0"/>
      <w:marTop w:val="0"/>
      <w:marBottom w:val="0"/>
      <w:divBdr>
        <w:top w:val="none" w:sz="0" w:space="0" w:color="auto"/>
        <w:left w:val="none" w:sz="0" w:space="0" w:color="auto"/>
        <w:bottom w:val="none" w:sz="0" w:space="0" w:color="auto"/>
        <w:right w:val="none" w:sz="0" w:space="0" w:color="auto"/>
      </w:divBdr>
    </w:div>
    <w:div w:id="1821966355">
      <w:bodyDiv w:val="1"/>
      <w:marLeft w:val="0"/>
      <w:marRight w:val="0"/>
      <w:marTop w:val="0"/>
      <w:marBottom w:val="0"/>
      <w:divBdr>
        <w:top w:val="none" w:sz="0" w:space="0" w:color="auto"/>
        <w:left w:val="none" w:sz="0" w:space="0" w:color="auto"/>
        <w:bottom w:val="none" w:sz="0" w:space="0" w:color="auto"/>
        <w:right w:val="none" w:sz="0" w:space="0" w:color="auto"/>
      </w:divBdr>
    </w:div>
    <w:div w:id="1883637692">
      <w:bodyDiv w:val="1"/>
      <w:marLeft w:val="0"/>
      <w:marRight w:val="0"/>
      <w:marTop w:val="0"/>
      <w:marBottom w:val="0"/>
      <w:divBdr>
        <w:top w:val="none" w:sz="0" w:space="0" w:color="auto"/>
        <w:left w:val="none" w:sz="0" w:space="0" w:color="auto"/>
        <w:bottom w:val="none" w:sz="0" w:space="0" w:color="auto"/>
        <w:right w:val="none" w:sz="0" w:space="0" w:color="auto"/>
      </w:divBdr>
    </w:div>
    <w:div w:id="2009362860">
      <w:bodyDiv w:val="1"/>
      <w:marLeft w:val="0"/>
      <w:marRight w:val="0"/>
      <w:marTop w:val="0"/>
      <w:marBottom w:val="0"/>
      <w:divBdr>
        <w:top w:val="none" w:sz="0" w:space="0" w:color="auto"/>
        <w:left w:val="none" w:sz="0" w:space="0" w:color="auto"/>
        <w:bottom w:val="none" w:sz="0" w:space="0" w:color="auto"/>
        <w:right w:val="none" w:sz="0" w:space="0" w:color="auto"/>
      </w:divBdr>
    </w:div>
    <w:div w:id="2108306641">
      <w:bodyDiv w:val="1"/>
      <w:marLeft w:val="0"/>
      <w:marRight w:val="0"/>
      <w:marTop w:val="0"/>
      <w:marBottom w:val="0"/>
      <w:divBdr>
        <w:top w:val="none" w:sz="0" w:space="0" w:color="auto"/>
        <w:left w:val="none" w:sz="0" w:space="0" w:color="auto"/>
        <w:bottom w:val="none" w:sz="0" w:space="0" w:color="auto"/>
        <w:right w:val="none" w:sz="0" w:space="0" w:color="auto"/>
      </w:divBdr>
    </w:div>
    <w:div w:id="21302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B348-A9C9-4C1B-87EC-E56FA56D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217</Pages>
  <Words>42056</Words>
  <Characters>239722</Characters>
  <Application>Microsoft Office Word</Application>
  <DocSecurity>0</DocSecurity>
  <Lines>1997</Lines>
  <Paragraphs>562</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281216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Sedliaková</dc:creator>
  <cp:keywords/>
  <dc:description/>
  <cp:lastModifiedBy>Diana Kovačovská</cp:lastModifiedBy>
  <cp:revision>14</cp:revision>
  <cp:lastPrinted>2017-03-29T11:13:00Z</cp:lastPrinted>
  <dcterms:created xsi:type="dcterms:W3CDTF">2017-03-28T06:34:00Z</dcterms:created>
  <dcterms:modified xsi:type="dcterms:W3CDTF">2017-03-29T11:13:00Z</dcterms:modified>
</cp:coreProperties>
</file>