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E0D" w:rsidRPr="00B611BE" w:rsidRDefault="002E6E0D" w:rsidP="002E6E0D">
      <w:pPr>
        <w:jc w:val="center"/>
        <w:rPr>
          <w:rFonts w:ascii="Arial" w:hAnsi="Arial" w:cs="Arial"/>
          <w:b/>
          <w:sz w:val="32"/>
        </w:rPr>
      </w:pPr>
      <w:r w:rsidRPr="00B611BE">
        <w:rPr>
          <w:rFonts w:ascii="Arial" w:hAnsi="Arial" w:cs="Arial"/>
          <w:b/>
          <w:sz w:val="32"/>
        </w:rPr>
        <w:t>Zastupiteľstvo Bratislavského samosprávneho kraja</w:t>
      </w:r>
    </w:p>
    <w:p w:rsidR="002E6E0D" w:rsidRPr="00B611BE" w:rsidRDefault="002E6E0D" w:rsidP="002E6E0D">
      <w:pPr>
        <w:jc w:val="center"/>
        <w:rPr>
          <w:rFonts w:ascii="Arial" w:hAnsi="Arial" w:cs="Arial"/>
          <w:b/>
          <w:sz w:val="32"/>
        </w:rPr>
      </w:pPr>
    </w:p>
    <w:p w:rsidR="002E6E0D" w:rsidRDefault="002E6E0D" w:rsidP="002E6E0D">
      <w:pPr>
        <w:jc w:val="center"/>
        <w:rPr>
          <w:b/>
          <w:sz w:val="32"/>
        </w:rPr>
      </w:pPr>
      <w:r>
        <w:rPr>
          <w:b/>
          <w:noProof/>
          <w:sz w:val="32"/>
          <w:lang w:eastAsia="sk-SK"/>
        </w:rPr>
        <w:drawing>
          <wp:inline distT="0" distB="0" distL="0" distR="0" wp14:anchorId="35D6B749" wp14:editId="09424ECE">
            <wp:extent cx="1073888" cy="1160960"/>
            <wp:effectExtent l="0" t="0" r="0" b="127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91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753" cy="1160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E0D" w:rsidRDefault="002E6E0D" w:rsidP="002E6E0D">
      <w:pPr>
        <w:jc w:val="center"/>
        <w:rPr>
          <w:rFonts w:ascii="Arial" w:hAnsi="Arial" w:cs="Arial"/>
          <w:b/>
          <w:sz w:val="32"/>
        </w:rPr>
      </w:pPr>
    </w:p>
    <w:p w:rsidR="002E6E0D" w:rsidRPr="00B611BE" w:rsidRDefault="002E6E0D" w:rsidP="002E6E0D">
      <w:pPr>
        <w:jc w:val="center"/>
        <w:rPr>
          <w:rFonts w:ascii="Arial" w:hAnsi="Arial" w:cs="Arial"/>
          <w:b/>
          <w:sz w:val="32"/>
        </w:rPr>
      </w:pPr>
      <w:r w:rsidRPr="00B611BE">
        <w:rPr>
          <w:rFonts w:ascii="Arial" w:hAnsi="Arial" w:cs="Arial"/>
          <w:b/>
          <w:sz w:val="32"/>
        </w:rPr>
        <w:t>UZNESENIE</w:t>
      </w:r>
    </w:p>
    <w:p w:rsidR="002E6E0D" w:rsidRDefault="002E6E0D" w:rsidP="002E6E0D">
      <w:pPr>
        <w:jc w:val="center"/>
        <w:rPr>
          <w:rFonts w:ascii="Arial" w:hAnsi="Arial" w:cs="Arial"/>
          <w:b/>
        </w:rPr>
      </w:pPr>
    </w:p>
    <w:p w:rsidR="002E6E0D" w:rsidRPr="00C104B4" w:rsidRDefault="002E6E0D" w:rsidP="002E6E0D">
      <w:pPr>
        <w:jc w:val="center"/>
        <w:rPr>
          <w:rFonts w:ascii="Arial" w:hAnsi="Arial" w:cs="Arial"/>
          <w:b/>
          <w:sz w:val="32"/>
          <w:szCs w:val="32"/>
        </w:rPr>
      </w:pPr>
      <w:r w:rsidRPr="00C104B4">
        <w:rPr>
          <w:rFonts w:ascii="Arial" w:hAnsi="Arial" w:cs="Arial"/>
          <w:b/>
          <w:sz w:val="32"/>
          <w:szCs w:val="32"/>
        </w:rPr>
        <w:t xml:space="preserve">č. </w:t>
      </w:r>
      <w:r>
        <w:rPr>
          <w:rFonts w:ascii="Arial" w:hAnsi="Arial" w:cs="Arial"/>
          <w:b/>
          <w:sz w:val="32"/>
          <w:szCs w:val="32"/>
        </w:rPr>
        <w:t xml:space="preserve">23 - </w:t>
      </w:r>
      <w:r w:rsidR="008D137E">
        <w:rPr>
          <w:rFonts w:ascii="Arial" w:hAnsi="Arial" w:cs="Arial"/>
          <w:b/>
          <w:sz w:val="32"/>
          <w:szCs w:val="32"/>
        </w:rPr>
        <w:t>43</w:t>
      </w:r>
      <w:r>
        <w:rPr>
          <w:rFonts w:ascii="Arial" w:hAnsi="Arial" w:cs="Arial"/>
          <w:b/>
          <w:sz w:val="32"/>
          <w:szCs w:val="32"/>
        </w:rPr>
        <w:t xml:space="preserve"> / 2017</w:t>
      </w:r>
    </w:p>
    <w:p w:rsidR="002E6E0D" w:rsidRPr="00B611BE" w:rsidRDefault="002E6E0D" w:rsidP="002E6E0D">
      <w:pPr>
        <w:jc w:val="center"/>
        <w:rPr>
          <w:rFonts w:ascii="Arial" w:hAnsi="Arial" w:cs="Arial"/>
          <w:b/>
          <w:sz w:val="32"/>
        </w:rPr>
      </w:pPr>
    </w:p>
    <w:p w:rsidR="002E6E0D" w:rsidRPr="00644E4E" w:rsidRDefault="002E6E0D" w:rsidP="002E6E0D">
      <w:pPr>
        <w:contextualSpacing/>
        <w:jc w:val="center"/>
        <w:rPr>
          <w:rFonts w:ascii="Arial" w:hAnsi="Arial" w:cs="Arial"/>
          <w:sz w:val="24"/>
        </w:rPr>
      </w:pPr>
      <w:r w:rsidRPr="00644E4E">
        <w:rPr>
          <w:rFonts w:ascii="Arial" w:hAnsi="Arial" w:cs="Arial"/>
          <w:sz w:val="24"/>
        </w:rPr>
        <w:t>zo zasadnutia Zastupiteľstva Bratislavského samosprávneho kraja</w:t>
      </w:r>
    </w:p>
    <w:p w:rsidR="002E6E0D" w:rsidRPr="00644E4E" w:rsidRDefault="002E6E0D" w:rsidP="002E6E0D">
      <w:pPr>
        <w:contextualSpacing/>
        <w:jc w:val="center"/>
        <w:rPr>
          <w:rFonts w:ascii="Arial" w:hAnsi="Arial" w:cs="Arial"/>
          <w:sz w:val="24"/>
        </w:rPr>
      </w:pPr>
      <w:r w:rsidRPr="00644E4E">
        <w:rPr>
          <w:rFonts w:ascii="Arial" w:hAnsi="Arial" w:cs="Arial"/>
          <w:sz w:val="24"/>
        </w:rPr>
        <w:t>zo dňa</w:t>
      </w:r>
    </w:p>
    <w:p w:rsidR="002E6E0D" w:rsidRPr="00644E4E" w:rsidRDefault="002E6E0D" w:rsidP="002E6E0D">
      <w:pPr>
        <w:contextualSpacing/>
        <w:jc w:val="center"/>
        <w:rPr>
          <w:rFonts w:ascii="Arial" w:hAnsi="Arial" w:cs="Arial"/>
          <w:sz w:val="24"/>
        </w:rPr>
      </w:pPr>
    </w:p>
    <w:p w:rsidR="002E6E0D" w:rsidRDefault="002E6E0D" w:rsidP="002E6E0D">
      <w:pPr>
        <w:spacing w:after="24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31. 03. 2017</w:t>
      </w:r>
    </w:p>
    <w:p w:rsidR="002E6E0D" w:rsidRPr="00644E4E" w:rsidRDefault="002E6E0D" w:rsidP="002E6E0D">
      <w:pPr>
        <w:spacing w:after="0"/>
        <w:jc w:val="center"/>
        <w:rPr>
          <w:rFonts w:ascii="Arial" w:hAnsi="Arial" w:cs="Arial"/>
          <w:b/>
          <w:sz w:val="24"/>
        </w:rPr>
      </w:pPr>
    </w:p>
    <w:p w:rsidR="002E6E0D" w:rsidRPr="00644E4E" w:rsidRDefault="002E6E0D" w:rsidP="002E6E0D">
      <w:pPr>
        <w:contextualSpacing/>
        <w:rPr>
          <w:rFonts w:ascii="Arial" w:hAnsi="Arial" w:cs="Arial"/>
          <w:sz w:val="24"/>
        </w:rPr>
      </w:pPr>
      <w:r w:rsidRPr="00644E4E">
        <w:rPr>
          <w:rFonts w:ascii="Arial" w:hAnsi="Arial" w:cs="Arial"/>
          <w:sz w:val="24"/>
        </w:rPr>
        <w:t>Otvorenie zasadnutia</w:t>
      </w:r>
    </w:p>
    <w:p w:rsidR="002E6E0D" w:rsidRPr="00644E4E" w:rsidRDefault="002E6E0D" w:rsidP="002E6E0D">
      <w:pPr>
        <w:contextualSpacing/>
        <w:rPr>
          <w:rFonts w:ascii="Arial" w:hAnsi="Arial" w:cs="Arial"/>
          <w:sz w:val="24"/>
        </w:rPr>
      </w:pPr>
      <w:r w:rsidRPr="00644E4E">
        <w:rPr>
          <w:rFonts w:ascii="Arial" w:hAnsi="Arial" w:cs="Arial"/>
          <w:sz w:val="24"/>
        </w:rPr>
        <w:t>Voľba overovateľov zápisnice, návrhovej komisie a schválenie programu</w:t>
      </w:r>
    </w:p>
    <w:p w:rsidR="002E6E0D" w:rsidRDefault="002E6E0D" w:rsidP="002E6E0D">
      <w:pPr>
        <w:contextualSpacing/>
        <w:rPr>
          <w:rFonts w:ascii="Arial" w:hAnsi="Arial" w:cs="Arial"/>
        </w:rPr>
      </w:pPr>
    </w:p>
    <w:p w:rsidR="002E6E0D" w:rsidRDefault="002E6E0D" w:rsidP="002E6E0D">
      <w:pPr>
        <w:pStyle w:val="Odsekzoznamu"/>
        <w:ind w:left="1440"/>
        <w:jc w:val="both"/>
        <w:rPr>
          <w:rFonts w:ascii="Arial" w:hAnsi="Arial" w:cs="Arial"/>
          <w:b/>
        </w:rPr>
      </w:pPr>
    </w:p>
    <w:p w:rsidR="002E6E0D" w:rsidRDefault="002E6E0D" w:rsidP="002E6E0D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2E6E0D" w:rsidRDefault="002E6E0D" w:rsidP="001A2F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263C56">
        <w:rPr>
          <w:rFonts w:ascii="Arial" w:eastAsia="Times New Roman" w:hAnsi="Arial" w:cs="Arial"/>
          <w:sz w:val="24"/>
          <w:szCs w:val="24"/>
          <w:lang w:eastAsia="sk-SK"/>
        </w:rPr>
        <w:t>Informácia o plnení uznesení Zastupiteľstva Bratislavského samosprávneho kraja s termínom plnenia február - marec 2017</w:t>
      </w:r>
      <w:r w:rsidRPr="00263C56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</w:t>
      </w:r>
      <w:r w:rsidRPr="00263C56">
        <w:rPr>
          <w:rFonts w:ascii="Arial" w:eastAsia="Times New Roman" w:hAnsi="Arial" w:cs="Arial"/>
          <w:sz w:val="24"/>
          <w:szCs w:val="24"/>
          <w:lang w:eastAsia="sk-SK"/>
        </w:rPr>
        <w:t>a odpočte projektov Aktualizovaného Akčného plánu BSK označených prioritou jeden 2017+</w:t>
      </w:r>
    </w:p>
    <w:p w:rsidR="005C6E2A" w:rsidRPr="00F72577" w:rsidRDefault="00F72577" w:rsidP="001A2FE5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F72577">
        <w:rPr>
          <w:rFonts w:ascii="Arial" w:hAnsi="Arial" w:cs="Arial"/>
          <w:b/>
        </w:rPr>
        <w:t>u</w:t>
      </w:r>
      <w:r w:rsidR="005C6E2A" w:rsidRPr="00F72577">
        <w:rPr>
          <w:rFonts w:ascii="Arial" w:hAnsi="Arial" w:cs="Arial"/>
          <w:b/>
        </w:rPr>
        <w:t>znesenie č. 23</w:t>
      </w:r>
    </w:p>
    <w:p w:rsidR="002E6E0D" w:rsidRPr="00263C56" w:rsidRDefault="002E6E0D" w:rsidP="002E6E0D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2E6E0D" w:rsidRDefault="002E6E0D" w:rsidP="001A2F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263C56">
        <w:rPr>
          <w:rFonts w:ascii="Arial" w:eastAsia="Times New Roman" w:hAnsi="Arial" w:cs="Arial"/>
          <w:sz w:val="24"/>
          <w:szCs w:val="24"/>
          <w:lang w:eastAsia="sk-SK"/>
        </w:rPr>
        <w:t>Informácia o vybavení interpelácií poslancov Zastupiteľstva Bratislavského samosprávneho kraja zo dňa 17.02.201</w:t>
      </w:r>
      <w:r w:rsidR="00FA0AEA">
        <w:rPr>
          <w:rFonts w:ascii="Arial" w:eastAsia="Times New Roman" w:hAnsi="Arial" w:cs="Arial"/>
          <w:sz w:val="24"/>
          <w:szCs w:val="24"/>
          <w:lang w:eastAsia="sk-SK"/>
        </w:rPr>
        <w:t>7</w:t>
      </w:r>
    </w:p>
    <w:p w:rsidR="00F72577" w:rsidRPr="00F72577" w:rsidRDefault="00F72577" w:rsidP="001A2FE5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F72577">
        <w:rPr>
          <w:rFonts w:ascii="Arial" w:hAnsi="Arial" w:cs="Arial"/>
          <w:b/>
        </w:rPr>
        <w:t>uznesenie č. 24</w:t>
      </w:r>
    </w:p>
    <w:p w:rsidR="002E6E0D" w:rsidRPr="00263C56" w:rsidRDefault="002E6E0D" w:rsidP="002E6E0D">
      <w:pPr>
        <w:spacing w:after="0"/>
        <w:ind w:left="720"/>
        <w:contextualSpacing/>
        <w:rPr>
          <w:rFonts w:ascii="Arial" w:eastAsia="Times New Roman" w:hAnsi="Arial" w:cs="Arial"/>
          <w:sz w:val="24"/>
          <w:szCs w:val="24"/>
          <w:lang w:eastAsia="sk-SK"/>
        </w:rPr>
      </w:pPr>
    </w:p>
    <w:p w:rsidR="002E6E0D" w:rsidRPr="00263C56" w:rsidRDefault="002E6E0D" w:rsidP="001A2F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263C56">
        <w:rPr>
          <w:rFonts w:ascii="Arial" w:eastAsia="Times New Roman" w:hAnsi="Arial" w:cs="Arial"/>
          <w:sz w:val="24"/>
          <w:szCs w:val="24"/>
          <w:lang w:eastAsia="sk-SK"/>
        </w:rPr>
        <w:t>Návrh na poskytnutie dotácií pre rok 2017 z Bratislavskej regionálnej dotačnej schémy v zmysle VZN č. 2/2016 o poskytovaní dotácií z rozpočtu Bratislavského samosprávneho kraja</w:t>
      </w:r>
    </w:p>
    <w:p w:rsidR="002E6E0D" w:rsidRPr="00F72577" w:rsidRDefault="00F72577" w:rsidP="001A2FE5">
      <w:pPr>
        <w:pStyle w:val="Odsekzoznamu"/>
        <w:numPr>
          <w:ilvl w:val="0"/>
          <w:numId w:val="2"/>
        </w:numPr>
        <w:rPr>
          <w:rFonts w:ascii="Arial" w:hAnsi="Arial" w:cs="Arial"/>
          <w:b/>
        </w:rPr>
      </w:pPr>
      <w:r w:rsidRPr="00F72577">
        <w:rPr>
          <w:rFonts w:ascii="Arial" w:hAnsi="Arial" w:cs="Arial"/>
          <w:b/>
        </w:rPr>
        <w:t>uznesenie č. 25</w:t>
      </w:r>
    </w:p>
    <w:p w:rsidR="00F72577" w:rsidRDefault="00F72577" w:rsidP="002E6E0D">
      <w:pPr>
        <w:spacing w:after="0"/>
        <w:ind w:left="720"/>
        <w:contextualSpacing/>
        <w:rPr>
          <w:rFonts w:ascii="Arial" w:eastAsia="Times New Roman" w:hAnsi="Arial" w:cs="Arial"/>
          <w:sz w:val="24"/>
          <w:szCs w:val="24"/>
          <w:lang w:eastAsia="sk-SK"/>
        </w:rPr>
      </w:pPr>
    </w:p>
    <w:p w:rsidR="00F72577" w:rsidRPr="00263C56" w:rsidRDefault="00F72577" w:rsidP="002E6E0D">
      <w:pPr>
        <w:spacing w:after="0"/>
        <w:ind w:left="720"/>
        <w:contextualSpacing/>
        <w:rPr>
          <w:rFonts w:ascii="Arial" w:eastAsia="Times New Roman" w:hAnsi="Arial" w:cs="Arial"/>
          <w:sz w:val="24"/>
          <w:szCs w:val="24"/>
          <w:lang w:eastAsia="sk-SK"/>
        </w:rPr>
      </w:pPr>
    </w:p>
    <w:p w:rsidR="002E6E0D" w:rsidRPr="00116851" w:rsidRDefault="002E6E0D" w:rsidP="001A2F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8"/>
          <w:szCs w:val="24"/>
          <w:lang w:eastAsia="sk-SK"/>
        </w:rPr>
      </w:pPr>
      <w:r w:rsidRPr="00263C56">
        <w:rPr>
          <w:rFonts w:ascii="Arial" w:eastAsia="Calibri" w:hAnsi="Arial" w:cs="Arial"/>
          <w:sz w:val="24"/>
        </w:rPr>
        <w:t>Návrh na zmenu rozpočtu Bratislavského samosprávneho kraja v roku 2017</w:t>
      </w:r>
    </w:p>
    <w:p w:rsidR="00116851" w:rsidRPr="00116851" w:rsidRDefault="00116851" w:rsidP="001A2FE5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Pr="00116851">
        <w:rPr>
          <w:rFonts w:ascii="Arial" w:hAnsi="Arial" w:cs="Arial"/>
          <w:b/>
        </w:rPr>
        <w:t>znesenie č. 26</w:t>
      </w:r>
    </w:p>
    <w:p w:rsidR="002E6E0D" w:rsidRPr="00263C56" w:rsidRDefault="002E6E0D" w:rsidP="002E6E0D">
      <w:pPr>
        <w:spacing w:after="0"/>
        <w:ind w:left="720"/>
        <w:contextualSpacing/>
        <w:rPr>
          <w:rFonts w:ascii="Arial" w:eastAsia="Times New Roman" w:hAnsi="Arial" w:cs="Arial"/>
          <w:sz w:val="24"/>
          <w:szCs w:val="24"/>
          <w:lang w:eastAsia="sk-SK"/>
        </w:rPr>
      </w:pPr>
    </w:p>
    <w:p w:rsidR="002E6E0D" w:rsidRPr="001D12AD" w:rsidRDefault="002E6E0D" w:rsidP="001A2F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8"/>
          <w:szCs w:val="24"/>
          <w:lang w:eastAsia="sk-SK"/>
        </w:rPr>
      </w:pPr>
      <w:r w:rsidRPr="00263C56">
        <w:rPr>
          <w:rFonts w:ascii="Arial" w:eastAsia="Calibri" w:hAnsi="Arial" w:cs="Arial"/>
          <w:sz w:val="24"/>
        </w:rPr>
        <w:t>Správa o vykonanej inventarizácii nehnuteľného majetku Bratislavského samosprávneho kraja za rok 2016</w:t>
      </w:r>
    </w:p>
    <w:p w:rsidR="001D12AD" w:rsidRPr="001D12AD" w:rsidRDefault="001D12AD" w:rsidP="001A2FE5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1D12A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u</w:t>
      </w:r>
      <w:r w:rsidRPr="001D12AD">
        <w:rPr>
          <w:rFonts w:ascii="Arial" w:hAnsi="Arial" w:cs="Arial"/>
          <w:b/>
          <w:sz w:val="22"/>
          <w:szCs w:val="22"/>
        </w:rPr>
        <w:t>znesenie č. 27</w:t>
      </w:r>
    </w:p>
    <w:p w:rsidR="002E6E0D" w:rsidRPr="00263C56" w:rsidRDefault="002E6E0D" w:rsidP="002E6E0D">
      <w:pPr>
        <w:spacing w:after="0"/>
        <w:ind w:left="720"/>
        <w:contextualSpacing/>
        <w:rPr>
          <w:rFonts w:ascii="Arial" w:eastAsia="Times New Roman" w:hAnsi="Arial" w:cs="Arial"/>
          <w:sz w:val="28"/>
          <w:szCs w:val="24"/>
          <w:lang w:eastAsia="sk-SK"/>
        </w:rPr>
      </w:pPr>
    </w:p>
    <w:p w:rsidR="002E6E0D" w:rsidRPr="001D12AD" w:rsidRDefault="002E6E0D" w:rsidP="001A2F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8"/>
          <w:szCs w:val="24"/>
          <w:lang w:eastAsia="sk-SK"/>
        </w:rPr>
      </w:pPr>
      <w:r w:rsidRPr="00263C56">
        <w:rPr>
          <w:rFonts w:ascii="Arial" w:eastAsia="Calibri" w:hAnsi="Arial" w:cs="Arial"/>
          <w:bCs/>
          <w:sz w:val="24"/>
        </w:rPr>
        <w:t>Návrh na vyhodnotenie OVS na prenájom nehnuteľnosti vo vlastníctve BSK -  stavba na Krásnohorskej ulici č. 14, v Bratislave – Petržalke</w:t>
      </w:r>
    </w:p>
    <w:p w:rsidR="001D12AD" w:rsidRPr="001D12AD" w:rsidRDefault="001D12AD" w:rsidP="001A2FE5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8"/>
        </w:rPr>
        <w:t xml:space="preserve"> </w:t>
      </w:r>
      <w:r w:rsidR="00C33305" w:rsidRPr="00C33305">
        <w:rPr>
          <w:rFonts w:ascii="Arial" w:hAnsi="Arial" w:cs="Arial"/>
          <w:b/>
          <w:sz w:val="22"/>
          <w:szCs w:val="22"/>
        </w:rPr>
        <w:t>u</w:t>
      </w:r>
      <w:r w:rsidRPr="001D12AD">
        <w:rPr>
          <w:rFonts w:ascii="Arial" w:hAnsi="Arial" w:cs="Arial"/>
          <w:b/>
          <w:sz w:val="22"/>
          <w:szCs w:val="22"/>
        </w:rPr>
        <w:t>znesenie č. 28</w:t>
      </w:r>
    </w:p>
    <w:p w:rsidR="002E6E0D" w:rsidRPr="00263C56" w:rsidRDefault="002E6E0D" w:rsidP="002E6E0D">
      <w:pPr>
        <w:spacing w:after="0"/>
        <w:ind w:left="720"/>
        <w:contextualSpacing/>
        <w:rPr>
          <w:rFonts w:ascii="Arial" w:eastAsia="Times New Roman" w:hAnsi="Arial" w:cs="Arial"/>
          <w:sz w:val="24"/>
          <w:szCs w:val="24"/>
          <w:lang w:eastAsia="sk-SK"/>
        </w:rPr>
      </w:pPr>
    </w:p>
    <w:p w:rsidR="002E6E0D" w:rsidRPr="001D12AD" w:rsidRDefault="002E6E0D" w:rsidP="001A2F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8"/>
          <w:szCs w:val="24"/>
          <w:lang w:eastAsia="sk-SK"/>
        </w:rPr>
      </w:pPr>
      <w:r w:rsidRPr="00263C56">
        <w:rPr>
          <w:rFonts w:ascii="Arial" w:eastAsia="Calibri" w:hAnsi="Arial" w:cs="Arial"/>
          <w:bCs/>
          <w:sz w:val="24"/>
        </w:rPr>
        <w:t xml:space="preserve">Návrh na vyhodnotenie obchodnej verejnej súťaže na predaj nehnuteľného majetku – parcely č. 5364/15, zapísanej na LV č. 1656, pre </w:t>
      </w:r>
      <w:proofErr w:type="spellStart"/>
      <w:r w:rsidRPr="00263C56">
        <w:rPr>
          <w:rFonts w:ascii="Arial" w:eastAsia="Calibri" w:hAnsi="Arial" w:cs="Arial"/>
          <w:bCs/>
          <w:sz w:val="24"/>
        </w:rPr>
        <w:t>k.ú</w:t>
      </w:r>
      <w:proofErr w:type="spellEnd"/>
      <w:r w:rsidRPr="00263C56">
        <w:rPr>
          <w:rFonts w:ascii="Arial" w:eastAsia="Calibri" w:hAnsi="Arial" w:cs="Arial"/>
          <w:bCs/>
          <w:sz w:val="24"/>
        </w:rPr>
        <w:t>. Senec</w:t>
      </w:r>
    </w:p>
    <w:p w:rsidR="001D12AD" w:rsidRPr="001D12AD" w:rsidRDefault="001D12AD" w:rsidP="001A2FE5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</w:t>
      </w:r>
      <w:r w:rsidRPr="001D12AD">
        <w:rPr>
          <w:rFonts w:ascii="Arial" w:hAnsi="Arial" w:cs="Arial"/>
          <w:b/>
          <w:sz w:val="22"/>
          <w:szCs w:val="22"/>
        </w:rPr>
        <w:t>znesenie č. 29</w:t>
      </w:r>
    </w:p>
    <w:p w:rsidR="002E6E0D" w:rsidRPr="00263C56" w:rsidRDefault="002E6E0D" w:rsidP="002E6E0D">
      <w:pPr>
        <w:spacing w:after="0"/>
        <w:ind w:left="720"/>
        <w:contextualSpacing/>
        <w:rPr>
          <w:rFonts w:ascii="Arial" w:eastAsia="Times New Roman" w:hAnsi="Arial" w:cs="Arial"/>
          <w:sz w:val="24"/>
          <w:szCs w:val="24"/>
          <w:lang w:eastAsia="sk-SK"/>
        </w:rPr>
      </w:pPr>
    </w:p>
    <w:p w:rsidR="002E6E0D" w:rsidRPr="00C33305" w:rsidRDefault="002E6E0D" w:rsidP="001A2F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8"/>
          <w:szCs w:val="24"/>
          <w:lang w:eastAsia="sk-SK"/>
        </w:rPr>
      </w:pPr>
      <w:r w:rsidRPr="00263C56">
        <w:rPr>
          <w:rFonts w:ascii="Arial" w:eastAsia="Calibri" w:hAnsi="Arial" w:cs="Arial"/>
          <w:bCs/>
          <w:sz w:val="24"/>
        </w:rPr>
        <w:t xml:space="preserve">Návrh na vyhodnotenie OVS na predaj nehnuteľného majetku – stavby </w:t>
      </w:r>
      <w:proofErr w:type="spellStart"/>
      <w:r w:rsidRPr="00263C56">
        <w:rPr>
          <w:rFonts w:ascii="Arial" w:eastAsia="Calibri" w:hAnsi="Arial" w:cs="Arial"/>
          <w:bCs/>
          <w:sz w:val="24"/>
        </w:rPr>
        <w:t>súp</w:t>
      </w:r>
      <w:proofErr w:type="spellEnd"/>
      <w:r w:rsidRPr="00263C56">
        <w:rPr>
          <w:rFonts w:ascii="Arial" w:eastAsia="Calibri" w:hAnsi="Arial" w:cs="Arial"/>
          <w:bCs/>
          <w:sz w:val="24"/>
        </w:rPr>
        <w:t xml:space="preserve">. číslo 3235, situovanej na pozemku </w:t>
      </w:r>
      <w:proofErr w:type="spellStart"/>
      <w:r w:rsidRPr="00263C56">
        <w:rPr>
          <w:rFonts w:ascii="Arial" w:eastAsia="Calibri" w:hAnsi="Arial" w:cs="Arial"/>
          <w:bCs/>
          <w:sz w:val="24"/>
        </w:rPr>
        <w:t>parc</w:t>
      </w:r>
      <w:proofErr w:type="spellEnd"/>
      <w:r w:rsidRPr="00263C56">
        <w:rPr>
          <w:rFonts w:ascii="Arial" w:eastAsia="Calibri" w:hAnsi="Arial" w:cs="Arial"/>
          <w:bCs/>
          <w:sz w:val="24"/>
        </w:rPr>
        <w:t>. č. 1948 v k .ú. Petržalka, vedenej na LV č. 3302</w:t>
      </w:r>
    </w:p>
    <w:p w:rsidR="002E6E0D" w:rsidRPr="00C12FD3" w:rsidRDefault="00C12FD3" w:rsidP="001A2FE5">
      <w:pPr>
        <w:pStyle w:val="Odsekzoznamu"/>
        <w:numPr>
          <w:ilvl w:val="0"/>
          <w:numId w:val="2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Pr="00C12FD3">
        <w:rPr>
          <w:rFonts w:ascii="Arial" w:hAnsi="Arial" w:cs="Arial"/>
          <w:b/>
        </w:rPr>
        <w:t>tiahnutý bod</w:t>
      </w:r>
    </w:p>
    <w:p w:rsidR="00C12FD3" w:rsidRPr="00263C56" w:rsidRDefault="00C12FD3" w:rsidP="002E6E0D">
      <w:pPr>
        <w:spacing w:after="0"/>
        <w:ind w:left="720"/>
        <w:contextualSpacing/>
        <w:rPr>
          <w:rFonts w:ascii="Arial" w:eastAsia="Times New Roman" w:hAnsi="Arial" w:cs="Arial"/>
          <w:sz w:val="24"/>
          <w:szCs w:val="24"/>
          <w:lang w:eastAsia="sk-SK"/>
        </w:rPr>
      </w:pPr>
    </w:p>
    <w:p w:rsidR="002E6E0D" w:rsidRPr="00977D8D" w:rsidRDefault="002E6E0D" w:rsidP="001A2F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8"/>
          <w:szCs w:val="24"/>
          <w:lang w:eastAsia="sk-SK"/>
        </w:rPr>
      </w:pPr>
      <w:r w:rsidRPr="00263C56">
        <w:rPr>
          <w:rFonts w:ascii="Arial" w:eastAsia="Calibri" w:hAnsi="Arial" w:cs="Arial"/>
          <w:bCs/>
          <w:sz w:val="24"/>
        </w:rPr>
        <w:t>Správa o stave zabezpečenia sociálnych služieb v regióne BSK</w:t>
      </w:r>
    </w:p>
    <w:p w:rsidR="00977D8D" w:rsidRPr="00977D8D" w:rsidRDefault="00977D8D" w:rsidP="001A2FE5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uz</w:t>
      </w:r>
      <w:r w:rsidRPr="00977D8D">
        <w:rPr>
          <w:rFonts w:ascii="Arial" w:hAnsi="Arial" w:cs="Arial"/>
          <w:b/>
          <w:sz w:val="22"/>
          <w:szCs w:val="22"/>
        </w:rPr>
        <w:t>nesenie č. 3</w:t>
      </w:r>
      <w:r w:rsidR="00C12FD3">
        <w:rPr>
          <w:rFonts w:ascii="Arial" w:hAnsi="Arial" w:cs="Arial"/>
          <w:b/>
          <w:sz w:val="22"/>
          <w:szCs w:val="22"/>
        </w:rPr>
        <w:t>0</w:t>
      </w:r>
    </w:p>
    <w:p w:rsidR="002E6E0D" w:rsidRPr="00263C56" w:rsidRDefault="002E6E0D" w:rsidP="002E6E0D">
      <w:pPr>
        <w:spacing w:after="0"/>
        <w:ind w:left="720"/>
        <w:contextualSpacing/>
        <w:rPr>
          <w:rFonts w:ascii="Arial" w:eastAsia="Times New Roman" w:hAnsi="Arial" w:cs="Arial"/>
          <w:sz w:val="24"/>
          <w:szCs w:val="24"/>
          <w:lang w:eastAsia="sk-SK"/>
        </w:rPr>
      </w:pPr>
    </w:p>
    <w:p w:rsidR="002E6E0D" w:rsidRPr="009D4097" w:rsidRDefault="002E6E0D" w:rsidP="001A2F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8"/>
          <w:szCs w:val="24"/>
          <w:lang w:eastAsia="sk-SK"/>
        </w:rPr>
      </w:pPr>
      <w:r w:rsidRPr="00263C56">
        <w:rPr>
          <w:rFonts w:ascii="Arial" w:eastAsia="Calibri" w:hAnsi="Arial" w:cs="Arial"/>
          <w:bCs/>
          <w:sz w:val="24"/>
        </w:rPr>
        <w:t xml:space="preserve">Návrh na schválenie kúpy nehnuteľného majetku – bytu č. 44 na </w:t>
      </w:r>
      <w:proofErr w:type="spellStart"/>
      <w:r w:rsidRPr="00263C56">
        <w:rPr>
          <w:rFonts w:ascii="Arial" w:eastAsia="Calibri" w:hAnsi="Arial" w:cs="Arial"/>
          <w:bCs/>
          <w:sz w:val="24"/>
        </w:rPr>
        <w:t>Silvánovej</w:t>
      </w:r>
      <w:proofErr w:type="spellEnd"/>
      <w:r w:rsidRPr="00263C56">
        <w:rPr>
          <w:rFonts w:ascii="Arial" w:eastAsia="Calibri" w:hAnsi="Arial" w:cs="Arial"/>
          <w:bCs/>
          <w:sz w:val="24"/>
        </w:rPr>
        <w:t xml:space="preserve"> ul. v Pezinku pre potreby </w:t>
      </w:r>
      <w:proofErr w:type="spellStart"/>
      <w:r w:rsidRPr="00263C56">
        <w:rPr>
          <w:rFonts w:ascii="Arial" w:eastAsia="Calibri" w:hAnsi="Arial" w:cs="Arial"/>
          <w:bCs/>
          <w:sz w:val="24"/>
        </w:rPr>
        <w:t>deinštitucionalizácie</w:t>
      </w:r>
      <w:proofErr w:type="spellEnd"/>
      <w:r w:rsidRPr="00263C56">
        <w:rPr>
          <w:rFonts w:ascii="Arial" w:eastAsia="Calibri" w:hAnsi="Arial" w:cs="Arial"/>
          <w:bCs/>
          <w:sz w:val="24"/>
        </w:rPr>
        <w:t xml:space="preserve"> sociálnych služieb – DSS a ZPB MEREMA</w:t>
      </w:r>
    </w:p>
    <w:p w:rsidR="009D4097" w:rsidRPr="009D4097" w:rsidRDefault="009D4097" w:rsidP="001A2FE5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</w:t>
      </w:r>
      <w:r w:rsidRPr="009D4097">
        <w:rPr>
          <w:rFonts w:ascii="Arial" w:hAnsi="Arial" w:cs="Arial"/>
          <w:b/>
          <w:sz w:val="22"/>
          <w:szCs w:val="22"/>
        </w:rPr>
        <w:t>znesenie č. 3</w:t>
      </w:r>
      <w:r w:rsidR="00C12FD3">
        <w:rPr>
          <w:rFonts w:ascii="Arial" w:hAnsi="Arial" w:cs="Arial"/>
          <w:b/>
          <w:sz w:val="22"/>
          <w:szCs w:val="22"/>
        </w:rPr>
        <w:t>1</w:t>
      </w:r>
    </w:p>
    <w:p w:rsidR="002E6E0D" w:rsidRPr="00263C56" w:rsidRDefault="002E6E0D" w:rsidP="002E6E0D">
      <w:pPr>
        <w:spacing w:after="0"/>
        <w:ind w:left="720"/>
        <w:contextualSpacing/>
        <w:rPr>
          <w:rFonts w:ascii="Arial" w:eastAsia="Times New Roman" w:hAnsi="Arial" w:cs="Arial"/>
          <w:sz w:val="24"/>
          <w:szCs w:val="24"/>
          <w:lang w:eastAsia="sk-SK"/>
        </w:rPr>
      </w:pPr>
    </w:p>
    <w:p w:rsidR="002E6E0D" w:rsidRPr="00993136" w:rsidRDefault="002E6E0D" w:rsidP="001A2F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8"/>
          <w:szCs w:val="24"/>
          <w:lang w:eastAsia="sk-SK"/>
        </w:rPr>
      </w:pPr>
      <w:r w:rsidRPr="00263C56">
        <w:rPr>
          <w:rFonts w:ascii="Arial" w:eastAsia="Calibri" w:hAnsi="Arial" w:cs="Arial"/>
          <w:bCs/>
          <w:sz w:val="24"/>
        </w:rPr>
        <w:t xml:space="preserve">Návrh na schválenie kúpy nehnuteľného majetku – bytu č. 66 na </w:t>
      </w:r>
      <w:proofErr w:type="spellStart"/>
      <w:r w:rsidRPr="00263C56">
        <w:rPr>
          <w:rFonts w:ascii="Arial" w:eastAsia="Calibri" w:hAnsi="Arial" w:cs="Arial"/>
          <w:bCs/>
          <w:sz w:val="24"/>
        </w:rPr>
        <w:t>Silvánovej</w:t>
      </w:r>
      <w:proofErr w:type="spellEnd"/>
      <w:r w:rsidRPr="00263C56">
        <w:rPr>
          <w:rFonts w:ascii="Arial" w:eastAsia="Calibri" w:hAnsi="Arial" w:cs="Arial"/>
          <w:bCs/>
          <w:sz w:val="24"/>
        </w:rPr>
        <w:t xml:space="preserve"> ul. v Pezinku pre potreby </w:t>
      </w:r>
      <w:proofErr w:type="spellStart"/>
      <w:r w:rsidRPr="00263C56">
        <w:rPr>
          <w:rFonts w:ascii="Arial" w:eastAsia="Calibri" w:hAnsi="Arial" w:cs="Arial"/>
          <w:bCs/>
          <w:sz w:val="24"/>
        </w:rPr>
        <w:t>deinštitucionalizácie</w:t>
      </w:r>
      <w:proofErr w:type="spellEnd"/>
      <w:r w:rsidRPr="00263C56">
        <w:rPr>
          <w:rFonts w:ascii="Arial" w:eastAsia="Calibri" w:hAnsi="Arial" w:cs="Arial"/>
          <w:bCs/>
          <w:sz w:val="24"/>
        </w:rPr>
        <w:t xml:space="preserve"> sociálnych služieb – DSS a ZPB MEREMA</w:t>
      </w:r>
    </w:p>
    <w:p w:rsidR="00993136" w:rsidRPr="00993136" w:rsidRDefault="00993136" w:rsidP="001A2FE5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/>
          <w:sz w:val="28"/>
        </w:rPr>
      </w:pPr>
      <w:r w:rsidRPr="00993136">
        <w:rPr>
          <w:rFonts w:ascii="Arial" w:hAnsi="Arial" w:cs="Arial"/>
          <w:b/>
          <w:sz w:val="22"/>
          <w:szCs w:val="22"/>
        </w:rPr>
        <w:t>uznesenie č. 3</w:t>
      </w:r>
      <w:r w:rsidR="00C12FD3">
        <w:rPr>
          <w:rFonts w:ascii="Arial" w:hAnsi="Arial" w:cs="Arial"/>
          <w:b/>
          <w:sz w:val="22"/>
          <w:szCs w:val="22"/>
        </w:rPr>
        <w:t>2</w:t>
      </w:r>
    </w:p>
    <w:p w:rsidR="002E6E0D" w:rsidRDefault="002E6E0D" w:rsidP="002E6E0D">
      <w:pPr>
        <w:pStyle w:val="Odsekzoznamu"/>
        <w:rPr>
          <w:rFonts w:ascii="Arial" w:hAnsi="Arial" w:cs="Arial"/>
          <w:sz w:val="28"/>
        </w:rPr>
      </w:pPr>
    </w:p>
    <w:p w:rsidR="002E6E0D" w:rsidRDefault="002E6E0D" w:rsidP="001A2F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6A2F16">
        <w:rPr>
          <w:rFonts w:ascii="Arial" w:eastAsia="Times New Roman" w:hAnsi="Arial" w:cs="Arial"/>
          <w:sz w:val="24"/>
          <w:szCs w:val="24"/>
          <w:lang w:eastAsia="sk-SK"/>
        </w:rPr>
        <w:t>Návrh na zmenu uznesenia Zastupiteľstva Bratislavského samosprávneho kraja č. 133/2016 zo 16. 12. 2016</w:t>
      </w:r>
    </w:p>
    <w:p w:rsidR="00BF72D3" w:rsidRPr="00BF72D3" w:rsidRDefault="007E688B" w:rsidP="001A2FE5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</w:t>
      </w:r>
      <w:r w:rsidR="00BF72D3">
        <w:rPr>
          <w:rFonts w:ascii="Arial" w:hAnsi="Arial" w:cs="Arial"/>
          <w:b/>
          <w:sz w:val="22"/>
          <w:szCs w:val="22"/>
        </w:rPr>
        <w:t>z</w:t>
      </w:r>
      <w:r w:rsidR="00BF72D3" w:rsidRPr="00BF72D3">
        <w:rPr>
          <w:rFonts w:ascii="Arial" w:hAnsi="Arial" w:cs="Arial"/>
          <w:b/>
          <w:sz w:val="22"/>
          <w:szCs w:val="22"/>
        </w:rPr>
        <w:t>nesenie č. 3</w:t>
      </w:r>
      <w:r w:rsidR="00C12FD3">
        <w:rPr>
          <w:rFonts w:ascii="Arial" w:hAnsi="Arial" w:cs="Arial"/>
          <w:b/>
          <w:sz w:val="22"/>
          <w:szCs w:val="22"/>
        </w:rPr>
        <w:t>3</w:t>
      </w:r>
    </w:p>
    <w:p w:rsidR="002E6E0D" w:rsidRPr="00263C56" w:rsidRDefault="002E6E0D" w:rsidP="002E6E0D">
      <w:pPr>
        <w:spacing w:after="0"/>
        <w:ind w:left="720"/>
        <w:contextualSpacing/>
        <w:rPr>
          <w:rFonts w:ascii="Arial" w:eastAsia="Times New Roman" w:hAnsi="Arial" w:cs="Arial"/>
          <w:sz w:val="24"/>
          <w:szCs w:val="24"/>
          <w:lang w:eastAsia="sk-SK"/>
        </w:rPr>
      </w:pPr>
    </w:p>
    <w:p w:rsidR="002E6E0D" w:rsidRPr="007E688B" w:rsidRDefault="002E6E0D" w:rsidP="001A2F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8"/>
          <w:szCs w:val="24"/>
          <w:lang w:eastAsia="sk-SK"/>
        </w:rPr>
      </w:pPr>
      <w:r w:rsidRPr="00263C56">
        <w:rPr>
          <w:rFonts w:ascii="Arial" w:eastAsia="Calibri" w:hAnsi="Arial" w:cs="Arial"/>
          <w:bCs/>
          <w:sz w:val="24"/>
        </w:rPr>
        <w:t>Informácia o plnení Stratégie rozvoja turizmu v Bratislavskom kraji do roku 2020 za rok 2016</w:t>
      </w:r>
    </w:p>
    <w:p w:rsidR="007E688B" w:rsidRPr="007E688B" w:rsidRDefault="007E688B" w:rsidP="001A2FE5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</w:t>
      </w:r>
      <w:r w:rsidRPr="007E688B">
        <w:rPr>
          <w:rFonts w:ascii="Arial" w:hAnsi="Arial" w:cs="Arial"/>
          <w:b/>
          <w:sz w:val="22"/>
          <w:szCs w:val="22"/>
        </w:rPr>
        <w:t>znesenie č. 3</w:t>
      </w:r>
      <w:r w:rsidR="00C12FD3">
        <w:rPr>
          <w:rFonts w:ascii="Arial" w:hAnsi="Arial" w:cs="Arial"/>
          <w:b/>
          <w:sz w:val="22"/>
          <w:szCs w:val="22"/>
        </w:rPr>
        <w:t>4</w:t>
      </w:r>
    </w:p>
    <w:p w:rsidR="002E6E0D" w:rsidRPr="00263C56" w:rsidRDefault="002E6E0D" w:rsidP="002E6E0D">
      <w:pPr>
        <w:spacing w:after="0"/>
        <w:ind w:left="720"/>
        <w:contextualSpacing/>
        <w:rPr>
          <w:rFonts w:ascii="Arial" w:eastAsia="Times New Roman" w:hAnsi="Arial" w:cs="Arial"/>
          <w:sz w:val="24"/>
          <w:szCs w:val="24"/>
          <w:lang w:eastAsia="sk-SK"/>
        </w:rPr>
      </w:pPr>
    </w:p>
    <w:p w:rsidR="002E6E0D" w:rsidRPr="00692736" w:rsidRDefault="002E6E0D" w:rsidP="001A2F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8"/>
          <w:szCs w:val="24"/>
          <w:lang w:eastAsia="sk-SK"/>
        </w:rPr>
      </w:pPr>
      <w:r w:rsidRPr="00263C56">
        <w:rPr>
          <w:rFonts w:ascii="Arial" w:eastAsia="Calibri" w:hAnsi="Arial" w:cs="Arial"/>
          <w:bCs/>
          <w:sz w:val="24"/>
        </w:rPr>
        <w:t>Návrh na schválenie Dodatku č.1 k Dohode o partnerstve projektu „</w:t>
      </w:r>
      <w:proofErr w:type="spellStart"/>
      <w:r w:rsidRPr="00263C56">
        <w:rPr>
          <w:rFonts w:ascii="Arial" w:eastAsia="Calibri" w:hAnsi="Arial" w:cs="Arial"/>
          <w:bCs/>
          <w:sz w:val="24"/>
        </w:rPr>
        <w:t>Transdanube.Pearls</w:t>
      </w:r>
      <w:proofErr w:type="spellEnd"/>
      <w:r w:rsidRPr="00263C56">
        <w:rPr>
          <w:rFonts w:ascii="Arial" w:eastAsia="Calibri" w:hAnsi="Arial" w:cs="Arial"/>
          <w:bCs/>
          <w:sz w:val="24"/>
        </w:rPr>
        <w:t>“ spolufinancovaného z prostriedkov Programu DANUBE</w:t>
      </w:r>
    </w:p>
    <w:p w:rsidR="00692736" w:rsidRPr="00190480" w:rsidRDefault="00190480" w:rsidP="001A2FE5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</w:t>
      </w:r>
      <w:r w:rsidRPr="00190480">
        <w:rPr>
          <w:rFonts w:ascii="Arial" w:hAnsi="Arial" w:cs="Arial"/>
          <w:b/>
          <w:sz w:val="22"/>
          <w:szCs w:val="22"/>
        </w:rPr>
        <w:t>znesenie č. 3</w:t>
      </w:r>
      <w:r w:rsidR="00C12FD3">
        <w:rPr>
          <w:rFonts w:ascii="Arial" w:hAnsi="Arial" w:cs="Arial"/>
          <w:b/>
          <w:sz w:val="22"/>
          <w:szCs w:val="22"/>
        </w:rPr>
        <w:t>5</w:t>
      </w:r>
    </w:p>
    <w:p w:rsidR="002E6E0D" w:rsidRPr="00263C56" w:rsidRDefault="002E6E0D" w:rsidP="002E6E0D">
      <w:pPr>
        <w:spacing w:after="0"/>
        <w:ind w:left="720"/>
        <w:contextualSpacing/>
        <w:rPr>
          <w:rFonts w:ascii="Arial" w:eastAsia="Times New Roman" w:hAnsi="Arial" w:cs="Arial"/>
          <w:sz w:val="24"/>
          <w:szCs w:val="24"/>
          <w:lang w:eastAsia="sk-SK"/>
        </w:rPr>
      </w:pPr>
    </w:p>
    <w:p w:rsidR="002E6E0D" w:rsidRPr="008F1E7B" w:rsidRDefault="002E6E0D" w:rsidP="001A2F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8"/>
          <w:szCs w:val="24"/>
          <w:lang w:eastAsia="sk-SK"/>
        </w:rPr>
      </w:pPr>
      <w:r w:rsidRPr="00263C56">
        <w:rPr>
          <w:rFonts w:ascii="Arial" w:eastAsia="Calibri" w:hAnsi="Arial" w:cs="Arial"/>
          <w:sz w:val="24"/>
        </w:rPr>
        <w:lastRenderedPageBreak/>
        <w:t>Návrh na schválenie Memoranda o vzájomnej  spolupráci medzi Bratislavským samosprávnym krajom a Bratislavskou vodárenskou spoločnosťou a.s.</w:t>
      </w:r>
    </w:p>
    <w:p w:rsidR="008F1E7B" w:rsidRPr="008F1E7B" w:rsidRDefault="008F1E7B" w:rsidP="001A2FE5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</w:t>
      </w:r>
      <w:r w:rsidRPr="008F1E7B">
        <w:rPr>
          <w:rFonts w:ascii="Arial" w:hAnsi="Arial" w:cs="Arial"/>
          <w:b/>
          <w:sz w:val="22"/>
          <w:szCs w:val="22"/>
        </w:rPr>
        <w:t>znesenie č. 3</w:t>
      </w:r>
      <w:r w:rsidR="00C12FD3">
        <w:rPr>
          <w:rFonts w:ascii="Arial" w:hAnsi="Arial" w:cs="Arial"/>
          <w:b/>
          <w:sz w:val="22"/>
          <w:szCs w:val="22"/>
        </w:rPr>
        <w:t>6</w:t>
      </w:r>
    </w:p>
    <w:p w:rsidR="002E6E0D" w:rsidRPr="00263C56" w:rsidRDefault="002E6E0D" w:rsidP="002E6E0D">
      <w:pPr>
        <w:spacing w:after="0"/>
        <w:ind w:left="720"/>
        <w:contextualSpacing/>
        <w:rPr>
          <w:rFonts w:ascii="Arial" w:eastAsia="Times New Roman" w:hAnsi="Arial" w:cs="Arial"/>
          <w:sz w:val="24"/>
          <w:szCs w:val="24"/>
          <w:lang w:eastAsia="sk-SK"/>
        </w:rPr>
      </w:pPr>
    </w:p>
    <w:p w:rsidR="002E6E0D" w:rsidRPr="008F1E7B" w:rsidRDefault="002E6E0D" w:rsidP="001A2F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8"/>
          <w:szCs w:val="24"/>
          <w:lang w:eastAsia="sk-SK"/>
        </w:rPr>
      </w:pPr>
      <w:r w:rsidRPr="00263C56">
        <w:rPr>
          <w:rFonts w:ascii="Arial" w:eastAsia="Calibri" w:hAnsi="Arial" w:cs="Arial"/>
          <w:sz w:val="24"/>
        </w:rPr>
        <w:t>Informácia o vyhodnotení Integrovaného dopravného systému v Bratislavskom kraji za rok 2016</w:t>
      </w:r>
    </w:p>
    <w:p w:rsidR="008F1E7B" w:rsidRPr="008F1E7B" w:rsidRDefault="008F1E7B" w:rsidP="001A2FE5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</w:t>
      </w:r>
      <w:r w:rsidRPr="008F1E7B">
        <w:rPr>
          <w:rFonts w:ascii="Arial" w:hAnsi="Arial" w:cs="Arial"/>
          <w:b/>
          <w:sz w:val="22"/>
          <w:szCs w:val="22"/>
        </w:rPr>
        <w:t>znesenie č. 3</w:t>
      </w:r>
      <w:r w:rsidR="00C12FD3">
        <w:rPr>
          <w:rFonts w:ascii="Arial" w:hAnsi="Arial" w:cs="Arial"/>
          <w:b/>
          <w:sz w:val="22"/>
          <w:szCs w:val="22"/>
        </w:rPr>
        <w:t>7</w:t>
      </w:r>
    </w:p>
    <w:p w:rsidR="002E6E0D" w:rsidRPr="00263C56" w:rsidRDefault="002E6E0D" w:rsidP="002E6E0D">
      <w:pPr>
        <w:spacing w:after="0"/>
        <w:ind w:left="720"/>
        <w:contextualSpacing/>
        <w:rPr>
          <w:rFonts w:ascii="Arial" w:eastAsia="Times New Roman" w:hAnsi="Arial" w:cs="Arial"/>
          <w:sz w:val="24"/>
          <w:szCs w:val="24"/>
          <w:lang w:eastAsia="sk-SK"/>
        </w:rPr>
      </w:pPr>
    </w:p>
    <w:p w:rsidR="002E6E0D" w:rsidRPr="00263C56" w:rsidRDefault="002E6E0D" w:rsidP="001A2F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8"/>
          <w:szCs w:val="24"/>
          <w:lang w:eastAsia="sk-SK"/>
        </w:rPr>
      </w:pPr>
      <w:r w:rsidRPr="00263C56">
        <w:rPr>
          <w:rFonts w:ascii="Arial" w:eastAsia="Calibri" w:hAnsi="Arial" w:cs="Arial"/>
          <w:bCs/>
          <w:sz w:val="24"/>
        </w:rPr>
        <w:t>Správa o kontrole plnenia uznesení Zastupiteľstva Bratislavského samosprávneho kraja za rok 2016</w:t>
      </w:r>
    </w:p>
    <w:p w:rsidR="002E6E0D" w:rsidRPr="008F1E7B" w:rsidRDefault="008F1E7B" w:rsidP="001A2FE5">
      <w:pPr>
        <w:pStyle w:val="Odsekzoznamu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</w:t>
      </w:r>
      <w:r w:rsidRPr="008F1E7B">
        <w:rPr>
          <w:rFonts w:ascii="Arial" w:hAnsi="Arial" w:cs="Arial"/>
          <w:b/>
          <w:sz w:val="22"/>
          <w:szCs w:val="22"/>
        </w:rPr>
        <w:t>znesenie č. 3</w:t>
      </w:r>
      <w:r w:rsidR="00C12FD3">
        <w:rPr>
          <w:rFonts w:ascii="Arial" w:hAnsi="Arial" w:cs="Arial"/>
          <w:b/>
          <w:sz w:val="22"/>
          <w:szCs w:val="22"/>
        </w:rPr>
        <w:t>8</w:t>
      </w:r>
    </w:p>
    <w:p w:rsidR="008F1E7B" w:rsidRPr="008F1E7B" w:rsidRDefault="008F1E7B" w:rsidP="008F1E7B">
      <w:pPr>
        <w:rPr>
          <w:rFonts w:ascii="Arial" w:hAnsi="Arial" w:cs="Arial"/>
        </w:rPr>
      </w:pPr>
    </w:p>
    <w:p w:rsidR="002E6E0D" w:rsidRPr="008F1E7B" w:rsidRDefault="002E6E0D" w:rsidP="001A2F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8"/>
          <w:szCs w:val="24"/>
          <w:lang w:eastAsia="sk-SK"/>
        </w:rPr>
      </w:pPr>
      <w:r w:rsidRPr="00263C56">
        <w:rPr>
          <w:rFonts w:ascii="Arial" w:eastAsia="Calibri" w:hAnsi="Arial" w:cs="Arial"/>
          <w:bCs/>
          <w:sz w:val="24"/>
        </w:rPr>
        <w:t>Správa o kontrole vybavovania sťažností a petícií na Úrade Bratislavského samosprávneho kraja za rok 2016</w:t>
      </w:r>
    </w:p>
    <w:p w:rsidR="008F1E7B" w:rsidRPr="008F1E7B" w:rsidRDefault="008F1E7B" w:rsidP="001A2FE5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</w:t>
      </w:r>
      <w:r w:rsidRPr="008F1E7B">
        <w:rPr>
          <w:rFonts w:ascii="Arial" w:hAnsi="Arial" w:cs="Arial"/>
          <w:b/>
          <w:sz w:val="22"/>
          <w:szCs w:val="22"/>
        </w:rPr>
        <w:t xml:space="preserve">znesenie č. </w:t>
      </w:r>
      <w:r w:rsidR="00C12FD3">
        <w:rPr>
          <w:rFonts w:ascii="Arial" w:hAnsi="Arial" w:cs="Arial"/>
          <w:b/>
          <w:sz w:val="22"/>
          <w:szCs w:val="22"/>
        </w:rPr>
        <w:t>39</w:t>
      </w:r>
    </w:p>
    <w:p w:rsidR="002E6E0D" w:rsidRPr="0079511E" w:rsidRDefault="002E6E0D" w:rsidP="002E6E0D">
      <w:pPr>
        <w:spacing w:after="0"/>
        <w:ind w:left="720"/>
        <w:contextualSpacing/>
        <w:rPr>
          <w:rFonts w:ascii="Arial" w:eastAsia="Times New Roman" w:hAnsi="Arial" w:cs="Arial"/>
          <w:sz w:val="24"/>
          <w:szCs w:val="24"/>
          <w:lang w:eastAsia="sk-SK"/>
        </w:rPr>
      </w:pPr>
    </w:p>
    <w:p w:rsidR="002E6E0D" w:rsidRDefault="002E6E0D" w:rsidP="001A2F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>
        <w:rPr>
          <w:rFonts w:ascii="Arial" w:eastAsia="Times New Roman" w:hAnsi="Arial" w:cs="Arial"/>
          <w:sz w:val="24"/>
          <w:szCs w:val="24"/>
          <w:lang w:eastAsia="sk-SK"/>
        </w:rPr>
        <w:t>Informácia o prebiehajúcich a ukončených súdnych sporoch</w:t>
      </w:r>
    </w:p>
    <w:p w:rsidR="008F1E7B" w:rsidRPr="008F1E7B" w:rsidRDefault="008F1E7B" w:rsidP="001A2FE5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</w:t>
      </w:r>
      <w:r w:rsidRPr="008F1E7B">
        <w:rPr>
          <w:rFonts w:ascii="Arial" w:hAnsi="Arial" w:cs="Arial"/>
          <w:b/>
          <w:sz w:val="22"/>
          <w:szCs w:val="22"/>
        </w:rPr>
        <w:t>znesenie č. 4</w:t>
      </w:r>
      <w:r w:rsidR="00C12FD3">
        <w:rPr>
          <w:rFonts w:ascii="Arial" w:hAnsi="Arial" w:cs="Arial"/>
          <w:b/>
          <w:sz w:val="22"/>
          <w:szCs w:val="22"/>
        </w:rPr>
        <w:t>0</w:t>
      </w:r>
    </w:p>
    <w:p w:rsidR="002E6E0D" w:rsidRDefault="002E6E0D" w:rsidP="002E6E0D">
      <w:pPr>
        <w:pStyle w:val="Odsekzoznamu"/>
        <w:rPr>
          <w:rFonts w:ascii="Arial" w:hAnsi="Arial" w:cs="Arial"/>
        </w:rPr>
      </w:pPr>
    </w:p>
    <w:p w:rsidR="002E6E0D" w:rsidRDefault="002E6E0D" w:rsidP="001A2F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263C56">
        <w:rPr>
          <w:rFonts w:ascii="Arial" w:eastAsia="Times New Roman" w:hAnsi="Arial" w:cs="Arial"/>
          <w:sz w:val="24"/>
          <w:szCs w:val="24"/>
          <w:lang w:eastAsia="sk-SK"/>
        </w:rPr>
        <w:t xml:space="preserve">Informácia o účasti poslancov na zasadnutiach Zastupiteľstva Bratislavského samosprávneho kraja </w:t>
      </w:r>
      <w:r w:rsidRPr="00672CF0">
        <w:rPr>
          <w:rFonts w:ascii="Arial" w:eastAsia="Times New Roman" w:hAnsi="Arial" w:cs="Arial"/>
          <w:sz w:val="24"/>
          <w:szCs w:val="24"/>
          <w:lang w:eastAsia="sk-SK"/>
        </w:rPr>
        <w:t>a Komisií Zastupiteľstva Bratislavského samosprávneho kraja za rok 2016</w:t>
      </w:r>
    </w:p>
    <w:p w:rsidR="000A1428" w:rsidRDefault="000A1428" w:rsidP="001A2FE5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</w:t>
      </w:r>
      <w:r w:rsidRPr="008F1E7B">
        <w:rPr>
          <w:rFonts w:ascii="Arial" w:hAnsi="Arial" w:cs="Arial"/>
          <w:b/>
          <w:sz w:val="22"/>
          <w:szCs w:val="22"/>
        </w:rPr>
        <w:t>znesenie č. 4</w:t>
      </w:r>
      <w:r w:rsidR="00C12FD3">
        <w:rPr>
          <w:rFonts w:ascii="Arial" w:hAnsi="Arial" w:cs="Arial"/>
          <w:b/>
          <w:sz w:val="22"/>
          <w:szCs w:val="22"/>
        </w:rPr>
        <w:t>1</w:t>
      </w:r>
    </w:p>
    <w:p w:rsidR="000A1428" w:rsidRPr="000A1428" w:rsidRDefault="000A1428" w:rsidP="000A1428">
      <w:pPr>
        <w:jc w:val="both"/>
        <w:rPr>
          <w:rFonts w:ascii="Arial" w:hAnsi="Arial" w:cs="Arial"/>
          <w:b/>
        </w:rPr>
      </w:pPr>
    </w:p>
    <w:p w:rsidR="002E6E0D" w:rsidRDefault="000A1428" w:rsidP="001A2F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>
        <w:rPr>
          <w:rFonts w:ascii="Arial" w:eastAsia="Times New Roman" w:hAnsi="Arial" w:cs="Arial"/>
          <w:sz w:val="24"/>
          <w:szCs w:val="24"/>
          <w:lang w:eastAsia="sk-SK"/>
        </w:rPr>
        <w:t>I</w:t>
      </w:r>
      <w:r w:rsidR="002E6E0D" w:rsidRPr="00263C56">
        <w:rPr>
          <w:rFonts w:ascii="Arial" w:eastAsia="Times New Roman" w:hAnsi="Arial" w:cs="Arial"/>
          <w:sz w:val="24"/>
          <w:szCs w:val="24"/>
          <w:lang w:eastAsia="sk-SK"/>
        </w:rPr>
        <w:t>nformácia o účasti delegovaných zástupcov zriaďovateľa na zasadnutiach rád škôl v zriaďovateľskej pôsobnosti Bratislavského samosprávneho kraja</w:t>
      </w:r>
    </w:p>
    <w:p w:rsidR="000A1428" w:rsidRDefault="000A1428" w:rsidP="001A2FE5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</w:t>
      </w:r>
      <w:r w:rsidRPr="008F1E7B">
        <w:rPr>
          <w:rFonts w:ascii="Arial" w:hAnsi="Arial" w:cs="Arial"/>
          <w:b/>
          <w:sz w:val="22"/>
          <w:szCs w:val="22"/>
        </w:rPr>
        <w:t>znesenie č. 4</w:t>
      </w:r>
      <w:r w:rsidR="00C12FD3">
        <w:rPr>
          <w:rFonts w:ascii="Arial" w:hAnsi="Arial" w:cs="Arial"/>
          <w:b/>
          <w:sz w:val="22"/>
          <w:szCs w:val="22"/>
        </w:rPr>
        <w:t>2</w:t>
      </w:r>
    </w:p>
    <w:p w:rsidR="000A1428" w:rsidRPr="000A1428" w:rsidRDefault="000A1428" w:rsidP="000A1428">
      <w:pPr>
        <w:jc w:val="both"/>
        <w:rPr>
          <w:rFonts w:ascii="Arial" w:hAnsi="Arial" w:cs="Arial"/>
          <w:b/>
        </w:rPr>
      </w:pPr>
    </w:p>
    <w:p w:rsidR="002E6E0D" w:rsidRDefault="002E6E0D" w:rsidP="001A2F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30092E">
        <w:rPr>
          <w:rFonts w:ascii="Arial" w:eastAsia="Times New Roman" w:hAnsi="Arial" w:cs="Arial"/>
          <w:sz w:val="24"/>
          <w:szCs w:val="24"/>
          <w:lang w:eastAsia="sk-SK"/>
        </w:rPr>
        <w:t xml:space="preserve">Informácia o predaji </w:t>
      </w:r>
      <w:r>
        <w:rPr>
          <w:rFonts w:ascii="Arial" w:eastAsia="Times New Roman" w:hAnsi="Arial" w:cs="Arial"/>
          <w:sz w:val="24"/>
          <w:szCs w:val="24"/>
          <w:lang w:eastAsia="sk-SK"/>
        </w:rPr>
        <w:t xml:space="preserve">časti areálu Hotelovej akadémie </w:t>
      </w:r>
      <w:proofErr w:type="spellStart"/>
      <w:r>
        <w:rPr>
          <w:rFonts w:ascii="Arial" w:eastAsia="Times New Roman" w:hAnsi="Arial" w:cs="Arial"/>
          <w:sz w:val="24"/>
          <w:szCs w:val="24"/>
          <w:lang w:eastAsia="sk-SK"/>
        </w:rPr>
        <w:t>Mikovíniho</w:t>
      </w:r>
      <w:proofErr w:type="spellEnd"/>
      <w:r>
        <w:rPr>
          <w:rFonts w:ascii="Arial" w:eastAsia="Times New Roman" w:hAnsi="Arial" w:cs="Arial"/>
          <w:sz w:val="24"/>
          <w:szCs w:val="24"/>
          <w:lang w:eastAsia="sk-SK"/>
        </w:rPr>
        <w:t xml:space="preserve"> 1, Bratislava</w:t>
      </w:r>
    </w:p>
    <w:p w:rsidR="000A1428" w:rsidRDefault="000A1428" w:rsidP="001A2FE5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</w:t>
      </w:r>
      <w:r w:rsidRPr="008F1E7B">
        <w:rPr>
          <w:rFonts w:ascii="Arial" w:hAnsi="Arial" w:cs="Arial"/>
          <w:b/>
          <w:sz w:val="22"/>
          <w:szCs w:val="22"/>
        </w:rPr>
        <w:t>znesenie č. 4</w:t>
      </w:r>
      <w:r w:rsidR="00C12FD3">
        <w:rPr>
          <w:rFonts w:ascii="Arial" w:hAnsi="Arial" w:cs="Arial"/>
          <w:b/>
          <w:sz w:val="22"/>
          <w:szCs w:val="22"/>
        </w:rPr>
        <w:t>3</w:t>
      </w:r>
    </w:p>
    <w:p w:rsidR="002E6E0D" w:rsidRPr="00263C56" w:rsidRDefault="002E6E0D" w:rsidP="002E6E0D">
      <w:pPr>
        <w:spacing w:after="0"/>
        <w:ind w:left="720"/>
        <w:contextualSpacing/>
        <w:rPr>
          <w:rFonts w:ascii="Arial" w:eastAsia="Times New Roman" w:hAnsi="Arial" w:cs="Arial"/>
          <w:sz w:val="24"/>
          <w:szCs w:val="24"/>
          <w:lang w:eastAsia="sk-SK"/>
        </w:rPr>
      </w:pPr>
    </w:p>
    <w:p w:rsidR="002E6E0D" w:rsidRPr="00263C56" w:rsidRDefault="002E6E0D" w:rsidP="001A2F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263C56">
        <w:rPr>
          <w:rFonts w:ascii="Arial" w:eastAsia="Times New Roman" w:hAnsi="Arial" w:cs="Arial"/>
          <w:sz w:val="24"/>
          <w:szCs w:val="24"/>
          <w:lang w:eastAsia="sk-SK"/>
        </w:rPr>
        <w:t>Rôzne – Všeobecná rozprava a interpelácie</w:t>
      </w:r>
    </w:p>
    <w:p w:rsidR="002E6E0D" w:rsidRPr="00263C56" w:rsidRDefault="002E6E0D" w:rsidP="002E6E0D">
      <w:pPr>
        <w:spacing w:after="0"/>
        <w:ind w:left="720"/>
        <w:contextualSpacing/>
        <w:rPr>
          <w:rFonts w:ascii="Arial" w:eastAsia="Times New Roman" w:hAnsi="Arial" w:cs="Arial"/>
          <w:sz w:val="24"/>
          <w:szCs w:val="24"/>
          <w:lang w:eastAsia="sk-SK"/>
        </w:rPr>
      </w:pPr>
    </w:p>
    <w:p w:rsidR="002E6E0D" w:rsidRPr="00263C56" w:rsidRDefault="002E6E0D" w:rsidP="001A2F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263C56">
        <w:rPr>
          <w:rFonts w:ascii="Arial" w:eastAsia="Times New Roman" w:hAnsi="Arial" w:cs="Arial"/>
          <w:sz w:val="24"/>
          <w:szCs w:val="24"/>
          <w:lang w:eastAsia="sk-SK"/>
        </w:rPr>
        <w:t>Záver</w:t>
      </w:r>
    </w:p>
    <w:p w:rsidR="002E6E0D" w:rsidRDefault="002E6E0D" w:rsidP="002E6E0D"/>
    <w:p w:rsidR="002E6E0D" w:rsidRDefault="002E6E0D" w:rsidP="002E6E0D"/>
    <w:p w:rsidR="002E6E0D" w:rsidRDefault="002E6E0D" w:rsidP="002E6E0D"/>
    <w:p w:rsidR="002E6E0D" w:rsidRDefault="002E6E0D" w:rsidP="002E6E0D"/>
    <w:p w:rsidR="002E6E0D" w:rsidRDefault="002E6E0D" w:rsidP="002E6E0D"/>
    <w:p w:rsidR="002E6E0D" w:rsidRDefault="002E6E0D" w:rsidP="002E6E0D"/>
    <w:p w:rsidR="002E6E0D" w:rsidRDefault="002E6E0D" w:rsidP="002E6E0D"/>
    <w:p w:rsidR="002E6E0D" w:rsidRDefault="002E6E0D" w:rsidP="002E6E0D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DE273E" w:rsidRDefault="00DE273E" w:rsidP="00DE273E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8407D3" w:rsidRPr="00A143B5" w:rsidRDefault="008407D3" w:rsidP="008407D3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</w:p>
    <w:p w:rsidR="008407D3" w:rsidRPr="00A143B5" w:rsidRDefault="008407D3" w:rsidP="008407D3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  <w:r w:rsidRPr="00A143B5">
        <w:rPr>
          <w:rFonts w:ascii="Arial" w:eastAsia="Times New Roman" w:hAnsi="Arial" w:cs="Arial"/>
          <w:b/>
          <w:sz w:val="32"/>
          <w:szCs w:val="32"/>
          <w:lang w:eastAsia="sk-SK"/>
        </w:rPr>
        <w:t xml:space="preserve">Informácia </w:t>
      </w:r>
    </w:p>
    <w:p w:rsidR="008407D3" w:rsidRPr="00A143B5" w:rsidRDefault="008407D3" w:rsidP="008407D3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</w:p>
    <w:p w:rsidR="008407D3" w:rsidRPr="00A143B5" w:rsidRDefault="008407D3" w:rsidP="008407D3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sk-SK"/>
        </w:rPr>
      </w:pPr>
      <w:r w:rsidRPr="00A143B5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o plnení uznesení  Zastupiteľstva Bratislavského samosprávneho kraja s termínom plnenia február - marec 2017 a odpočte projektov Aktualizovaného Akčného plánu BSK označených prioritou jeden </w:t>
      </w:r>
      <w:r w:rsidRPr="00A143B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sk-SK"/>
        </w:rPr>
        <w:t>2017+</w:t>
      </w:r>
    </w:p>
    <w:p w:rsidR="008407D3" w:rsidRPr="00A143B5" w:rsidRDefault="008407D3" w:rsidP="008407D3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sk-SK"/>
        </w:rPr>
      </w:pPr>
    </w:p>
    <w:p w:rsidR="008407D3" w:rsidRPr="00A143B5" w:rsidRDefault="008407D3" w:rsidP="008407D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A143B5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UZNESENIE č. </w:t>
      </w:r>
      <w:r w:rsidR="008E3E44">
        <w:rPr>
          <w:rFonts w:ascii="Arial" w:eastAsia="Times New Roman" w:hAnsi="Arial" w:cs="Arial"/>
          <w:b/>
          <w:sz w:val="24"/>
          <w:szCs w:val="24"/>
          <w:lang w:eastAsia="sk-SK"/>
        </w:rPr>
        <w:t>23</w:t>
      </w:r>
      <w:r w:rsidRPr="00A143B5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/ 2017</w:t>
      </w:r>
    </w:p>
    <w:p w:rsidR="008407D3" w:rsidRPr="00A143B5" w:rsidRDefault="008407D3" w:rsidP="008407D3">
      <w:pPr>
        <w:spacing w:after="0" w:line="240" w:lineRule="auto"/>
        <w:jc w:val="center"/>
        <w:rPr>
          <w:rFonts w:ascii="Arial" w:eastAsia="Times New Roman" w:hAnsi="Arial" w:cs="Arial"/>
          <w:lang w:eastAsia="sk-SK"/>
        </w:rPr>
      </w:pPr>
      <w:r w:rsidRPr="00A143B5">
        <w:rPr>
          <w:rFonts w:ascii="Arial" w:eastAsia="Times New Roman" w:hAnsi="Arial" w:cs="Arial"/>
          <w:lang w:eastAsia="sk-SK"/>
        </w:rPr>
        <w:t>zo dňa 31. 03. 2017</w:t>
      </w:r>
    </w:p>
    <w:p w:rsidR="008407D3" w:rsidRPr="00A143B5" w:rsidRDefault="008407D3" w:rsidP="008407D3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8407D3" w:rsidRPr="00A143B5" w:rsidRDefault="008407D3" w:rsidP="008407D3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sk-SK"/>
        </w:rPr>
      </w:pPr>
      <w:r w:rsidRPr="00A143B5">
        <w:rPr>
          <w:rFonts w:ascii="Arial" w:eastAsia="Times New Roman" w:hAnsi="Arial" w:cs="Arial"/>
          <w:lang w:eastAsia="sk-SK"/>
        </w:rPr>
        <w:t>Zastupiteľstvo Bratislavského samosprávneho kraja po prerokovaní materiálu</w:t>
      </w:r>
    </w:p>
    <w:p w:rsidR="008407D3" w:rsidRPr="00A143B5" w:rsidRDefault="008407D3" w:rsidP="008407D3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sk-SK"/>
        </w:rPr>
      </w:pPr>
    </w:p>
    <w:p w:rsidR="008407D3" w:rsidRPr="00A143B5" w:rsidRDefault="008407D3" w:rsidP="001A2FE5">
      <w:pPr>
        <w:numPr>
          <w:ilvl w:val="0"/>
          <w:numId w:val="9"/>
        </w:numPr>
        <w:spacing w:after="0" w:line="240" w:lineRule="auto"/>
        <w:jc w:val="center"/>
        <w:rPr>
          <w:rFonts w:ascii="Arial" w:eastAsia="Times New Roman" w:hAnsi="Arial" w:cs="Arial"/>
          <w:b/>
          <w:spacing w:val="70"/>
          <w:sz w:val="24"/>
          <w:szCs w:val="24"/>
          <w:lang w:eastAsia="sk-SK"/>
        </w:rPr>
      </w:pPr>
      <w:r w:rsidRPr="00A143B5">
        <w:rPr>
          <w:rFonts w:ascii="Arial" w:eastAsia="Times New Roman" w:hAnsi="Arial" w:cs="Arial"/>
          <w:b/>
          <w:spacing w:val="70"/>
          <w:sz w:val="24"/>
          <w:szCs w:val="24"/>
          <w:lang w:eastAsia="sk-SK"/>
        </w:rPr>
        <w:t>berie  na  vedomie</w:t>
      </w:r>
    </w:p>
    <w:p w:rsidR="008407D3" w:rsidRPr="00A143B5" w:rsidRDefault="008407D3" w:rsidP="008407D3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p w:rsidR="008407D3" w:rsidRPr="00A143B5" w:rsidRDefault="008407D3" w:rsidP="008407D3">
      <w:pPr>
        <w:spacing w:after="0" w:line="240" w:lineRule="auto"/>
        <w:jc w:val="both"/>
        <w:rPr>
          <w:rFonts w:ascii="Arial" w:eastAsia="Times New Roman" w:hAnsi="Arial" w:cs="Arial"/>
          <w:spacing w:val="70"/>
          <w:sz w:val="24"/>
          <w:szCs w:val="24"/>
          <w:lang w:eastAsia="sk-SK"/>
        </w:rPr>
      </w:pPr>
      <w:r w:rsidRPr="00A143B5">
        <w:rPr>
          <w:rFonts w:ascii="Arial" w:eastAsia="Times New Roman" w:hAnsi="Arial" w:cs="Arial"/>
          <w:b/>
          <w:lang w:eastAsia="sk-SK"/>
        </w:rPr>
        <w:t>A.1.</w:t>
      </w:r>
      <w:r w:rsidRPr="00A143B5">
        <w:rPr>
          <w:rFonts w:ascii="Arial" w:eastAsia="Times New Roman" w:hAnsi="Arial" w:cs="Arial"/>
          <w:lang w:eastAsia="sk-SK"/>
        </w:rPr>
        <w:t xml:space="preserve"> informáciu o plnení uznesení Zastupiteľstva Bratislavského samosprávneho kraja s termínom plnenia február – marec 2017:</w:t>
      </w:r>
    </w:p>
    <w:p w:rsidR="008407D3" w:rsidRPr="00A143B5" w:rsidRDefault="008407D3" w:rsidP="008407D3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A143B5">
        <w:rPr>
          <w:rFonts w:ascii="Arial" w:eastAsia="Times New Roman" w:hAnsi="Arial" w:cs="Arial"/>
          <w:lang w:eastAsia="sk-SK"/>
        </w:rPr>
        <w:t xml:space="preserve"> </w:t>
      </w:r>
    </w:p>
    <w:p w:rsidR="008407D3" w:rsidRPr="00A143B5" w:rsidRDefault="008407D3" w:rsidP="008407D3">
      <w:pPr>
        <w:spacing w:after="0" w:line="240" w:lineRule="auto"/>
        <w:ind w:left="360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A143B5">
        <w:rPr>
          <w:rFonts w:ascii="Arial" w:eastAsia="Times New Roman" w:hAnsi="Arial" w:cs="Arial"/>
          <w:b/>
          <w:bCs/>
          <w:lang w:eastAsia="cs-CZ"/>
        </w:rPr>
        <w:t>v časti I. – splnené uznesenia Z BSK:</w:t>
      </w:r>
    </w:p>
    <w:p w:rsidR="008407D3" w:rsidRPr="00A143B5" w:rsidRDefault="008407D3" w:rsidP="008407D3">
      <w:pPr>
        <w:spacing w:after="0" w:line="240" w:lineRule="auto"/>
        <w:ind w:left="360"/>
        <w:outlineLvl w:val="0"/>
        <w:rPr>
          <w:rFonts w:ascii="Arial" w:eastAsia="Times New Roman" w:hAnsi="Arial" w:cs="Arial"/>
          <w:b/>
          <w:bCs/>
          <w:lang w:eastAsia="cs-CZ"/>
        </w:rPr>
      </w:pPr>
    </w:p>
    <w:p w:rsidR="008407D3" w:rsidRPr="00A143B5" w:rsidRDefault="008407D3" w:rsidP="008407D3">
      <w:pPr>
        <w:spacing w:after="0" w:line="240" w:lineRule="auto"/>
        <w:outlineLvl w:val="0"/>
        <w:rPr>
          <w:rFonts w:ascii="Arial" w:hAnsi="Arial" w:cs="Arial"/>
        </w:rPr>
      </w:pPr>
      <w:r w:rsidRPr="00A143B5">
        <w:rPr>
          <w:rFonts w:ascii="Arial" w:eastAsia="Times New Roman" w:hAnsi="Arial" w:cs="Arial"/>
          <w:bCs/>
          <w:lang w:eastAsia="cs-CZ"/>
        </w:rPr>
        <w:t xml:space="preserve">1) </w:t>
      </w:r>
      <w:r w:rsidRPr="00A143B5">
        <w:rPr>
          <w:rFonts w:ascii="Arial" w:eastAsia="Times New Roman" w:hAnsi="Arial" w:cs="Arial"/>
          <w:sz w:val="20"/>
          <w:szCs w:val="20"/>
          <w:lang w:eastAsia="sk-SK"/>
        </w:rPr>
        <w:t>13/2016</w:t>
      </w:r>
    </w:p>
    <w:p w:rsidR="008407D3" w:rsidRPr="00A143B5" w:rsidRDefault="008407D3" w:rsidP="008407D3">
      <w:pPr>
        <w:spacing w:after="0" w:line="240" w:lineRule="auto"/>
        <w:outlineLvl w:val="0"/>
        <w:rPr>
          <w:rFonts w:ascii="Arial" w:eastAsia="Times New Roman" w:hAnsi="Arial" w:cs="Arial"/>
          <w:bCs/>
          <w:lang w:eastAsia="cs-CZ"/>
        </w:rPr>
      </w:pPr>
      <w:r w:rsidRPr="00A143B5">
        <w:rPr>
          <w:rFonts w:ascii="Arial" w:eastAsia="Times New Roman" w:hAnsi="Arial" w:cs="Arial"/>
          <w:bCs/>
          <w:lang w:eastAsia="cs-CZ"/>
        </w:rPr>
        <w:t xml:space="preserve">2) </w:t>
      </w:r>
      <w:r w:rsidRPr="00A143B5">
        <w:rPr>
          <w:rFonts w:ascii="Arial" w:eastAsia="Times New Roman" w:hAnsi="Arial" w:cs="Arial"/>
          <w:sz w:val="20"/>
          <w:szCs w:val="20"/>
          <w:lang w:eastAsia="sk-SK"/>
        </w:rPr>
        <w:t>16/2016</w:t>
      </w:r>
    </w:p>
    <w:p w:rsidR="008407D3" w:rsidRPr="00A143B5" w:rsidRDefault="008407D3" w:rsidP="008407D3">
      <w:pPr>
        <w:spacing w:after="0" w:line="240" w:lineRule="auto"/>
        <w:outlineLvl w:val="0"/>
        <w:rPr>
          <w:rFonts w:ascii="Arial" w:eastAsia="Times New Roman" w:hAnsi="Arial" w:cs="Arial"/>
          <w:bCs/>
          <w:lang w:eastAsia="cs-CZ"/>
        </w:rPr>
      </w:pPr>
      <w:r w:rsidRPr="00A143B5">
        <w:rPr>
          <w:rFonts w:ascii="Arial" w:eastAsia="Times New Roman" w:hAnsi="Arial" w:cs="Arial"/>
          <w:bCs/>
          <w:lang w:eastAsia="cs-CZ"/>
        </w:rPr>
        <w:t xml:space="preserve">3) </w:t>
      </w:r>
      <w:r w:rsidRPr="00A143B5">
        <w:rPr>
          <w:rFonts w:ascii="Arial" w:eastAsia="Times New Roman" w:hAnsi="Arial" w:cs="Arial"/>
          <w:sz w:val="20"/>
          <w:szCs w:val="20"/>
          <w:lang w:eastAsia="sk-SK"/>
        </w:rPr>
        <w:t>17/2016 B.1</w:t>
      </w:r>
    </w:p>
    <w:p w:rsidR="008407D3" w:rsidRPr="00A143B5" w:rsidRDefault="008407D3" w:rsidP="008407D3">
      <w:pPr>
        <w:spacing w:after="0" w:line="240" w:lineRule="auto"/>
        <w:outlineLvl w:val="0"/>
        <w:rPr>
          <w:rFonts w:ascii="Arial" w:hAnsi="Arial" w:cs="Arial"/>
          <w:lang w:eastAsia="sk-SK"/>
        </w:rPr>
      </w:pPr>
      <w:r w:rsidRPr="00A143B5">
        <w:rPr>
          <w:rFonts w:ascii="Arial" w:hAnsi="Arial" w:cs="Arial"/>
          <w:lang w:eastAsia="sk-SK"/>
        </w:rPr>
        <w:t>4) 99/2016</w:t>
      </w:r>
    </w:p>
    <w:p w:rsidR="008407D3" w:rsidRPr="00A143B5" w:rsidRDefault="008407D3" w:rsidP="008407D3">
      <w:pPr>
        <w:spacing w:after="0" w:line="240" w:lineRule="auto"/>
        <w:outlineLvl w:val="0"/>
        <w:rPr>
          <w:rFonts w:ascii="Arial" w:hAnsi="Arial" w:cs="Arial"/>
          <w:lang w:eastAsia="sk-SK"/>
        </w:rPr>
      </w:pPr>
      <w:r w:rsidRPr="00A143B5">
        <w:rPr>
          <w:rFonts w:ascii="Arial" w:hAnsi="Arial" w:cs="Arial"/>
          <w:lang w:eastAsia="sk-SK"/>
        </w:rPr>
        <w:t>5) 100/2016 B.4</w:t>
      </w:r>
    </w:p>
    <w:p w:rsidR="008407D3" w:rsidRPr="00A143B5" w:rsidRDefault="008407D3" w:rsidP="008407D3">
      <w:pPr>
        <w:spacing w:after="0" w:line="240" w:lineRule="auto"/>
        <w:outlineLvl w:val="0"/>
        <w:rPr>
          <w:rFonts w:ascii="Arial" w:hAnsi="Arial" w:cs="Arial"/>
          <w:lang w:eastAsia="sk-SK"/>
        </w:rPr>
      </w:pPr>
      <w:r w:rsidRPr="00A143B5">
        <w:rPr>
          <w:rFonts w:ascii="Arial" w:hAnsi="Arial" w:cs="Arial"/>
          <w:lang w:eastAsia="sk-SK"/>
        </w:rPr>
        <w:t>6) 108/2016</w:t>
      </w:r>
    </w:p>
    <w:p w:rsidR="008407D3" w:rsidRPr="00A143B5" w:rsidRDefault="008407D3" w:rsidP="008407D3">
      <w:pPr>
        <w:spacing w:after="0" w:line="240" w:lineRule="auto"/>
        <w:outlineLvl w:val="0"/>
        <w:rPr>
          <w:rFonts w:ascii="Arial" w:hAnsi="Arial" w:cs="Arial"/>
          <w:lang w:eastAsia="sk-SK"/>
        </w:rPr>
      </w:pPr>
      <w:r w:rsidRPr="00A143B5">
        <w:rPr>
          <w:rFonts w:ascii="Arial" w:hAnsi="Arial" w:cs="Arial"/>
          <w:lang w:eastAsia="sk-SK"/>
        </w:rPr>
        <w:t>7 )109/2016 C.1</w:t>
      </w:r>
    </w:p>
    <w:p w:rsidR="008407D3" w:rsidRPr="00A143B5" w:rsidRDefault="008407D3" w:rsidP="008407D3">
      <w:pPr>
        <w:spacing w:after="0" w:line="240" w:lineRule="auto"/>
        <w:outlineLvl w:val="0"/>
        <w:rPr>
          <w:rFonts w:ascii="Arial" w:hAnsi="Arial" w:cs="Arial"/>
          <w:lang w:eastAsia="sk-SK"/>
        </w:rPr>
      </w:pPr>
      <w:r w:rsidRPr="00A143B5">
        <w:rPr>
          <w:rFonts w:ascii="Arial" w:hAnsi="Arial" w:cs="Arial"/>
          <w:lang w:eastAsia="sk-SK"/>
        </w:rPr>
        <w:t>8)120/2016</w:t>
      </w:r>
    </w:p>
    <w:p w:rsidR="008407D3" w:rsidRPr="00A143B5" w:rsidRDefault="008407D3" w:rsidP="008407D3">
      <w:pPr>
        <w:spacing w:after="0" w:line="240" w:lineRule="auto"/>
        <w:outlineLvl w:val="0"/>
        <w:rPr>
          <w:rFonts w:ascii="Arial" w:hAnsi="Arial" w:cs="Arial"/>
          <w:lang w:eastAsia="sk-SK"/>
        </w:rPr>
      </w:pPr>
      <w:r w:rsidRPr="00A143B5">
        <w:rPr>
          <w:rFonts w:ascii="Arial" w:hAnsi="Arial" w:cs="Arial"/>
          <w:lang w:eastAsia="sk-SK"/>
        </w:rPr>
        <w:t>9) 124/2016 C.</w:t>
      </w:r>
    </w:p>
    <w:p w:rsidR="008407D3" w:rsidRPr="00A143B5" w:rsidRDefault="008407D3" w:rsidP="008407D3">
      <w:pPr>
        <w:spacing w:after="0" w:line="240" w:lineRule="auto"/>
        <w:outlineLvl w:val="0"/>
        <w:rPr>
          <w:rFonts w:ascii="Arial" w:hAnsi="Arial" w:cs="Arial"/>
          <w:lang w:eastAsia="sk-SK"/>
        </w:rPr>
      </w:pPr>
      <w:r w:rsidRPr="00A143B5">
        <w:rPr>
          <w:rFonts w:ascii="Arial" w:hAnsi="Arial" w:cs="Arial"/>
          <w:lang w:eastAsia="sk-SK"/>
        </w:rPr>
        <w:t>10) 127/2016 B.2; B.3</w:t>
      </w:r>
    </w:p>
    <w:p w:rsidR="008407D3" w:rsidRPr="00A143B5" w:rsidRDefault="008407D3" w:rsidP="008407D3">
      <w:pPr>
        <w:spacing w:after="0" w:line="240" w:lineRule="auto"/>
        <w:outlineLvl w:val="0"/>
        <w:rPr>
          <w:rFonts w:ascii="Arial" w:hAnsi="Arial" w:cs="Arial"/>
          <w:lang w:eastAsia="sk-SK"/>
        </w:rPr>
      </w:pPr>
      <w:r w:rsidRPr="00A143B5">
        <w:rPr>
          <w:rFonts w:ascii="Arial" w:hAnsi="Arial" w:cs="Arial"/>
          <w:lang w:eastAsia="sk-SK"/>
        </w:rPr>
        <w:t>11)134/2016 D</w:t>
      </w:r>
    </w:p>
    <w:p w:rsidR="008407D3" w:rsidRPr="00A143B5" w:rsidRDefault="008407D3" w:rsidP="008407D3">
      <w:pPr>
        <w:spacing w:after="0" w:line="240" w:lineRule="auto"/>
        <w:outlineLvl w:val="0"/>
        <w:rPr>
          <w:rFonts w:ascii="Arial" w:hAnsi="Arial" w:cs="Arial"/>
          <w:lang w:eastAsia="sk-SK"/>
        </w:rPr>
      </w:pPr>
      <w:r w:rsidRPr="00A143B5">
        <w:rPr>
          <w:rFonts w:ascii="Arial" w:hAnsi="Arial" w:cs="Arial"/>
          <w:lang w:eastAsia="sk-SK"/>
        </w:rPr>
        <w:t>12) 7/2017</w:t>
      </w:r>
    </w:p>
    <w:p w:rsidR="008407D3" w:rsidRPr="00A143B5" w:rsidRDefault="008407D3" w:rsidP="008407D3">
      <w:pPr>
        <w:spacing w:after="0" w:line="240" w:lineRule="auto"/>
        <w:outlineLvl w:val="0"/>
        <w:rPr>
          <w:rFonts w:ascii="Arial" w:hAnsi="Arial" w:cs="Arial"/>
          <w:lang w:eastAsia="sk-SK"/>
        </w:rPr>
      </w:pPr>
      <w:r w:rsidRPr="00A143B5">
        <w:rPr>
          <w:rFonts w:ascii="Arial" w:hAnsi="Arial" w:cs="Arial"/>
          <w:lang w:eastAsia="sk-SK"/>
        </w:rPr>
        <w:t>13) 8/2017 A.1; A.2; A.3; A.4</w:t>
      </w:r>
    </w:p>
    <w:p w:rsidR="008407D3" w:rsidRPr="00A143B5" w:rsidRDefault="008407D3" w:rsidP="008407D3">
      <w:pPr>
        <w:spacing w:after="0" w:line="240" w:lineRule="auto"/>
        <w:outlineLvl w:val="0"/>
        <w:rPr>
          <w:rFonts w:ascii="Arial" w:eastAsia="Times New Roman" w:hAnsi="Arial" w:cs="Arial"/>
          <w:bCs/>
          <w:lang w:eastAsia="cs-CZ"/>
        </w:rPr>
      </w:pPr>
      <w:r w:rsidRPr="00A143B5">
        <w:rPr>
          <w:rFonts w:ascii="Arial" w:eastAsia="Times New Roman" w:hAnsi="Arial" w:cs="Arial"/>
          <w:bCs/>
          <w:lang w:eastAsia="cs-CZ"/>
        </w:rPr>
        <w:t>14) 9/2017</w:t>
      </w:r>
    </w:p>
    <w:p w:rsidR="008407D3" w:rsidRPr="00A143B5" w:rsidRDefault="008407D3" w:rsidP="008407D3">
      <w:pPr>
        <w:spacing w:after="0" w:line="240" w:lineRule="auto"/>
        <w:outlineLvl w:val="0"/>
        <w:rPr>
          <w:rFonts w:ascii="Arial" w:hAnsi="Arial" w:cs="Arial"/>
          <w:color w:val="000000" w:themeColor="text1"/>
        </w:rPr>
      </w:pPr>
      <w:r w:rsidRPr="00A143B5">
        <w:rPr>
          <w:rFonts w:ascii="Arial" w:eastAsia="Times New Roman" w:hAnsi="Arial" w:cs="Arial"/>
          <w:bCs/>
          <w:lang w:eastAsia="cs-CZ"/>
        </w:rPr>
        <w:t>15)</w:t>
      </w:r>
      <w:r w:rsidRPr="00A143B5">
        <w:rPr>
          <w:rFonts w:ascii="Arial" w:hAnsi="Arial" w:cs="Arial"/>
          <w:color w:val="000000" w:themeColor="text1"/>
        </w:rPr>
        <w:t xml:space="preserve"> 10/2017 B.1</w:t>
      </w:r>
    </w:p>
    <w:p w:rsidR="008407D3" w:rsidRPr="00A143B5" w:rsidRDefault="008407D3" w:rsidP="008407D3">
      <w:pPr>
        <w:spacing w:after="0" w:line="240" w:lineRule="auto"/>
        <w:outlineLvl w:val="0"/>
        <w:rPr>
          <w:rFonts w:ascii="Arial" w:eastAsia="Times New Roman" w:hAnsi="Arial" w:cs="Arial"/>
          <w:bCs/>
          <w:lang w:eastAsia="cs-CZ"/>
        </w:rPr>
      </w:pPr>
      <w:r w:rsidRPr="00A143B5">
        <w:rPr>
          <w:rFonts w:ascii="Arial" w:eastAsia="Times New Roman" w:hAnsi="Arial" w:cs="Arial"/>
          <w:bCs/>
          <w:lang w:eastAsia="cs-CZ"/>
        </w:rPr>
        <w:t>16) 11/2017 B.1</w:t>
      </w:r>
    </w:p>
    <w:p w:rsidR="008407D3" w:rsidRPr="00A143B5" w:rsidRDefault="008407D3" w:rsidP="008407D3">
      <w:pPr>
        <w:spacing w:after="0" w:line="240" w:lineRule="auto"/>
        <w:outlineLvl w:val="0"/>
        <w:rPr>
          <w:rFonts w:ascii="Arial" w:eastAsia="Times New Roman" w:hAnsi="Arial" w:cs="Arial"/>
          <w:bCs/>
          <w:lang w:eastAsia="cs-CZ"/>
        </w:rPr>
      </w:pPr>
      <w:r w:rsidRPr="00A143B5">
        <w:rPr>
          <w:rFonts w:ascii="Arial" w:eastAsia="Times New Roman" w:hAnsi="Arial" w:cs="Arial"/>
          <w:bCs/>
          <w:lang w:eastAsia="cs-CZ"/>
        </w:rPr>
        <w:t>17) 12/2017 B.1</w:t>
      </w:r>
    </w:p>
    <w:p w:rsidR="008407D3" w:rsidRPr="00A143B5" w:rsidRDefault="008407D3" w:rsidP="008407D3">
      <w:pPr>
        <w:spacing w:after="0" w:line="240" w:lineRule="auto"/>
        <w:outlineLvl w:val="0"/>
        <w:rPr>
          <w:rFonts w:ascii="Arial" w:eastAsia="Times New Roman" w:hAnsi="Arial" w:cs="Arial"/>
          <w:bCs/>
          <w:lang w:eastAsia="cs-CZ"/>
        </w:rPr>
      </w:pPr>
      <w:r w:rsidRPr="00A143B5">
        <w:rPr>
          <w:rFonts w:ascii="Arial" w:eastAsia="Times New Roman" w:hAnsi="Arial" w:cs="Arial"/>
          <w:bCs/>
          <w:lang w:eastAsia="cs-CZ"/>
        </w:rPr>
        <w:t>18) 13/2017</w:t>
      </w:r>
    </w:p>
    <w:p w:rsidR="008407D3" w:rsidRPr="00A143B5" w:rsidRDefault="008407D3" w:rsidP="008407D3">
      <w:pPr>
        <w:spacing w:after="0" w:line="240" w:lineRule="auto"/>
        <w:outlineLvl w:val="0"/>
        <w:rPr>
          <w:rFonts w:ascii="Arial" w:eastAsia="Times New Roman" w:hAnsi="Arial" w:cs="Arial"/>
          <w:bCs/>
          <w:lang w:eastAsia="cs-CZ"/>
        </w:rPr>
      </w:pPr>
      <w:r w:rsidRPr="00A143B5">
        <w:rPr>
          <w:rFonts w:ascii="Arial" w:eastAsia="Times New Roman" w:hAnsi="Arial" w:cs="Arial"/>
          <w:bCs/>
          <w:lang w:eastAsia="cs-CZ"/>
        </w:rPr>
        <w:t>19) 15/2017</w:t>
      </w:r>
    </w:p>
    <w:p w:rsidR="008407D3" w:rsidRPr="00A143B5" w:rsidRDefault="008407D3" w:rsidP="008407D3">
      <w:pPr>
        <w:spacing w:after="0" w:line="240" w:lineRule="auto"/>
        <w:outlineLvl w:val="0"/>
        <w:rPr>
          <w:rFonts w:ascii="Arial" w:eastAsia="Times New Roman" w:hAnsi="Arial" w:cs="Arial"/>
          <w:bCs/>
          <w:lang w:eastAsia="cs-CZ"/>
        </w:rPr>
      </w:pPr>
      <w:r w:rsidRPr="00A143B5">
        <w:rPr>
          <w:rFonts w:ascii="Arial" w:eastAsia="Times New Roman" w:hAnsi="Arial" w:cs="Arial"/>
          <w:bCs/>
          <w:lang w:eastAsia="cs-CZ"/>
        </w:rPr>
        <w:t>20) 16/2017 B.1 a B.3</w:t>
      </w:r>
    </w:p>
    <w:p w:rsidR="008407D3" w:rsidRPr="00A143B5" w:rsidRDefault="008407D3" w:rsidP="008407D3">
      <w:pPr>
        <w:spacing w:after="0" w:line="240" w:lineRule="auto"/>
        <w:outlineLvl w:val="0"/>
        <w:rPr>
          <w:rFonts w:ascii="Arial" w:eastAsia="Times New Roman" w:hAnsi="Arial" w:cs="Arial"/>
          <w:bCs/>
          <w:color w:val="000000" w:themeColor="text1"/>
          <w:lang w:eastAsia="cs-CZ"/>
        </w:rPr>
      </w:pPr>
      <w:r w:rsidRPr="00A143B5">
        <w:rPr>
          <w:rFonts w:ascii="Arial" w:eastAsia="Times New Roman" w:hAnsi="Arial" w:cs="Arial"/>
          <w:bCs/>
          <w:color w:val="000000" w:themeColor="text1"/>
          <w:lang w:eastAsia="cs-CZ"/>
        </w:rPr>
        <w:t xml:space="preserve">21) 19/2017 </w:t>
      </w:r>
    </w:p>
    <w:p w:rsidR="008407D3" w:rsidRPr="00A143B5" w:rsidRDefault="008407D3" w:rsidP="008407D3">
      <w:pPr>
        <w:spacing w:after="0" w:line="240" w:lineRule="auto"/>
        <w:outlineLvl w:val="0"/>
        <w:rPr>
          <w:rFonts w:ascii="Arial" w:hAnsi="Arial" w:cs="Arial"/>
          <w:lang w:eastAsia="sk-SK"/>
        </w:rPr>
      </w:pPr>
      <w:r w:rsidRPr="00A143B5">
        <w:rPr>
          <w:rFonts w:ascii="Arial" w:hAnsi="Arial" w:cs="Arial"/>
          <w:lang w:eastAsia="sk-SK"/>
        </w:rPr>
        <w:t>22) 22/2017</w:t>
      </w:r>
    </w:p>
    <w:p w:rsidR="008407D3" w:rsidRPr="00A143B5" w:rsidRDefault="008407D3" w:rsidP="008407D3">
      <w:pPr>
        <w:spacing w:after="0" w:line="240" w:lineRule="auto"/>
        <w:outlineLvl w:val="0"/>
        <w:rPr>
          <w:rFonts w:ascii="Arial" w:eastAsia="Times New Roman" w:hAnsi="Arial" w:cs="Arial"/>
          <w:bCs/>
          <w:lang w:eastAsia="cs-CZ"/>
        </w:rPr>
      </w:pPr>
    </w:p>
    <w:p w:rsidR="008407D3" w:rsidRDefault="008407D3" w:rsidP="008407D3">
      <w:pPr>
        <w:spacing w:after="0" w:line="240" w:lineRule="auto"/>
        <w:ind w:firstLine="360"/>
        <w:outlineLvl w:val="0"/>
        <w:rPr>
          <w:rFonts w:ascii="Arial" w:eastAsia="Times New Roman" w:hAnsi="Arial" w:cs="Arial"/>
          <w:b/>
          <w:bCs/>
          <w:lang w:eastAsia="cs-CZ"/>
        </w:rPr>
      </w:pPr>
    </w:p>
    <w:p w:rsidR="008407D3" w:rsidRDefault="008407D3" w:rsidP="008407D3">
      <w:pPr>
        <w:spacing w:after="0" w:line="240" w:lineRule="auto"/>
        <w:ind w:firstLine="360"/>
        <w:outlineLvl w:val="0"/>
        <w:rPr>
          <w:rFonts w:ascii="Arial" w:eastAsia="Times New Roman" w:hAnsi="Arial" w:cs="Arial"/>
          <w:b/>
          <w:bCs/>
          <w:lang w:eastAsia="cs-CZ"/>
        </w:rPr>
      </w:pPr>
    </w:p>
    <w:p w:rsidR="008407D3" w:rsidRDefault="008407D3" w:rsidP="008407D3">
      <w:pPr>
        <w:spacing w:after="0" w:line="240" w:lineRule="auto"/>
        <w:ind w:firstLine="360"/>
        <w:outlineLvl w:val="0"/>
        <w:rPr>
          <w:rFonts w:ascii="Arial" w:eastAsia="Times New Roman" w:hAnsi="Arial" w:cs="Arial"/>
          <w:b/>
          <w:bCs/>
          <w:lang w:eastAsia="cs-CZ"/>
        </w:rPr>
      </w:pPr>
    </w:p>
    <w:p w:rsidR="008407D3" w:rsidRDefault="008407D3" w:rsidP="008407D3">
      <w:pPr>
        <w:spacing w:after="0" w:line="240" w:lineRule="auto"/>
        <w:ind w:firstLine="360"/>
        <w:outlineLvl w:val="0"/>
        <w:rPr>
          <w:rFonts w:ascii="Arial" w:eastAsia="Times New Roman" w:hAnsi="Arial" w:cs="Arial"/>
          <w:b/>
          <w:bCs/>
          <w:lang w:eastAsia="cs-CZ"/>
        </w:rPr>
      </w:pPr>
    </w:p>
    <w:p w:rsidR="008407D3" w:rsidRDefault="008407D3" w:rsidP="008407D3">
      <w:pPr>
        <w:spacing w:after="0" w:line="240" w:lineRule="auto"/>
        <w:ind w:firstLine="360"/>
        <w:outlineLvl w:val="0"/>
        <w:rPr>
          <w:rFonts w:ascii="Arial" w:eastAsia="Times New Roman" w:hAnsi="Arial" w:cs="Arial"/>
          <w:b/>
          <w:bCs/>
          <w:lang w:eastAsia="cs-CZ"/>
        </w:rPr>
      </w:pPr>
    </w:p>
    <w:p w:rsidR="008407D3" w:rsidRDefault="008407D3" w:rsidP="008407D3">
      <w:pPr>
        <w:spacing w:after="0" w:line="240" w:lineRule="auto"/>
        <w:ind w:firstLine="360"/>
        <w:outlineLvl w:val="0"/>
        <w:rPr>
          <w:rFonts w:ascii="Arial" w:eastAsia="Times New Roman" w:hAnsi="Arial" w:cs="Arial"/>
          <w:b/>
          <w:bCs/>
          <w:lang w:eastAsia="cs-CZ"/>
        </w:rPr>
      </w:pPr>
    </w:p>
    <w:p w:rsidR="008407D3" w:rsidRPr="00A143B5" w:rsidRDefault="008407D3" w:rsidP="008407D3">
      <w:pPr>
        <w:spacing w:after="0" w:line="240" w:lineRule="auto"/>
        <w:ind w:firstLine="360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A143B5">
        <w:rPr>
          <w:rFonts w:ascii="Arial" w:eastAsia="Times New Roman" w:hAnsi="Arial" w:cs="Arial"/>
          <w:b/>
          <w:bCs/>
          <w:lang w:eastAsia="cs-CZ"/>
        </w:rPr>
        <w:lastRenderedPageBreak/>
        <w:t>v časti II. – dlhodobo plnené uznesenia Z BSK, uvedené v tabuľke:</w:t>
      </w:r>
    </w:p>
    <w:p w:rsidR="008407D3" w:rsidRPr="00A143B5" w:rsidRDefault="008407D3" w:rsidP="008407D3">
      <w:pPr>
        <w:spacing w:after="0" w:line="240" w:lineRule="auto"/>
        <w:ind w:firstLine="360"/>
        <w:outlineLvl w:val="0"/>
        <w:rPr>
          <w:rFonts w:ascii="Arial" w:eastAsia="Times New Roman" w:hAnsi="Arial" w:cs="Arial"/>
          <w:b/>
          <w:bCs/>
          <w:lang w:eastAsia="cs-CZ"/>
        </w:rPr>
      </w:pPr>
    </w:p>
    <w:p w:rsidR="008407D3" w:rsidRDefault="008407D3" w:rsidP="008407D3">
      <w:pPr>
        <w:spacing w:after="0" w:line="240" w:lineRule="auto"/>
        <w:ind w:firstLine="360"/>
        <w:outlineLvl w:val="0"/>
        <w:rPr>
          <w:rFonts w:ascii="Arial" w:eastAsia="Times New Roman" w:hAnsi="Arial" w:cs="Arial"/>
          <w:b/>
          <w:bCs/>
          <w:lang w:eastAsia="cs-CZ"/>
        </w:rPr>
      </w:pPr>
    </w:p>
    <w:p w:rsidR="00742D21" w:rsidRPr="00A143B5" w:rsidRDefault="00742D21" w:rsidP="008407D3">
      <w:pPr>
        <w:spacing w:after="0" w:line="240" w:lineRule="auto"/>
        <w:ind w:firstLine="360"/>
        <w:outlineLvl w:val="0"/>
        <w:rPr>
          <w:rFonts w:ascii="Arial" w:eastAsia="Times New Roman" w:hAnsi="Arial" w:cs="Arial"/>
          <w:b/>
          <w:bCs/>
          <w:lang w:eastAsia="cs-CZ"/>
        </w:rPr>
      </w:pPr>
    </w:p>
    <w:p w:rsidR="008407D3" w:rsidRPr="00A143B5" w:rsidRDefault="008407D3" w:rsidP="008407D3">
      <w:pPr>
        <w:spacing w:after="0" w:line="240" w:lineRule="auto"/>
        <w:ind w:firstLine="360"/>
        <w:outlineLvl w:val="0"/>
        <w:rPr>
          <w:rFonts w:ascii="Arial" w:eastAsia="Times New Roman" w:hAnsi="Arial" w:cs="Arial"/>
          <w:b/>
          <w:bCs/>
          <w:lang w:eastAsia="cs-CZ"/>
        </w:rPr>
      </w:pPr>
    </w:p>
    <w:tbl>
      <w:tblPr>
        <w:tblpPr w:leftFromText="141" w:rightFromText="141" w:bottomFromText="200" w:vertAnchor="text" w:horzAnchor="margin" w:tblpXSpec="center" w:tblpY="1"/>
        <w:tblOverlap w:val="never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26"/>
        <w:gridCol w:w="1310"/>
        <w:gridCol w:w="1134"/>
        <w:gridCol w:w="1100"/>
        <w:gridCol w:w="884"/>
        <w:gridCol w:w="1134"/>
        <w:gridCol w:w="1134"/>
        <w:gridCol w:w="710"/>
      </w:tblGrid>
      <w:tr w:rsidR="008407D3" w:rsidRPr="00A143B5" w:rsidTr="008407D3">
        <w:trPr>
          <w:trHeight w:val="84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Uznesenie číslo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I.</w:t>
            </w:r>
          </w:p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Termín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II.</w:t>
            </w:r>
          </w:p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Termín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III.</w:t>
            </w:r>
          </w:p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Termín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IV.</w:t>
            </w:r>
          </w:p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Termín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V.</w:t>
            </w:r>
          </w:p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Termín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VI.</w:t>
            </w:r>
          </w:p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Termín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VII.</w:t>
            </w:r>
          </w:p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Termín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Plnenie uznesenia</w:t>
            </w:r>
          </w:p>
        </w:tc>
      </w:tr>
      <w:tr w:rsidR="008407D3" w:rsidRPr="00A143B5" w:rsidTr="008407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59/2009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6/2013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12/2014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12/2015</w:t>
            </w:r>
            <w:r w:rsidRPr="00A143B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sk-SK"/>
              </w:rPr>
              <w:t xml:space="preserve"> </w:t>
            </w:r>
            <w:r w:rsidRPr="00A143B5">
              <w:rPr>
                <w:rFonts w:ascii="Arial" w:eastAsia="Times New Roman" w:hAnsi="Arial" w:cs="Arial"/>
                <w:i/>
                <w:sz w:val="20"/>
                <w:szCs w:val="20"/>
                <w:vertAlign w:val="superscript"/>
                <w:lang w:eastAsia="sk-SK"/>
              </w:rPr>
              <w:t xml:space="preserve">   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9/2016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Rok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</w:t>
            </w:r>
          </w:p>
        </w:tc>
      </w:tr>
      <w:tr w:rsidR="008407D3" w:rsidRPr="00A143B5" w:rsidTr="008407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41/2013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12/2013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12/2014</w:t>
            </w:r>
            <w:r w:rsidRPr="00A143B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sk-SK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12/2015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12/2016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Každoročne k 31.12</w:t>
            </w:r>
            <w:r w:rsidRPr="00A143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</w:t>
            </w:r>
          </w:p>
        </w:tc>
      </w:tr>
      <w:tr w:rsidR="008407D3" w:rsidRPr="00A143B5" w:rsidTr="008407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10/2015 D.1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12/2015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6/2016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12/2016</w:t>
            </w:r>
            <w:r w:rsidRPr="00A143B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sk-SK"/>
              </w:rPr>
              <w:t xml:space="preserve"> </w:t>
            </w:r>
            <w:r w:rsidRPr="00A143B5">
              <w:rPr>
                <w:rFonts w:ascii="Arial" w:eastAsia="Times New Roman" w:hAnsi="Arial" w:cs="Arial"/>
                <w:i/>
                <w:sz w:val="20"/>
                <w:szCs w:val="20"/>
                <w:vertAlign w:val="superscript"/>
                <w:lang w:eastAsia="sk-SK"/>
              </w:rPr>
              <w:t xml:space="preserve">   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Predložené bude na </w:t>
            </w:r>
            <w:proofErr w:type="spellStart"/>
            <w:r w:rsidRPr="00A143B5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decembro-vom</w:t>
            </w:r>
            <w:proofErr w:type="spellEnd"/>
            <w:r w:rsidRPr="00A143B5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Z BSK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30.5.</w:t>
            </w:r>
            <w:r w:rsidRPr="00A143B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sk-SK"/>
              </w:rPr>
              <w:t xml:space="preserve"> </w:t>
            </w:r>
          </w:p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2017</w:t>
            </w:r>
            <w:r w:rsidRPr="00A143B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sk-SK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</w:t>
            </w:r>
          </w:p>
        </w:tc>
      </w:tr>
      <w:tr w:rsidR="008407D3" w:rsidRPr="00A143B5" w:rsidTr="008407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34/2015 B.2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6/2015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12/2015</w:t>
            </w:r>
            <w:r w:rsidRPr="00A143B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sk-SK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12/2016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6/2017</w:t>
            </w:r>
            <w:r w:rsidRPr="00A143B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sk-SK"/>
              </w:rPr>
              <w:t xml:space="preserve"> </w:t>
            </w:r>
            <w:r w:rsidRPr="00A143B5">
              <w:rPr>
                <w:rFonts w:ascii="Arial" w:eastAsia="Times New Roman" w:hAnsi="Arial" w:cs="Arial"/>
                <w:i/>
                <w:sz w:val="20"/>
                <w:szCs w:val="20"/>
                <w:vertAlign w:val="superscript"/>
                <w:lang w:eastAsia="sk-SK"/>
              </w:rPr>
              <w:t xml:space="preserve">   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</w:t>
            </w:r>
          </w:p>
        </w:tc>
      </w:tr>
      <w:tr w:rsidR="008407D3" w:rsidRPr="00A143B5" w:rsidTr="008407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46/2015 C.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každoročne k 30.06.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9/2016</w:t>
            </w:r>
            <w:r w:rsidRPr="00A143B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sk-SK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každoročne k 30.06.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</w:t>
            </w:r>
          </w:p>
        </w:tc>
      </w:tr>
      <w:tr w:rsidR="008407D3" w:rsidRPr="00A143B5" w:rsidTr="008407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31/2016 B.2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každoročne k 31.12.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</w:t>
            </w:r>
          </w:p>
        </w:tc>
      </w:tr>
      <w:tr w:rsidR="008407D3" w:rsidRPr="00A143B5" w:rsidTr="008407D3">
        <w:trPr>
          <w:trHeight w:val="4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32/2016 B.3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Každoročne k 31.12.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</w:t>
            </w:r>
          </w:p>
        </w:tc>
      </w:tr>
      <w:tr w:rsidR="008407D3" w:rsidRPr="00A143B5" w:rsidTr="008407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34/2016 B.2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k 30.6.2017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</w:t>
            </w:r>
          </w:p>
        </w:tc>
      </w:tr>
      <w:tr w:rsidR="008407D3" w:rsidRPr="00A143B5" w:rsidTr="008407D3">
        <w:trPr>
          <w:trHeight w:val="71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67/2016 B.2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143B5">
              <w:rPr>
                <w:sz w:val="16"/>
                <w:szCs w:val="16"/>
                <w:lang w:eastAsia="sk-SK"/>
              </w:rPr>
              <w:t>Na rokovanie Z BSK 31.3.2017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D3" w:rsidRPr="00A143B5" w:rsidRDefault="008407D3" w:rsidP="008407D3">
            <w:r w:rsidRPr="00A143B5">
              <w:rPr>
                <w:sz w:val="16"/>
                <w:szCs w:val="16"/>
                <w:lang w:eastAsia="sk-SK"/>
              </w:rPr>
              <w:t>Na rokovanie Z BSK  05.05.2017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D3" w:rsidRPr="00A143B5" w:rsidRDefault="008407D3" w:rsidP="008407D3">
            <w:pPr>
              <w:jc w:val="center"/>
            </w:pPr>
            <w:r w:rsidRPr="00A143B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</w:t>
            </w:r>
          </w:p>
        </w:tc>
      </w:tr>
      <w:tr w:rsidR="008407D3" w:rsidRPr="00A143B5" w:rsidTr="008407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68/2016 B.2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143B5">
              <w:rPr>
                <w:sz w:val="16"/>
                <w:szCs w:val="16"/>
                <w:lang w:eastAsia="sk-SK"/>
              </w:rPr>
              <w:t>Na rokovanie Z BSK 31.3.2017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D3" w:rsidRPr="00A143B5" w:rsidRDefault="008407D3" w:rsidP="008407D3">
            <w:r w:rsidRPr="00A143B5">
              <w:rPr>
                <w:sz w:val="16"/>
                <w:szCs w:val="16"/>
                <w:lang w:eastAsia="sk-SK"/>
              </w:rPr>
              <w:t>Na rokovanie Z BSK 05.05.2017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D3" w:rsidRPr="00A143B5" w:rsidRDefault="008407D3" w:rsidP="008407D3">
            <w:pPr>
              <w:jc w:val="center"/>
            </w:pPr>
            <w:r w:rsidRPr="00A143B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</w:t>
            </w:r>
          </w:p>
        </w:tc>
      </w:tr>
      <w:tr w:rsidR="008407D3" w:rsidRPr="00A143B5" w:rsidTr="008407D3">
        <w:trPr>
          <w:trHeight w:val="92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76/2016 B.1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10/2016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Plnené priebežne – Z BSK schválilo uznesením č. 101 Brat. Reg. </w:t>
            </w:r>
            <w:proofErr w:type="spellStart"/>
            <w:r w:rsidRPr="00A143B5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Dot</w:t>
            </w:r>
            <w:proofErr w:type="spellEnd"/>
            <w:r w:rsidRPr="00A143B5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. schému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  P</w:t>
            </w:r>
          </w:p>
        </w:tc>
      </w:tr>
      <w:tr w:rsidR="008407D3" w:rsidRPr="00A143B5" w:rsidTr="008407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76/2016 B.2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Každoročne pri predložení návrhu   rozpočtu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 P</w:t>
            </w:r>
          </w:p>
        </w:tc>
      </w:tr>
      <w:tr w:rsidR="008407D3" w:rsidRPr="00A143B5" w:rsidTr="008407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79/2016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09.11.2016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Návrh zmluvy predložený predsedovi BSK, ako aj  návrh na vklad do 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K zastupiteľstvu 05.05.2017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  P</w:t>
            </w:r>
          </w:p>
        </w:tc>
      </w:tr>
      <w:tr w:rsidR="008407D3" w:rsidRPr="00A143B5" w:rsidTr="008407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100/2016 B.2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30.4.2017</w:t>
            </w:r>
            <w:r w:rsidRPr="00A143B5">
              <w:rPr>
                <w:rFonts w:ascii="Arial" w:eastAsia="Times New Roman" w:hAnsi="Arial" w:cs="Arial"/>
                <w:i/>
                <w:sz w:val="20"/>
                <w:szCs w:val="20"/>
                <w:vertAlign w:val="superscript"/>
                <w:lang w:eastAsia="sk-SK"/>
              </w:rPr>
              <w:t xml:space="preserve">   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D3" w:rsidRPr="00A143B5" w:rsidRDefault="008407D3" w:rsidP="008407D3">
            <w:r w:rsidRPr="00A143B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  P</w:t>
            </w:r>
          </w:p>
        </w:tc>
      </w:tr>
      <w:tr w:rsidR="008407D3" w:rsidRPr="00A143B5" w:rsidTr="008407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109/2016 C.2, C.3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3/2017</w:t>
            </w:r>
            <w:r w:rsidRPr="00A143B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sk-SK"/>
              </w:rPr>
              <w:t xml:space="preserve"> </w:t>
            </w:r>
            <w:r w:rsidRPr="00A143B5">
              <w:rPr>
                <w:rFonts w:ascii="Arial" w:eastAsia="Times New Roman" w:hAnsi="Arial" w:cs="Arial"/>
                <w:i/>
                <w:sz w:val="20"/>
                <w:szCs w:val="20"/>
                <w:vertAlign w:val="superscript"/>
                <w:lang w:eastAsia="sk-SK"/>
              </w:rPr>
              <w:t xml:space="preserve">   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K zastupiteľstvu 05.05.2017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D3" w:rsidRPr="00A143B5" w:rsidRDefault="008407D3" w:rsidP="008407D3">
            <w:r w:rsidRPr="00A143B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  P</w:t>
            </w:r>
          </w:p>
        </w:tc>
      </w:tr>
      <w:tr w:rsidR="008407D3" w:rsidRPr="00A143B5" w:rsidTr="008407D3">
        <w:trPr>
          <w:trHeight w:val="94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pStyle w:val="Bezriadkovania"/>
              <w:spacing w:line="276" w:lineRule="auto"/>
              <w:rPr>
                <w:lang w:eastAsia="sk-SK"/>
              </w:rPr>
            </w:pPr>
            <w:r w:rsidRPr="00A143B5">
              <w:rPr>
                <w:lang w:eastAsia="sk-SK"/>
              </w:rPr>
              <w:t>119/2016 B.1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pStyle w:val="Bezriadkovania"/>
              <w:spacing w:line="276" w:lineRule="auto"/>
              <w:rPr>
                <w:sz w:val="18"/>
                <w:szCs w:val="18"/>
              </w:rPr>
            </w:pPr>
            <w:r w:rsidRPr="00A143B5">
              <w:rPr>
                <w:sz w:val="18"/>
                <w:szCs w:val="18"/>
              </w:rPr>
              <w:t>najneskôr k 31.3.daného kalendárneho roka</w:t>
            </w:r>
          </w:p>
          <w:p w:rsidR="008407D3" w:rsidRPr="00A143B5" w:rsidRDefault="008407D3" w:rsidP="008407D3">
            <w:pPr>
              <w:pStyle w:val="Bezriadkovania"/>
              <w:spacing w:line="276" w:lineRule="auto"/>
              <w:rPr>
                <w:sz w:val="18"/>
                <w:szCs w:val="18"/>
                <w:lang w:eastAsia="sk-SK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pStyle w:val="Bezriadkovania"/>
              <w:spacing w:line="276" w:lineRule="auto"/>
              <w:rPr>
                <w:color w:val="000000"/>
                <w:sz w:val="18"/>
                <w:szCs w:val="18"/>
              </w:rPr>
            </w:pPr>
            <w:r w:rsidRPr="00A143B5">
              <w:rPr>
                <w:color w:val="000000"/>
                <w:sz w:val="18"/>
                <w:szCs w:val="18"/>
              </w:rPr>
              <w:t>Pri predložení návrhu rozpočtu</w:t>
            </w:r>
          </w:p>
          <w:p w:rsidR="008407D3" w:rsidRPr="00A143B5" w:rsidRDefault="008407D3" w:rsidP="008407D3">
            <w:pPr>
              <w:pStyle w:val="Bezriadkovania"/>
              <w:spacing w:line="276" w:lineRule="auto"/>
              <w:rPr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pStyle w:val="Bezriadkovania"/>
              <w:spacing w:line="276" w:lineRule="auto"/>
              <w:rPr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pStyle w:val="Bezriadkovania"/>
              <w:spacing w:line="276" w:lineRule="auto"/>
              <w:rPr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pStyle w:val="Bezriadkovania"/>
              <w:spacing w:line="276" w:lineRule="auto"/>
              <w:rPr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pStyle w:val="Bezriadkovania"/>
              <w:spacing w:line="276" w:lineRule="auto"/>
              <w:rPr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D3" w:rsidRPr="00A143B5" w:rsidRDefault="008407D3" w:rsidP="008407D3">
            <w:pPr>
              <w:pStyle w:val="Bezriadkovania"/>
              <w:spacing w:line="276" w:lineRule="auto"/>
              <w:rPr>
                <w:lang w:eastAsia="sk-SK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D3" w:rsidRPr="00A143B5" w:rsidRDefault="008407D3" w:rsidP="008407D3">
            <w:r w:rsidRPr="00A143B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  P</w:t>
            </w:r>
          </w:p>
        </w:tc>
      </w:tr>
      <w:tr w:rsidR="008407D3" w:rsidRPr="00A143B5" w:rsidTr="008407D3">
        <w:trPr>
          <w:trHeight w:val="69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pStyle w:val="Bezriadkovania"/>
              <w:spacing w:line="276" w:lineRule="auto"/>
              <w:rPr>
                <w:sz w:val="18"/>
                <w:szCs w:val="18"/>
                <w:lang w:eastAsia="sk-SK"/>
              </w:rPr>
            </w:pPr>
            <w:r w:rsidRPr="00A143B5">
              <w:rPr>
                <w:sz w:val="18"/>
                <w:szCs w:val="18"/>
                <w:lang w:eastAsia="sk-SK"/>
              </w:rPr>
              <w:t>119/2016  B.2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pStyle w:val="Bezriadkovania"/>
              <w:spacing w:line="276" w:lineRule="auto"/>
              <w:rPr>
                <w:color w:val="000000"/>
                <w:sz w:val="18"/>
                <w:szCs w:val="18"/>
              </w:rPr>
            </w:pPr>
            <w:r w:rsidRPr="00A143B5">
              <w:rPr>
                <w:color w:val="000000"/>
                <w:sz w:val="18"/>
                <w:szCs w:val="18"/>
              </w:rPr>
              <w:t>Najneskôr pri predložení návrhu rozpočtu</w:t>
            </w:r>
          </w:p>
          <w:p w:rsidR="008407D3" w:rsidRPr="00A143B5" w:rsidRDefault="008407D3" w:rsidP="008407D3">
            <w:pPr>
              <w:pStyle w:val="Bezriadkovania"/>
              <w:spacing w:line="276" w:lineRule="auto"/>
              <w:rPr>
                <w:sz w:val="18"/>
                <w:szCs w:val="18"/>
                <w:lang w:eastAsia="sk-SK"/>
              </w:rPr>
            </w:pPr>
            <w:r w:rsidRPr="00A143B5">
              <w:rPr>
                <w:sz w:val="18"/>
                <w:szCs w:val="18"/>
                <w:lang w:eastAsia="sk-SK"/>
              </w:rPr>
              <w:t>na rok 2018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pStyle w:val="Bezriadkovania"/>
              <w:spacing w:line="276" w:lineRule="auto"/>
              <w:rPr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pStyle w:val="Bezriadkovania"/>
              <w:spacing w:line="276" w:lineRule="auto"/>
              <w:rPr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pStyle w:val="Bezriadkovania"/>
              <w:spacing w:line="276" w:lineRule="auto"/>
              <w:rPr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pStyle w:val="Bezriadkovania"/>
              <w:spacing w:line="276" w:lineRule="auto"/>
              <w:rPr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pStyle w:val="Bezriadkovania"/>
              <w:spacing w:line="276" w:lineRule="auto"/>
              <w:rPr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D3" w:rsidRPr="00A143B5" w:rsidRDefault="008407D3" w:rsidP="008407D3">
            <w:pPr>
              <w:pStyle w:val="Bezriadkovania"/>
              <w:spacing w:line="276" w:lineRule="auto"/>
              <w:rPr>
                <w:lang w:eastAsia="sk-SK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D3" w:rsidRPr="00A143B5" w:rsidRDefault="008407D3" w:rsidP="008407D3">
            <w:r w:rsidRPr="00A143B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  P</w:t>
            </w:r>
          </w:p>
        </w:tc>
      </w:tr>
      <w:tr w:rsidR="008407D3" w:rsidRPr="00A143B5" w:rsidTr="008407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  <w:lastRenderedPageBreak/>
              <w:t>Uznesenie číslo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  <w:t>I.</w:t>
            </w:r>
          </w:p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  <w:t>Termín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  <w:t>II.</w:t>
            </w:r>
          </w:p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  <w:t>Termín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  <w:t>III.</w:t>
            </w:r>
          </w:p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  <w:t>Termín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  <w:t>IV.</w:t>
            </w:r>
          </w:p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  <w:t>Termín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  <w:t>V.</w:t>
            </w:r>
          </w:p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  <w:t>Termín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  <w:t>VI.</w:t>
            </w:r>
          </w:p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  <w:t>Termín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</w:pPr>
          </w:p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  <w:t>VII.</w:t>
            </w:r>
          </w:p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  <w:t>Termín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  <w:t>Plnenie uznesenia</w:t>
            </w:r>
          </w:p>
        </w:tc>
      </w:tr>
      <w:tr w:rsidR="008407D3" w:rsidRPr="00A143B5" w:rsidTr="008407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pStyle w:val="Bezriadkovania"/>
              <w:spacing w:line="276" w:lineRule="auto"/>
              <w:rPr>
                <w:lang w:eastAsia="sk-SK"/>
              </w:rPr>
            </w:pPr>
            <w:r w:rsidRPr="00A143B5">
              <w:rPr>
                <w:lang w:eastAsia="sk-SK"/>
              </w:rPr>
              <w:t>120/2016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pStyle w:val="Bezriadkovania"/>
              <w:spacing w:line="276" w:lineRule="auto"/>
              <w:rPr>
                <w:lang w:eastAsia="sk-SK"/>
              </w:rPr>
            </w:pPr>
            <w:r w:rsidRPr="00A143B5">
              <w:rPr>
                <w:sz w:val="16"/>
                <w:szCs w:val="16"/>
                <w:lang w:eastAsia="sk-SK"/>
              </w:rPr>
              <w:t>Priebežne ku každému zastupiteľstvu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pStyle w:val="Bezriadkovania"/>
              <w:spacing w:line="276" w:lineRule="auto"/>
              <w:rPr>
                <w:color w:val="FF0000"/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pStyle w:val="Bezriadkovania"/>
              <w:spacing w:line="276" w:lineRule="auto"/>
              <w:rPr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pStyle w:val="Bezriadkovania"/>
              <w:spacing w:line="276" w:lineRule="auto"/>
              <w:rPr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pStyle w:val="Bezriadkovania"/>
              <w:spacing w:line="276" w:lineRule="auto"/>
              <w:rPr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pStyle w:val="Bezriadkovania"/>
              <w:spacing w:line="276" w:lineRule="auto"/>
              <w:rPr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D3" w:rsidRPr="00A143B5" w:rsidRDefault="008407D3" w:rsidP="008407D3">
            <w:pPr>
              <w:pStyle w:val="Bezriadkovania"/>
              <w:spacing w:line="276" w:lineRule="auto"/>
              <w:rPr>
                <w:lang w:eastAsia="sk-SK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D3" w:rsidRPr="00A143B5" w:rsidRDefault="008407D3" w:rsidP="008407D3">
            <w:r w:rsidRPr="00A143B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  P</w:t>
            </w:r>
          </w:p>
        </w:tc>
      </w:tr>
      <w:tr w:rsidR="008407D3" w:rsidRPr="00A143B5" w:rsidTr="008407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pStyle w:val="Bezriadkovania"/>
              <w:spacing w:line="276" w:lineRule="auto"/>
              <w:rPr>
                <w:lang w:eastAsia="sk-SK"/>
              </w:rPr>
            </w:pPr>
            <w:r w:rsidRPr="00A143B5">
              <w:rPr>
                <w:lang w:eastAsia="sk-SK"/>
              </w:rPr>
              <w:t>123/2016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pStyle w:val="Bezriadkovania"/>
              <w:spacing w:line="276" w:lineRule="auto"/>
              <w:rPr>
                <w:rFonts w:ascii="Calibri" w:hAnsi="Calibri"/>
                <w:color w:val="000000"/>
              </w:rPr>
            </w:pPr>
            <w:r w:rsidRPr="00A143B5">
              <w:rPr>
                <w:rFonts w:ascii="Calibri" w:hAnsi="Calibri"/>
                <w:color w:val="000000"/>
              </w:rPr>
              <w:t>jún 2017</w:t>
            </w:r>
            <w:r w:rsidRPr="00A143B5">
              <w:rPr>
                <w:rFonts w:ascii="Arial" w:eastAsia="Times New Roman" w:hAnsi="Arial" w:cs="Arial"/>
                <w:i/>
                <w:sz w:val="20"/>
                <w:szCs w:val="20"/>
                <w:vertAlign w:val="superscript"/>
                <w:lang w:eastAsia="sk-SK"/>
              </w:rPr>
              <w:t xml:space="preserve">    </w:t>
            </w:r>
          </w:p>
          <w:p w:rsidR="008407D3" w:rsidRPr="00A143B5" w:rsidRDefault="008407D3" w:rsidP="008407D3">
            <w:pPr>
              <w:pStyle w:val="Bezriadkovania"/>
              <w:spacing w:line="276" w:lineRule="auto"/>
              <w:rPr>
                <w:lang w:eastAsia="sk-SK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pStyle w:val="Bezriadkovania"/>
              <w:spacing w:line="276" w:lineRule="auto"/>
              <w:rPr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pStyle w:val="Bezriadkovania"/>
              <w:spacing w:line="276" w:lineRule="auto"/>
              <w:rPr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pStyle w:val="Bezriadkovania"/>
              <w:spacing w:line="276" w:lineRule="auto"/>
              <w:rPr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pStyle w:val="Bezriadkovania"/>
              <w:spacing w:line="276" w:lineRule="auto"/>
              <w:rPr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pStyle w:val="Bezriadkovania"/>
              <w:spacing w:line="276" w:lineRule="auto"/>
              <w:rPr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D3" w:rsidRPr="00A143B5" w:rsidRDefault="008407D3" w:rsidP="008407D3">
            <w:pPr>
              <w:pStyle w:val="Bezriadkovania"/>
              <w:spacing w:line="276" w:lineRule="auto"/>
              <w:rPr>
                <w:lang w:eastAsia="sk-SK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D3" w:rsidRPr="00A143B5" w:rsidRDefault="008407D3" w:rsidP="008407D3">
            <w:r w:rsidRPr="00A143B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  P</w:t>
            </w:r>
          </w:p>
        </w:tc>
      </w:tr>
      <w:tr w:rsidR="008407D3" w:rsidRPr="00A143B5" w:rsidTr="008407D3">
        <w:trPr>
          <w:trHeight w:val="9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pStyle w:val="Bezriadkovania"/>
              <w:spacing w:line="276" w:lineRule="auto"/>
              <w:rPr>
                <w:lang w:eastAsia="sk-SK"/>
              </w:rPr>
            </w:pPr>
            <w:r w:rsidRPr="00A143B5">
              <w:rPr>
                <w:lang w:eastAsia="sk-SK"/>
              </w:rPr>
              <w:t>127/2016 B.2, B.3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pStyle w:val="Bezriadkovania"/>
              <w:spacing w:line="276" w:lineRule="auto"/>
              <w:rPr>
                <w:rFonts w:ascii="Calibri" w:hAnsi="Calibri"/>
                <w:color w:val="000000"/>
              </w:rPr>
            </w:pPr>
            <w:r w:rsidRPr="00A143B5">
              <w:rPr>
                <w:rFonts w:ascii="Calibri" w:hAnsi="Calibri"/>
                <w:color w:val="000000"/>
              </w:rPr>
              <w:t xml:space="preserve">po vykonaní OVS </w:t>
            </w:r>
            <w:r w:rsidRPr="00A143B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sk-SK"/>
              </w:rPr>
              <w:t xml:space="preserve">  </w:t>
            </w:r>
            <w:r w:rsidRPr="00A143B5">
              <w:rPr>
                <w:rFonts w:ascii="Arial" w:eastAsia="Times New Roman" w:hAnsi="Arial" w:cs="Arial"/>
                <w:i/>
                <w:sz w:val="20"/>
                <w:szCs w:val="20"/>
                <w:vertAlign w:val="superscript"/>
                <w:lang w:eastAsia="sk-SK"/>
              </w:rPr>
              <w:t xml:space="preserve">    </w:t>
            </w:r>
          </w:p>
          <w:p w:rsidR="008407D3" w:rsidRPr="00A143B5" w:rsidRDefault="008407D3" w:rsidP="008407D3">
            <w:pPr>
              <w:pStyle w:val="Bezriadkovania"/>
              <w:spacing w:line="276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pStyle w:val="Bezriadkovania"/>
              <w:spacing w:line="276" w:lineRule="auto"/>
              <w:rPr>
                <w:sz w:val="16"/>
                <w:szCs w:val="16"/>
                <w:lang w:eastAsia="sk-SK"/>
              </w:rPr>
            </w:pPr>
            <w:r w:rsidRPr="00A143B5">
              <w:rPr>
                <w:sz w:val="16"/>
                <w:szCs w:val="16"/>
                <w:lang w:eastAsia="sk-SK"/>
              </w:rPr>
              <w:t>Na rokovanie Z BSK 31.3.2017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pStyle w:val="Bezriadkovania"/>
              <w:spacing w:line="276" w:lineRule="auto"/>
              <w:rPr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pStyle w:val="Bezriadkovania"/>
              <w:spacing w:line="276" w:lineRule="auto"/>
              <w:rPr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pStyle w:val="Bezriadkovania"/>
              <w:spacing w:line="276" w:lineRule="auto"/>
              <w:rPr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pStyle w:val="Bezriadkovania"/>
              <w:spacing w:line="276" w:lineRule="auto"/>
              <w:rPr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D3" w:rsidRPr="00A143B5" w:rsidRDefault="008407D3" w:rsidP="008407D3">
            <w:pPr>
              <w:pStyle w:val="Bezriadkovania"/>
              <w:spacing w:line="276" w:lineRule="auto"/>
              <w:rPr>
                <w:lang w:eastAsia="sk-SK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D3" w:rsidRPr="00A143B5" w:rsidRDefault="008407D3" w:rsidP="008407D3">
            <w:r w:rsidRPr="00A143B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  P</w:t>
            </w:r>
          </w:p>
        </w:tc>
      </w:tr>
      <w:tr w:rsidR="008407D3" w:rsidRPr="00A143B5" w:rsidTr="008407D3">
        <w:trPr>
          <w:trHeight w:val="9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128/2016 B.2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pStyle w:val="Bezriadkovania"/>
              <w:spacing w:line="276" w:lineRule="auto"/>
              <w:rPr>
                <w:rFonts w:ascii="Calibri" w:hAnsi="Calibri"/>
                <w:color w:val="000000"/>
              </w:rPr>
            </w:pPr>
            <w:r w:rsidRPr="00A143B5">
              <w:rPr>
                <w:rFonts w:ascii="Calibri" w:hAnsi="Calibri"/>
                <w:color w:val="000000"/>
              </w:rPr>
              <w:t>po vykonaní OVS</w:t>
            </w:r>
          </w:p>
          <w:p w:rsidR="008407D3" w:rsidRPr="00A143B5" w:rsidRDefault="008407D3" w:rsidP="008407D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pStyle w:val="Bezriadkovania"/>
              <w:spacing w:line="276" w:lineRule="auto"/>
              <w:rPr>
                <w:sz w:val="16"/>
                <w:szCs w:val="16"/>
                <w:lang w:eastAsia="sk-SK"/>
              </w:rPr>
            </w:pPr>
            <w:r w:rsidRPr="00A143B5">
              <w:rPr>
                <w:sz w:val="16"/>
                <w:szCs w:val="16"/>
                <w:lang w:eastAsia="sk-SK"/>
              </w:rPr>
              <w:t>Apríl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D3" w:rsidRPr="00A143B5" w:rsidRDefault="008407D3" w:rsidP="008407D3">
            <w:r w:rsidRPr="00A143B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  P</w:t>
            </w:r>
          </w:p>
        </w:tc>
      </w:tr>
      <w:tr w:rsidR="008407D3" w:rsidRPr="00A143B5" w:rsidTr="008407D3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128/2016 B.3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pStyle w:val="Bezriadkovania"/>
              <w:spacing w:line="276" w:lineRule="auto"/>
            </w:pPr>
            <w:r w:rsidRPr="00A143B5">
              <w:t>Po neúspešnej OVS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pStyle w:val="Bezriadkovania"/>
              <w:spacing w:line="276" w:lineRule="auto"/>
              <w:rPr>
                <w:sz w:val="16"/>
                <w:szCs w:val="16"/>
                <w:lang w:eastAsia="sk-SK"/>
              </w:rPr>
            </w:pPr>
            <w:r w:rsidRPr="00A143B5">
              <w:rPr>
                <w:sz w:val="16"/>
                <w:szCs w:val="16"/>
                <w:lang w:eastAsia="sk-SK"/>
              </w:rPr>
              <w:t>Apríl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D3" w:rsidRPr="00A143B5" w:rsidRDefault="008407D3" w:rsidP="008407D3">
            <w:r w:rsidRPr="00A143B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  P</w:t>
            </w:r>
          </w:p>
        </w:tc>
      </w:tr>
      <w:tr w:rsidR="008407D3" w:rsidRPr="00A143B5" w:rsidTr="008407D3">
        <w:trPr>
          <w:trHeight w:val="55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130/2016 B.1, B.2, B.3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pStyle w:val="Bezriadkovania"/>
              <w:spacing w:line="276" w:lineRule="auto"/>
              <w:rPr>
                <w:rFonts w:ascii="Calibri" w:hAnsi="Calibri"/>
                <w:color w:val="000000"/>
              </w:rPr>
            </w:pPr>
            <w:r w:rsidRPr="00A143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3/2017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pStyle w:val="Bezriadkovania"/>
              <w:spacing w:line="276" w:lineRule="auto"/>
              <w:rPr>
                <w:rFonts w:ascii="Arial" w:hAnsi="Arial" w:cs="Arial"/>
                <w:color w:val="FF0000"/>
                <w:lang w:eastAsia="sk-SK"/>
              </w:rPr>
            </w:pPr>
            <w:r w:rsidRPr="00A143B5">
              <w:rPr>
                <w:rFonts w:ascii="Arial" w:hAnsi="Arial" w:cs="Arial"/>
                <w:lang w:eastAsia="sk-SK"/>
              </w:rPr>
              <w:t>06/2017*)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D3" w:rsidRPr="00A143B5" w:rsidRDefault="008407D3" w:rsidP="008407D3">
            <w:r w:rsidRPr="00A143B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  P</w:t>
            </w:r>
          </w:p>
        </w:tc>
      </w:tr>
      <w:tr w:rsidR="008407D3" w:rsidRPr="00A143B5" w:rsidTr="008407D3">
        <w:trPr>
          <w:trHeight w:val="55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131/2016 B.1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rPr>
                <w:rFonts w:ascii="Calibri" w:hAnsi="Calibri"/>
                <w:color w:val="000000"/>
              </w:rPr>
            </w:pPr>
            <w:r w:rsidRPr="00A143B5">
              <w:rPr>
                <w:rFonts w:ascii="Calibri" w:hAnsi="Calibri"/>
                <w:color w:val="000000"/>
              </w:rPr>
              <w:t>31.3.2017</w:t>
            </w:r>
          </w:p>
          <w:p w:rsidR="008407D3" w:rsidRPr="00A143B5" w:rsidRDefault="008407D3" w:rsidP="008407D3">
            <w:pPr>
              <w:pStyle w:val="Bezriadkovania"/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pStyle w:val="Bezriadkovania"/>
              <w:spacing w:line="276" w:lineRule="auto"/>
              <w:rPr>
                <w:sz w:val="16"/>
                <w:szCs w:val="16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K zastupiteľstvu 05.05.2017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D3" w:rsidRPr="00A143B5" w:rsidRDefault="008407D3" w:rsidP="008407D3">
            <w:r w:rsidRPr="00A143B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  P</w:t>
            </w:r>
          </w:p>
        </w:tc>
      </w:tr>
      <w:tr w:rsidR="008407D3" w:rsidRPr="00A143B5" w:rsidTr="008407D3">
        <w:trPr>
          <w:trHeight w:val="53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131/2016 B.2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A143B5">
              <w:rPr>
                <w:rFonts w:ascii="Calibri" w:hAnsi="Calibri"/>
                <w:color w:val="000000"/>
                <w:sz w:val="16"/>
                <w:szCs w:val="16"/>
              </w:rPr>
              <w:t>po ukončení súťaže</w:t>
            </w:r>
          </w:p>
          <w:p w:rsidR="008407D3" w:rsidRPr="00A143B5" w:rsidRDefault="008407D3" w:rsidP="008407D3">
            <w:pPr>
              <w:pStyle w:val="Bezriadkovania"/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pStyle w:val="Bezriadkovania"/>
              <w:spacing w:line="276" w:lineRule="auto"/>
              <w:rPr>
                <w:sz w:val="16"/>
                <w:szCs w:val="16"/>
                <w:lang w:eastAsia="sk-SK"/>
              </w:rPr>
            </w:pPr>
            <w:r w:rsidRPr="00A143B5">
              <w:rPr>
                <w:sz w:val="16"/>
                <w:szCs w:val="16"/>
                <w:lang w:eastAsia="sk-SK"/>
              </w:rPr>
              <w:t>Priebežne do ukončenia súťaže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D3" w:rsidRPr="00A143B5" w:rsidRDefault="008407D3" w:rsidP="008407D3">
            <w:r w:rsidRPr="00A143B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  P</w:t>
            </w:r>
          </w:p>
        </w:tc>
      </w:tr>
      <w:tr w:rsidR="008407D3" w:rsidRPr="00A143B5" w:rsidTr="008407D3">
        <w:trPr>
          <w:trHeight w:val="55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133/2016 C.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pStyle w:val="Bezriadkovania"/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30.6.2017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pStyle w:val="Bezriadkovania"/>
              <w:spacing w:line="276" w:lineRule="auto"/>
              <w:rPr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D3" w:rsidRPr="00A143B5" w:rsidRDefault="008407D3" w:rsidP="008407D3">
            <w:r w:rsidRPr="00A143B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  P</w:t>
            </w:r>
          </w:p>
        </w:tc>
      </w:tr>
      <w:tr w:rsidR="008407D3" w:rsidRPr="00A143B5" w:rsidTr="008407D3">
        <w:trPr>
          <w:trHeight w:val="55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1/2017 C.1; C.2; C.3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pStyle w:val="Bezriadkovania"/>
              <w:spacing w:line="276" w:lineRule="auto"/>
              <w:rPr>
                <w:lang w:eastAsia="sk-SK"/>
              </w:rPr>
            </w:pPr>
            <w:r w:rsidRPr="00A143B5">
              <w:rPr>
                <w:sz w:val="16"/>
                <w:szCs w:val="16"/>
                <w:lang w:eastAsia="sk-SK"/>
              </w:rPr>
              <w:t>Priebežne ku každému zastupiteľstvu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pStyle w:val="Bezriadkovania"/>
              <w:spacing w:line="276" w:lineRule="auto"/>
              <w:rPr>
                <w:color w:val="FF0000"/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D3" w:rsidRPr="00A143B5" w:rsidRDefault="008407D3" w:rsidP="008407D3">
            <w:pPr>
              <w:jc w:val="center"/>
            </w:pPr>
            <w:r w:rsidRPr="00A143B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</w:t>
            </w:r>
          </w:p>
        </w:tc>
      </w:tr>
      <w:tr w:rsidR="008407D3" w:rsidRPr="00A143B5" w:rsidTr="008407D3">
        <w:trPr>
          <w:trHeight w:val="55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4/2017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07D3" w:rsidRPr="00A143B5" w:rsidRDefault="008407D3" w:rsidP="008407D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A143B5">
              <w:rPr>
                <w:rFonts w:ascii="Calibri" w:hAnsi="Calibri"/>
                <w:color w:val="000000"/>
                <w:sz w:val="16"/>
                <w:szCs w:val="16"/>
              </w:rPr>
              <w:t>do 60 dní od schválenia uznesenia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07D3" w:rsidRPr="00A143B5" w:rsidRDefault="008407D3" w:rsidP="008407D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A143B5">
              <w:rPr>
                <w:rFonts w:ascii="Calibri" w:hAnsi="Calibri"/>
                <w:color w:val="000000"/>
                <w:sz w:val="16"/>
                <w:szCs w:val="16"/>
              </w:rPr>
              <w:t>k zastupiteľstvu 05.05.2017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D3" w:rsidRPr="00A143B5" w:rsidRDefault="008407D3" w:rsidP="008407D3">
            <w:pPr>
              <w:jc w:val="center"/>
            </w:pPr>
            <w:r w:rsidRPr="00A143B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</w:t>
            </w:r>
          </w:p>
        </w:tc>
      </w:tr>
      <w:tr w:rsidR="008407D3" w:rsidRPr="00A143B5" w:rsidTr="008407D3">
        <w:trPr>
          <w:trHeight w:val="55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5/2017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07D3" w:rsidRPr="00A143B5" w:rsidRDefault="008407D3" w:rsidP="008407D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A143B5">
              <w:rPr>
                <w:rFonts w:ascii="Calibri" w:hAnsi="Calibri"/>
                <w:color w:val="000000"/>
                <w:sz w:val="16"/>
                <w:szCs w:val="16"/>
              </w:rPr>
              <w:t>do 60 dní od schválenia uznesenia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07D3" w:rsidRPr="00A143B5" w:rsidRDefault="008407D3" w:rsidP="008407D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A143B5">
              <w:rPr>
                <w:rFonts w:ascii="Calibri" w:hAnsi="Calibri"/>
                <w:color w:val="000000"/>
                <w:sz w:val="16"/>
                <w:szCs w:val="16"/>
              </w:rPr>
              <w:t>k zastupiteľstvu 05.05.2017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D3" w:rsidRPr="00A143B5" w:rsidRDefault="008407D3" w:rsidP="008407D3">
            <w:pPr>
              <w:jc w:val="center"/>
            </w:pPr>
            <w:r w:rsidRPr="00A143B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</w:t>
            </w:r>
          </w:p>
        </w:tc>
      </w:tr>
      <w:tr w:rsidR="008407D3" w:rsidRPr="00A143B5" w:rsidTr="008407D3">
        <w:trPr>
          <w:trHeight w:val="55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7/2017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A143B5">
              <w:rPr>
                <w:rFonts w:ascii="Calibri" w:hAnsi="Calibri"/>
                <w:color w:val="000000"/>
                <w:sz w:val="16"/>
                <w:szCs w:val="16"/>
              </w:rPr>
              <w:t>na každé zastupiteľstvo marec - november 2017</w:t>
            </w:r>
          </w:p>
          <w:p w:rsidR="008407D3" w:rsidRPr="00A143B5" w:rsidRDefault="008407D3" w:rsidP="008407D3">
            <w:pPr>
              <w:pStyle w:val="Bezriadkovania"/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pStyle w:val="Bezriadkovania"/>
              <w:spacing w:line="276" w:lineRule="auto"/>
              <w:rPr>
                <w:sz w:val="16"/>
                <w:szCs w:val="16"/>
                <w:lang w:eastAsia="sk-SK"/>
              </w:rPr>
            </w:pPr>
            <w:r w:rsidRPr="00A143B5">
              <w:rPr>
                <w:sz w:val="16"/>
                <w:szCs w:val="16"/>
                <w:lang w:eastAsia="sk-SK"/>
              </w:rPr>
              <w:t>Priložená tabuľka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D3" w:rsidRPr="00A143B5" w:rsidRDefault="008407D3" w:rsidP="008407D3">
            <w:pPr>
              <w:jc w:val="center"/>
            </w:pPr>
            <w:r w:rsidRPr="00A143B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</w:t>
            </w:r>
          </w:p>
        </w:tc>
      </w:tr>
      <w:tr w:rsidR="008407D3" w:rsidRPr="00A143B5" w:rsidTr="008407D3">
        <w:trPr>
          <w:trHeight w:val="55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15/2017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143B5">
              <w:rPr>
                <w:rFonts w:ascii="Calibri" w:hAnsi="Calibri"/>
                <w:color w:val="000000"/>
                <w:sz w:val="20"/>
                <w:szCs w:val="20"/>
              </w:rPr>
              <w:t>každoročne k 31. marcu</w:t>
            </w:r>
          </w:p>
          <w:p w:rsidR="008407D3" w:rsidRPr="00A143B5" w:rsidRDefault="008407D3" w:rsidP="008407D3">
            <w:pPr>
              <w:pStyle w:val="Bezriadkovania"/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pStyle w:val="Bezriadkovania"/>
              <w:spacing w:line="276" w:lineRule="auto"/>
              <w:rPr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D3" w:rsidRPr="00A143B5" w:rsidRDefault="008407D3" w:rsidP="008407D3">
            <w:pPr>
              <w:jc w:val="center"/>
            </w:pPr>
            <w:r w:rsidRPr="00A143B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</w:t>
            </w:r>
          </w:p>
        </w:tc>
      </w:tr>
      <w:tr w:rsidR="008407D3" w:rsidRPr="00A143B5" w:rsidTr="008407D3">
        <w:trPr>
          <w:trHeight w:val="55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16/2017 B.2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rPr>
                <w:rFonts w:ascii="Calibri" w:hAnsi="Calibri"/>
                <w:color w:val="000000"/>
              </w:rPr>
            </w:pPr>
            <w:r w:rsidRPr="00A143B5">
              <w:rPr>
                <w:rFonts w:ascii="Calibri" w:hAnsi="Calibri"/>
                <w:color w:val="000000"/>
              </w:rPr>
              <w:t>31.12.2017</w:t>
            </w:r>
          </w:p>
          <w:p w:rsidR="008407D3" w:rsidRPr="00A143B5" w:rsidRDefault="008407D3" w:rsidP="008407D3">
            <w:pPr>
              <w:pStyle w:val="Bezriadkovania"/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pStyle w:val="Bezriadkovania"/>
              <w:spacing w:line="276" w:lineRule="auto"/>
              <w:rPr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D3" w:rsidRPr="00A143B5" w:rsidRDefault="008407D3" w:rsidP="008407D3">
            <w:pPr>
              <w:jc w:val="center"/>
            </w:pPr>
            <w:r w:rsidRPr="00A143B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</w:t>
            </w:r>
          </w:p>
        </w:tc>
      </w:tr>
      <w:tr w:rsidR="008407D3" w:rsidRPr="00A143B5" w:rsidTr="008407D3">
        <w:trPr>
          <w:trHeight w:val="55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  <w:lastRenderedPageBreak/>
              <w:t>Uznesenie číslo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  <w:t>I.</w:t>
            </w:r>
          </w:p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  <w:t>Termín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  <w:t>II.</w:t>
            </w:r>
          </w:p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  <w:t>Termín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  <w:t>III.</w:t>
            </w:r>
          </w:p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  <w:t>Termín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  <w:t>IV.</w:t>
            </w:r>
          </w:p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  <w:t>Termín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  <w:t>V.</w:t>
            </w:r>
          </w:p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  <w:t>Termín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  <w:t>VI.</w:t>
            </w:r>
          </w:p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  <w:t>Termín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</w:pPr>
          </w:p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  <w:t>VII.</w:t>
            </w:r>
          </w:p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  <w:t>Termín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  <w:t>Plnenie uznesenia</w:t>
            </w:r>
          </w:p>
        </w:tc>
      </w:tr>
      <w:tr w:rsidR="008407D3" w:rsidRPr="00A143B5" w:rsidTr="008407D3">
        <w:trPr>
          <w:trHeight w:val="55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17/2017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07D3" w:rsidRPr="00A143B5" w:rsidRDefault="008407D3" w:rsidP="008407D3">
            <w:pPr>
              <w:rPr>
                <w:rFonts w:ascii="Calibri" w:hAnsi="Calibri"/>
                <w:color w:val="000000"/>
              </w:rPr>
            </w:pPr>
            <w:r w:rsidRPr="00A143B5">
              <w:rPr>
                <w:rFonts w:ascii="Calibri" w:hAnsi="Calibri"/>
                <w:color w:val="000000"/>
              </w:rPr>
              <w:t>priebežne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07D3" w:rsidRPr="00A143B5" w:rsidRDefault="008407D3" w:rsidP="008407D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A143B5">
              <w:rPr>
                <w:rFonts w:ascii="Calibri" w:hAnsi="Calibri"/>
                <w:color w:val="000000"/>
                <w:sz w:val="16"/>
                <w:szCs w:val="16"/>
              </w:rPr>
              <w:t>k Zastupiteľstvu k 05.05.2017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D3" w:rsidRPr="00A143B5" w:rsidRDefault="008407D3" w:rsidP="008407D3">
            <w:pPr>
              <w:jc w:val="center"/>
            </w:pPr>
            <w:r w:rsidRPr="00A143B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</w:t>
            </w:r>
          </w:p>
        </w:tc>
      </w:tr>
      <w:tr w:rsidR="008407D3" w:rsidRPr="00A143B5" w:rsidTr="008407D3">
        <w:trPr>
          <w:trHeight w:val="55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18/2017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D3" w:rsidRPr="00A143B5" w:rsidRDefault="008407D3" w:rsidP="008407D3">
            <w:pPr>
              <w:pStyle w:val="Bezriadkovania"/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143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December 2017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pStyle w:val="Bezriadkovania"/>
              <w:spacing w:line="276" w:lineRule="auto"/>
              <w:rPr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D3" w:rsidRPr="00A143B5" w:rsidRDefault="008407D3" w:rsidP="0084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D3" w:rsidRPr="00A143B5" w:rsidRDefault="008407D3" w:rsidP="008407D3">
            <w:pPr>
              <w:jc w:val="center"/>
            </w:pPr>
            <w:r w:rsidRPr="00A143B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</w:t>
            </w:r>
          </w:p>
        </w:tc>
      </w:tr>
    </w:tbl>
    <w:p w:rsidR="008407D3" w:rsidRPr="00A143B5" w:rsidRDefault="008407D3" w:rsidP="008407D3">
      <w:pPr>
        <w:spacing w:after="0" w:line="240" w:lineRule="auto"/>
        <w:outlineLvl w:val="0"/>
        <w:rPr>
          <w:rFonts w:ascii="Arial" w:eastAsia="Times New Roman" w:hAnsi="Arial" w:cs="Arial"/>
          <w:bCs/>
          <w:lang w:eastAsia="cs-CZ"/>
        </w:rPr>
      </w:pPr>
    </w:p>
    <w:p w:rsidR="008407D3" w:rsidRPr="00A143B5" w:rsidRDefault="008407D3" w:rsidP="008407D3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sk-SK"/>
        </w:rPr>
      </w:pPr>
      <w:r w:rsidRPr="00A143B5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Legenda: N – nestanovený, P – úloha sa priebežne plní, S – splnené uznesenie, NES – nesplnené uznesenie, </w:t>
      </w:r>
      <w:r w:rsidRPr="00A143B5">
        <w:rPr>
          <w:rFonts w:ascii="Arial" w:eastAsia="Times New Roman" w:hAnsi="Arial" w:cs="Arial"/>
          <w:sz w:val="20"/>
          <w:szCs w:val="20"/>
          <w:vertAlign w:val="superscript"/>
          <w:lang w:eastAsia="sk-SK"/>
        </w:rPr>
        <w:t xml:space="preserve"> x/</w:t>
      </w:r>
      <w:r w:rsidRPr="00A143B5">
        <w:rPr>
          <w:rFonts w:ascii="Arial" w:eastAsia="Times New Roman" w:hAnsi="Arial" w:cs="Arial"/>
          <w:i/>
          <w:sz w:val="20"/>
          <w:szCs w:val="20"/>
          <w:vertAlign w:val="superscript"/>
          <w:lang w:eastAsia="sk-SK"/>
        </w:rPr>
        <w:t xml:space="preserve">    </w:t>
      </w:r>
      <w:r w:rsidRPr="00A143B5">
        <w:rPr>
          <w:rFonts w:ascii="Arial" w:eastAsia="Times New Roman" w:hAnsi="Arial" w:cs="Arial"/>
          <w:bCs/>
          <w:i/>
          <w:sz w:val="20"/>
          <w:szCs w:val="20"/>
          <w:lang w:eastAsia="sk-SK"/>
        </w:rPr>
        <w:t>Navrhovaný termín plnenia uznesenia (pred schválením)</w:t>
      </w:r>
    </w:p>
    <w:p w:rsidR="008407D3" w:rsidRPr="00A143B5" w:rsidRDefault="008407D3" w:rsidP="008407D3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sk-SK"/>
        </w:rPr>
      </w:pPr>
    </w:p>
    <w:p w:rsidR="008407D3" w:rsidRPr="00A143B5" w:rsidRDefault="008407D3" w:rsidP="008407D3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sk-SK"/>
        </w:rPr>
      </w:pPr>
    </w:p>
    <w:p w:rsidR="008407D3" w:rsidRPr="00A143B5" w:rsidRDefault="008407D3" w:rsidP="008407D3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A143B5">
        <w:rPr>
          <w:rFonts w:ascii="Arial" w:eastAsia="Times New Roman" w:hAnsi="Arial" w:cs="Arial"/>
          <w:b/>
          <w:lang w:eastAsia="sk-SK"/>
        </w:rPr>
        <w:t>A.2.</w:t>
      </w:r>
      <w:r w:rsidRPr="00A143B5">
        <w:rPr>
          <w:rFonts w:ascii="Arial" w:eastAsia="Times New Roman" w:hAnsi="Arial" w:cs="Arial"/>
          <w:lang w:eastAsia="sk-SK"/>
        </w:rPr>
        <w:t xml:space="preserve"> informáciu o odpočte projektov Aktualizovaného Akčného plánu BSK </w:t>
      </w:r>
      <w:r>
        <w:rPr>
          <w:rFonts w:ascii="Arial" w:eastAsia="Times New Roman" w:hAnsi="Arial" w:cs="Arial"/>
          <w:lang w:eastAsia="sk-SK"/>
        </w:rPr>
        <w:t>označených prioritou jeden 2017+</w:t>
      </w:r>
    </w:p>
    <w:p w:rsidR="008407D3" w:rsidRPr="00A143B5" w:rsidRDefault="008407D3" w:rsidP="008407D3">
      <w:pPr>
        <w:rPr>
          <w:rFonts w:ascii="Arial" w:hAnsi="Arial" w:cs="Arial"/>
        </w:rPr>
      </w:pPr>
    </w:p>
    <w:p w:rsidR="008407D3" w:rsidRPr="000F7BC8" w:rsidRDefault="008407D3" w:rsidP="008407D3">
      <w:pPr>
        <w:rPr>
          <w:rFonts w:ascii="Arial" w:hAnsi="Arial" w:cs="Arial"/>
          <w:b/>
        </w:rPr>
      </w:pPr>
      <w:r w:rsidRPr="00A143B5">
        <w:rPr>
          <w:rFonts w:ascii="Arial" w:hAnsi="Arial" w:cs="Arial"/>
          <w:b/>
        </w:rPr>
        <w:t xml:space="preserve">                                </w:t>
      </w:r>
      <w:r w:rsidRPr="000F7BC8">
        <w:rPr>
          <w:rFonts w:ascii="Arial" w:hAnsi="Arial" w:cs="Arial"/>
          <w:b/>
          <w:sz w:val="24"/>
        </w:rPr>
        <w:t>B. z</w:t>
      </w:r>
      <w:r>
        <w:rPr>
          <w:rFonts w:ascii="Arial" w:hAnsi="Arial" w:cs="Arial"/>
          <w:b/>
          <w:sz w:val="24"/>
        </w:rPr>
        <w:t> </w:t>
      </w:r>
      <w:r w:rsidRPr="000F7BC8">
        <w:rPr>
          <w:rFonts w:ascii="Arial" w:hAnsi="Arial" w:cs="Arial"/>
          <w:b/>
          <w:sz w:val="24"/>
        </w:rPr>
        <w:t>m</w:t>
      </w:r>
      <w:r>
        <w:rPr>
          <w:rFonts w:ascii="Arial" w:hAnsi="Arial" w:cs="Arial"/>
          <w:b/>
          <w:sz w:val="24"/>
        </w:rPr>
        <w:t xml:space="preserve"> </w:t>
      </w:r>
      <w:r w:rsidRPr="000F7BC8"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 xml:space="preserve"> </w:t>
      </w:r>
      <w:r w:rsidRPr="000F7BC8">
        <w:rPr>
          <w:rFonts w:ascii="Arial" w:hAnsi="Arial" w:cs="Arial"/>
          <w:b/>
          <w:sz w:val="24"/>
        </w:rPr>
        <w:t>n</w:t>
      </w:r>
      <w:r>
        <w:rPr>
          <w:rFonts w:ascii="Arial" w:hAnsi="Arial" w:cs="Arial"/>
          <w:b/>
          <w:sz w:val="24"/>
        </w:rPr>
        <w:t xml:space="preserve"> </w:t>
      </w:r>
      <w:r w:rsidRPr="000F7BC8">
        <w:rPr>
          <w:rFonts w:ascii="Arial" w:hAnsi="Arial" w:cs="Arial"/>
          <w:b/>
          <w:sz w:val="24"/>
        </w:rPr>
        <w:t>a</w:t>
      </w:r>
      <w:r>
        <w:rPr>
          <w:rFonts w:ascii="Arial" w:hAnsi="Arial" w:cs="Arial"/>
          <w:b/>
          <w:sz w:val="24"/>
        </w:rPr>
        <w:t xml:space="preserve">   </w:t>
      </w:r>
      <w:r w:rsidRPr="000F7BC8">
        <w:rPr>
          <w:rFonts w:ascii="Arial" w:hAnsi="Arial" w:cs="Arial"/>
          <w:b/>
          <w:sz w:val="24"/>
        </w:rPr>
        <w:t>t</w:t>
      </w:r>
      <w:r>
        <w:rPr>
          <w:rFonts w:ascii="Arial" w:hAnsi="Arial" w:cs="Arial"/>
          <w:b/>
          <w:sz w:val="24"/>
        </w:rPr>
        <w:t xml:space="preserve"> </w:t>
      </w:r>
      <w:r w:rsidRPr="000F7BC8"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 xml:space="preserve"> </w:t>
      </w:r>
      <w:r w:rsidRPr="000F7BC8">
        <w:rPr>
          <w:rFonts w:ascii="Arial" w:hAnsi="Arial" w:cs="Arial"/>
          <w:b/>
          <w:sz w:val="24"/>
        </w:rPr>
        <w:t>r</w:t>
      </w:r>
      <w:r>
        <w:rPr>
          <w:rFonts w:ascii="Arial" w:hAnsi="Arial" w:cs="Arial"/>
          <w:b/>
          <w:sz w:val="24"/>
        </w:rPr>
        <w:t xml:space="preserve"> </w:t>
      </w:r>
      <w:r w:rsidRPr="000F7BC8">
        <w:rPr>
          <w:rFonts w:ascii="Arial" w:hAnsi="Arial" w:cs="Arial"/>
          <w:b/>
          <w:sz w:val="24"/>
        </w:rPr>
        <w:t>m</w:t>
      </w:r>
      <w:r>
        <w:rPr>
          <w:rFonts w:ascii="Arial" w:hAnsi="Arial" w:cs="Arial"/>
          <w:b/>
          <w:sz w:val="24"/>
        </w:rPr>
        <w:t xml:space="preserve"> </w:t>
      </w:r>
      <w:r w:rsidRPr="000F7BC8">
        <w:rPr>
          <w:rFonts w:ascii="Arial" w:hAnsi="Arial" w:cs="Arial"/>
          <w:b/>
          <w:sz w:val="24"/>
        </w:rPr>
        <w:t>í</w:t>
      </w:r>
      <w:r>
        <w:rPr>
          <w:rFonts w:ascii="Arial" w:hAnsi="Arial" w:cs="Arial"/>
          <w:b/>
          <w:sz w:val="24"/>
        </w:rPr>
        <w:t xml:space="preserve"> </w:t>
      </w:r>
      <w:r w:rsidRPr="000F7BC8">
        <w:rPr>
          <w:rFonts w:ascii="Arial" w:hAnsi="Arial" w:cs="Arial"/>
          <w:b/>
          <w:sz w:val="24"/>
        </w:rPr>
        <w:t>n</w:t>
      </w:r>
      <w:r>
        <w:rPr>
          <w:rFonts w:ascii="Arial" w:hAnsi="Arial" w:cs="Arial"/>
          <w:b/>
          <w:sz w:val="24"/>
        </w:rPr>
        <w:t xml:space="preserve"> </w:t>
      </w:r>
      <w:r w:rsidRPr="000F7BC8">
        <w:rPr>
          <w:rFonts w:ascii="Arial" w:hAnsi="Arial" w:cs="Arial"/>
          <w:b/>
          <w:sz w:val="24"/>
        </w:rPr>
        <w:t>u</w:t>
      </w:r>
      <w:r>
        <w:rPr>
          <w:rFonts w:ascii="Arial" w:hAnsi="Arial" w:cs="Arial"/>
          <w:b/>
          <w:sz w:val="24"/>
        </w:rPr>
        <w:t xml:space="preserve">   </w:t>
      </w:r>
      <w:r w:rsidRPr="000F7BC8">
        <w:rPr>
          <w:rFonts w:ascii="Arial" w:hAnsi="Arial" w:cs="Arial"/>
          <w:b/>
          <w:sz w:val="24"/>
        </w:rPr>
        <w:t>p</w:t>
      </w:r>
      <w:r>
        <w:rPr>
          <w:rFonts w:ascii="Arial" w:hAnsi="Arial" w:cs="Arial"/>
          <w:b/>
          <w:sz w:val="24"/>
        </w:rPr>
        <w:t xml:space="preserve"> </w:t>
      </w:r>
      <w:r w:rsidRPr="000F7BC8">
        <w:rPr>
          <w:rFonts w:ascii="Arial" w:hAnsi="Arial" w:cs="Arial"/>
          <w:b/>
          <w:sz w:val="24"/>
        </w:rPr>
        <w:t>l</w:t>
      </w:r>
      <w:r>
        <w:rPr>
          <w:rFonts w:ascii="Arial" w:hAnsi="Arial" w:cs="Arial"/>
          <w:b/>
          <w:sz w:val="24"/>
        </w:rPr>
        <w:t xml:space="preserve"> </w:t>
      </w:r>
      <w:r w:rsidRPr="000F7BC8">
        <w:rPr>
          <w:rFonts w:ascii="Arial" w:hAnsi="Arial" w:cs="Arial"/>
          <w:b/>
          <w:sz w:val="24"/>
        </w:rPr>
        <w:t>n</w:t>
      </w:r>
      <w:r>
        <w:rPr>
          <w:rFonts w:ascii="Arial" w:hAnsi="Arial" w:cs="Arial"/>
          <w:b/>
          <w:sz w:val="24"/>
        </w:rPr>
        <w:t xml:space="preserve"> </w:t>
      </w:r>
      <w:r w:rsidRPr="000F7BC8"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 xml:space="preserve"> </w:t>
      </w:r>
      <w:r w:rsidRPr="000F7BC8">
        <w:rPr>
          <w:rFonts w:ascii="Arial" w:hAnsi="Arial" w:cs="Arial"/>
          <w:b/>
          <w:sz w:val="24"/>
        </w:rPr>
        <w:t>n</w:t>
      </w:r>
      <w:r>
        <w:rPr>
          <w:rFonts w:ascii="Arial" w:hAnsi="Arial" w:cs="Arial"/>
          <w:b/>
          <w:sz w:val="24"/>
        </w:rPr>
        <w:t xml:space="preserve"> </w:t>
      </w:r>
      <w:r w:rsidRPr="000F7BC8">
        <w:rPr>
          <w:rFonts w:ascii="Arial" w:hAnsi="Arial" w:cs="Arial"/>
          <w:b/>
          <w:sz w:val="24"/>
        </w:rPr>
        <w:t>i</w:t>
      </w:r>
      <w:r>
        <w:rPr>
          <w:rFonts w:ascii="Arial" w:hAnsi="Arial" w:cs="Arial"/>
          <w:b/>
          <w:sz w:val="24"/>
        </w:rPr>
        <w:t> </w:t>
      </w:r>
      <w:r w:rsidRPr="000F7BC8">
        <w:rPr>
          <w:rFonts w:ascii="Arial" w:hAnsi="Arial" w:cs="Arial"/>
          <w:b/>
          <w:sz w:val="24"/>
        </w:rPr>
        <w:t>a</w:t>
      </w:r>
      <w:r>
        <w:rPr>
          <w:rFonts w:ascii="Arial" w:hAnsi="Arial" w:cs="Arial"/>
          <w:b/>
          <w:sz w:val="24"/>
        </w:rPr>
        <w:t xml:space="preserve">   </w:t>
      </w:r>
      <w:r w:rsidRPr="000F7BC8">
        <w:rPr>
          <w:rFonts w:ascii="Arial" w:hAnsi="Arial" w:cs="Arial"/>
          <w:b/>
          <w:sz w:val="24"/>
        </w:rPr>
        <w:t>u</w:t>
      </w:r>
      <w:r>
        <w:rPr>
          <w:rFonts w:ascii="Arial" w:hAnsi="Arial" w:cs="Arial"/>
          <w:b/>
          <w:sz w:val="24"/>
        </w:rPr>
        <w:t> </w:t>
      </w:r>
      <w:r w:rsidRPr="000F7BC8">
        <w:rPr>
          <w:rFonts w:ascii="Arial" w:hAnsi="Arial" w:cs="Arial"/>
          <w:b/>
          <w:sz w:val="24"/>
        </w:rPr>
        <w:t>z</w:t>
      </w:r>
      <w:r>
        <w:rPr>
          <w:rFonts w:ascii="Arial" w:hAnsi="Arial" w:cs="Arial"/>
          <w:b/>
          <w:sz w:val="24"/>
        </w:rPr>
        <w:t xml:space="preserve"> </w:t>
      </w:r>
      <w:r w:rsidRPr="000F7BC8">
        <w:rPr>
          <w:rFonts w:ascii="Arial" w:hAnsi="Arial" w:cs="Arial"/>
          <w:b/>
          <w:sz w:val="24"/>
        </w:rPr>
        <w:t>n</w:t>
      </w:r>
      <w:r>
        <w:rPr>
          <w:rFonts w:ascii="Arial" w:hAnsi="Arial" w:cs="Arial"/>
          <w:b/>
          <w:sz w:val="24"/>
        </w:rPr>
        <w:t xml:space="preserve"> </w:t>
      </w:r>
      <w:r w:rsidRPr="000F7BC8"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 xml:space="preserve"> </w:t>
      </w:r>
      <w:r w:rsidRPr="000F7BC8">
        <w:rPr>
          <w:rFonts w:ascii="Arial" w:hAnsi="Arial" w:cs="Arial"/>
          <w:b/>
          <w:sz w:val="24"/>
        </w:rPr>
        <w:t>s</w:t>
      </w:r>
      <w:r>
        <w:rPr>
          <w:rFonts w:ascii="Arial" w:hAnsi="Arial" w:cs="Arial"/>
          <w:b/>
          <w:sz w:val="24"/>
        </w:rPr>
        <w:t> </w:t>
      </w:r>
      <w:r w:rsidRPr="000F7BC8"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 xml:space="preserve"> </w:t>
      </w:r>
      <w:r w:rsidRPr="000F7BC8">
        <w:rPr>
          <w:rFonts w:ascii="Arial" w:hAnsi="Arial" w:cs="Arial"/>
          <w:b/>
          <w:sz w:val="24"/>
        </w:rPr>
        <w:t>n</w:t>
      </w:r>
      <w:r>
        <w:rPr>
          <w:rFonts w:ascii="Arial" w:hAnsi="Arial" w:cs="Arial"/>
          <w:b/>
          <w:sz w:val="24"/>
        </w:rPr>
        <w:t xml:space="preserve"> </w:t>
      </w:r>
      <w:r w:rsidRPr="000F7BC8">
        <w:rPr>
          <w:rFonts w:ascii="Arial" w:hAnsi="Arial" w:cs="Arial"/>
          <w:b/>
          <w:sz w:val="24"/>
        </w:rPr>
        <w:t>i</w:t>
      </w:r>
      <w:r>
        <w:rPr>
          <w:rFonts w:ascii="Arial" w:hAnsi="Arial" w:cs="Arial"/>
          <w:b/>
          <w:sz w:val="24"/>
        </w:rPr>
        <w:t xml:space="preserve"> </w:t>
      </w:r>
      <w:r w:rsidRPr="000F7BC8">
        <w:rPr>
          <w:rFonts w:ascii="Arial" w:hAnsi="Arial" w:cs="Arial"/>
          <w:b/>
          <w:sz w:val="24"/>
        </w:rPr>
        <w:t>a:</w:t>
      </w:r>
    </w:p>
    <w:p w:rsidR="008407D3" w:rsidRPr="00A143B5" w:rsidRDefault="008407D3" w:rsidP="008407D3">
      <w:pPr>
        <w:rPr>
          <w:rFonts w:ascii="Arial" w:hAnsi="Arial" w:cs="Arial"/>
        </w:rPr>
      </w:pPr>
      <w:r w:rsidRPr="00A143B5">
        <w:rPr>
          <w:rFonts w:ascii="Arial" w:hAnsi="Arial" w:cs="Arial"/>
        </w:rPr>
        <w:t xml:space="preserve">1) uznesenie č. </w:t>
      </w:r>
      <w:r w:rsidRPr="00A143B5">
        <w:rPr>
          <w:rFonts w:ascii="Arial" w:eastAsia="Times New Roman" w:hAnsi="Arial" w:cs="Arial"/>
          <w:sz w:val="20"/>
          <w:szCs w:val="20"/>
          <w:lang w:eastAsia="sk-SK"/>
        </w:rPr>
        <w:t>130/2016 B.1, B.2, B.3 z 03/2017 na 06/20</w:t>
      </w:r>
      <w:r w:rsidR="008E3E44">
        <w:rPr>
          <w:rFonts w:ascii="Arial" w:eastAsia="Times New Roman" w:hAnsi="Arial" w:cs="Arial"/>
          <w:sz w:val="20"/>
          <w:szCs w:val="20"/>
          <w:lang w:eastAsia="sk-SK"/>
        </w:rPr>
        <w:t>1</w:t>
      </w:r>
      <w:r w:rsidRPr="00A143B5">
        <w:rPr>
          <w:rFonts w:ascii="Arial" w:eastAsia="Times New Roman" w:hAnsi="Arial" w:cs="Arial"/>
          <w:sz w:val="20"/>
          <w:szCs w:val="20"/>
          <w:lang w:eastAsia="sk-SK"/>
        </w:rPr>
        <w:t>7</w:t>
      </w:r>
    </w:p>
    <w:p w:rsidR="008407D3" w:rsidRPr="00A143B5" w:rsidRDefault="008407D3" w:rsidP="008407D3">
      <w:pPr>
        <w:pStyle w:val="Bezriadkovania"/>
      </w:pPr>
    </w:p>
    <w:p w:rsidR="008E3E44" w:rsidRDefault="008407D3" w:rsidP="008E3E44">
      <w:pPr>
        <w:rPr>
          <w:rFonts w:ascii="Arial" w:hAnsi="Arial" w:cs="Arial"/>
        </w:rPr>
      </w:pPr>
      <w:r w:rsidRPr="00A143B5">
        <w:rPr>
          <w:rFonts w:ascii="Arial" w:hAnsi="Arial" w:cs="Arial"/>
        </w:rPr>
        <w:t xml:space="preserve">       </w:t>
      </w:r>
      <w:r w:rsidR="008E3E44" w:rsidRPr="00152280">
        <w:rPr>
          <w:rFonts w:ascii="Arial" w:hAnsi="Arial" w:cs="Arial"/>
        </w:rPr>
        <w:t xml:space="preserve">Bratislava </w:t>
      </w:r>
      <w:r w:rsidR="008E3E44">
        <w:rPr>
          <w:rFonts w:ascii="Arial" w:hAnsi="Arial" w:cs="Arial"/>
        </w:rPr>
        <w:t>31. 03. 2017</w:t>
      </w:r>
    </w:p>
    <w:p w:rsidR="008E3E44" w:rsidRDefault="008E3E44" w:rsidP="008E3E44">
      <w:pPr>
        <w:rPr>
          <w:rFonts w:ascii="Arial" w:hAnsi="Arial" w:cs="Arial"/>
        </w:rPr>
      </w:pPr>
    </w:p>
    <w:p w:rsidR="008E3E44" w:rsidRDefault="008E3E44" w:rsidP="008E3E44">
      <w:pPr>
        <w:rPr>
          <w:rFonts w:ascii="Arial" w:hAnsi="Arial" w:cs="Arial"/>
        </w:rPr>
      </w:pPr>
    </w:p>
    <w:p w:rsidR="008E3E44" w:rsidRDefault="008E3E44" w:rsidP="008E3E44">
      <w:pPr>
        <w:rPr>
          <w:rFonts w:ascii="Arial" w:hAnsi="Arial" w:cs="Arial"/>
        </w:rPr>
      </w:pPr>
    </w:p>
    <w:p w:rsidR="008E3E44" w:rsidRPr="003C2C9F" w:rsidRDefault="008E3E44" w:rsidP="008E3E44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Ing. Tatiana Mikušová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 xml:space="preserve">Peter </w:t>
      </w:r>
      <w:proofErr w:type="spellStart"/>
      <w:r>
        <w:rPr>
          <w:rFonts w:ascii="Arial" w:hAnsi="Arial" w:cs="Arial"/>
          <w:sz w:val="24"/>
        </w:rPr>
        <w:t>Ágoston</w:t>
      </w:r>
      <w:proofErr w:type="spellEnd"/>
      <w:r w:rsidRPr="003C2C9F">
        <w:rPr>
          <w:rFonts w:ascii="Arial" w:hAnsi="Arial" w:cs="Arial"/>
          <w:sz w:val="24"/>
        </w:rPr>
        <w:t xml:space="preserve">                   </w:t>
      </w:r>
    </w:p>
    <w:p w:rsidR="008E3E44" w:rsidRPr="003C2C9F" w:rsidRDefault="008E3E44" w:rsidP="008E3E44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 xml:space="preserve">       </w:t>
      </w:r>
      <w:r w:rsidRPr="003C2C9F">
        <w:rPr>
          <w:rFonts w:ascii="Arial" w:hAnsi="Arial" w:cs="Arial"/>
          <w:sz w:val="24"/>
        </w:rPr>
        <w:t xml:space="preserve">                                           </w:t>
      </w:r>
      <w:r>
        <w:rPr>
          <w:rFonts w:ascii="Arial" w:hAnsi="Arial" w:cs="Arial"/>
          <w:sz w:val="24"/>
        </w:rPr>
        <w:t xml:space="preserve">  </w:t>
      </w:r>
      <w:proofErr w:type="spellStart"/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  <w:proofErr w:type="spellEnd"/>
    </w:p>
    <w:p w:rsidR="008E3E44" w:rsidRDefault="008E3E44" w:rsidP="008E3E44">
      <w:pPr>
        <w:rPr>
          <w:rFonts w:ascii="Arial" w:hAnsi="Arial" w:cs="Arial"/>
          <w:sz w:val="24"/>
          <w:szCs w:val="24"/>
        </w:rPr>
      </w:pPr>
    </w:p>
    <w:p w:rsidR="008E3E44" w:rsidRDefault="008E3E44" w:rsidP="008E3E44">
      <w:pPr>
        <w:rPr>
          <w:rFonts w:ascii="Arial" w:hAnsi="Arial" w:cs="Arial"/>
          <w:sz w:val="24"/>
          <w:szCs w:val="24"/>
        </w:rPr>
      </w:pPr>
    </w:p>
    <w:p w:rsidR="008E3E44" w:rsidRDefault="008E3E44" w:rsidP="008E3E44">
      <w:pPr>
        <w:rPr>
          <w:rFonts w:ascii="Arial" w:hAnsi="Arial" w:cs="Arial"/>
          <w:sz w:val="24"/>
          <w:szCs w:val="24"/>
        </w:rPr>
      </w:pPr>
    </w:p>
    <w:p w:rsidR="008E3E44" w:rsidRDefault="008E3E44" w:rsidP="008E3E44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Oskar Dobrovodský</w:t>
      </w:r>
    </w:p>
    <w:p w:rsidR="008E3E44" w:rsidRPr="003C2C9F" w:rsidRDefault="008E3E44" w:rsidP="008E3E44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8E3E44" w:rsidRDefault="008E3E44" w:rsidP="008E3E44">
      <w:pPr>
        <w:rPr>
          <w:rFonts w:ascii="Arial" w:hAnsi="Arial" w:cs="Arial"/>
          <w:sz w:val="24"/>
          <w:szCs w:val="24"/>
        </w:rPr>
      </w:pPr>
    </w:p>
    <w:p w:rsidR="008E3E44" w:rsidRDefault="008E3E44" w:rsidP="008E3E44">
      <w:pPr>
        <w:rPr>
          <w:rFonts w:ascii="Arial" w:hAnsi="Arial" w:cs="Arial"/>
          <w:sz w:val="24"/>
          <w:szCs w:val="24"/>
        </w:rPr>
      </w:pPr>
    </w:p>
    <w:p w:rsidR="008E3E44" w:rsidRPr="003C2C9F" w:rsidRDefault="008E3E44" w:rsidP="008E3E44">
      <w:pPr>
        <w:contextualSpacing/>
        <w:jc w:val="center"/>
        <w:rPr>
          <w:rFonts w:ascii="Arial" w:hAnsi="Arial" w:cs="Arial"/>
          <w:sz w:val="24"/>
        </w:rPr>
      </w:pPr>
    </w:p>
    <w:p w:rsidR="008E3E44" w:rsidRPr="003C2C9F" w:rsidRDefault="008E3E44" w:rsidP="008E3E44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8E3E44" w:rsidRPr="003C2C9F" w:rsidRDefault="008E3E44" w:rsidP="008E3E44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8E3E44" w:rsidRDefault="008E3E44" w:rsidP="008E3E44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8E3E44" w:rsidRDefault="008E3E44" w:rsidP="008E3E4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8E3E44" w:rsidRDefault="008E3E44" w:rsidP="008E3E44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DE273E" w:rsidRDefault="00DE273E" w:rsidP="00DE273E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8407D3" w:rsidRDefault="008407D3" w:rsidP="008407D3">
      <w:pPr>
        <w:rPr>
          <w:rFonts w:ascii="Arial" w:hAnsi="Arial" w:cs="Arial"/>
        </w:rPr>
      </w:pPr>
    </w:p>
    <w:p w:rsidR="008407D3" w:rsidRPr="00A143B5" w:rsidRDefault="008407D3" w:rsidP="008407D3">
      <w:pPr>
        <w:jc w:val="center"/>
        <w:rPr>
          <w:rFonts w:ascii="Arial" w:hAnsi="Arial" w:cs="Arial"/>
          <w:b/>
          <w:sz w:val="32"/>
          <w:szCs w:val="32"/>
        </w:rPr>
      </w:pPr>
      <w:r w:rsidRPr="00A143B5">
        <w:rPr>
          <w:rFonts w:ascii="Arial" w:hAnsi="Arial" w:cs="Arial"/>
          <w:b/>
          <w:sz w:val="32"/>
          <w:szCs w:val="32"/>
        </w:rPr>
        <w:t>Informácia</w:t>
      </w:r>
    </w:p>
    <w:p w:rsidR="008407D3" w:rsidRPr="00A143B5" w:rsidRDefault="008407D3" w:rsidP="008407D3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8"/>
          <w:szCs w:val="24"/>
        </w:rPr>
      </w:pPr>
      <w:r w:rsidRPr="00A143B5">
        <w:rPr>
          <w:rFonts w:ascii="Arial" w:hAnsi="Arial" w:cs="Arial"/>
          <w:b/>
          <w:sz w:val="24"/>
        </w:rPr>
        <w:t>o vybavení interpelácií poslancov Zastupiteľstva Bratislavského samosprávneho kraja zo dňa 17.02.2017</w:t>
      </w:r>
    </w:p>
    <w:p w:rsidR="00DE138D" w:rsidRDefault="008407D3" w:rsidP="008407D3">
      <w:pPr>
        <w:jc w:val="center"/>
        <w:rPr>
          <w:rFonts w:ascii="Arial" w:hAnsi="Arial" w:cs="Arial"/>
          <w:b/>
          <w:sz w:val="24"/>
        </w:rPr>
      </w:pPr>
      <w:r w:rsidRPr="000F7BC8">
        <w:rPr>
          <w:rFonts w:ascii="Arial" w:hAnsi="Arial" w:cs="Arial"/>
          <w:b/>
          <w:sz w:val="24"/>
        </w:rPr>
        <w:t xml:space="preserve">UZNESENIE č. </w:t>
      </w:r>
      <w:r w:rsidR="008E3E44">
        <w:rPr>
          <w:rFonts w:ascii="Arial" w:hAnsi="Arial" w:cs="Arial"/>
          <w:b/>
          <w:sz w:val="24"/>
        </w:rPr>
        <w:t>24</w:t>
      </w:r>
      <w:r w:rsidRPr="000F7BC8">
        <w:rPr>
          <w:rFonts w:ascii="Arial" w:hAnsi="Arial" w:cs="Arial"/>
          <w:b/>
          <w:sz w:val="24"/>
        </w:rPr>
        <w:t xml:space="preserve"> / 2017</w:t>
      </w:r>
    </w:p>
    <w:p w:rsidR="008407D3" w:rsidRPr="00A143B5" w:rsidRDefault="008407D3" w:rsidP="008407D3">
      <w:pPr>
        <w:jc w:val="center"/>
        <w:rPr>
          <w:rFonts w:ascii="Arial" w:hAnsi="Arial" w:cs="Arial"/>
        </w:rPr>
      </w:pPr>
      <w:r w:rsidRPr="00A143B5">
        <w:rPr>
          <w:rFonts w:ascii="Arial" w:hAnsi="Arial" w:cs="Arial"/>
        </w:rPr>
        <w:t>zo dňa 31. 03. 2017</w:t>
      </w:r>
    </w:p>
    <w:p w:rsidR="008407D3" w:rsidRPr="00A143B5" w:rsidRDefault="008407D3" w:rsidP="008407D3">
      <w:pPr>
        <w:jc w:val="center"/>
        <w:rPr>
          <w:rFonts w:ascii="Arial" w:hAnsi="Arial" w:cs="Arial"/>
        </w:rPr>
      </w:pPr>
    </w:p>
    <w:p w:rsidR="008407D3" w:rsidRPr="00A143B5" w:rsidRDefault="008407D3" w:rsidP="008407D3">
      <w:pPr>
        <w:jc w:val="both"/>
        <w:rPr>
          <w:rFonts w:ascii="Arial" w:hAnsi="Arial" w:cs="Arial"/>
        </w:rPr>
      </w:pPr>
      <w:r w:rsidRPr="00A143B5">
        <w:rPr>
          <w:rFonts w:ascii="Arial" w:hAnsi="Arial" w:cs="Arial"/>
        </w:rPr>
        <w:t>Zastupiteľstvo Bratislavského samosprávneho kraja po prerokovaní materiálu</w:t>
      </w:r>
    </w:p>
    <w:p w:rsidR="008407D3" w:rsidRPr="00A143B5" w:rsidRDefault="008407D3" w:rsidP="008407D3">
      <w:pPr>
        <w:jc w:val="both"/>
        <w:rPr>
          <w:rFonts w:ascii="Arial" w:hAnsi="Arial" w:cs="Arial"/>
        </w:rPr>
      </w:pPr>
    </w:p>
    <w:p w:rsidR="008407D3" w:rsidRPr="000F7BC8" w:rsidRDefault="008407D3" w:rsidP="008407D3">
      <w:pPr>
        <w:jc w:val="center"/>
        <w:rPr>
          <w:rFonts w:ascii="Arial" w:hAnsi="Arial" w:cs="Arial"/>
          <w:b/>
          <w:spacing w:val="70"/>
          <w:sz w:val="24"/>
        </w:rPr>
      </w:pPr>
      <w:r w:rsidRPr="000F7BC8">
        <w:rPr>
          <w:rFonts w:ascii="Arial" w:hAnsi="Arial" w:cs="Arial"/>
          <w:b/>
          <w:spacing w:val="70"/>
          <w:sz w:val="24"/>
        </w:rPr>
        <w:t xml:space="preserve">berie na vedomie </w:t>
      </w:r>
    </w:p>
    <w:p w:rsidR="008407D3" w:rsidRPr="00A143B5" w:rsidRDefault="008407D3" w:rsidP="008407D3">
      <w:pPr>
        <w:rPr>
          <w:rFonts w:ascii="Arial" w:hAnsi="Arial" w:cs="Arial"/>
        </w:rPr>
      </w:pPr>
    </w:p>
    <w:p w:rsidR="008407D3" w:rsidRPr="00A143B5" w:rsidRDefault="008407D3" w:rsidP="008407D3">
      <w:pPr>
        <w:jc w:val="both"/>
        <w:rPr>
          <w:rFonts w:ascii="Arial" w:hAnsi="Arial" w:cs="Arial"/>
        </w:rPr>
      </w:pPr>
      <w:r w:rsidRPr="00A143B5">
        <w:rPr>
          <w:rFonts w:ascii="Arial" w:hAnsi="Arial" w:cs="Arial"/>
        </w:rPr>
        <w:t>informáciu o vybavení interpelácií poslancov Zastupiteľstva Bratislavského samosprávneho kraja zo dňa 17.02.2017</w:t>
      </w:r>
      <w:r>
        <w:rPr>
          <w:rFonts w:ascii="Arial" w:hAnsi="Arial" w:cs="Arial"/>
        </w:rPr>
        <w:t>.</w:t>
      </w:r>
    </w:p>
    <w:p w:rsidR="008E3E44" w:rsidRDefault="008E3E44" w:rsidP="008E3E44">
      <w:pPr>
        <w:rPr>
          <w:rFonts w:ascii="Arial" w:hAnsi="Arial" w:cs="Arial"/>
        </w:rPr>
      </w:pPr>
    </w:p>
    <w:p w:rsidR="008E3E44" w:rsidRDefault="008E3E44" w:rsidP="008E3E44">
      <w:pPr>
        <w:rPr>
          <w:rFonts w:ascii="Arial" w:hAnsi="Arial" w:cs="Arial"/>
        </w:rPr>
      </w:pPr>
      <w:r w:rsidRPr="00152280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31. 03. 2017</w:t>
      </w:r>
    </w:p>
    <w:p w:rsidR="008407D3" w:rsidRPr="00A143B5" w:rsidRDefault="008407D3" w:rsidP="008407D3">
      <w:pPr>
        <w:rPr>
          <w:rFonts w:ascii="Arial" w:hAnsi="Arial" w:cs="Arial"/>
        </w:rPr>
      </w:pPr>
    </w:p>
    <w:p w:rsidR="008E3E44" w:rsidRDefault="008E3E44" w:rsidP="008E3E44">
      <w:pPr>
        <w:contextualSpacing/>
        <w:jc w:val="center"/>
        <w:rPr>
          <w:rFonts w:ascii="Arial" w:hAnsi="Arial" w:cs="Arial"/>
          <w:sz w:val="24"/>
        </w:rPr>
      </w:pPr>
    </w:p>
    <w:p w:rsidR="008E3E44" w:rsidRPr="003C2C9F" w:rsidRDefault="008E3E44" w:rsidP="008E3E44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Ing. Tatiana Mikušová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 xml:space="preserve">Peter </w:t>
      </w:r>
      <w:proofErr w:type="spellStart"/>
      <w:r>
        <w:rPr>
          <w:rFonts w:ascii="Arial" w:hAnsi="Arial" w:cs="Arial"/>
          <w:sz w:val="24"/>
        </w:rPr>
        <w:t>Ágoston</w:t>
      </w:r>
      <w:proofErr w:type="spellEnd"/>
      <w:r w:rsidRPr="003C2C9F">
        <w:rPr>
          <w:rFonts w:ascii="Arial" w:hAnsi="Arial" w:cs="Arial"/>
          <w:sz w:val="24"/>
        </w:rPr>
        <w:t xml:space="preserve">                   </w:t>
      </w:r>
    </w:p>
    <w:p w:rsidR="008E3E44" w:rsidRPr="003C2C9F" w:rsidRDefault="008E3E44" w:rsidP="008E3E44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 xml:space="preserve">       </w:t>
      </w:r>
      <w:r w:rsidRPr="003C2C9F">
        <w:rPr>
          <w:rFonts w:ascii="Arial" w:hAnsi="Arial" w:cs="Arial"/>
          <w:sz w:val="24"/>
        </w:rPr>
        <w:t xml:space="preserve">                                           </w:t>
      </w:r>
      <w:r>
        <w:rPr>
          <w:rFonts w:ascii="Arial" w:hAnsi="Arial" w:cs="Arial"/>
          <w:sz w:val="24"/>
        </w:rPr>
        <w:t xml:space="preserve">  </w:t>
      </w:r>
      <w:proofErr w:type="spellStart"/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  <w:proofErr w:type="spellEnd"/>
    </w:p>
    <w:p w:rsidR="008E3E44" w:rsidRDefault="008E3E44" w:rsidP="008E3E44">
      <w:pPr>
        <w:rPr>
          <w:rFonts w:ascii="Arial" w:hAnsi="Arial" w:cs="Arial"/>
          <w:sz w:val="24"/>
          <w:szCs w:val="24"/>
        </w:rPr>
      </w:pPr>
    </w:p>
    <w:p w:rsidR="008E3E44" w:rsidRDefault="008E3E44" w:rsidP="008E3E44">
      <w:pPr>
        <w:rPr>
          <w:rFonts w:ascii="Arial" w:hAnsi="Arial" w:cs="Arial"/>
          <w:sz w:val="24"/>
          <w:szCs w:val="24"/>
        </w:rPr>
      </w:pPr>
    </w:p>
    <w:p w:rsidR="008E3E44" w:rsidRDefault="008E3E44" w:rsidP="008E3E44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Oskar Dobrovodský</w:t>
      </w:r>
    </w:p>
    <w:p w:rsidR="008E3E44" w:rsidRPr="003C2C9F" w:rsidRDefault="008E3E44" w:rsidP="008E3E44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8E3E44" w:rsidRDefault="008E3E44" w:rsidP="008E3E44">
      <w:pPr>
        <w:rPr>
          <w:rFonts w:ascii="Arial" w:hAnsi="Arial" w:cs="Arial"/>
          <w:sz w:val="24"/>
          <w:szCs w:val="24"/>
        </w:rPr>
      </w:pPr>
    </w:p>
    <w:p w:rsidR="008E3E44" w:rsidRDefault="008E3E44" w:rsidP="008E3E44">
      <w:pPr>
        <w:rPr>
          <w:rFonts w:ascii="Arial" w:hAnsi="Arial" w:cs="Arial"/>
          <w:sz w:val="24"/>
          <w:szCs w:val="24"/>
        </w:rPr>
      </w:pPr>
    </w:p>
    <w:p w:rsidR="008E3E44" w:rsidRPr="003C2C9F" w:rsidRDefault="008E3E44" w:rsidP="008E3E44">
      <w:pPr>
        <w:contextualSpacing/>
        <w:jc w:val="center"/>
        <w:rPr>
          <w:rFonts w:ascii="Arial" w:hAnsi="Arial" w:cs="Arial"/>
          <w:sz w:val="24"/>
        </w:rPr>
      </w:pPr>
    </w:p>
    <w:p w:rsidR="008E3E44" w:rsidRPr="003C2C9F" w:rsidRDefault="008E3E44" w:rsidP="008E3E44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8E3E44" w:rsidRPr="003C2C9F" w:rsidRDefault="008E3E44" w:rsidP="008E3E44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8E3E44" w:rsidRDefault="008E3E44" w:rsidP="008E3E44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8E3E44" w:rsidRDefault="008E3E44" w:rsidP="008E3E44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DE273E" w:rsidRDefault="00DE273E" w:rsidP="00DE273E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8407D3" w:rsidRPr="00A143B5" w:rsidRDefault="008407D3" w:rsidP="008407D3">
      <w:pPr>
        <w:suppressAutoHyphens/>
        <w:autoSpaceDE w:val="0"/>
        <w:autoSpaceDN w:val="0"/>
        <w:adjustRightInd w:val="0"/>
        <w:ind w:left="567" w:hanging="567"/>
        <w:jc w:val="right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8407D3" w:rsidRPr="00A143B5" w:rsidRDefault="008407D3" w:rsidP="008407D3">
      <w:pPr>
        <w:jc w:val="center"/>
        <w:rPr>
          <w:rFonts w:ascii="Arial" w:hAnsi="Arial" w:cs="Arial"/>
          <w:b/>
          <w:sz w:val="32"/>
          <w:szCs w:val="32"/>
        </w:rPr>
      </w:pPr>
      <w:r w:rsidRPr="00A143B5">
        <w:rPr>
          <w:rFonts w:ascii="Arial" w:hAnsi="Arial" w:cs="Arial"/>
          <w:b/>
          <w:sz w:val="32"/>
          <w:szCs w:val="32"/>
        </w:rPr>
        <w:t>Návrh</w:t>
      </w:r>
    </w:p>
    <w:p w:rsidR="008407D3" w:rsidRPr="00A143B5" w:rsidRDefault="008407D3" w:rsidP="008407D3">
      <w:pPr>
        <w:jc w:val="center"/>
        <w:rPr>
          <w:rFonts w:ascii="Arial" w:hAnsi="Arial" w:cs="Arial"/>
          <w:b/>
          <w:sz w:val="24"/>
          <w:szCs w:val="24"/>
        </w:rPr>
      </w:pPr>
      <w:r w:rsidRPr="00A143B5">
        <w:rPr>
          <w:rFonts w:ascii="Arial" w:hAnsi="Arial" w:cs="Arial"/>
          <w:b/>
          <w:sz w:val="24"/>
          <w:szCs w:val="24"/>
        </w:rPr>
        <w:t>na poskytnutie dotácií pre rok 2017 z Bratislavskej regionálnej dotačnej schémy v zmysle VZN č. 2/2016 o poskytovaní dotácií z rozpočtu Bratislavského samosprávneho kraja</w:t>
      </w:r>
    </w:p>
    <w:p w:rsidR="008407D3" w:rsidRPr="00A143B5" w:rsidRDefault="008407D3" w:rsidP="008407D3">
      <w:pPr>
        <w:pBdr>
          <w:bottom w:val="single" w:sz="4" w:space="1" w:color="auto"/>
        </w:pBdr>
        <w:jc w:val="both"/>
        <w:rPr>
          <w:rFonts w:ascii="Arial" w:eastAsia="Calibri" w:hAnsi="Arial" w:cs="Arial"/>
          <w:b/>
          <w:bCs/>
          <w:u w:val="single"/>
        </w:rPr>
      </w:pPr>
    </w:p>
    <w:p w:rsidR="008407D3" w:rsidRPr="00A143B5" w:rsidRDefault="008407D3" w:rsidP="008407D3">
      <w:pPr>
        <w:jc w:val="center"/>
        <w:rPr>
          <w:rFonts w:ascii="Arial" w:hAnsi="Arial" w:cs="Arial"/>
          <w:b/>
          <w:sz w:val="24"/>
        </w:rPr>
      </w:pPr>
      <w:r w:rsidRPr="00A143B5">
        <w:rPr>
          <w:rFonts w:ascii="Arial" w:hAnsi="Arial" w:cs="Arial"/>
          <w:b/>
          <w:sz w:val="24"/>
        </w:rPr>
        <w:t>UZNESENIE č.</w:t>
      </w:r>
      <w:r w:rsidR="008E3E44">
        <w:rPr>
          <w:rFonts w:ascii="Arial" w:hAnsi="Arial" w:cs="Arial"/>
          <w:b/>
          <w:sz w:val="24"/>
        </w:rPr>
        <w:t xml:space="preserve"> 25</w:t>
      </w:r>
      <w:r w:rsidRPr="00A143B5">
        <w:rPr>
          <w:rFonts w:ascii="Arial" w:hAnsi="Arial" w:cs="Arial"/>
          <w:b/>
          <w:sz w:val="24"/>
        </w:rPr>
        <w:t xml:space="preserve"> /2017</w:t>
      </w:r>
    </w:p>
    <w:p w:rsidR="008407D3" w:rsidRPr="00A143B5" w:rsidRDefault="008407D3" w:rsidP="008407D3">
      <w:pPr>
        <w:jc w:val="center"/>
        <w:rPr>
          <w:rFonts w:ascii="Arial" w:hAnsi="Arial" w:cs="Arial"/>
        </w:rPr>
      </w:pPr>
      <w:r w:rsidRPr="00A143B5">
        <w:rPr>
          <w:rFonts w:ascii="Arial" w:hAnsi="Arial" w:cs="Arial"/>
        </w:rPr>
        <w:t xml:space="preserve"> zo dňa 31. 03. 2017</w:t>
      </w:r>
    </w:p>
    <w:p w:rsidR="008407D3" w:rsidRPr="00A143B5" w:rsidRDefault="008407D3" w:rsidP="008407D3">
      <w:pPr>
        <w:jc w:val="center"/>
        <w:rPr>
          <w:rFonts w:ascii="Arial" w:hAnsi="Arial" w:cs="Arial"/>
        </w:rPr>
      </w:pPr>
    </w:p>
    <w:p w:rsidR="008407D3" w:rsidRPr="00A143B5" w:rsidRDefault="008407D3" w:rsidP="008407D3">
      <w:pPr>
        <w:jc w:val="center"/>
        <w:rPr>
          <w:rFonts w:ascii="Arial" w:hAnsi="Arial" w:cs="Arial"/>
        </w:rPr>
      </w:pPr>
      <w:r w:rsidRPr="00A143B5">
        <w:rPr>
          <w:rFonts w:ascii="Arial" w:hAnsi="Arial" w:cs="Arial"/>
        </w:rPr>
        <w:t>Zastupiteľstvo Bratislavského  samosprávneho kraja po prerokovaní materiálu</w:t>
      </w:r>
    </w:p>
    <w:p w:rsidR="008407D3" w:rsidRPr="00AF6CB0" w:rsidRDefault="008407D3" w:rsidP="001A2FE5">
      <w:pPr>
        <w:pStyle w:val="Default"/>
        <w:numPr>
          <w:ilvl w:val="0"/>
          <w:numId w:val="18"/>
        </w:numPr>
        <w:jc w:val="center"/>
        <w:rPr>
          <w:rFonts w:ascii="Arial" w:hAnsi="Arial" w:cs="Arial"/>
          <w:szCs w:val="23"/>
        </w:rPr>
      </w:pPr>
      <w:r w:rsidRPr="00AF6CB0">
        <w:rPr>
          <w:rFonts w:ascii="Arial" w:hAnsi="Arial" w:cs="Arial"/>
          <w:b/>
          <w:bCs/>
          <w:szCs w:val="23"/>
        </w:rPr>
        <w:t>s c h v a ľ u j e</w:t>
      </w:r>
    </w:p>
    <w:p w:rsidR="008407D3" w:rsidRDefault="008407D3" w:rsidP="008407D3">
      <w:pPr>
        <w:pStyle w:val="Odsekzoznamu"/>
        <w:ind w:left="360"/>
        <w:jc w:val="both"/>
        <w:rPr>
          <w:b/>
          <w:bCs/>
          <w:sz w:val="22"/>
          <w:szCs w:val="22"/>
        </w:rPr>
      </w:pPr>
    </w:p>
    <w:p w:rsidR="008407D3" w:rsidRDefault="008407D3" w:rsidP="008407D3">
      <w:pPr>
        <w:pStyle w:val="Odsekzoznamu"/>
        <w:ind w:left="360"/>
        <w:jc w:val="both"/>
        <w:rPr>
          <w:b/>
          <w:bCs/>
          <w:sz w:val="22"/>
          <w:szCs w:val="22"/>
        </w:rPr>
      </w:pPr>
    </w:p>
    <w:p w:rsidR="008407D3" w:rsidRPr="00AF6CB0" w:rsidRDefault="008407D3" w:rsidP="008407D3">
      <w:pPr>
        <w:pStyle w:val="Default"/>
        <w:spacing w:after="263"/>
        <w:jc w:val="both"/>
        <w:rPr>
          <w:rFonts w:ascii="Arial" w:hAnsi="Arial" w:cs="Arial"/>
          <w:sz w:val="22"/>
          <w:szCs w:val="22"/>
        </w:rPr>
      </w:pPr>
      <w:r w:rsidRPr="00AF6CB0">
        <w:rPr>
          <w:rFonts w:ascii="Arial" w:hAnsi="Arial" w:cs="Arial"/>
          <w:sz w:val="22"/>
          <w:szCs w:val="22"/>
        </w:rPr>
        <w:t xml:space="preserve">A.1. presun bežných výdavkov v rozpočte Bratislavského samosprávneho kraja na rok 2017 z podprogramu 14.3: Mimoriadne dotácie na podprogram 14.1: Bratislavská regionálna dotačná schéma v sume </w:t>
      </w:r>
      <w:r w:rsidRPr="00AF6CB0">
        <w:rPr>
          <w:rFonts w:ascii="Arial" w:hAnsi="Arial" w:cs="Arial"/>
          <w:b/>
          <w:sz w:val="22"/>
          <w:szCs w:val="22"/>
        </w:rPr>
        <w:t>84.320 €.</w:t>
      </w:r>
    </w:p>
    <w:p w:rsidR="008407D3" w:rsidRDefault="008407D3" w:rsidP="008407D3">
      <w:pPr>
        <w:pStyle w:val="Odsekzoznamu"/>
        <w:ind w:left="0"/>
        <w:jc w:val="both"/>
        <w:rPr>
          <w:rFonts w:ascii="Arial" w:hAnsi="Arial" w:cs="Arial"/>
          <w:sz w:val="22"/>
          <w:szCs w:val="22"/>
        </w:rPr>
      </w:pPr>
      <w:r w:rsidRPr="00844E6E">
        <w:rPr>
          <w:rFonts w:ascii="Arial" w:hAnsi="Arial" w:cs="Arial"/>
          <w:sz w:val="22"/>
          <w:szCs w:val="22"/>
        </w:rPr>
        <w:t xml:space="preserve">A.2  </w:t>
      </w:r>
      <w:r w:rsidRPr="00844E6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dotácie v celkovej výške</w:t>
      </w:r>
      <w:r w:rsidRPr="00844E6E">
        <w:rPr>
          <w:rFonts w:ascii="Arial" w:hAnsi="Arial" w:cs="Arial"/>
          <w:sz w:val="22"/>
          <w:szCs w:val="22"/>
        </w:rPr>
        <w:t xml:space="preserve"> </w:t>
      </w:r>
      <w:r w:rsidRPr="00844E6E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.</w:t>
      </w:r>
      <w:r w:rsidRPr="00844E6E">
        <w:rPr>
          <w:rFonts w:ascii="Arial" w:hAnsi="Arial" w:cs="Arial"/>
          <w:b/>
          <w:sz w:val="22"/>
          <w:szCs w:val="22"/>
        </w:rPr>
        <w:t>081.120</w:t>
      </w:r>
      <w:r w:rsidRPr="00844E6E">
        <w:rPr>
          <w:rFonts w:ascii="Arial" w:hAnsi="Arial" w:cs="Arial"/>
          <w:b/>
          <w:bCs/>
          <w:sz w:val="22"/>
          <w:szCs w:val="22"/>
        </w:rPr>
        <w:t xml:space="preserve"> € </w:t>
      </w:r>
      <w:r w:rsidRPr="00844E6E">
        <w:rPr>
          <w:rFonts w:ascii="Arial" w:hAnsi="Arial" w:cs="Arial"/>
          <w:sz w:val="22"/>
          <w:szCs w:val="22"/>
        </w:rPr>
        <w:t xml:space="preserve">z rozpočtu Bratislavského samosprávneho kraja z podprogramu 14.1: Bratislavská regionálna dotačná schéma </w:t>
      </w:r>
      <w:r w:rsidRPr="00844E6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v zmysle Všeobecne záväzného nariadenia Bratislavského samosprávneho kraja č. 2/2016 o poskytovaní dotácií </w:t>
      </w:r>
      <w:r w:rsidRPr="00844E6E">
        <w:rPr>
          <w:rFonts w:ascii="Arial" w:hAnsi="Arial" w:cs="Arial"/>
          <w:sz w:val="22"/>
          <w:szCs w:val="22"/>
        </w:rPr>
        <w:t>v zmysle stanoviska a odporúčania osobitnej komisie na posudzovanie dotácií nasledovne podľa priložených tabuliek:</w:t>
      </w:r>
    </w:p>
    <w:p w:rsidR="009705D5" w:rsidRDefault="009705D5" w:rsidP="008407D3">
      <w:pPr>
        <w:pStyle w:val="Odsekzoznamu"/>
        <w:ind w:left="0"/>
        <w:jc w:val="both"/>
        <w:rPr>
          <w:rFonts w:ascii="Arial" w:hAnsi="Arial" w:cs="Arial"/>
          <w:sz w:val="22"/>
          <w:szCs w:val="22"/>
        </w:rPr>
      </w:pPr>
    </w:p>
    <w:p w:rsidR="009705D5" w:rsidRDefault="009705D5" w:rsidP="008407D3">
      <w:pPr>
        <w:pStyle w:val="Odsekzoznamu"/>
        <w:ind w:left="0"/>
        <w:jc w:val="both"/>
        <w:rPr>
          <w:rFonts w:ascii="Arial" w:hAnsi="Arial" w:cs="Arial"/>
          <w:sz w:val="22"/>
          <w:szCs w:val="22"/>
        </w:rPr>
      </w:pPr>
    </w:p>
    <w:p w:rsidR="009705D5" w:rsidRDefault="009705D5" w:rsidP="008407D3">
      <w:pPr>
        <w:pStyle w:val="Odsekzoznamu"/>
        <w:ind w:left="0"/>
        <w:jc w:val="both"/>
        <w:rPr>
          <w:rFonts w:ascii="Arial" w:hAnsi="Arial" w:cs="Arial"/>
          <w:sz w:val="22"/>
          <w:szCs w:val="22"/>
        </w:rPr>
      </w:pPr>
    </w:p>
    <w:p w:rsidR="009705D5" w:rsidRDefault="009705D5" w:rsidP="008407D3">
      <w:pPr>
        <w:pStyle w:val="Odsekzoznamu"/>
        <w:ind w:left="0"/>
        <w:jc w:val="both"/>
        <w:rPr>
          <w:rFonts w:ascii="Arial" w:hAnsi="Arial" w:cs="Arial"/>
          <w:sz w:val="22"/>
          <w:szCs w:val="22"/>
        </w:rPr>
      </w:pPr>
    </w:p>
    <w:p w:rsidR="009705D5" w:rsidRDefault="009705D5" w:rsidP="008407D3">
      <w:pPr>
        <w:pStyle w:val="Odsekzoznamu"/>
        <w:ind w:left="0"/>
        <w:jc w:val="both"/>
        <w:rPr>
          <w:rFonts w:ascii="Arial" w:hAnsi="Arial" w:cs="Arial"/>
          <w:sz w:val="22"/>
          <w:szCs w:val="22"/>
        </w:rPr>
      </w:pPr>
    </w:p>
    <w:p w:rsidR="009705D5" w:rsidRDefault="009705D5" w:rsidP="008407D3">
      <w:pPr>
        <w:pStyle w:val="Odsekzoznamu"/>
        <w:ind w:left="0"/>
        <w:jc w:val="both"/>
        <w:rPr>
          <w:rFonts w:ascii="Arial" w:hAnsi="Arial" w:cs="Arial"/>
          <w:sz w:val="22"/>
          <w:szCs w:val="22"/>
        </w:rPr>
      </w:pPr>
    </w:p>
    <w:p w:rsidR="009705D5" w:rsidRDefault="009705D5" w:rsidP="008407D3">
      <w:pPr>
        <w:pStyle w:val="Odsekzoznamu"/>
        <w:ind w:left="0"/>
        <w:jc w:val="both"/>
        <w:rPr>
          <w:rFonts w:ascii="Arial" w:hAnsi="Arial" w:cs="Arial"/>
          <w:sz w:val="22"/>
          <w:szCs w:val="22"/>
        </w:rPr>
      </w:pPr>
    </w:p>
    <w:p w:rsidR="009705D5" w:rsidRDefault="009705D5" w:rsidP="008407D3">
      <w:pPr>
        <w:pStyle w:val="Odsekzoznamu"/>
        <w:ind w:left="0"/>
        <w:jc w:val="both"/>
        <w:rPr>
          <w:rFonts w:ascii="Arial" w:hAnsi="Arial" w:cs="Arial"/>
          <w:sz w:val="22"/>
          <w:szCs w:val="22"/>
        </w:rPr>
      </w:pPr>
    </w:p>
    <w:p w:rsidR="009705D5" w:rsidRDefault="009705D5" w:rsidP="008407D3">
      <w:pPr>
        <w:pStyle w:val="Odsekzoznamu"/>
        <w:ind w:left="0"/>
        <w:jc w:val="both"/>
        <w:rPr>
          <w:rFonts w:ascii="Arial" w:hAnsi="Arial" w:cs="Arial"/>
          <w:sz w:val="22"/>
          <w:szCs w:val="22"/>
        </w:rPr>
      </w:pPr>
    </w:p>
    <w:p w:rsidR="009705D5" w:rsidRDefault="009705D5" w:rsidP="008407D3">
      <w:pPr>
        <w:pStyle w:val="Odsekzoznamu"/>
        <w:ind w:left="0"/>
        <w:jc w:val="both"/>
        <w:rPr>
          <w:rFonts w:ascii="Arial" w:hAnsi="Arial" w:cs="Arial"/>
          <w:sz w:val="22"/>
          <w:szCs w:val="22"/>
        </w:rPr>
      </w:pPr>
    </w:p>
    <w:p w:rsidR="009705D5" w:rsidRDefault="009705D5" w:rsidP="008407D3">
      <w:pPr>
        <w:pStyle w:val="Odsekzoznamu"/>
        <w:ind w:left="0"/>
        <w:jc w:val="both"/>
        <w:rPr>
          <w:rFonts w:ascii="Arial" w:hAnsi="Arial" w:cs="Arial"/>
          <w:sz w:val="22"/>
          <w:szCs w:val="22"/>
        </w:rPr>
      </w:pPr>
    </w:p>
    <w:p w:rsidR="009705D5" w:rsidRDefault="009705D5" w:rsidP="008407D3">
      <w:pPr>
        <w:pStyle w:val="Odsekzoznamu"/>
        <w:ind w:left="0"/>
        <w:jc w:val="both"/>
        <w:rPr>
          <w:rFonts w:ascii="Arial" w:hAnsi="Arial" w:cs="Arial"/>
          <w:sz w:val="22"/>
          <w:szCs w:val="22"/>
        </w:rPr>
      </w:pPr>
    </w:p>
    <w:p w:rsidR="009705D5" w:rsidRDefault="009705D5" w:rsidP="008407D3">
      <w:pPr>
        <w:pStyle w:val="Odsekzoznamu"/>
        <w:ind w:left="0"/>
        <w:jc w:val="both"/>
        <w:rPr>
          <w:rFonts w:ascii="Arial" w:hAnsi="Arial" w:cs="Arial"/>
          <w:sz w:val="22"/>
          <w:szCs w:val="22"/>
        </w:rPr>
      </w:pPr>
    </w:p>
    <w:p w:rsidR="009705D5" w:rsidRDefault="009705D5" w:rsidP="008407D3">
      <w:pPr>
        <w:pStyle w:val="Odsekzoznamu"/>
        <w:ind w:left="0"/>
        <w:jc w:val="both"/>
        <w:rPr>
          <w:rFonts w:ascii="Arial" w:hAnsi="Arial" w:cs="Arial"/>
          <w:sz w:val="22"/>
          <w:szCs w:val="22"/>
        </w:rPr>
      </w:pPr>
    </w:p>
    <w:p w:rsidR="009705D5" w:rsidRDefault="009705D5" w:rsidP="008407D3">
      <w:pPr>
        <w:pStyle w:val="Odsekzoznamu"/>
        <w:ind w:left="0"/>
        <w:jc w:val="both"/>
        <w:rPr>
          <w:rFonts w:ascii="Arial" w:hAnsi="Arial" w:cs="Arial"/>
          <w:sz w:val="22"/>
          <w:szCs w:val="22"/>
        </w:rPr>
      </w:pPr>
    </w:p>
    <w:p w:rsidR="009705D5" w:rsidRPr="00844E6E" w:rsidRDefault="009705D5" w:rsidP="008407D3">
      <w:pPr>
        <w:pStyle w:val="Odsekzoznamu"/>
        <w:ind w:left="0"/>
        <w:jc w:val="both"/>
        <w:rPr>
          <w:rFonts w:ascii="Arial" w:hAnsi="Arial" w:cs="Arial"/>
          <w:sz w:val="22"/>
          <w:szCs w:val="22"/>
        </w:rPr>
      </w:pPr>
    </w:p>
    <w:p w:rsidR="008407D3" w:rsidRDefault="008407D3" w:rsidP="008407D3">
      <w:pPr>
        <w:jc w:val="both"/>
        <w:rPr>
          <w:rFonts w:ascii="Arial" w:hAnsi="Arial" w:cs="Arial"/>
        </w:rPr>
      </w:pPr>
    </w:p>
    <w:p w:rsidR="008407D3" w:rsidRPr="004537B0" w:rsidRDefault="008407D3" w:rsidP="008407D3">
      <w:pPr>
        <w:pStyle w:val="Odsekzoznamu"/>
        <w:spacing w:after="200" w:line="276" w:lineRule="auto"/>
        <w:ind w:left="0"/>
        <w:jc w:val="both"/>
        <w:rPr>
          <w:rFonts w:ascii="Arial" w:hAnsi="Arial" w:cs="Arial"/>
          <w:sz w:val="22"/>
        </w:rPr>
        <w:sectPr w:rsidR="008407D3" w:rsidRPr="004537B0" w:rsidSect="008407D3">
          <w:pgSz w:w="11906" w:h="16838"/>
          <w:pgMar w:top="1418" w:right="1276" w:bottom="1418" w:left="1701" w:header="709" w:footer="709" w:gutter="0"/>
          <w:cols w:space="708"/>
          <w:docGrid w:linePitch="360"/>
        </w:sectPr>
      </w:pPr>
      <w:r w:rsidRPr="004537B0">
        <w:rPr>
          <w:rFonts w:ascii="Arial" w:hAnsi="Arial" w:cs="Arial"/>
          <w:color w:val="000000"/>
          <w:sz w:val="22"/>
        </w:rPr>
        <w:lastRenderedPageBreak/>
        <w:t>A.3</w:t>
      </w:r>
      <w:r w:rsidRPr="004537B0">
        <w:rPr>
          <w:rFonts w:ascii="Arial" w:hAnsi="Arial" w:cs="Arial"/>
          <w:sz w:val="22"/>
        </w:rPr>
        <w:t xml:space="preserve"> </w:t>
      </w:r>
      <w:r w:rsidRPr="004537B0">
        <w:rPr>
          <w:rFonts w:ascii="Arial" w:eastAsiaTheme="minorHAnsi" w:hAnsi="Arial" w:cs="Arial"/>
          <w:color w:val="000000"/>
          <w:sz w:val="22"/>
          <w:lang w:eastAsia="en-US"/>
        </w:rPr>
        <w:t xml:space="preserve">dotácie „mimoriadneho, alebo osobitného“  významu pre Bratislavský samosprávny kraj v sume  </w:t>
      </w:r>
      <w:r w:rsidRPr="004537B0">
        <w:rPr>
          <w:rFonts w:ascii="Arial" w:eastAsiaTheme="minorHAnsi" w:hAnsi="Arial" w:cs="Arial"/>
          <w:b/>
          <w:color w:val="000000"/>
          <w:sz w:val="22"/>
          <w:lang w:eastAsia="en-US"/>
        </w:rPr>
        <w:t>297.600 €</w:t>
      </w:r>
      <w:r w:rsidRPr="004537B0">
        <w:rPr>
          <w:rFonts w:ascii="Arial" w:eastAsiaTheme="minorHAnsi" w:hAnsi="Arial" w:cs="Arial"/>
          <w:color w:val="000000"/>
          <w:sz w:val="22"/>
          <w:lang w:eastAsia="en-US"/>
        </w:rPr>
        <w:t xml:space="preserve">  z rozpočtu BSK z programu 14.3: Mimoriadne dotácie za účelom financovania projektov v zmysle Všeobecne záväzného nariadenia Bratislavského samosprávneho kraja č. 2/2016 o poskytovaní dotácií z rozpočtu Bratislavského samosprávneho kraja v zmysle stanoviska a </w:t>
      </w:r>
      <w:r w:rsidRPr="004537B0">
        <w:rPr>
          <w:rFonts w:ascii="Arial" w:hAnsi="Arial" w:cs="Arial"/>
          <w:sz w:val="22"/>
        </w:rPr>
        <w:t>odporúčania osobitnej komisie na posudzovanie dotácií nasledovne podľa priložených tabuliek:</w:t>
      </w:r>
    </w:p>
    <w:p w:rsidR="008407D3" w:rsidRPr="00AF6CB0" w:rsidRDefault="008407D3" w:rsidP="001A2FE5">
      <w:pPr>
        <w:pStyle w:val="Default"/>
        <w:numPr>
          <w:ilvl w:val="0"/>
          <w:numId w:val="18"/>
        </w:numPr>
        <w:jc w:val="center"/>
        <w:rPr>
          <w:rFonts w:ascii="Arial" w:hAnsi="Arial" w:cs="Arial"/>
          <w:b/>
          <w:bCs/>
          <w:color w:val="auto"/>
        </w:rPr>
      </w:pPr>
      <w:r w:rsidRPr="00AF6CB0">
        <w:rPr>
          <w:rFonts w:ascii="Arial" w:hAnsi="Arial" w:cs="Arial"/>
          <w:b/>
          <w:bCs/>
          <w:color w:val="auto"/>
        </w:rPr>
        <w:lastRenderedPageBreak/>
        <w:t>u k l a d á</w:t>
      </w:r>
    </w:p>
    <w:p w:rsidR="008407D3" w:rsidRPr="00632931" w:rsidRDefault="008407D3" w:rsidP="008407D3">
      <w:pPr>
        <w:pStyle w:val="Default"/>
        <w:ind w:left="3540"/>
        <w:rPr>
          <w:b/>
          <w:bCs/>
          <w:color w:val="auto"/>
        </w:rPr>
      </w:pPr>
    </w:p>
    <w:p w:rsidR="008407D3" w:rsidRPr="00AF6CB0" w:rsidRDefault="008407D3" w:rsidP="008407D3">
      <w:pPr>
        <w:pStyle w:val="Default"/>
        <w:ind w:left="3540" w:hanging="3540"/>
        <w:rPr>
          <w:rFonts w:ascii="Arial" w:hAnsi="Arial" w:cs="Arial"/>
          <w:b/>
          <w:bCs/>
          <w:color w:val="auto"/>
          <w:sz w:val="22"/>
          <w:u w:val="single"/>
        </w:rPr>
      </w:pPr>
      <w:r w:rsidRPr="00AF6CB0">
        <w:rPr>
          <w:rFonts w:ascii="Arial" w:hAnsi="Arial" w:cs="Arial"/>
          <w:b/>
          <w:bCs/>
          <w:color w:val="auto"/>
          <w:sz w:val="22"/>
          <w:u w:val="single"/>
        </w:rPr>
        <w:t>riaditeľovi úradu  Bratislavského samosprávneho kraja</w:t>
      </w:r>
    </w:p>
    <w:p w:rsidR="008407D3" w:rsidRPr="00AF6CB0" w:rsidRDefault="008407D3" w:rsidP="008407D3">
      <w:pPr>
        <w:pStyle w:val="Default"/>
        <w:ind w:left="3540" w:hanging="3540"/>
        <w:rPr>
          <w:rFonts w:ascii="Arial" w:hAnsi="Arial" w:cs="Arial"/>
          <w:b/>
          <w:bCs/>
          <w:color w:val="FF0000"/>
          <w:sz w:val="22"/>
          <w:u w:val="single"/>
        </w:rPr>
      </w:pPr>
    </w:p>
    <w:p w:rsidR="008407D3" w:rsidRPr="00AF6CB0" w:rsidRDefault="008407D3" w:rsidP="008407D3">
      <w:pPr>
        <w:pStyle w:val="Default"/>
        <w:jc w:val="both"/>
        <w:rPr>
          <w:rFonts w:ascii="Arial" w:hAnsi="Arial" w:cs="Arial"/>
          <w:bCs/>
          <w:color w:val="auto"/>
          <w:sz w:val="22"/>
        </w:rPr>
      </w:pPr>
      <w:r w:rsidRPr="00AF6CB0">
        <w:rPr>
          <w:rFonts w:ascii="Arial" w:hAnsi="Arial" w:cs="Arial"/>
          <w:bCs/>
          <w:color w:val="auto"/>
          <w:sz w:val="22"/>
        </w:rPr>
        <w:t>B.1 prehodnotiť rozpočet Bratislavského samosprávneho kraja na rok 2017 s cieľom možného dofinancovania podprogramu 14.3: Mimoriadne dotácie.</w:t>
      </w:r>
    </w:p>
    <w:p w:rsidR="008407D3" w:rsidRPr="00AF6CB0" w:rsidRDefault="008407D3" w:rsidP="008407D3">
      <w:pPr>
        <w:pStyle w:val="Default"/>
        <w:rPr>
          <w:rFonts w:ascii="Arial" w:hAnsi="Arial" w:cs="Arial"/>
          <w:bCs/>
          <w:color w:val="auto"/>
          <w:sz w:val="22"/>
        </w:rPr>
      </w:pPr>
    </w:p>
    <w:p w:rsidR="008407D3" w:rsidRPr="00AF6CB0" w:rsidRDefault="008407D3" w:rsidP="008407D3">
      <w:pPr>
        <w:pStyle w:val="Default"/>
        <w:jc w:val="right"/>
        <w:rPr>
          <w:rFonts w:ascii="Arial" w:hAnsi="Arial" w:cs="Arial"/>
          <w:b/>
          <w:bCs/>
          <w:color w:val="auto"/>
          <w:sz w:val="22"/>
        </w:rPr>
      </w:pPr>
      <w:r w:rsidRPr="00AF6CB0">
        <w:rPr>
          <w:rFonts w:ascii="Arial" w:hAnsi="Arial" w:cs="Arial"/>
          <w:b/>
          <w:bCs/>
          <w:color w:val="auto"/>
          <w:sz w:val="22"/>
        </w:rPr>
        <w:t>Termín: máj 2017</w:t>
      </w:r>
    </w:p>
    <w:p w:rsidR="008407D3" w:rsidRDefault="008407D3" w:rsidP="008407D3">
      <w:pPr>
        <w:jc w:val="both"/>
        <w:rPr>
          <w:rFonts w:ascii="Arial" w:hAnsi="Arial" w:cs="Arial"/>
        </w:rPr>
      </w:pPr>
    </w:p>
    <w:p w:rsidR="008407D3" w:rsidRPr="00A143B5" w:rsidRDefault="008407D3" w:rsidP="008407D3">
      <w:pPr>
        <w:jc w:val="both"/>
        <w:rPr>
          <w:rFonts w:ascii="Arial" w:hAnsi="Arial" w:cs="Arial"/>
        </w:rPr>
      </w:pPr>
    </w:p>
    <w:p w:rsidR="008E3E44" w:rsidRDefault="008E3E44" w:rsidP="008E3E44">
      <w:pPr>
        <w:rPr>
          <w:rFonts w:ascii="Arial" w:hAnsi="Arial" w:cs="Arial"/>
        </w:rPr>
      </w:pPr>
      <w:r w:rsidRPr="00152280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31. 03. 2017</w:t>
      </w:r>
    </w:p>
    <w:p w:rsidR="008E3E44" w:rsidRDefault="008E3E44" w:rsidP="008E3E44">
      <w:pPr>
        <w:contextualSpacing/>
        <w:jc w:val="center"/>
        <w:rPr>
          <w:rFonts w:ascii="Arial" w:hAnsi="Arial" w:cs="Arial"/>
          <w:sz w:val="24"/>
        </w:rPr>
      </w:pPr>
    </w:p>
    <w:p w:rsidR="008E3E44" w:rsidRDefault="008E3E44" w:rsidP="008E3E44">
      <w:pPr>
        <w:contextualSpacing/>
        <w:jc w:val="center"/>
        <w:rPr>
          <w:rFonts w:ascii="Arial" w:hAnsi="Arial" w:cs="Arial"/>
          <w:sz w:val="24"/>
        </w:rPr>
      </w:pPr>
    </w:p>
    <w:p w:rsidR="008E3E44" w:rsidRPr="003C2C9F" w:rsidRDefault="008E3E44" w:rsidP="008E3E44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Ing. Tatiana Mikušová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 xml:space="preserve">Peter </w:t>
      </w:r>
      <w:proofErr w:type="spellStart"/>
      <w:r>
        <w:rPr>
          <w:rFonts w:ascii="Arial" w:hAnsi="Arial" w:cs="Arial"/>
          <w:sz w:val="24"/>
        </w:rPr>
        <w:t>Ágoston</w:t>
      </w:r>
      <w:proofErr w:type="spellEnd"/>
      <w:r w:rsidRPr="003C2C9F">
        <w:rPr>
          <w:rFonts w:ascii="Arial" w:hAnsi="Arial" w:cs="Arial"/>
          <w:sz w:val="24"/>
        </w:rPr>
        <w:t xml:space="preserve">                   </w:t>
      </w:r>
    </w:p>
    <w:p w:rsidR="008E3E44" w:rsidRPr="003C2C9F" w:rsidRDefault="008E3E44" w:rsidP="008E3E44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 xml:space="preserve">       </w:t>
      </w:r>
      <w:r w:rsidRPr="003C2C9F">
        <w:rPr>
          <w:rFonts w:ascii="Arial" w:hAnsi="Arial" w:cs="Arial"/>
          <w:sz w:val="24"/>
        </w:rPr>
        <w:t xml:space="preserve">                                           </w:t>
      </w:r>
      <w:r>
        <w:rPr>
          <w:rFonts w:ascii="Arial" w:hAnsi="Arial" w:cs="Arial"/>
          <w:sz w:val="24"/>
        </w:rPr>
        <w:t xml:space="preserve">  </w:t>
      </w:r>
      <w:proofErr w:type="spellStart"/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  <w:proofErr w:type="spellEnd"/>
    </w:p>
    <w:p w:rsidR="008E3E44" w:rsidRDefault="008E3E44" w:rsidP="008E3E44">
      <w:pPr>
        <w:rPr>
          <w:rFonts w:ascii="Arial" w:hAnsi="Arial" w:cs="Arial"/>
          <w:sz w:val="24"/>
          <w:szCs w:val="24"/>
        </w:rPr>
      </w:pPr>
    </w:p>
    <w:p w:rsidR="008E3E44" w:rsidRDefault="008E3E44" w:rsidP="008E3E44">
      <w:pPr>
        <w:rPr>
          <w:rFonts w:ascii="Arial" w:hAnsi="Arial" w:cs="Arial"/>
          <w:sz w:val="24"/>
          <w:szCs w:val="24"/>
        </w:rPr>
      </w:pPr>
    </w:p>
    <w:p w:rsidR="008E3E44" w:rsidRDefault="008E3E44" w:rsidP="008E3E44">
      <w:pPr>
        <w:rPr>
          <w:rFonts w:ascii="Arial" w:hAnsi="Arial" w:cs="Arial"/>
          <w:sz w:val="24"/>
          <w:szCs w:val="24"/>
        </w:rPr>
      </w:pPr>
    </w:p>
    <w:p w:rsidR="008E3E44" w:rsidRDefault="008E3E44" w:rsidP="008E3E44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Oskar Dobrovodský</w:t>
      </w:r>
    </w:p>
    <w:p w:rsidR="008E3E44" w:rsidRPr="003C2C9F" w:rsidRDefault="008E3E44" w:rsidP="008E3E44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8E3E44" w:rsidRDefault="008E3E44" w:rsidP="008E3E44">
      <w:pPr>
        <w:rPr>
          <w:rFonts w:ascii="Arial" w:hAnsi="Arial" w:cs="Arial"/>
          <w:sz w:val="24"/>
          <w:szCs w:val="24"/>
        </w:rPr>
      </w:pPr>
    </w:p>
    <w:p w:rsidR="008E3E44" w:rsidRDefault="008E3E44" w:rsidP="008E3E44">
      <w:pPr>
        <w:rPr>
          <w:rFonts w:ascii="Arial" w:hAnsi="Arial" w:cs="Arial"/>
          <w:sz w:val="24"/>
          <w:szCs w:val="24"/>
        </w:rPr>
      </w:pPr>
    </w:p>
    <w:p w:rsidR="008E3E44" w:rsidRDefault="008E3E44" w:rsidP="008E3E44">
      <w:pPr>
        <w:rPr>
          <w:rFonts w:ascii="Arial" w:hAnsi="Arial" w:cs="Arial"/>
          <w:sz w:val="24"/>
          <w:szCs w:val="24"/>
        </w:rPr>
      </w:pPr>
    </w:p>
    <w:p w:rsidR="008E3E44" w:rsidRDefault="008E3E44" w:rsidP="008E3E44">
      <w:pPr>
        <w:rPr>
          <w:rFonts w:ascii="Arial" w:hAnsi="Arial" w:cs="Arial"/>
          <w:sz w:val="24"/>
          <w:szCs w:val="24"/>
        </w:rPr>
      </w:pPr>
    </w:p>
    <w:p w:rsidR="008E3E44" w:rsidRPr="003C2C9F" w:rsidRDefault="008E3E44" w:rsidP="008E3E44">
      <w:pPr>
        <w:contextualSpacing/>
        <w:jc w:val="center"/>
        <w:rPr>
          <w:rFonts w:ascii="Arial" w:hAnsi="Arial" w:cs="Arial"/>
          <w:sz w:val="24"/>
        </w:rPr>
      </w:pPr>
    </w:p>
    <w:p w:rsidR="008E3E44" w:rsidRPr="003C2C9F" w:rsidRDefault="008E3E44" w:rsidP="008E3E44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8E3E44" w:rsidRPr="003C2C9F" w:rsidRDefault="008E3E44" w:rsidP="008E3E44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8E3E44" w:rsidRDefault="008E3E44" w:rsidP="008E3E44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8407D3" w:rsidRPr="00A143B5" w:rsidRDefault="008407D3" w:rsidP="008407D3">
      <w:pPr>
        <w:rPr>
          <w:rFonts w:ascii="Arial" w:hAnsi="Arial" w:cs="Arial"/>
        </w:rPr>
      </w:pPr>
    </w:p>
    <w:p w:rsidR="008407D3" w:rsidRPr="00A143B5" w:rsidRDefault="008407D3" w:rsidP="008407D3">
      <w:pPr>
        <w:rPr>
          <w:rFonts w:ascii="Arial" w:hAnsi="Arial" w:cs="Arial"/>
        </w:rPr>
      </w:pPr>
    </w:p>
    <w:p w:rsidR="008407D3" w:rsidRPr="00A143B5" w:rsidRDefault="008407D3" w:rsidP="008407D3">
      <w:pPr>
        <w:rPr>
          <w:rFonts w:ascii="Arial" w:hAnsi="Arial" w:cs="Arial"/>
        </w:rPr>
      </w:pPr>
    </w:p>
    <w:p w:rsidR="008407D3" w:rsidRPr="00A143B5" w:rsidRDefault="008407D3" w:rsidP="008407D3">
      <w:pPr>
        <w:rPr>
          <w:rFonts w:ascii="Arial" w:hAnsi="Arial" w:cs="Arial"/>
        </w:rPr>
      </w:pPr>
    </w:p>
    <w:p w:rsidR="008407D3" w:rsidRPr="00A143B5" w:rsidRDefault="008407D3" w:rsidP="008407D3">
      <w:pPr>
        <w:rPr>
          <w:rFonts w:ascii="Arial" w:hAnsi="Arial" w:cs="Arial"/>
        </w:rPr>
      </w:pPr>
    </w:p>
    <w:p w:rsidR="008407D3" w:rsidRPr="00A143B5" w:rsidRDefault="008407D3" w:rsidP="008407D3">
      <w:pPr>
        <w:rPr>
          <w:rFonts w:ascii="Arial" w:hAnsi="Arial" w:cs="Arial"/>
        </w:rPr>
      </w:pPr>
    </w:p>
    <w:p w:rsidR="008407D3" w:rsidRPr="00A143B5" w:rsidRDefault="008407D3" w:rsidP="008407D3">
      <w:pPr>
        <w:rPr>
          <w:rFonts w:ascii="Arial" w:hAnsi="Arial" w:cs="Arial"/>
        </w:rPr>
      </w:pPr>
    </w:p>
    <w:p w:rsidR="008E3E44" w:rsidRDefault="008E3E44" w:rsidP="008E3E44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DE273E" w:rsidRDefault="00DE273E" w:rsidP="00DE273E">
      <w:pPr>
        <w:jc w:val="center"/>
        <w:rPr>
          <w:rFonts w:ascii="Arial" w:hAnsi="Arial" w:cs="Arial"/>
          <w:b/>
          <w:sz w:val="32"/>
          <w:szCs w:val="32"/>
        </w:rPr>
      </w:pPr>
    </w:p>
    <w:p w:rsidR="00DE273E" w:rsidRDefault="00DE273E" w:rsidP="00DE273E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8E3E44" w:rsidRDefault="008E3E44" w:rsidP="008407D3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24"/>
        </w:rPr>
      </w:pPr>
    </w:p>
    <w:p w:rsidR="008407D3" w:rsidRPr="00A143B5" w:rsidRDefault="008407D3" w:rsidP="008407D3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24"/>
        </w:rPr>
      </w:pPr>
      <w:r w:rsidRPr="00A143B5">
        <w:rPr>
          <w:rFonts w:ascii="Arial" w:hAnsi="Arial" w:cs="Arial"/>
          <w:b/>
          <w:sz w:val="32"/>
          <w:szCs w:val="24"/>
        </w:rPr>
        <w:t>Návrh</w:t>
      </w:r>
    </w:p>
    <w:p w:rsidR="008407D3" w:rsidRPr="00A143B5" w:rsidRDefault="008407D3" w:rsidP="008407D3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A143B5">
        <w:rPr>
          <w:rFonts w:ascii="Arial" w:hAnsi="Arial" w:cs="Arial"/>
          <w:b/>
          <w:sz w:val="24"/>
          <w:szCs w:val="24"/>
        </w:rPr>
        <w:t>na zmenu rozpočtu Bratislavského samosprávneho kraja v roku 2017</w:t>
      </w:r>
    </w:p>
    <w:p w:rsidR="008407D3" w:rsidRPr="000F7BC8" w:rsidRDefault="008407D3" w:rsidP="008407D3">
      <w:pPr>
        <w:shd w:val="clear" w:color="auto" w:fill="FFFFFF"/>
        <w:spacing w:before="331"/>
        <w:ind w:left="86"/>
        <w:jc w:val="center"/>
        <w:rPr>
          <w:rFonts w:ascii="Arial" w:hAnsi="Arial" w:cs="Arial"/>
          <w:sz w:val="24"/>
        </w:rPr>
      </w:pPr>
      <w:r w:rsidRPr="000F7BC8">
        <w:rPr>
          <w:rFonts w:ascii="Arial" w:hAnsi="Arial" w:cs="Arial"/>
          <w:b/>
          <w:bCs/>
          <w:sz w:val="24"/>
        </w:rPr>
        <w:t xml:space="preserve">UZNESENIE č. </w:t>
      </w:r>
      <w:r w:rsidR="008E3E44">
        <w:rPr>
          <w:rFonts w:ascii="Arial" w:hAnsi="Arial" w:cs="Arial"/>
          <w:b/>
          <w:bCs/>
          <w:sz w:val="24"/>
        </w:rPr>
        <w:t>26</w:t>
      </w:r>
      <w:r w:rsidRPr="000F7BC8">
        <w:rPr>
          <w:rFonts w:ascii="Arial" w:hAnsi="Arial" w:cs="Arial"/>
          <w:b/>
          <w:bCs/>
          <w:sz w:val="24"/>
        </w:rPr>
        <w:t xml:space="preserve"> / 2017</w:t>
      </w:r>
    </w:p>
    <w:p w:rsidR="008407D3" w:rsidRPr="00A143B5" w:rsidRDefault="008407D3" w:rsidP="008407D3">
      <w:pPr>
        <w:shd w:val="clear" w:color="auto" w:fill="FFFFFF"/>
        <w:spacing w:before="79"/>
        <w:ind w:left="58"/>
        <w:jc w:val="center"/>
        <w:rPr>
          <w:rFonts w:ascii="Arial" w:hAnsi="Arial" w:cs="Arial"/>
        </w:rPr>
      </w:pPr>
      <w:r w:rsidRPr="00A143B5">
        <w:rPr>
          <w:rFonts w:ascii="Arial" w:hAnsi="Arial" w:cs="Arial"/>
          <w:spacing w:val="-1"/>
        </w:rPr>
        <w:t>zo dňa  31.</w:t>
      </w:r>
      <w:r>
        <w:rPr>
          <w:rFonts w:ascii="Arial" w:hAnsi="Arial" w:cs="Arial"/>
          <w:spacing w:val="-1"/>
        </w:rPr>
        <w:t xml:space="preserve"> </w:t>
      </w:r>
      <w:r w:rsidRPr="00A143B5">
        <w:rPr>
          <w:rFonts w:ascii="Arial" w:hAnsi="Arial" w:cs="Arial"/>
          <w:spacing w:val="-1"/>
        </w:rPr>
        <w:t xml:space="preserve">03. </w:t>
      </w:r>
      <w:r w:rsidRPr="00A143B5">
        <w:rPr>
          <w:rFonts w:ascii="Arial" w:hAnsi="Arial" w:cs="Arial"/>
        </w:rPr>
        <w:t>2017</w:t>
      </w:r>
    </w:p>
    <w:p w:rsidR="008407D3" w:rsidRPr="00A143B5" w:rsidRDefault="008407D3" w:rsidP="008407D3">
      <w:pPr>
        <w:shd w:val="clear" w:color="auto" w:fill="FFFFFF"/>
        <w:spacing w:before="79"/>
        <w:ind w:left="58"/>
        <w:jc w:val="center"/>
      </w:pPr>
    </w:p>
    <w:p w:rsidR="008407D3" w:rsidRPr="00A143B5" w:rsidRDefault="008407D3" w:rsidP="008407D3">
      <w:pPr>
        <w:shd w:val="clear" w:color="auto" w:fill="FFFFFF"/>
        <w:spacing w:before="79"/>
        <w:ind w:left="58"/>
        <w:jc w:val="center"/>
      </w:pPr>
    </w:p>
    <w:p w:rsidR="008407D3" w:rsidRPr="000F7BC8" w:rsidRDefault="008407D3" w:rsidP="008407D3">
      <w:pPr>
        <w:shd w:val="clear" w:color="auto" w:fill="FFFFFF"/>
        <w:spacing w:before="79"/>
        <w:ind w:left="58"/>
        <w:jc w:val="both"/>
        <w:rPr>
          <w:rFonts w:ascii="Arial" w:hAnsi="Arial" w:cs="Arial"/>
        </w:rPr>
      </w:pPr>
      <w:r w:rsidRPr="000F7BC8">
        <w:rPr>
          <w:rFonts w:ascii="Arial" w:hAnsi="Arial" w:cs="Arial"/>
        </w:rPr>
        <w:t xml:space="preserve">Zastupiteľstvo Bratislavského samosprávneho kraja v zmysle § 14 zákona č. 583/2004 Z. z. o rozpočtových pravidlách územnej samosprávy a o zmene a doplnení niektorých zákonov v znení neskorších predpisov </w:t>
      </w:r>
    </w:p>
    <w:p w:rsidR="008407D3" w:rsidRPr="00A143B5" w:rsidRDefault="008407D3" w:rsidP="008407D3">
      <w:pPr>
        <w:shd w:val="clear" w:color="auto" w:fill="FFFFFF"/>
        <w:spacing w:before="79"/>
        <w:ind w:left="58"/>
        <w:jc w:val="both"/>
      </w:pPr>
    </w:p>
    <w:p w:rsidR="008407D3" w:rsidRPr="000F7BC8" w:rsidRDefault="008407D3" w:rsidP="001A2FE5">
      <w:pPr>
        <w:pStyle w:val="Odsekzoznamu"/>
        <w:numPr>
          <w:ilvl w:val="0"/>
          <w:numId w:val="4"/>
        </w:numPr>
        <w:shd w:val="clear" w:color="auto" w:fill="FFFFFF"/>
        <w:spacing w:before="79" w:after="200"/>
        <w:jc w:val="center"/>
        <w:rPr>
          <w:rFonts w:ascii="Arial" w:hAnsi="Arial" w:cs="Arial"/>
        </w:rPr>
      </w:pPr>
      <w:r w:rsidRPr="000F7BC8">
        <w:rPr>
          <w:rFonts w:ascii="Arial" w:hAnsi="Arial" w:cs="Arial"/>
          <w:b/>
          <w:bCs/>
          <w:spacing w:val="54"/>
        </w:rPr>
        <w:t>schvaľuje</w:t>
      </w:r>
    </w:p>
    <w:p w:rsidR="008407D3" w:rsidRPr="000F7BC8" w:rsidRDefault="008407D3" w:rsidP="008407D3">
      <w:pPr>
        <w:pStyle w:val="Default"/>
        <w:spacing w:line="360" w:lineRule="auto"/>
        <w:jc w:val="both"/>
        <w:rPr>
          <w:rFonts w:ascii="Arial" w:hAnsi="Arial" w:cs="Arial"/>
          <w:sz w:val="22"/>
        </w:rPr>
      </w:pPr>
      <w:r w:rsidRPr="000F7BC8">
        <w:rPr>
          <w:rFonts w:ascii="Arial" w:hAnsi="Arial" w:cs="Arial"/>
          <w:sz w:val="22"/>
        </w:rPr>
        <w:t xml:space="preserve">A.1 zmenu rozpočtu BSK v roku 2017  </w:t>
      </w:r>
    </w:p>
    <w:tbl>
      <w:tblPr>
        <w:tblW w:w="9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8"/>
        <w:gridCol w:w="1677"/>
        <w:gridCol w:w="1984"/>
        <w:gridCol w:w="1559"/>
        <w:gridCol w:w="1614"/>
      </w:tblGrid>
      <w:tr w:rsidR="008407D3" w:rsidRPr="00A143B5" w:rsidTr="008407D3">
        <w:trPr>
          <w:trHeight w:val="156"/>
          <w:jc w:val="center"/>
        </w:trPr>
        <w:tc>
          <w:tcPr>
            <w:tcW w:w="2298" w:type="dxa"/>
            <w:tcBorders>
              <w:bottom w:val="single" w:sz="4" w:space="0" w:color="auto"/>
            </w:tcBorders>
            <w:shd w:val="clear" w:color="000000" w:fill="8DB3E2"/>
            <w:noWrap/>
            <w:vAlign w:val="center"/>
          </w:tcPr>
          <w:p w:rsidR="008407D3" w:rsidRPr="00A143B5" w:rsidRDefault="008407D3" w:rsidP="008407D3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000000" w:fill="8DB3E2"/>
            <w:vAlign w:val="center"/>
          </w:tcPr>
          <w:p w:rsidR="008407D3" w:rsidRPr="00A143B5" w:rsidRDefault="008407D3" w:rsidP="008407D3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A143B5">
              <w:rPr>
                <w:rFonts w:ascii="Calibri" w:hAnsi="Calibri" w:cs="Arial"/>
                <w:b/>
                <w:bCs/>
              </w:rPr>
              <w:t>Schválený rozpočet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000000" w:fill="8DB3E2"/>
            <w:noWrap/>
            <w:vAlign w:val="center"/>
          </w:tcPr>
          <w:p w:rsidR="008407D3" w:rsidRPr="00A143B5" w:rsidRDefault="008407D3" w:rsidP="008407D3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A143B5">
              <w:rPr>
                <w:rFonts w:ascii="Calibri" w:hAnsi="Calibri" w:cs="Arial"/>
                <w:b/>
                <w:bCs/>
              </w:rPr>
              <w:t xml:space="preserve">Zmenený rozpočet podľa uznesenia  č.7/2017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8DB3E2"/>
            <w:vAlign w:val="center"/>
          </w:tcPr>
          <w:p w:rsidR="008407D3" w:rsidRPr="00A143B5" w:rsidRDefault="008407D3" w:rsidP="008407D3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A143B5">
              <w:rPr>
                <w:rFonts w:ascii="Calibri" w:hAnsi="Calibri" w:cs="Arial"/>
                <w:b/>
                <w:bCs/>
              </w:rPr>
              <w:t>Zmena</w:t>
            </w:r>
          </w:p>
        </w:tc>
        <w:tc>
          <w:tcPr>
            <w:tcW w:w="1614" w:type="dxa"/>
            <w:tcBorders>
              <w:bottom w:val="single" w:sz="4" w:space="0" w:color="auto"/>
            </w:tcBorders>
            <w:shd w:val="clear" w:color="000000" w:fill="8DB3E2"/>
            <w:vAlign w:val="center"/>
          </w:tcPr>
          <w:p w:rsidR="008407D3" w:rsidRPr="00A143B5" w:rsidRDefault="008407D3" w:rsidP="008407D3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A143B5">
              <w:rPr>
                <w:rFonts w:ascii="Calibri" w:hAnsi="Calibri" w:cs="Arial"/>
                <w:b/>
                <w:bCs/>
              </w:rPr>
              <w:t>Zmenený rozpočet</w:t>
            </w:r>
          </w:p>
        </w:tc>
      </w:tr>
      <w:tr w:rsidR="008407D3" w:rsidRPr="00A143B5" w:rsidTr="008407D3">
        <w:trPr>
          <w:trHeight w:val="156"/>
          <w:jc w:val="center"/>
        </w:trPr>
        <w:tc>
          <w:tcPr>
            <w:tcW w:w="2298" w:type="dxa"/>
            <w:shd w:val="pct20" w:color="000000" w:fill="FFFFFF" w:themeFill="background1"/>
            <w:noWrap/>
            <w:vAlign w:val="center"/>
            <w:hideMark/>
          </w:tcPr>
          <w:p w:rsidR="008407D3" w:rsidRPr="00A143B5" w:rsidRDefault="008407D3" w:rsidP="008407D3">
            <w:pPr>
              <w:rPr>
                <w:rFonts w:ascii="Calibri" w:hAnsi="Calibri" w:cs="Arial"/>
                <w:b/>
                <w:bCs/>
              </w:rPr>
            </w:pPr>
            <w:r w:rsidRPr="00A143B5">
              <w:rPr>
                <w:rFonts w:ascii="Calibri" w:hAnsi="Calibri" w:cs="Arial"/>
                <w:b/>
                <w:bCs/>
              </w:rPr>
              <w:t>PRÍJMOVÉ FINANČNÉ OPERÁCIE</w:t>
            </w:r>
          </w:p>
        </w:tc>
        <w:tc>
          <w:tcPr>
            <w:tcW w:w="1677" w:type="dxa"/>
            <w:shd w:val="pct20" w:color="000000" w:fill="FFFFFF" w:themeFill="background1"/>
            <w:vAlign w:val="center"/>
          </w:tcPr>
          <w:p w:rsidR="008407D3" w:rsidRPr="00A143B5" w:rsidRDefault="008407D3" w:rsidP="008407D3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984" w:type="dxa"/>
            <w:shd w:val="pct20" w:color="000000" w:fill="FFFFFF" w:themeFill="background1"/>
            <w:noWrap/>
            <w:vAlign w:val="center"/>
          </w:tcPr>
          <w:p w:rsidR="008407D3" w:rsidRPr="00A143B5" w:rsidRDefault="008407D3" w:rsidP="008407D3">
            <w:pPr>
              <w:jc w:val="right"/>
              <w:rPr>
                <w:rFonts w:ascii="Calibri" w:hAnsi="Calibri" w:cs="Arial"/>
                <w:color w:val="FF0000"/>
              </w:rPr>
            </w:pPr>
          </w:p>
        </w:tc>
        <w:tc>
          <w:tcPr>
            <w:tcW w:w="1559" w:type="dxa"/>
            <w:shd w:val="pct20" w:color="000000" w:fill="FFFFFF" w:themeFill="background1"/>
            <w:vAlign w:val="center"/>
          </w:tcPr>
          <w:p w:rsidR="008407D3" w:rsidRPr="00A143B5" w:rsidRDefault="008407D3" w:rsidP="008407D3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14" w:type="dxa"/>
            <w:shd w:val="pct20" w:color="000000" w:fill="FFFFFF" w:themeFill="background1"/>
            <w:vAlign w:val="center"/>
          </w:tcPr>
          <w:p w:rsidR="008407D3" w:rsidRPr="00A143B5" w:rsidRDefault="008407D3" w:rsidP="008407D3">
            <w:pPr>
              <w:jc w:val="right"/>
              <w:rPr>
                <w:rFonts w:ascii="Calibri" w:hAnsi="Calibri" w:cs="Arial"/>
                <w:color w:val="FF0000"/>
              </w:rPr>
            </w:pPr>
          </w:p>
        </w:tc>
      </w:tr>
      <w:tr w:rsidR="008407D3" w:rsidRPr="00A143B5" w:rsidTr="008407D3">
        <w:trPr>
          <w:trHeight w:val="430"/>
          <w:jc w:val="center"/>
        </w:trPr>
        <w:tc>
          <w:tcPr>
            <w:tcW w:w="229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7D3" w:rsidRPr="00A143B5" w:rsidRDefault="008407D3" w:rsidP="008407D3">
            <w:pPr>
              <w:rPr>
                <w:rFonts w:ascii="Calibri" w:hAnsi="Calibri" w:cs="Arial"/>
              </w:rPr>
            </w:pPr>
            <w:r w:rsidRPr="00A143B5">
              <w:rPr>
                <w:rFonts w:ascii="Calibri" w:hAnsi="Calibri" w:cs="Arial"/>
              </w:rPr>
              <w:t xml:space="preserve">Úvery  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vAlign w:val="center"/>
          </w:tcPr>
          <w:p w:rsidR="008407D3" w:rsidRPr="00A143B5" w:rsidRDefault="008407D3" w:rsidP="008407D3">
            <w:pPr>
              <w:jc w:val="right"/>
              <w:rPr>
                <w:rFonts w:ascii="Calibri" w:hAnsi="Calibri" w:cs="Arial"/>
              </w:rPr>
            </w:pPr>
            <w:r w:rsidRPr="00A143B5">
              <w:rPr>
                <w:rFonts w:ascii="Calibri" w:hAnsi="Calibri" w:cs="Arial"/>
              </w:rPr>
              <w:t>0,00 €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7D3" w:rsidRPr="00A143B5" w:rsidRDefault="008407D3" w:rsidP="008407D3">
            <w:pPr>
              <w:jc w:val="right"/>
              <w:rPr>
                <w:rFonts w:ascii="Calibri" w:hAnsi="Calibri" w:cs="Arial"/>
                <w:color w:val="FF0000"/>
              </w:rPr>
            </w:pPr>
            <w:r w:rsidRPr="00A143B5">
              <w:rPr>
                <w:rFonts w:ascii="Calibri" w:hAnsi="Calibri" w:cs="Arial"/>
              </w:rPr>
              <w:t>11 941 400,00 €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407D3" w:rsidRPr="00A143B5" w:rsidRDefault="008407D3" w:rsidP="008407D3">
            <w:pPr>
              <w:jc w:val="right"/>
              <w:rPr>
                <w:rFonts w:ascii="Calibri" w:hAnsi="Calibri" w:cs="Arial"/>
              </w:rPr>
            </w:pPr>
            <w:r w:rsidRPr="00A143B5">
              <w:rPr>
                <w:rFonts w:cs="Arial"/>
              </w:rPr>
              <w:t xml:space="preserve">4 508 740,00 </w:t>
            </w:r>
            <w:r w:rsidRPr="00A143B5">
              <w:rPr>
                <w:rFonts w:ascii="Calibri" w:hAnsi="Calibri"/>
                <w:bCs/>
              </w:rPr>
              <w:t>€</w:t>
            </w:r>
          </w:p>
        </w:tc>
        <w:tc>
          <w:tcPr>
            <w:tcW w:w="1614" w:type="dxa"/>
            <w:tcBorders>
              <w:bottom w:val="single" w:sz="4" w:space="0" w:color="auto"/>
            </w:tcBorders>
            <w:vAlign w:val="center"/>
          </w:tcPr>
          <w:p w:rsidR="008407D3" w:rsidRPr="00A143B5" w:rsidRDefault="008407D3" w:rsidP="008407D3">
            <w:pPr>
              <w:jc w:val="right"/>
              <w:rPr>
                <w:rFonts w:ascii="Calibri" w:hAnsi="Calibri" w:cs="Arial"/>
                <w:color w:val="FF0000"/>
              </w:rPr>
            </w:pPr>
            <w:r w:rsidRPr="00A143B5">
              <w:rPr>
                <w:rFonts w:ascii="Calibri" w:hAnsi="Calibri"/>
                <w:color w:val="000000"/>
              </w:rPr>
              <w:t xml:space="preserve">16 450 140,00 </w:t>
            </w:r>
            <w:r w:rsidRPr="00A143B5">
              <w:rPr>
                <w:rFonts w:ascii="Calibri" w:hAnsi="Calibri" w:cs="Arial"/>
              </w:rPr>
              <w:t>€</w:t>
            </w:r>
          </w:p>
        </w:tc>
      </w:tr>
      <w:tr w:rsidR="008407D3" w:rsidRPr="00A143B5" w:rsidTr="008407D3">
        <w:trPr>
          <w:trHeight w:val="20"/>
          <w:jc w:val="center"/>
        </w:trPr>
        <w:tc>
          <w:tcPr>
            <w:tcW w:w="2298" w:type="dxa"/>
            <w:shd w:val="pct20" w:color="000000" w:fill="FFFFFF" w:themeFill="background1"/>
            <w:noWrap/>
            <w:vAlign w:val="center"/>
            <w:hideMark/>
          </w:tcPr>
          <w:p w:rsidR="008407D3" w:rsidRPr="00A143B5" w:rsidRDefault="008407D3" w:rsidP="008407D3">
            <w:pPr>
              <w:rPr>
                <w:rFonts w:ascii="Calibri" w:hAnsi="Calibri" w:cs="Arial"/>
                <w:b/>
                <w:bCs/>
              </w:rPr>
            </w:pPr>
            <w:r w:rsidRPr="00A143B5">
              <w:rPr>
                <w:rFonts w:ascii="Calibri" w:hAnsi="Calibri" w:cs="Arial"/>
                <w:b/>
                <w:bCs/>
              </w:rPr>
              <w:t>VÝDAVKY</w:t>
            </w:r>
          </w:p>
        </w:tc>
        <w:tc>
          <w:tcPr>
            <w:tcW w:w="1677" w:type="dxa"/>
            <w:shd w:val="pct20" w:color="000000" w:fill="FFFFFF" w:themeFill="background1"/>
            <w:vAlign w:val="center"/>
          </w:tcPr>
          <w:p w:rsidR="008407D3" w:rsidRPr="00A143B5" w:rsidRDefault="008407D3" w:rsidP="008407D3">
            <w:pPr>
              <w:jc w:val="right"/>
              <w:rPr>
                <w:rFonts w:ascii="Calibri" w:hAnsi="Calibri" w:cs="Arial"/>
                <w:bCs/>
              </w:rPr>
            </w:pPr>
          </w:p>
        </w:tc>
        <w:tc>
          <w:tcPr>
            <w:tcW w:w="1984" w:type="dxa"/>
            <w:shd w:val="pct20" w:color="000000" w:fill="FFFFFF" w:themeFill="background1"/>
            <w:noWrap/>
            <w:vAlign w:val="center"/>
          </w:tcPr>
          <w:p w:rsidR="008407D3" w:rsidRPr="00A143B5" w:rsidRDefault="008407D3" w:rsidP="008407D3">
            <w:pPr>
              <w:jc w:val="right"/>
              <w:rPr>
                <w:rFonts w:ascii="Calibri" w:hAnsi="Calibri" w:cs="Arial"/>
                <w:bCs/>
                <w:color w:val="FF0000"/>
              </w:rPr>
            </w:pPr>
          </w:p>
        </w:tc>
        <w:tc>
          <w:tcPr>
            <w:tcW w:w="1559" w:type="dxa"/>
            <w:shd w:val="pct20" w:color="000000" w:fill="FFFFFF" w:themeFill="background1"/>
            <w:vAlign w:val="center"/>
          </w:tcPr>
          <w:p w:rsidR="008407D3" w:rsidRPr="00A143B5" w:rsidRDefault="008407D3" w:rsidP="008407D3">
            <w:pPr>
              <w:jc w:val="right"/>
              <w:rPr>
                <w:rFonts w:ascii="Calibri" w:hAnsi="Calibri" w:cs="Arial"/>
                <w:bCs/>
                <w:color w:val="FF0000"/>
              </w:rPr>
            </w:pPr>
          </w:p>
        </w:tc>
        <w:tc>
          <w:tcPr>
            <w:tcW w:w="1614" w:type="dxa"/>
            <w:shd w:val="pct20" w:color="000000" w:fill="FFFFFF" w:themeFill="background1"/>
            <w:vAlign w:val="center"/>
          </w:tcPr>
          <w:p w:rsidR="008407D3" w:rsidRPr="00A143B5" w:rsidRDefault="008407D3" w:rsidP="008407D3">
            <w:pPr>
              <w:jc w:val="right"/>
              <w:rPr>
                <w:rFonts w:ascii="Calibri" w:hAnsi="Calibri" w:cs="Arial"/>
                <w:b/>
                <w:bCs/>
                <w:color w:val="FF0000"/>
              </w:rPr>
            </w:pPr>
          </w:p>
        </w:tc>
      </w:tr>
      <w:tr w:rsidR="008407D3" w:rsidRPr="00A143B5" w:rsidTr="008407D3">
        <w:trPr>
          <w:trHeight w:val="364"/>
          <w:jc w:val="center"/>
        </w:trPr>
        <w:tc>
          <w:tcPr>
            <w:tcW w:w="2298" w:type="dxa"/>
            <w:shd w:val="clear" w:color="auto" w:fill="auto"/>
            <w:noWrap/>
            <w:vAlign w:val="center"/>
            <w:hideMark/>
          </w:tcPr>
          <w:p w:rsidR="008407D3" w:rsidRPr="00A143B5" w:rsidRDefault="008407D3" w:rsidP="008407D3">
            <w:pPr>
              <w:rPr>
                <w:rFonts w:ascii="Calibri" w:hAnsi="Calibri" w:cs="Arial"/>
              </w:rPr>
            </w:pPr>
            <w:r w:rsidRPr="00A143B5">
              <w:rPr>
                <w:rFonts w:ascii="Calibri" w:hAnsi="Calibri" w:cs="Arial"/>
              </w:rPr>
              <w:t>Podprogram 3.3.: Majetok -  investície, údržba</w:t>
            </w:r>
          </w:p>
        </w:tc>
        <w:tc>
          <w:tcPr>
            <w:tcW w:w="1677" w:type="dxa"/>
            <w:vAlign w:val="center"/>
          </w:tcPr>
          <w:p w:rsidR="008407D3" w:rsidRPr="00A143B5" w:rsidRDefault="008407D3" w:rsidP="008407D3">
            <w:pPr>
              <w:jc w:val="right"/>
              <w:rPr>
                <w:rFonts w:ascii="Calibri" w:hAnsi="Calibri" w:cs="Arial"/>
              </w:rPr>
            </w:pPr>
            <w:r w:rsidRPr="00A143B5">
              <w:rPr>
                <w:rFonts w:ascii="Calibri" w:hAnsi="Calibri" w:cs="Arial"/>
              </w:rPr>
              <w:t>8 442 400,00 €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407D3" w:rsidRPr="00A143B5" w:rsidRDefault="008407D3" w:rsidP="008407D3">
            <w:pPr>
              <w:jc w:val="right"/>
              <w:rPr>
                <w:rFonts w:ascii="Calibri" w:hAnsi="Calibri" w:cs="Arial"/>
                <w:color w:val="FF0000"/>
              </w:rPr>
            </w:pPr>
            <w:r w:rsidRPr="00A143B5">
              <w:rPr>
                <w:rFonts w:ascii="Calibri" w:hAnsi="Calibri" w:cs="Arial"/>
              </w:rPr>
              <w:t>22 949 460,90 €</w:t>
            </w:r>
          </w:p>
        </w:tc>
        <w:tc>
          <w:tcPr>
            <w:tcW w:w="1559" w:type="dxa"/>
            <w:vAlign w:val="center"/>
          </w:tcPr>
          <w:p w:rsidR="008407D3" w:rsidRPr="00A143B5" w:rsidRDefault="008407D3" w:rsidP="008407D3">
            <w:pPr>
              <w:jc w:val="right"/>
              <w:rPr>
                <w:rFonts w:ascii="Calibri" w:hAnsi="Calibri" w:cs="Arial"/>
              </w:rPr>
            </w:pPr>
            <w:r w:rsidRPr="00A143B5">
              <w:rPr>
                <w:rFonts w:ascii="Calibri" w:hAnsi="Calibri" w:cs="Arial"/>
              </w:rPr>
              <w:t xml:space="preserve">  4 508 740,00 €</w:t>
            </w:r>
          </w:p>
        </w:tc>
        <w:tc>
          <w:tcPr>
            <w:tcW w:w="1614" w:type="dxa"/>
            <w:vAlign w:val="center"/>
          </w:tcPr>
          <w:p w:rsidR="008407D3" w:rsidRPr="00A143B5" w:rsidRDefault="008407D3" w:rsidP="008407D3">
            <w:pPr>
              <w:jc w:val="right"/>
              <w:rPr>
                <w:rFonts w:ascii="Calibri" w:hAnsi="Calibri" w:cs="Arial"/>
              </w:rPr>
            </w:pPr>
            <w:r w:rsidRPr="00A143B5">
              <w:rPr>
                <w:rFonts w:ascii="Calibri" w:hAnsi="Calibri" w:cs="Arial"/>
              </w:rPr>
              <w:t>27 458 200,90 €</w:t>
            </w:r>
          </w:p>
        </w:tc>
      </w:tr>
    </w:tbl>
    <w:p w:rsidR="008407D3" w:rsidRDefault="008407D3" w:rsidP="008407D3">
      <w:pPr>
        <w:jc w:val="center"/>
        <w:rPr>
          <w:rFonts w:ascii="Arial" w:hAnsi="Arial" w:cs="Arial"/>
          <w:b/>
        </w:rPr>
      </w:pPr>
    </w:p>
    <w:p w:rsidR="008407D3" w:rsidRDefault="008407D3" w:rsidP="008407D3">
      <w:pPr>
        <w:jc w:val="center"/>
        <w:rPr>
          <w:rFonts w:ascii="Arial" w:hAnsi="Arial" w:cs="Arial"/>
          <w:b/>
        </w:rPr>
      </w:pPr>
    </w:p>
    <w:p w:rsidR="008407D3" w:rsidRDefault="008407D3" w:rsidP="008407D3">
      <w:pPr>
        <w:jc w:val="center"/>
        <w:rPr>
          <w:rFonts w:ascii="Arial" w:hAnsi="Arial" w:cs="Arial"/>
          <w:b/>
        </w:rPr>
      </w:pPr>
    </w:p>
    <w:p w:rsidR="008407D3" w:rsidRPr="00A143B5" w:rsidRDefault="008407D3" w:rsidP="008407D3">
      <w:pPr>
        <w:jc w:val="center"/>
        <w:rPr>
          <w:rFonts w:ascii="Arial" w:hAnsi="Arial" w:cs="Arial"/>
          <w:b/>
        </w:rPr>
      </w:pPr>
    </w:p>
    <w:p w:rsidR="008407D3" w:rsidRPr="000F7BC8" w:rsidRDefault="008407D3" w:rsidP="008407D3">
      <w:pPr>
        <w:rPr>
          <w:rFonts w:ascii="Arial" w:hAnsi="Arial" w:cs="Arial"/>
        </w:rPr>
      </w:pPr>
      <w:r w:rsidRPr="000F7BC8">
        <w:rPr>
          <w:rFonts w:ascii="Arial" w:hAnsi="Arial" w:cs="Arial"/>
        </w:rPr>
        <w:t>A.2 plánované investície, ktoré je možné financovať z úverových zdrojov:</w:t>
      </w:r>
    </w:p>
    <w:p w:rsidR="008407D3" w:rsidRPr="00A143B5" w:rsidRDefault="008407D3" w:rsidP="008407D3"/>
    <w:tbl>
      <w:tblPr>
        <w:tblW w:w="9791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3"/>
        <w:gridCol w:w="6237"/>
        <w:gridCol w:w="1701"/>
      </w:tblGrid>
      <w:tr w:rsidR="008407D3" w:rsidRPr="00A143B5" w:rsidTr="008407D3">
        <w:trPr>
          <w:trHeight w:val="732"/>
        </w:trPr>
        <w:tc>
          <w:tcPr>
            <w:tcW w:w="8090" w:type="dxa"/>
            <w:gridSpan w:val="2"/>
            <w:tcBorders>
              <w:bottom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8407D3" w:rsidRPr="00A143B5" w:rsidRDefault="008407D3" w:rsidP="008407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43B5">
              <w:rPr>
                <w:rFonts w:ascii="Calibri" w:hAnsi="Calibri" w:cs="Arial"/>
                <w:b/>
                <w:bCs/>
                <w:sz w:val="20"/>
                <w:szCs w:val="20"/>
              </w:rPr>
              <w:t>Plánované investície financované z úverových zdrojov</w:t>
            </w:r>
          </w:p>
          <w:p w:rsidR="008407D3" w:rsidRPr="00A143B5" w:rsidRDefault="008407D3" w:rsidP="008407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43B5">
              <w:rPr>
                <w:rFonts w:ascii="Arial" w:hAnsi="Arial" w:cs="Arial"/>
                <w:color w:val="000000"/>
                <w:sz w:val="16"/>
                <w:szCs w:val="16"/>
              </w:rPr>
              <w:t xml:space="preserve">Názov projektu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8407D3" w:rsidRPr="00A143B5" w:rsidRDefault="008407D3" w:rsidP="008407D3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143B5">
              <w:rPr>
                <w:rFonts w:ascii="Arial" w:hAnsi="Arial" w:cs="Arial"/>
                <w:b/>
                <w:bCs/>
                <w:sz w:val="16"/>
                <w:szCs w:val="16"/>
              </w:rPr>
              <w:t>SPOLU</w:t>
            </w:r>
          </w:p>
        </w:tc>
      </w:tr>
      <w:tr w:rsidR="008407D3" w:rsidRPr="00A143B5" w:rsidTr="008407D3">
        <w:trPr>
          <w:trHeight w:val="20"/>
        </w:trPr>
        <w:tc>
          <w:tcPr>
            <w:tcW w:w="1853" w:type="dxa"/>
            <w:shd w:val="pct25" w:color="auto" w:fill="FFFFFF" w:themeFill="background1"/>
            <w:noWrap/>
            <w:vAlign w:val="center"/>
            <w:hideMark/>
          </w:tcPr>
          <w:p w:rsidR="008407D3" w:rsidRPr="00A143B5" w:rsidRDefault="008407D3" w:rsidP="008407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43B5">
              <w:rPr>
                <w:rFonts w:ascii="Arial" w:hAnsi="Arial" w:cs="Arial"/>
                <w:color w:val="000000"/>
                <w:sz w:val="16"/>
                <w:szCs w:val="16"/>
              </w:rPr>
              <w:t xml:space="preserve">Verejný obstarávateľ </w:t>
            </w:r>
          </w:p>
        </w:tc>
        <w:tc>
          <w:tcPr>
            <w:tcW w:w="6237" w:type="dxa"/>
            <w:shd w:val="pct25" w:color="auto" w:fill="FFFFFF" w:themeFill="background1"/>
            <w:noWrap/>
            <w:vAlign w:val="center"/>
            <w:hideMark/>
          </w:tcPr>
          <w:p w:rsidR="008407D3" w:rsidRPr="00A143B5" w:rsidRDefault="008407D3" w:rsidP="008407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43B5">
              <w:rPr>
                <w:rFonts w:ascii="Arial" w:hAnsi="Arial" w:cs="Arial"/>
                <w:color w:val="000000"/>
                <w:sz w:val="16"/>
                <w:szCs w:val="16"/>
              </w:rPr>
              <w:t xml:space="preserve">Názov projektu </w:t>
            </w:r>
          </w:p>
        </w:tc>
        <w:tc>
          <w:tcPr>
            <w:tcW w:w="1701" w:type="dxa"/>
            <w:shd w:val="pct25" w:color="auto" w:fill="FFFFFF" w:themeFill="background1"/>
            <w:noWrap/>
            <w:vAlign w:val="center"/>
            <w:hideMark/>
          </w:tcPr>
          <w:p w:rsidR="008407D3" w:rsidRPr="00A143B5" w:rsidRDefault="008407D3" w:rsidP="008407D3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143B5">
              <w:rPr>
                <w:rFonts w:ascii="Arial" w:hAnsi="Arial" w:cs="Arial"/>
                <w:sz w:val="16"/>
                <w:szCs w:val="16"/>
              </w:rPr>
              <w:t>4 508 740,00 €</w:t>
            </w:r>
          </w:p>
        </w:tc>
      </w:tr>
      <w:tr w:rsidR="008407D3" w:rsidRPr="00A143B5" w:rsidTr="008407D3">
        <w:trPr>
          <w:trHeight w:val="20"/>
        </w:trPr>
        <w:tc>
          <w:tcPr>
            <w:tcW w:w="1853" w:type="dxa"/>
            <w:shd w:val="clear" w:color="auto" w:fill="FFFFFF" w:themeFill="background1"/>
            <w:vAlign w:val="center"/>
            <w:hideMark/>
          </w:tcPr>
          <w:p w:rsidR="008407D3" w:rsidRPr="00A143B5" w:rsidRDefault="008407D3" w:rsidP="008407D3">
            <w:pPr>
              <w:rPr>
                <w:rFonts w:ascii="Arial" w:hAnsi="Arial" w:cs="Arial"/>
                <w:sz w:val="16"/>
                <w:szCs w:val="16"/>
              </w:rPr>
            </w:pPr>
            <w:r w:rsidRPr="00A143B5">
              <w:rPr>
                <w:rFonts w:ascii="Arial" w:hAnsi="Arial" w:cs="Arial"/>
                <w:sz w:val="16"/>
                <w:szCs w:val="16"/>
              </w:rPr>
              <w:t>Malokarpatské múzeum Pezinok</w:t>
            </w:r>
          </w:p>
        </w:tc>
        <w:tc>
          <w:tcPr>
            <w:tcW w:w="6237" w:type="dxa"/>
            <w:shd w:val="clear" w:color="auto" w:fill="FFFFFF" w:themeFill="background1"/>
            <w:vAlign w:val="center"/>
            <w:hideMark/>
          </w:tcPr>
          <w:p w:rsidR="008407D3" w:rsidRPr="00A143B5" w:rsidRDefault="008407D3" w:rsidP="008407D3">
            <w:pPr>
              <w:rPr>
                <w:rFonts w:ascii="Arial" w:hAnsi="Arial" w:cs="Arial"/>
                <w:sz w:val="16"/>
                <w:szCs w:val="16"/>
              </w:rPr>
            </w:pPr>
            <w:r w:rsidRPr="00A143B5">
              <w:rPr>
                <w:rFonts w:ascii="Arial" w:hAnsi="Arial" w:cs="Arial"/>
                <w:color w:val="000000"/>
                <w:sz w:val="16"/>
                <w:szCs w:val="16"/>
              </w:rPr>
              <w:t xml:space="preserve">Realizácia stavebných prác - sanácia vlhkosti (Múzeum </w:t>
            </w:r>
            <w:proofErr w:type="spellStart"/>
            <w:r w:rsidRPr="00A143B5">
              <w:rPr>
                <w:rFonts w:ascii="Arial" w:hAnsi="Arial" w:cs="Arial"/>
                <w:color w:val="000000"/>
                <w:sz w:val="16"/>
                <w:szCs w:val="16"/>
              </w:rPr>
              <w:t>Ferdiša</w:t>
            </w:r>
            <w:proofErr w:type="spellEnd"/>
            <w:r w:rsidRPr="00A143B5">
              <w:rPr>
                <w:rFonts w:ascii="Arial" w:hAnsi="Arial" w:cs="Arial"/>
                <w:color w:val="000000"/>
                <w:sz w:val="16"/>
                <w:szCs w:val="16"/>
              </w:rPr>
              <w:t xml:space="preserve"> Kostku)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8407D3" w:rsidRPr="00A143B5" w:rsidRDefault="008407D3" w:rsidP="008407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43B5">
              <w:rPr>
                <w:rFonts w:ascii="Arial" w:hAnsi="Arial" w:cs="Arial"/>
                <w:sz w:val="16"/>
                <w:szCs w:val="16"/>
              </w:rPr>
              <w:t xml:space="preserve">156 570,00  </w:t>
            </w:r>
          </w:p>
        </w:tc>
      </w:tr>
      <w:tr w:rsidR="008407D3" w:rsidRPr="00A143B5" w:rsidTr="008407D3">
        <w:trPr>
          <w:trHeight w:val="368"/>
        </w:trPr>
        <w:tc>
          <w:tcPr>
            <w:tcW w:w="1853" w:type="dxa"/>
            <w:shd w:val="clear" w:color="auto" w:fill="FFFFFF" w:themeFill="background1"/>
            <w:noWrap/>
            <w:vAlign w:val="center"/>
            <w:hideMark/>
          </w:tcPr>
          <w:p w:rsidR="008407D3" w:rsidRPr="00A143B5" w:rsidRDefault="008407D3" w:rsidP="008407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43B5">
              <w:rPr>
                <w:rFonts w:ascii="Arial" w:hAnsi="Arial" w:cs="Arial"/>
                <w:color w:val="000000"/>
                <w:sz w:val="16"/>
                <w:szCs w:val="16"/>
              </w:rPr>
              <w:t>DSS a ZBP MEREMA</w:t>
            </w:r>
          </w:p>
        </w:tc>
        <w:tc>
          <w:tcPr>
            <w:tcW w:w="6237" w:type="dxa"/>
            <w:shd w:val="clear" w:color="auto" w:fill="FFFFFF" w:themeFill="background1"/>
            <w:vAlign w:val="center"/>
            <w:hideMark/>
          </w:tcPr>
          <w:p w:rsidR="008407D3" w:rsidRPr="00A143B5" w:rsidRDefault="008407D3" w:rsidP="008407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43B5">
              <w:rPr>
                <w:rFonts w:ascii="Arial" w:hAnsi="Arial" w:cs="Arial"/>
                <w:color w:val="000000"/>
                <w:sz w:val="16"/>
                <w:szCs w:val="16"/>
              </w:rPr>
              <w:t xml:space="preserve">Podpora </w:t>
            </w:r>
            <w:proofErr w:type="spellStart"/>
            <w:r w:rsidRPr="00A143B5">
              <w:rPr>
                <w:rFonts w:ascii="Arial" w:hAnsi="Arial" w:cs="Arial"/>
                <w:color w:val="000000"/>
                <w:sz w:val="16"/>
                <w:szCs w:val="16"/>
              </w:rPr>
              <w:t>deinštitucionalizácie</w:t>
            </w:r>
            <w:proofErr w:type="spellEnd"/>
            <w:r w:rsidRPr="00A143B5">
              <w:rPr>
                <w:rFonts w:ascii="Arial" w:hAnsi="Arial" w:cs="Arial"/>
                <w:color w:val="000000"/>
                <w:sz w:val="16"/>
                <w:szCs w:val="16"/>
              </w:rPr>
              <w:t xml:space="preserve"> sociálnych služieb v okrese Pezinok - nákup pozemkov a bytov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8407D3" w:rsidRPr="00A143B5" w:rsidRDefault="008407D3" w:rsidP="008407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8407D3" w:rsidRPr="00A143B5" w:rsidRDefault="008407D3" w:rsidP="008407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43B5">
              <w:rPr>
                <w:rFonts w:ascii="Arial" w:hAnsi="Arial" w:cs="Arial"/>
                <w:sz w:val="16"/>
                <w:szCs w:val="16"/>
              </w:rPr>
              <w:t xml:space="preserve">500 000,00  </w:t>
            </w:r>
          </w:p>
          <w:p w:rsidR="008407D3" w:rsidRPr="00A143B5" w:rsidRDefault="008407D3" w:rsidP="008407D3">
            <w:pPr>
              <w:rPr>
                <w:rFonts w:ascii="Arial" w:hAnsi="Arial" w:cs="Arial"/>
                <w:sz w:val="16"/>
                <w:szCs w:val="16"/>
              </w:rPr>
            </w:pPr>
            <w:r w:rsidRPr="00A143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407D3" w:rsidRPr="00A143B5" w:rsidTr="008407D3">
        <w:trPr>
          <w:trHeight w:val="20"/>
        </w:trPr>
        <w:tc>
          <w:tcPr>
            <w:tcW w:w="1853" w:type="dxa"/>
            <w:shd w:val="clear" w:color="auto" w:fill="FFFFFF" w:themeFill="background1"/>
            <w:noWrap/>
            <w:vAlign w:val="center"/>
            <w:hideMark/>
          </w:tcPr>
          <w:p w:rsidR="008407D3" w:rsidRPr="00A143B5" w:rsidRDefault="008407D3" w:rsidP="008407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43B5">
              <w:rPr>
                <w:rFonts w:ascii="Arial" w:hAnsi="Arial" w:cs="Arial"/>
                <w:color w:val="000000"/>
                <w:sz w:val="16"/>
                <w:szCs w:val="16"/>
              </w:rPr>
              <w:t xml:space="preserve">BSK </w:t>
            </w:r>
          </w:p>
        </w:tc>
        <w:tc>
          <w:tcPr>
            <w:tcW w:w="6237" w:type="dxa"/>
            <w:shd w:val="clear" w:color="auto" w:fill="FFFFFF" w:themeFill="background1"/>
            <w:vAlign w:val="center"/>
            <w:hideMark/>
          </w:tcPr>
          <w:p w:rsidR="008407D3" w:rsidRPr="00A143B5" w:rsidRDefault="008407D3" w:rsidP="008407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43B5">
              <w:rPr>
                <w:rFonts w:ascii="Arial" w:hAnsi="Arial" w:cs="Arial"/>
                <w:color w:val="000000"/>
                <w:sz w:val="16"/>
                <w:szCs w:val="16"/>
              </w:rPr>
              <w:t>Realizácia opatrení výmeny osvetlenia na školách a školských zariadeniach (96 tis. € na jedno zariadenie)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8407D3" w:rsidRPr="00A143B5" w:rsidRDefault="008407D3" w:rsidP="008407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43B5">
              <w:rPr>
                <w:rFonts w:ascii="Arial" w:hAnsi="Arial" w:cs="Arial"/>
                <w:sz w:val="16"/>
                <w:szCs w:val="16"/>
              </w:rPr>
              <w:t xml:space="preserve">960 000,00  </w:t>
            </w:r>
          </w:p>
        </w:tc>
      </w:tr>
      <w:tr w:rsidR="008407D3" w:rsidRPr="00A143B5" w:rsidTr="008407D3">
        <w:trPr>
          <w:trHeight w:val="20"/>
        </w:trPr>
        <w:tc>
          <w:tcPr>
            <w:tcW w:w="1853" w:type="dxa"/>
            <w:shd w:val="clear" w:color="auto" w:fill="FFFFFF" w:themeFill="background1"/>
            <w:noWrap/>
            <w:vAlign w:val="center"/>
          </w:tcPr>
          <w:p w:rsidR="008407D3" w:rsidRPr="00A143B5" w:rsidRDefault="008407D3" w:rsidP="008407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43B5">
              <w:rPr>
                <w:rFonts w:ascii="Arial" w:hAnsi="Arial" w:cs="Arial"/>
                <w:color w:val="000000"/>
                <w:sz w:val="16"/>
                <w:szCs w:val="16"/>
              </w:rPr>
              <w:t>SZŠ Záhradnícka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:rsidR="008407D3" w:rsidRPr="00A143B5" w:rsidRDefault="008407D3" w:rsidP="008407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43B5">
              <w:rPr>
                <w:rFonts w:ascii="Arial" w:hAnsi="Arial" w:cs="Arial"/>
                <w:color w:val="000000"/>
                <w:sz w:val="16"/>
                <w:szCs w:val="16"/>
              </w:rPr>
              <w:t xml:space="preserve">Modernizácia športového areálu  –  vypracovanie realizačného projektu 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 w:rsidR="008407D3" w:rsidRPr="00A143B5" w:rsidRDefault="008407D3" w:rsidP="008407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43B5">
              <w:rPr>
                <w:rFonts w:ascii="Arial" w:hAnsi="Arial" w:cs="Arial"/>
                <w:sz w:val="16"/>
                <w:szCs w:val="16"/>
              </w:rPr>
              <w:t>24 000,00</w:t>
            </w:r>
          </w:p>
        </w:tc>
      </w:tr>
      <w:tr w:rsidR="008407D3" w:rsidRPr="00A143B5" w:rsidTr="008407D3">
        <w:trPr>
          <w:trHeight w:val="20"/>
        </w:trPr>
        <w:tc>
          <w:tcPr>
            <w:tcW w:w="1853" w:type="dxa"/>
            <w:shd w:val="clear" w:color="auto" w:fill="FFFFFF" w:themeFill="background1"/>
            <w:noWrap/>
            <w:vAlign w:val="center"/>
          </w:tcPr>
          <w:p w:rsidR="008407D3" w:rsidRPr="00A143B5" w:rsidRDefault="008407D3" w:rsidP="008407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143B5">
              <w:rPr>
                <w:rFonts w:ascii="Arial" w:hAnsi="Arial" w:cs="Arial"/>
                <w:color w:val="000000"/>
                <w:sz w:val="16"/>
                <w:szCs w:val="16"/>
              </w:rPr>
              <w:t>SPŠSaG</w:t>
            </w:r>
            <w:proofErr w:type="spellEnd"/>
            <w:r w:rsidRPr="00A143B5">
              <w:rPr>
                <w:rFonts w:ascii="Arial" w:hAnsi="Arial" w:cs="Arial"/>
                <w:color w:val="000000"/>
                <w:sz w:val="16"/>
                <w:szCs w:val="16"/>
              </w:rPr>
              <w:t xml:space="preserve"> Drieňová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:rsidR="008407D3" w:rsidRPr="00A143B5" w:rsidRDefault="008407D3" w:rsidP="008407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43B5">
              <w:rPr>
                <w:rFonts w:ascii="Arial" w:hAnsi="Arial" w:cs="Arial"/>
                <w:color w:val="000000"/>
                <w:sz w:val="16"/>
                <w:szCs w:val="16"/>
              </w:rPr>
              <w:t xml:space="preserve">Obnova a rekonštrukcia bazénu 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 w:rsidR="008407D3" w:rsidRPr="00A143B5" w:rsidRDefault="008407D3" w:rsidP="008407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43B5">
              <w:rPr>
                <w:rFonts w:ascii="Arial" w:hAnsi="Arial" w:cs="Arial"/>
                <w:color w:val="000000"/>
                <w:sz w:val="16"/>
                <w:szCs w:val="16"/>
              </w:rPr>
              <w:t xml:space="preserve">1 089 000,00 </w:t>
            </w:r>
          </w:p>
        </w:tc>
      </w:tr>
      <w:tr w:rsidR="008407D3" w:rsidRPr="00A143B5" w:rsidTr="008407D3">
        <w:trPr>
          <w:trHeight w:val="20"/>
        </w:trPr>
        <w:tc>
          <w:tcPr>
            <w:tcW w:w="1853" w:type="dxa"/>
            <w:shd w:val="clear" w:color="auto" w:fill="FFFFFF" w:themeFill="background1"/>
            <w:noWrap/>
            <w:vAlign w:val="center"/>
            <w:hideMark/>
          </w:tcPr>
          <w:p w:rsidR="008407D3" w:rsidRPr="00A143B5" w:rsidRDefault="008407D3" w:rsidP="008407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43B5">
              <w:rPr>
                <w:rFonts w:ascii="Arial" w:hAnsi="Arial" w:cs="Arial"/>
                <w:color w:val="000000"/>
                <w:sz w:val="16"/>
                <w:szCs w:val="16"/>
              </w:rPr>
              <w:t xml:space="preserve">Školský internát Saratovská </w:t>
            </w:r>
          </w:p>
        </w:tc>
        <w:tc>
          <w:tcPr>
            <w:tcW w:w="6237" w:type="dxa"/>
            <w:shd w:val="clear" w:color="auto" w:fill="FFFFFF" w:themeFill="background1"/>
            <w:vAlign w:val="center"/>
            <w:hideMark/>
          </w:tcPr>
          <w:p w:rsidR="008407D3" w:rsidRPr="00A143B5" w:rsidRDefault="008407D3" w:rsidP="008407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43B5">
              <w:rPr>
                <w:rFonts w:ascii="Arial" w:hAnsi="Arial" w:cs="Arial"/>
                <w:color w:val="000000"/>
                <w:sz w:val="16"/>
                <w:szCs w:val="16"/>
              </w:rPr>
              <w:t>Investičná podpora internátu na Saratovskej ulici v Dúbravke – projektová dokumentácia na elektroinštaláciu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8407D3" w:rsidRPr="00A143B5" w:rsidRDefault="008407D3" w:rsidP="008407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43B5">
              <w:rPr>
                <w:rFonts w:ascii="Arial" w:hAnsi="Arial" w:cs="Arial"/>
                <w:sz w:val="16"/>
                <w:szCs w:val="16"/>
              </w:rPr>
              <w:t xml:space="preserve">24 000,00  </w:t>
            </w:r>
          </w:p>
        </w:tc>
      </w:tr>
      <w:tr w:rsidR="008407D3" w:rsidRPr="00A143B5" w:rsidTr="008407D3">
        <w:trPr>
          <w:trHeight w:val="20"/>
        </w:trPr>
        <w:tc>
          <w:tcPr>
            <w:tcW w:w="1853" w:type="dxa"/>
            <w:shd w:val="clear" w:color="auto" w:fill="FFFFFF" w:themeFill="background1"/>
            <w:noWrap/>
            <w:vAlign w:val="center"/>
            <w:hideMark/>
          </w:tcPr>
          <w:p w:rsidR="008407D3" w:rsidRPr="00A143B5" w:rsidRDefault="008407D3" w:rsidP="008407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43B5">
              <w:rPr>
                <w:rFonts w:ascii="Arial" w:hAnsi="Arial" w:cs="Arial"/>
                <w:color w:val="000000"/>
                <w:sz w:val="16"/>
                <w:szCs w:val="16"/>
              </w:rPr>
              <w:t>SOŠ</w:t>
            </w:r>
          </w:p>
        </w:tc>
        <w:tc>
          <w:tcPr>
            <w:tcW w:w="6237" w:type="dxa"/>
            <w:shd w:val="clear" w:color="auto" w:fill="FFFFFF" w:themeFill="background1"/>
            <w:vAlign w:val="center"/>
            <w:hideMark/>
          </w:tcPr>
          <w:p w:rsidR="008407D3" w:rsidRPr="00A143B5" w:rsidRDefault="008407D3" w:rsidP="008407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43B5">
              <w:rPr>
                <w:rFonts w:ascii="Arial" w:hAnsi="Arial" w:cs="Arial"/>
                <w:color w:val="000000"/>
                <w:sz w:val="16"/>
                <w:szCs w:val="16"/>
              </w:rPr>
              <w:t>Rozvoj odborného vzdelávania v Bratislavskom kraji - investičná podpora materiálno-technického vybavenia odborných učební SOŠ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8407D3" w:rsidRPr="00A143B5" w:rsidRDefault="008407D3" w:rsidP="008407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43B5">
              <w:rPr>
                <w:rFonts w:ascii="Arial" w:hAnsi="Arial" w:cs="Arial"/>
                <w:sz w:val="16"/>
                <w:szCs w:val="16"/>
              </w:rPr>
              <w:t xml:space="preserve">600 000,00  </w:t>
            </w:r>
          </w:p>
        </w:tc>
      </w:tr>
      <w:tr w:rsidR="008407D3" w:rsidRPr="00A143B5" w:rsidTr="008407D3">
        <w:trPr>
          <w:trHeight w:val="20"/>
        </w:trPr>
        <w:tc>
          <w:tcPr>
            <w:tcW w:w="1853" w:type="dxa"/>
            <w:shd w:val="clear" w:color="auto" w:fill="FFFFFF" w:themeFill="background1"/>
            <w:noWrap/>
            <w:vAlign w:val="center"/>
            <w:hideMark/>
          </w:tcPr>
          <w:p w:rsidR="008407D3" w:rsidRPr="00A143B5" w:rsidRDefault="008407D3" w:rsidP="008407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43B5">
              <w:rPr>
                <w:rFonts w:ascii="Arial" w:hAnsi="Arial" w:cs="Arial"/>
                <w:color w:val="000000"/>
                <w:sz w:val="16"/>
                <w:szCs w:val="16"/>
              </w:rPr>
              <w:t xml:space="preserve">SOŠ Komenského Pezinok </w:t>
            </w:r>
          </w:p>
        </w:tc>
        <w:tc>
          <w:tcPr>
            <w:tcW w:w="6237" w:type="dxa"/>
            <w:shd w:val="clear" w:color="auto" w:fill="FFFFFF" w:themeFill="background1"/>
            <w:vAlign w:val="center"/>
            <w:hideMark/>
          </w:tcPr>
          <w:p w:rsidR="008407D3" w:rsidRPr="00A143B5" w:rsidRDefault="008407D3" w:rsidP="008407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43B5">
              <w:rPr>
                <w:rFonts w:ascii="Arial" w:hAnsi="Arial" w:cs="Arial"/>
                <w:color w:val="000000"/>
                <w:sz w:val="16"/>
                <w:szCs w:val="16"/>
              </w:rPr>
              <w:t xml:space="preserve">Výmena okien a dverí 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8407D3" w:rsidRPr="00A143B5" w:rsidRDefault="008407D3" w:rsidP="008407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43B5">
              <w:rPr>
                <w:rFonts w:ascii="Arial" w:hAnsi="Arial" w:cs="Arial"/>
                <w:color w:val="000000"/>
                <w:sz w:val="16"/>
                <w:szCs w:val="16"/>
              </w:rPr>
              <w:t xml:space="preserve">239 970,00  </w:t>
            </w:r>
          </w:p>
        </w:tc>
      </w:tr>
      <w:tr w:rsidR="008407D3" w:rsidRPr="00A143B5" w:rsidTr="008407D3">
        <w:trPr>
          <w:trHeight w:val="20"/>
        </w:trPr>
        <w:tc>
          <w:tcPr>
            <w:tcW w:w="1853" w:type="dxa"/>
            <w:shd w:val="clear" w:color="auto" w:fill="FFFFFF" w:themeFill="background1"/>
            <w:noWrap/>
            <w:vAlign w:val="center"/>
            <w:hideMark/>
          </w:tcPr>
          <w:p w:rsidR="008407D3" w:rsidRPr="00A143B5" w:rsidRDefault="008407D3" w:rsidP="008407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143B5">
              <w:rPr>
                <w:rFonts w:ascii="Arial" w:hAnsi="Arial" w:cs="Arial"/>
                <w:color w:val="000000"/>
                <w:sz w:val="16"/>
                <w:szCs w:val="16"/>
              </w:rPr>
              <w:t>SPŠSaG</w:t>
            </w:r>
            <w:proofErr w:type="spellEnd"/>
            <w:r w:rsidRPr="00A143B5">
              <w:rPr>
                <w:rFonts w:ascii="Arial" w:hAnsi="Arial" w:cs="Arial"/>
                <w:color w:val="000000"/>
                <w:sz w:val="16"/>
                <w:szCs w:val="16"/>
              </w:rPr>
              <w:t xml:space="preserve"> Drieňová </w:t>
            </w:r>
          </w:p>
        </w:tc>
        <w:tc>
          <w:tcPr>
            <w:tcW w:w="6237" w:type="dxa"/>
            <w:shd w:val="clear" w:color="auto" w:fill="FFFFFF" w:themeFill="background1"/>
            <w:vAlign w:val="center"/>
            <w:hideMark/>
          </w:tcPr>
          <w:p w:rsidR="008407D3" w:rsidRPr="00A143B5" w:rsidRDefault="008407D3" w:rsidP="008407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43B5">
              <w:rPr>
                <w:rFonts w:ascii="Arial" w:hAnsi="Arial" w:cs="Arial"/>
                <w:color w:val="000000"/>
                <w:sz w:val="16"/>
                <w:szCs w:val="16"/>
              </w:rPr>
              <w:t xml:space="preserve">Rekonštrukcia telocvične 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8407D3" w:rsidRPr="00A143B5" w:rsidRDefault="008407D3" w:rsidP="008407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43B5">
              <w:rPr>
                <w:rFonts w:ascii="Arial" w:hAnsi="Arial" w:cs="Arial"/>
                <w:color w:val="000000"/>
                <w:sz w:val="16"/>
                <w:szCs w:val="16"/>
              </w:rPr>
              <w:t xml:space="preserve">145 500,00  </w:t>
            </w:r>
          </w:p>
        </w:tc>
      </w:tr>
      <w:tr w:rsidR="008407D3" w:rsidRPr="00A143B5" w:rsidTr="008407D3">
        <w:trPr>
          <w:trHeight w:val="20"/>
        </w:trPr>
        <w:tc>
          <w:tcPr>
            <w:tcW w:w="1853" w:type="dxa"/>
            <w:shd w:val="clear" w:color="auto" w:fill="FFFFFF" w:themeFill="background1"/>
            <w:noWrap/>
            <w:vAlign w:val="center"/>
            <w:hideMark/>
          </w:tcPr>
          <w:p w:rsidR="008407D3" w:rsidRPr="00A143B5" w:rsidRDefault="008407D3" w:rsidP="008407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43B5">
              <w:rPr>
                <w:rFonts w:ascii="Arial" w:hAnsi="Arial" w:cs="Arial"/>
                <w:sz w:val="16"/>
                <w:szCs w:val="16"/>
              </w:rPr>
              <w:t xml:space="preserve">SOŠ Polygrafická </w:t>
            </w:r>
          </w:p>
        </w:tc>
        <w:tc>
          <w:tcPr>
            <w:tcW w:w="6237" w:type="dxa"/>
            <w:shd w:val="clear" w:color="auto" w:fill="FFFFFF" w:themeFill="background1"/>
            <w:vAlign w:val="center"/>
            <w:hideMark/>
          </w:tcPr>
          <w:p w:rsidR="008407D3" w:rsidRPr="00A143B5" w:rsidRDefault="008407D3" w:rsidP="008407D3">
            <w:pPr>
              <w:rPr>
                <w:rFonts w:ascii="Arial" w:hAnsi="Arial" w:cs="Arial"/>
                <w:sz w:val="16"/>
                <w:szCs w:val="16"/>
              </w:rPr>
            </w:pPr>
            <w:r w:rsidRPr="00A143B5">
              <w:rPr>
                <w:rFonts w:ascii="Arial" w:hAnsi="Arial" w:cs="Arial"/>
                <w:sz w:val="16"/>
                <w:szCs w:val="16"/>
              </w:rPr>
              <w:t xml:space="preserve">Projektové práce a realizácia opravy telocvične 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8407D3" w:rsidRPr="00A143B5" w:rsidRDefault="008407D3" w:rsidP="008407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43B5">
              <w:rPr>
                <w:rFonts w:ascii="Arial" w:hAnsi="Arial" w:cs="Arial"/>
                <w:sz w:val="16"/>
                <w:szCs w:val="16"/>
              </w:rPr>
              <w:t xml:space="preserve">259 500,00  </w:t>
            </w:r>
          </w:p>
        </w:tc>
      </w:tr>
      <w:tr w:rsidR="008407D3" w:rsidRPr="00A143B5" w:rsidTr="008407D3">
        <w:trPr>
          <w:trHeight w:val="20"/>
        </w:trPr>
        <w:tc>
          <w:tcPr>
            <w:tcW w:w="1853" w:type="dxa"/>
            <w:shd w:val="clear" w:color="auto" w:fill="FFFFFF" w:themeFill="background1"/>
            <w:noWrap/>
            <w:vAlign w:val="center"/>
            <w:hideMark/>
          </w:tcPr>
          <w:p w:rsidR="008407D3" w:rsidRPr="00A143B5" w:rsidRDefault="008407D3" w:rsidP="008407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43B5">
              <w:rPr>
                <w:rFonts w:ascii="Arial" w:hAnsi="Arial" w:cs="Arial"/>
                <w:color w:val="000000"/>
                <w:sz w:val="16"/>
                <w:szCs w:val="16"/>
              </w:rPr>
              <w:t xml:space="preserve">Gymnázium I. Horvátha </w:t>
            </w:r>
          </w:p>
        </w:tc>
        <w:tc>
          <w:tcPr>
            <w:tcW w:w="6237" w:type="dxa"/>
            <w:shd w:val="clear" w:color="auto" w:fill="FFFFFF" w:themeFill="background1"/>
            <w:vAlign w:val="center"/>
            <w:hideMark/>
          </w:tcPr>
          <w:p w:rsidR="008407D3" w:rsidRPr="00A143B5" w:rsidRDefault="008407D3" w:rsidP="008407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43B5">
              <w:rPr>
                <w:rFonts w:ascii="Arial" w:hAnsi="Arial" w:cs="Arial"/>
                <w:color w:val="000000"/>
                <w:sz w:val="16"/>
                <w:szCs w:val="16"/>
              </w:rPr>
              <w:t xml:space="preserve">Rekonštrukcia elektroinštalácie 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8407D3" w:rsidRPr="00A143B5" w:rsidRDefault="008407D3" w:rsidP="008407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43B5">
              <w:rPr>
                <w:rFonts w:ascii="Arial" w:hAnsi="Arial" w:cs="Arial"/>
                <w:color w:val="000000"/>
                <w:sz w:val="16"/>
                <w:szCs w:val="16"/>
              </w:rPr>
              <w:t xml:space="preserve">510 200,00  </w:t>
            </w:r>
          </w:p>
        </w:tc>
      </w:tr>
    </w:tbl>
    <w:p w:rsidR="008407D3" w:rsidRPr="00A143B5" w:rsidRDefault="008407D3" w:rsidP="008407D3">
      <w:pPr>
        <w:jc w:val="center"/>
        <w:rPr>
          <w:b/>
        </w:rPr>
      </w:pPr>
    </w:p>
    <w:p w:rsidR="008407D3" w:rsidRPr="00A143B5" w:rsidRDefault="008407D3" w:rsidP="008407D3">
      <w:pPr>
        <w:jc w:val="center"/>
        <w:rPr>
          <w:b/>
        </w:rPr>
      </w:pPr>
    </w:p>
    <w:p w:rsidR="008407D3" w:rsidRPr="000F7BC8" w:rsidRDefault="008407D3" w:rsidP="001A2FE5">
      <w:pPr>
        <w:pStyle w:val="Odsekzoznamu"/>
        <w:numPr>
          <w:ilvl w:val="0"/>
          <w:numId w:val="4"/>
        </w:numPr>
        <w:shd w:val="clear" w:color="auto" w:fill="FFFFFF"/>
        <w:spacing w:before="79" w:after="200"/>
        <w:jc w:val="center"/>
        <w:rPr>
          <w:rFonts w:ascii="Arial" w:hAnsi="Arial" w:cs="Arial"/>
          <w:b/>
          <w:bCs/>
          <w:spacing w:val="54"/>
        </w:rPr>
      </w:pPr>
      <w:r w:rsidRPr="000F7BC8">
        <w:rPr>
          <w:rFonts w:ascii="Arial" w:hAnsi="Arial" w:cs="Arial"/>
          <w:b/>
          <w:bCs/>
          <w:spacing w:val="54"/>
        </w:rPr>
        <w:t xml:space="preserve">  s p l n o m o c ň u j e</w:t>
      </w:r>
    </w:p>
    <w:p w:rsidR="008407D3" w:rsidRPr="00A143B5" w:rsidRDefault="008407D3" w:rsidP="008407D3">
      <w:pPr>
        <w:pStyle w:val="Odsekzoznamu"/>
        <w:shd w:val="clear" w:color="auto" w:fill="FFFFFF"/>
        <w:spacing w:before="79"/>
        <w:ind w:left="418"/>
        <w:rPr>
          <w:rFonts w:cs="Arial"/>
          <w:b/>
          <w:bCs/>
          <w:spacing w:val="54"/>
        </w:rPr>
      </w:pPr>
    </w:p>
    <w:p w:rsidR="008407D3" w:rsidRPr="000F7BC8" w:rsidRDefault="008407D3" w:rsidP="008407D3">
      <w:pPr>
        <w:jc w:val="both"/>
        <w:rPr>
          <w:rFonts w:ascii="Arial" w:hAnsi="Arial" w:cs="Arial"/>
          <w:u w:val="single"/>
        </w:rPr>
      </w:pPr>
      <w:r w:rsidRPr="000F7BC8">
        <w:rPr>
          <w:rFonts w:ascii="Arial" w:hAnsi="Arial" w:cs="Arial"/>
          <w:u w:val="single"/>
        </w:rPr>
        <w:t>predsedu Bratislavského samosprávneho kraja v zmysle § 11 ods. 2. písm. d) zákona č. 302/2001 Z. z. o samospráve vyšších územných celkov (zákon o samosprávnych krajoch) v znení neskorších predpisov</w:t>
      </w:r>
    </w:p>
    <w:p w:rsidR="008407D3" w:rsidRPr="000F7BC8" w:rsidRDefault="008407D3" w:rsidP="008407D3">
      <w:pPr>
        <w:rPr>
          <w:rFonts w:ascii="Arial" w:hAnsi="Arial" w:cs="Arial"/>
          <w:u w:val="single"/>
        </w:rPr>
      </w:pPr>
    </w:p>
    <w:p w:rsidR="008407D3" w:rsidRPr="000F7BC8" w:rsidRDefault="008407D3" w:rsidP="008407D3">
      <w:pPr>
        <w:jc w:val="both"/>
        <w:rPr>
          <w:rFonts w:ascii="Arial" w:hAnsi="Arial" w:cs="Arial"/>
          <w:b/>
          <w:u w:val="single"/>
        </w:rPr>
      </w:pPr>
      <w:r w:rsidRPr="000F7BC8">
        <w:rPr>
          <w:rFonts w:ascii="Arial" w:hAnsi="Arial" w:cs="Arial"/>
        </w:rPr>
        <w:t>B.1. upresňovať v priebehu roka 2017 rozpočet pre školy a školské zariadenia v časti príjmy z prenájmov, refundácií a bežné výdavky v Programe 8: Vzdelávanie s cieľom, aby sa mohli prijaté príjmy z prenájmov a refundácií pre  konkrétnu školu, alebo školské zariadenie  vrátiť a použiť v danej škole, resp. školskom zariadení v čo najkratšom čase.</w:t>
      </w:r>
    </w:p>
    <w:p w:rsidR="008407D3" w:rsidRPr="00A143B5" w:rsidRDefault="008407D3" w:rsidP="008407D3">
      <w:pPr>
        <w:jc w:val="both"/>
        <w:rPr>
          <w:b/>
        </w:rPr>
      </w:pPr>
    </w:p>
    <w:p w:rsidR="008407D3" w:rsidRPr="000F7BC8" w:rsidRDefault="008407D3" w:rsidP="001A2FE5">
      <w:pPr>
        <w:pStyle w:val="Odsekzoznamu"/>
        <w:numPr>
          <w:ilvl w:val="0"/>
          <w:numId w:val="4"/>
        </w:numPr>
        <w:shd w:val="clear" w:color="auto" w:fill="FFFFFF"/>
        <w:spacing w:before="79" w:after="200"/>
        <w:jc w:val="center"/>
        <w:rPr>
          <w:rFonts w:ascii="Arial" w:hAnsi="Arial" w:cs="Arial"/>
          <w:b/>
          <w:bCs/>
          <w:spacing w:val="54"/>
        </w:rPr>
      </w:pPr>
      <w:r w:rsidRPr="000F7BC8">
        <w:rPr>
          <w:rFonts w:ascii="Arial" w:hAnsi="Arial" w:cs="Arial"/>
          <w:b/>
          <w:bCs/>
          <w:spacing w:val="54"/>
        </w:rPr>
        <w:t xml:space="preserve">u k l a d á   </w:t>
      </w:r>
    </w:p>
    <w:p w:rsidR="008407D3" w:rsidRPr="00A143B5" w:rsidRDefault="008407D3" w:rsidP="008407D3"/>
    <w:p w:rsidR="008407D3" w:rsidRPr="000F7BC8" w:rsidRDefault="008407D3" w:rsidP="008407D3">
      <w:pPr>
        <w:rPr>
          <w:rFonts w:ascii="Arial" w:hAnsi="Arial" w:cs="Arial"/>
          <w:u w:val="single"/>
        </w:rPr>
      </w:pPr>
      <w:r w:rsidRPr="000F7BC8">
        <w:rPr>
          <w:rFonts w:ascii="Arial" w:hAnsi="Arial" w:cs="Arial"/>
          <w:u w:val="single"/>
        </w:rPr>
        <w:t>riaditeľovi úradu Bratislavského samosprávneho kraja:</w:t>
      </w:r>
    </w:p>
    <w:p w:rsidR="008407D3" w:rsidRPr="000F7BC8" w:rsidRDefault="008407D3" w:rsidP="008407D3">
      <w:pPr>
        <w:rPr>
          <w:rFonts w:ascii="Arial" w:hAnsi="Arial" w:cs="Arial"/>
        </w:rPr>
      </w:pPr>
    </w:p>
    <w:p w:rsidR="008407D3" w:rsidRPr="000F7BC8" w:rsidRDefault="008407D3" w:rsidP="008407D3">
      <w:pPr>
        <w:rPr>
          <w:rFonts w:ascii="Arial" w:hAnsi="Arial" w:cs="Arial"/>
          <w:b/>
        </w:rPr>
      </w:pPr>
      <w:r w:rsidRPr="000F7BC8">
        <w:rPr>
          <w:rFonts w:ascii="Arial" w:hAnsi="Arial" w:cs="Arial"/>
        </w:rPr>
        <w:t>C.1 predkladať odpočet plnenia bodu A.2 na každé zasadnutie Z BSK</w:t>
      </w:r>
    </w:p>
    <w:p w:rsidR="008407D3" w:rsidRPr="000F7BC8" w:rsidRDefault="008407D3" w:rsidP="008407D3">
      <w:pPr>
        <w:jc w:val="center"/>
        <w:rPr>
          <w:rFonts w:ascii="Arial" w:hAnsi="Arial" w:cs="Arial"/>
          <w:b/>
        </w:rPr>
      </w:pPr>
    </w:p>
    <w:p w:rsidR="008407D3" w:rsidRPr="000F7BC8" w:rsidRDefault="008407D3" w:rsidP="008407D3">
      <w:pPr>
        <w:jc w:val="center"/>
        <w:rPr>
          <w:rFonts w:ascii="Arial" w:hAnsi="Arial" w:cs="Arial"/>
          <w:b/>
        </w:rPr>
      </w:pPr>
    </w:p>
    <w:p w:rsidR="008407D3" w:rsidRPr="000F7BC8" w:rsidRDefault="008407D3" w:rsidP="008407D3">
      <w:pPr>
        <w:jc w:val="center"/>
        <w:rPr>
          <w:rFonts w:ascii="Arial" w:hAnsi="Arial" w:cs="Arial"/>
          <w:b/>
        </w:rPr>
      </w:pPr>
    </w:p>
    <w:p w:rsidR="008407D3" w:rsidRPr="000F7BC8" w:rsidRDefault="008407D3" w:rsidP="008407D3">
      <w:pPr>
        <w:jc w:val="right"/>
        <w:rPr>
          <w:rFonts w:ascii="Arial" w:hAnsi="Arial" w:cs="Arial"/>
          <w:b/>
        </w:rPr>
      </w:pPr>
      <w:r w:rsidRPr="000F7BC8">
        <w:rPr>
          <w:rFonts w:ascii="Arial" w:hAnsi="Arial" w:cs="Arial"/>
          <w:b/>
        </w:rPr>
        <w:t>Termín: máj až november 2017</w:t>
      </w:r>
    </w:p>
    <w:p w:rsidR="008407D3" w:rsidRDefault="008407D3" w:rsidP="008407D3">
      <w:pPr>
        <w:tabs>
          <w:tab w:val="left" w:pos="426"/>
        </w:tabs>
        <w:ind w:left="360"/>
        <w:jc w:val="both"/>
        <w:rPr>
          <w:rFonts w:ascii="Arial" w:hAnsi="Arial" w:cs="Arial"/>
        </w:rPr>
      </w:pPr>
    </w:p>
    <w:p w:rsidR="008407D3" w:rsidRDefault="008407D3" w:rsidP="008407D3">
      <w:pPr>
        <w:tabs>
          <w:tab w:val="left" w:pos="426"/>
        </w:tabs>
        <w:ind w:left="360"/>
        <w:jc w:val="both"/>
        <w:rPr>
          <w:rFonts w:ascii="Arial" w:hAnsi="Arial" w:cs="Arial"/>
        </w:rPr>
      </w:pPr>
    </w:p>
    <w:p w:rsidR="008407D3" w:rsidRPr="00A143B5" w:rsidRDefault="008407D3" w:rsidP="008407D3">
      <w:pPr>
        <w:tabs>
          <w:tab w:val="left" w:pos="426"/>
        </w:tabs>
        <w:ind w:left="360"/>
        <w:jc w:val="both"/>
        <w:rPr>
          <w:rFonts w:ascii="Arial" w:hAnsi="Arial" w:cs="Arial"/>
        </w:rPr>
      </w:pPr>
    </w:p>
    <w:p w:rsidR="008E3E44" w:rsidRDefault="008E3E44" w:rsidP="008E3E44">
      <w:pPr>
        <w:rPr>
          <w:rFonts w:ascii="Arial" w:hAnsi="Arial" w:cs="Arial"/>
        </w:rPr>
      </w:pPr>
      <w:r w:rsidRPr="00152280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31. 03. 2017</w:t>
      </w:r>
    </w:p>
    <w:p w:rsidR="008E3E44" w:rsidRDefault="008E3E44" w:rsidP="008E3E44">
      <w:pPr>
        <w:contextualSpacing/>
        <w:jc w:val="center"/>
        <w:rPr>
          <w:rFonts w:ascii="Arial" w:hAnsi="Arial" w:cs="Arial"/>
          <w:sz w:val="24"/>
        </w:rPr>
      </w:pPr>
    </w:p>
    <w:p w:rsidR="008E3E44" w:rsidRDefault="008E3E44" w:rsidP="008E3E44">
      <w:pPr>
        <w:contextualSpacing/>
        <w:jc w:val="center"/>
        <w:rPr>
          <w:rFonts w:ascii="Arial" w:hAnsi="Arial" w:cs="Arial"/>
          <w:sz w:val="24"/>
        </w:rPr>
      </w:pPr>
    </w:p>
    <w:p w:rsidR="008E3E44" w:rsidRPr="003C2C9F" w:rsidRDefault="008E3E44" w:rsidP="008E3E44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Ing. Tatiana Mikušová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 xml:space="preserve">Peter </w:t>
      </w:r>
      <w:proofErr w:type="spellStart"/>
      <w:r>
        <w:rPr>
          <w:rFonts w:ascii="Arial" w:hAnsi="Arial" w:cs="Arial"/>
          <w:sz w:val="24"/>
        </w:rPr>
        <w:t>Ágoston</w:t>
      </w:r>
      <w:proofErr w:type="spellEnd"/>
      <w:r w:rsidRPr="003C2C9F">
        <w:rPr>
          <w:rFonts w:ascii="Arial" w:hAnsi="Arial" w:cs="Arial"/>
          <w:sz w:val="24"/>
        </w:rPr>
        <w:t xml:space="preserve">                   </w:t>
      </w:r>
    </w:p>
    <w:p w:rsidR="008E3E44" w:rsidRPr="003C2C9F" w:rsidRDefault="008E3E44" w:rsidP="008E3E44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 xml:space="preserve">       </w:t>
      </w:r>
      <w:r w:rsidRPr="003C2C9F">
        <w:rPr>
          <w:rFonts w:ascii="Arial" w:hAnsi="Arial" w:cs="Arial"/>
          <w:sz w:val="24"/>
        </w:rPr>
        <w:t xml:space="preserve">                                           </w:t>
      </w:r>
      <w:r>
        <w:rPr>
          <w:rFonts w:ascii="Arial" w:hAnsi="Arial" w:cs="Arial"/>
          <w:sz w:val="24"/>
        </w:rPr>
        <w:t xml:space="preserve">  </w:t>
      </w:r>
      <w:proofErr w:type="spellStart"/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  <w:proofErr w:type="spellEnd"/>
    </w:p>
    <w:p w:rsidR="008E3E44" w:rsidRDefault="008E3E44" w:rsidP="008E3E44">
      <w:pPr>
        <w:rPr>
          <w:rFonts w:ascii="Arial" w:hAnsi="Arial" w:cs="Arial"/>
          <w:sz w:val="24"/>
          <w:szCs w:val="24"/>
        </w:rPr>
      </w:pPr>
    </w:p>
    <w:p w:rsidR="008E3E44" w:rsidRDefault="008E3E44" w:rsidP="008E3E44">
      <w:pPr>
        <w:rPr>
          <w:rFonts w:ascii="Arial" w:hAnsi="Arial" w:cs="Arial"/>
          <w:sz w:val="24"/>
          <w:szCs w:val="24"/>
        </w:rPr>
      </w:pPr>
    </w:p>
    <w:p w:rsidR="008E3E44" w:rsidRDefault="008E3E44" w:rsidP="008E3E44">
      <w:pPr>
        <w:rPr>
          <w:rFonts w:ascii="Arial" w:hAnsi="Arial" w:cs="Arial"/>
          <w:sz w:val="24"/>
          <w:szCs w:val="24"/>
        </w:rPr>
      </w:pPr>
    </w:p>
    <w:p w:rsidR="008E3E44" w:rsidRDefault="008E3E44" w:rsidP="008E3E44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Oskar Dobrovodský</w:t>
      </w:r>
    </w:p>
    <w:p w:rsidR="008E3E44" w:rsidRPr="003C2C9F" w:rsidRDefault="008E3E44" w:rsidP="008E3E44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8E3E44" w:rsidRDefault="008E3E44" w:rsidP="008E3E44">
      <w:pPr>
        <w:rPr>
          <w:rFonts w:ascii="Arial" w:hAnsi="Arial" w:cs="Arial"/>
          <w:sz w:val="24"/>
          <w:szCs w:val="24"/>
        </w:rPr>
      </w:pPr>
    </w:p>
    <w:p w:rsidR="008E3E44" w:rsidRDefault="008E3E44" w:rsidP="008E3E44">
      <w:pPr>
        <w:rPr>
          <w:rFonts w:ascii="Arial" w:hAnsi="Arial" w:cs="Arial"/>
          <w:sz w:val="24"/>
          <w:szCs w:val="24"/>
        </w:rPr>
      </w:pPr>
    </w:p>
    <w:p w:rsidR="008E3E44" w:rsidRDefault="008E3E44" w:rsidP="008E3E44">
      <w:pPr>
        <w:rPr>
          <w:rFonts w:ascii="Arial" w:hAnsi="Arial" w:cs="Arial"/>
          <w:sz w:val="24"/>
          <w:szCs w:val="24"/>
        </w:rPr>
      </w:pPr>
    </w:p>
    <w:p w:rsidR="008E3E44" w:rsidRDefault="008E3E44" w:rsidP="008E3E44">
      <w:pPr>
        <w:rPr>
          <w:rFonts w:ascii="Arial" w:hAnsi="Arial" w:cs="Arial"/>
          <w:sz w:val="24"/>
          <w:szCs w:val="24"/>
        </w:rPr>
      </w:pPr>
    </w:p>
    <w:p w:rsidR="008E3E44" w:rsidRPr="003C2C9F" w:rsidRDefault="008E3E44" w:rsidP="008E3E44">
      <w:pPr>
        <w:contextualSpacing/>
        <w:jc w:val="center"/>
        <w:rPr>
          <w:rFonts w:ascii="Arial" w:hAnsi="Arial" w:cs="Arial"/>
          <w:sz w:val="24"/>
        </w:rPr>
      </w:pPr>
    </w:p>
    <w:p w:rsidR="008E3E44" w:rsidRPr="003C2C9F" w:rsidRDefault="008E3E44" w:rsidP="008E3E44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8E3E44" w:rsidRPr="003C2C9F" w:rsidRDefault="008E3E44" w:rsidP="008E3E44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8E3E44" w:rsidRDefault="008E3E44" w:rsidP="008E3E44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8E3E44" w:rsidRPr="00A143B5" w:rsidRDefault="008E3E44" w:rsidP="008E3E44">
      <w:pPr>
        <w:rPr>
          <w:rFonts w:ascii="Arial" w:hAnsi="Arial" w:cs="Arial"/>
        </w:rPr>
      </w:pPr>
    </w:p>
    <w:p w:rsidR="008E3E44" w:rsidRDefault="008407D3" w:rsidP="00506ED6">
      <w:pPr>
        <w:jc w:val="center"/>
        <w:rPr>
          <w:rFonts w:ascii="Arial" w:hAnsi="Arial" w:cs="Arial"/>
          <w:sz w:val="32"/>
          <w:szCs w:val="32"/>
        </w:rPr>
      </w:pPr>
      <w:r w:rsidRPr="00A143B5">
        <w:rPr>
          <w:rFonts w:ascii="Arial" w:hAnsi="Arial" w:cs="Arial"/>
        </w:rPr>
        <w:br w:type="page"/>
      </w:r>
      <w:r w:rsidR="008E3E44"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DE273E" w:rsidRDefault="00DE273E" w:rsidP="00DE273E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8E3E44" w:rsidRDefault="008E3E44" w:rsidP="008407D3">
      <w:pPr>
        <w:jc w:val="center"/>
        <w:rPr>
          <w:rFonts w:ascii="Arial" w:hAnsi="Arial" w:cs="Arial"/>
          <w:b/>
          <w:sz w:val="32"/>
          <w:szCs w:val="32"/>
        </w:rPr>
      </w:pPr>
    </w:p>
    <w:p w:rsidR="008407D3" w:rsidRPr="00A143B5" w:rsidRDefault="008407D3" w:rsidP="008407D3">
      <w:pPr>
        <w:jc w:val="center"/>
        <w:rPr>
          <w:rFonts w:ascii="Arial" w:hAnsi="Arial" w:cs="Arial"/>
          <w:b/>
          <w:sz w:val="32"/>
          <w:szCs w:val="32"/>
        </w:rPr>
      </w:pPr>
      <w:r w:rsidRPr="00A143B5">
        <w:rPr>
          <w:rFonts w:ascii="Arial" w:hAnsi="Arial" w:cs="Arial"/>
          <w:b/>
          <w:sz w:val="32"/>
          <w:szCs w:val="32"/>
        </w:rPr>
        <w:t>Správa</w:t>
      </w:r>
    </w:p>
    <w:p w:rsidR="008407D3" w:rsidRPr="00A143B5" w:rsidRDefault="008407D3" w:rsidP="008407D3">
      <w:pPr>
        <w:pBdr>
          <w:bottom w:val="single" w:sz="4" w:space="1" w:color="auto"/>
        </w:pBd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143B5">
        <w:rPr>
          <w:rFonts w:ascii="Arial" w:hAnsi="Arial" w:cs="Arial"/>
          <w:b/>
          <w:sz w:val="24"/>
          <w:szCs w:val="24"/>
        </w:rPr>
        <w:t>o vykonanej inventarizácii nehnuteľného majetku Bratislavského</w:t>
      </w:r>
    </w:p>
    <w:p w:rsidR="008407D3" w:rsidRPr="00A143B5" w:rsidRDefault="008407D3" w:rsidP="008407D3">
      <w:pPr>
        <w:pBdr>
          <w:bottom w:val="single" w:sz="4" w:space="1" w:color="auto"/>
        </w:pBd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143B5">
        <w:rPr>
          <w:rFonts w:ascii="Arial" w:hAnsi="Arial" w:cs="Arial"/>
          <w:b/>
          <w:sz w:val="24"/>
          <w:szCs w:val="24"/>
        </w:rPr>
        <w:t>samosprávneho kraja za rok 2016</w:t>
      </w:r>
    </w:p>
    <w:p w:rsidR="008407D3" w:rsidRPr="00A143B5" w:rsidRDefault="008407D3" w:rsidP="008407D3">
      <w:pPr>
        <w:jc w:val="center"/>
        <w:rPr>
          <w:rFonts w:ascii="Arial" w:hAnsi="Arial" w:cs="Arial"/>
          <w:spacing w:val="70"/>
        </w:rPr>
      </w:pPr>
    </w:p>
    <w:p w:rsidR="008407D3" w:rsidRPr="00A143B5" w:rsidRDefault="008407D3" w:rsidP="008407D3">
      <w:pPr>
        <w:pStyle w:val="Nadpis2"/>
        <w:ind w:left="68"/>
        <w:rPr>
          <w:lang w:val="sk-SK"/>
        </w:rPr>
      </w:pPr>
      <w:r w:rsidRPr="00A143B5">
        <w:rPr>
          <w:lang w:val="sk-SK"/>
        </w:rPr>
        <w:t xml:space="preserve">UZNESENIE č. </w:t>
      </w:r>
      <w:r w:rsidR="008E3E44">
        <w:rPr>
          <w:lang w:val="sk-SK"/>
        </w:rPr>
        <w:t>27</w:t>
      </w:r>
      <w:r w:rsidRPr="00A143B5">
        <w:rPr>
          <w:lang w:val="sk-SK"/>
        </w:rPr>
        <w:t xml:space="preserve"> / 2017</w:t>
      </w:r>
    </w:p>
    <w:p w:rsidR="008407D3" w:rsidRPr="000F7BC8" w:rsidRDefault="008407D3" w:rsidP="008407D3">
      <w:pPr>
        <w:pStyle w:val="Zkladntext"/>
        <w:spacing w:before="1"/>
        <w:ind w:left="69" w:right="49"/>
        <w:jc w:val="center"/>
        <w:rPr>
          <w:rFonts w:ascii="Arial" w:hAnsi="Arial" w:cs="Arial"/>
        </w:rPr>
      </w:pPr>
      <w:r w:rsidRPr="000F7BC8">
        <w:rPr>
          <w:rFonts w:ascii="Arial" w:hAnsi="Arial" w:cs="Arial"/>
        </w:rPr>
        <w:t>zo dňa 31.</w:t>
      </w:r>
      <w:r>
        <w:rPr>
          <w:rFonts w:ascii="Arial" w:hAnsi="Arial" w:cs="Arial"/>
        </w:rPr>
        <w:t xml:space="preserve"> </w:t>
      </w:r>
      <w:r w:rsidRPr="000F7BC8">
        <w:rPr>
          <w:rFonts w:ascii="Arial" w:hAnsi="Arial" w:cs="Arial"/>
        </w:rPr>
        <w:t>03.</w:t>
      </w:r>
      <w:r>
        <w:rPr>
          <w:rFonts w:ascii="Arial" w:hAnsi="Arial" w:cs="Arial"/>
        </w:rPr>
        <w:t xml:space="preserve"> </w:t>
      </w:r>
      <w:r w:rsidRPr="000F7BC8">
        <w:rPr>
          <w:rFonts w:ascii="Arial" w:hAnsi="Arial" w:cs="Arial"/>
        </w:rPr>
        <w:t>2017</w:t>
      </w:r>
    </w:p>
    <w:p w:rsidR="008407D3" w:rsidRPr="00A143B5" w:rsidRDefault="008407D3" w:rsidP="008407D3">
      <w:pPr>
        <w:pStyle w:val="Zkladntext"/>
        <w:spacing w:before="9"/>
        <w:rPr>
          <w:sz w:val="23"/>
        </w:rPr>
      </w:pPr>
    </w:p>
    <w:p w:rsidR="008407D3" w:rsidRPr="000F7BC8" w:rsidRDefault="008407D3" w:rsidP="008407D3">
      <w:pPr>
        <w:pStyle w:val="Zkladntext"/>
        <w:ind w:left="115"/>
        <w:rPr>
          <w:rFonts w:ascii="Arial" w:hAnsi="Arial" w:cs="Arial"/>
        </w:rPr>
      </w:pPr>
      <w:r w:rsidRPr="000F7BC8">
        <w:rPr>
          <w:rFonts w:ascii="Arial" w:hAnsi="Arial" w:cs="Arial"/>
        </w:rPr>
        <w:t>Zastupiteľstvo Bratislavského samosprávneho kraja po prerokovaní materiálu</w:t>
      </w:r>
    </w:p>
    <w:p w:rsidR="008407D3" w:rsidRPr="00A143B5" w:rsidRDefault="008407D3" w:rsidP="008407D3">
      <w:pPr>
        <w:pStyle w:val="Zkladntext"/>
        <w:spacing w:before="9"/>
        <w:rPr>
          <w:sz w:val="21"/>
        </w:rPr>
      </w:pPr>
    </w:p>
    <w:p w:rsidR="008407D3" w:rsidRPr="00A143B5" w:rsidRDefault="008407D3" w:rsidP="008407D3">
      <w:pPr>
        <w:pStyle w:val="Nadpis2"/>
        <w:tabs>
          <w:tab w:val="left" w:pos="1060"/>
          <w:tab w:val="left" w:pos="1619"/>
        </w:tabs>
        <w:rPr>
          <w:lang w:val="sk-SK"/>
        </w:rPr>
      </w:pPr>
      <w:r w:rsidRPr="00A143B5">
        <w:rPr>
          <w:lang w:val="sk-SK"/>
        </w:rPr>
        <w:t xml:space="preserve">b </w:t>
      </w:r>
      <w:r w:rsidRPr="00A143B5">
        <w:rPr>
          <w:spacing w:val="3"/>
          <w:lang w:val="sk-SK"/>
        </w:rPr>
        <w:t xml:space="preserve">e </w:t>
      </w:r>
      <w:r w:rsidRPr="00A143B5">
        <w:rPr>
          <w:lang w:val="sk-SK"/>
        </w:rPr>
        <w:t>r</w:t>
      </w:r>
      <w:r w:rsidRPr="00A143B5">
        <w:rPr>
          <w:spacing w:val="1"/>
          <w:lang w:val="sk-SK"/>
        </w:rPr>
        <w:t xml:space="preserve"> </w:t>
      </w:r>
      <w:r w:rsidRPr="00A143B5">
        <w:rPr>
          <w:lang w:val="sk-SK"/>
        </w:rPr>
        <w:t>i</w:t>
      </w:r>
      <w:r w:rsidRPr="00A143B5">
        <w:rPr>
          <w:spacing w:val="3"/>
          <w:lang w:val="sk-SK"/>
        </w:rPr>
        <w:t xml:space="preserve"> </w:t>
      </w:r>
      <w:r w:rsidRPr="00A143B5">
        <w:rPr>
          <w:lang w:val="sk-SK"/>
        </w:rPr>
        <w:t>e</w:t>
      </w:r>
      <w:r w:rsidRPr="00A143B5">
        <w:rPr>
          <w:lang w:val="sk-SK"/>
        </w:rPr>
        <w:tab/>
        <w:t>n</w:t>
      </w:r>
      <w:r w:rsidRPr="00A143B5">
        <w:rPr>
          <w:spacing w:val="2"/>
          <w:lang w:val="sk-SK"/>
        </w:rPr>
        <w:t xml:space="preserve"> </w:t>
      </w:r>
      <w:r w:rsidRPr="00A143B5">
        <w:rPr>
          <w:lang w:val="sk-SK"/>
        </w:rPr>
        <w:t>a</w:t>
      </w:r>
      <w:r w:rsidRPr="00A143B5">
        <w:rPr>
          <w:lang w:val="sk-SK"/>
        </w:rPr>
        <w:tab/>
        <w:t xml:space="preserve">v </w:t>
      </w:r>
      <w:r w:rsidRPr="00A143B5">
        <w:rPr>
          <w:spacing w:val="3"/>
          <w:lang w:val="sk-SK"/>
        </w:rPr>
        <w:t xml:space="preserve">e </w:t>
      </w:r>
      <w:r w:rsidRPr="00A143B5">
        <w:rPr>
          <w:lang w:val="sk-SK"/>
        </w:rPr>
        <w:t>d o m i</w:t>
      </w:r>
      <w:r w:rsidRPr="00A143B5">
        <w:rPr>
          <w:spacing w:val="8"/>
          <w:lang w:val="sk-SK"/>
        </w:rPr>
        <w:t xml:space="preserve"> </w:t>
      </w:r>
      <w:r w:rsidRPr="00A143B5">
        <w:rPr>
          <w:lang w:val="sk-SK"/>
        </w:rPr>
        <w:t>e</w:t>
      </w:r>
    </w:p>
    <w:p w:rsidR="008407D3" w:rsidRPr="00A143B5" w:rsidRDefault="008407D3" w:rsidP="008407D3">
      <w:pPr>
        <w:pStyle w:val="Zkladntext"/>
        <w:rPr>
          <w:b/>
        </w:rPr>
      </w:pPr>
    </w:p>
    <w:p w:rsidR="008407D3" w:rsidRPr="000F7BC8" w:rsidRDefault="008407D3" w:rsidP="008407D3">
      <w:pPr>
        <w:pStyle w:val="Zkladntext"/>
        <w:ind w:left="67" w:right="52"/>
        <w:jc w:val="center"/>
        <w:rPr>
          <w:rFonts w:ascii="Arial" w:hAnsi="Arial" w:cs="Arial"/>
        </w:rPr>
      </w:pPr>
      <w:r w:rsidRPr="000F7BC8">
        <w:rPr>
          <w:rFonts w:ascii="Arial" w:hAnsi="Arial" w:cs="Arial"/>
        </w:rPr>
        <w:t>správu o vykonanej inventarizácii nehnuteľného majetku Bratislavského samosprávneho kraja</w:t>
      </w:r>
    </w:p>
    <w:p w:rsidR="008407D3" w:rsidRPr="000F7BC8" w:rsidRDefault="008407D3" w:rsidP="008407D3">
      <w:pPr>
        <w:pStyle w:val="Zkladntext"/>
        <w:ind w:left="116"/>
        <w:rPr>
          <w:rFonts w:ascii="Arial" w:hAnsi="Arial" w:cs="Arial"/>
        </w:rPr>
      </w:pPr>
      <w:r w:rsidRPr="000F7BC8">
        <w:rPr>
          <w:rFonts w:ascii="Arial" w:hAnsi="Arial" w:cs="Arial"/>
        </w:rPr>
        <w:t>za rok 2016, s celkovou účtovnou hodnotou k 31.12.2016 :</w:t>
      </w:r>
    </w:p>
    <w:p w:rsidR="008407D3" w:rsidRPr="000F7BC8" w:rsidRDefault="008407D3" w:rsidP="008407D3">
      <w:pPr>
        <w:pStyle w:val="Zkladntext"/>
        <w:rPr>
          <w:rFonts w:ascii="Arial" w:hAnsi="Arial" w:cs="Arial"/>
        </w:rPr>
      </w:pPr>
    </w:p>
    <w:p w:rsidR="008407D3" w:rsidRPr="000F7BC8" w:rsidRDefault="008407D3" w:rsidP="008407D3">
      <w:pPr>
        <w:pStyle w:val="Zkladntext"/>
        <w:spacing w:before="10"/>
        <w:rPr>
          <w:rFonts w:ascii="Arial" w:hAnsi="Arial" w:cs="Arial"/>
        </w:rPr>
      </w:pPr>
    </w:p>
    <w:p w:rsidR="008407D3" w:rsidRPr="000F7BC8" w:rsidRDefault="008407D3" w:rsidP="008407D3">
      <w:pPr>
        <w:pStyle w:val="Zkladntext"/>
        <w:tabs>
          <w:tab w:val="left" w:pos="475"/>
          <w:tab w:val="left" w:pos="4025"/>
          <w:tab w:val="left" w:pos="5775"/>
        </w:tabs>
        <w:spacing w:line="252" w:lineRule="exact"/>
        <w:ind w:left="115"/>
        <w:rPr>
          <w:rFonts w:ascii="Arial" w:hAnsi="Arial" w:cs="Arial"/>
        </w:rPr>
      </w:pPr>
      <w:r w:rsidRPr="000F7BC8">
        <w:rPr>
          <w:rFonts w:ascii="Arial" w:hAnsi="Arial" w:cs="Arial"/>
        </w:rPr>
        <w:t></w:t>
      </w:r>
      <w:r w:rsidRPr="000F7BC8">
        <w:rPr>
          <w:rFonts w:ascii="Arial" w:hAnsi="Arial" w:cs="Arial"/>
        </w:rPr>
        <w:tab/>
        <w:t>budovy a stavby (účet</w:t>
      </w:r>
      <w:r w:rsidRPr="000F7BC8">
        <w:rPr>
          <w:rFonts w:ascii="Arial" w:hAnsi="Arial" w:cs="Arial"/>
          <w:spacing w:val="-8"/>
        </w:rPr>
        <w:t xml:space="preserve"> </w:t>
      </w:r>
      <w:r w:rsidRPr="000F7BC8">
        <w:rPr>
          <w:rFonts w:ascii="Arial" w:hAnsi="Arial" w:cs="Arial"/>
        </w:rPr>
        <w:t>021)</w:t>
      </w:r>
      <w:r w:rsidRPr="000F7BC8">
        <w:rPr>
          <w:rFonts w:ascii="Arial" w:hAnsi="Arial" w:cs="Arial"/>
          <w:spacing w:val="-2"/>
        </w:rPr>
        <w:t xml:space="preserve"> </w:t>
      </w:r>
      <w:r w:rsidRPr="000F7BC8">
        <w:rPr>
          <w:rFonts w:ascii="Arial" w:hAnsi="Arial" w:cs="Arial"/>
        </w:rPr>
        <w:t>:</w:t>
      </w:r>
      <w:r w:rsidRPr="000F7BC8">
        <w:rPr>
          <w:rFonts w:ascii="Arial" w:hAnsi="Arial" w:cs="Arial"/>
        </w:rPr>
        <w:tab/>
        <w:t>240</w:t>
      </w:r>
      <w:r w:rsidRPr="000F7BC8">
        <w:rPr>
          <w:rFonts w:ascii="Arial" w:hAnsi="Arial" w:cs="Arial"/>
          <w:spacing w:val="-3"/>
        </w:rPr>
        <w:t xml:space="preserve"> </w:t>
      </w:r>
      <w:r w:rsidRPr="000F7BC8">
        <w:rPr>
          <w:rFonts w:ascii="Arial" w:hAnsi="Arial" w:cs="Arial"/>
        </w:rPr>
        <w:t>377</w:t>
      </w:r>
      <w:r w:rsidRPr="000F7BC8">
        <w:rPr>
          <w:rFonts w:ascii="Arial" w:hAnsi="Arial" w:cs="Arial"/>
          <w:spacing w:val="-1"/>
        </w:rPr>
        <w:t xml:space="preserve"> </w:t>
      </w:r>
      <w:r w:rsidRPr="000F7BC8">
        <w:rPr>
          <w:rFonts w:ascii="Arial" w:hAnsi="Arial" w:cs="Arial"/>
        </w:rPr>
        <w:t>892,51</w:t>
      </w:r>
      <w:r w:rsidRPr="000F7BC8">
        <w:rPr>
          <w:rFonts w:ascii="Arial" w:hAnsi="Arial" w:cs="Arial"/>
        </w:rPr>
        <w:tab/>
        <w:t>€</w:t>
      </w:r>
    </w:p>
    <w:p w:rsidR="008407D3" w:rsidRPr="000F7BC8" w:rsidRDefault="008407D3" w:rsidP="008407D3">
      <w:pPr>
        <w:pStyle w:val="Zkladntext"/>
        <w:tabs>
          <w:tab w:val="left" w:pos="476"/>
          <w:tab w:val="left" w:pos="4148"/>
          <w:tab w:val="left" w:pos="5775"/>
        </w:tabs>
        <w:spacing w:line="269" w:lineRule="exact"/>
        <w:ind w:left="115"/>
        <w:rPr>
          <w:rFonts w:ascii="Arial" w:hAnsi="Arial" w:cs="Arial"/>
        </w:rPr>
      </w:pPr>
      <w:r w:rsidRPr="000F7BC8">
        <w:rPr>
          <w:rFonts w:ascii="Arial" w:hAnsi="Arial" w:cs="Arial"/>
        </w:rPr>
        <w:t></w:t>
      </w:r>
      <w:r w:rsidRPr="000F7BC8">
        <w:rPr>
          <w:rFonts w:ascii="Arial" w:hAnsi="Arial" w:cs="Arial"/>
        </w:rPr>
        <w:tab/>
        <w:t>pozemky (účet</w:t>
      </w:r>
      <w:r w:rsidRPr="000F7BC8">
        <w:rPr>
          <w:rFonts w:ascii="Arial" w:hAnsi="Arial" w:cs="Arial"/>
          <w:spacing w:val="-3"/>
        </w:rPr>
        <w:t xml:space="preserve"> </w:t>
      </w:r>
      <w:r w:rsidRPr="000F7BC8">
        <w:rPr>
          <w:rFonts w:ascii="Arial" w:hAnsi="Arial" w:cs="Arial"/>
        </w:rPr>
        <w:t>031)</w:t>
      </w:r>
      <w:r w:rsidRPr="000F7BC8">
        <w:rPr>
          <w:rFonts w:ascii="Arial" w:hAnsi="Arial" w:cs="Arial"/>
          <w:spacing w:val="-3"/>
        </w:rPr>
        <w:t xml:space="preserve"> </w:t>
      </w:r>
      <w:r w:rsidRPr="000F7BC8">
        <w:rPr>
          <w:rFonts w:ascii="Arial" w:hAnsi="Arial" w:cs="Arial"/>
        </w:rPr>
        <w:t>:</w:t>
      </w:r>
      <w:r w:rsidRPr="000F7BC8">
        <w:rPr>
          <w:rFonts w:ascii="Arial" w:hAnsi="Arial" w:cs="Arial"/>
        </w:rPr>
        <w:tab/>
        <w:t>85</w:t>
      </w:r>
      <w:r w:rsidRPr="000F7BC8">
        <w:rPr>
          <w:rFonts w:ascii="Arial" w:hAnsi="Arial" w:cs="Arial"/>
          <w:spacing w:val="-3"/>
        </w:rPr>
        <w:t xml:space="preserve"> </w:t>
      </w:r>
      <w:r w:rsidRPr="000F7BC8">
        <w:rPr>
          <w:rFonts w:ascii="Arial" w:hAnsi="Arial" w:cs="Arial"/>
        </w:rPr>
        <w:t>407</w:t>
      </w:r>
      <w:r w:rsidRPr="000F7BC8">
        <w:rPr>
          <w:rFonts w:ascii="Arial" w:hAnsi="Arial" w:cs="Arial"/>
          <w:spacing w:val="-1"/>
        </w:rPr>
        <w:t xml:space="preserve"> </w:t>
      </w:r>
      <w:r w:rsidRPr="000F7BC8">
        <w:rPr>
          <w:rFonts w:ascii="Arial" w:hAnsi="Arial" w:cs="Arial"/>
        </w:rPr>
        <w:t>233,77</w:t>
      </w:r>
      <w:r w:rsidRPr="000F7BC8">
        <w:rPr>
          <w:rFonts w:ascii="Arial" w:hAnsi="Arial" w:cs="Arial"/>
        </w:rPr>
        <w:tab/>
        <w:t>€</w:t>
      </w:r>
    </w:p>
    <w:p w:rsidR="008407D3" w:rsidRPr="00A143B5" w:rsidRDefault="008407D3" w:rsidP="008407D3">
      <w:pPr>
        <w:ind w:left="6372" w:firstLine="708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632356" w:rsidRDefault="00632356" w:rsidP="00632356">
      <w:pPr>
        <w:rPr>
          <w:rFonts w:ascii="Arial" w:hAnsi="Arial" w:cs="Arial"/>
        </w:rPr>
      </w:pPr>
      <w:r w:rsidRPr="00152280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31. 03. 2017</w:t>
      </w:r>
    </w:p>
    <w:p w:rsidR="00632356" w:rsidRDefault="00632356" w:rsidP="00632356">
      <w:pPr>
        <w:contextualSpacing/>
        <w:jc w:val="center"/>
        <w:rPr>
          <w:rFonts w:ascii="Arial" w:hAnsi="Arial" w:cs="Arial"/>
          <w:sz w:val="24"/>
        </w:rPr>
      </w:pPr>
    </w:p>
    <w:p w:rsidR="00632356" w:rsidRPr="003C2C9F" w:rsidRDefault="00632356" w:rsidP="00632356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Ing. Tatiana Mikušová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 xml:space="preserve">Peter </w:t>
      </w:r>
      <w:proofErr w:type="spellStart"/>
      <w:r>
        <w:rPr>
          <w:rFonts w:ascii="Arial" w:hAnsi="Arial" w:cs="Arial"/>
          <w:sz w:val="24"/>
        </w:rPr>
        <w:t>Ágoston</w:t>
      </w:r>
      <w:proofErr w:type="spellEnd"/>
      <w:r w:rsidRPr="003C2C9F">
        <w:rPr>
          <w:rFonts w:ascii="Arial" w:hAnsi="Arial" w:cs="Arial"/>
          <w:sz w:val="24"/>
        </w:rPr>
        <w:t xml:space="preserve">                   </w:t>
      </w:r>
    </w:p>
    <w:p w:rsidR="00632356" w:rsidRPr="003C2C9F" w:rsidRDefault="00632356" w:rsidP="0063235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 xml:space="preserve">       </w:t>
      </w:r>
      <w:r w:rsidRPr="003C2C9F">
        <w:rPr>
          <w:rFonts w:ascii="Arial" w:hAnsi="Arial" w:cs="Arial"/>
          <w:sz w:val="24"/>
        </w:rPr>
        <w:t xml:space="preserve">                                           </w:t>
      </w:r>
      <w:r>
        <w:rPr>
          <w:rFonts w:ascii="Arial" w:hAnsi="Arial" w:cs="Arial"/>
          <w:sz w:val="24"/>
        </w:rPr>
        <w:t xml:space="preserve">  </w:t>
      </w:r>
      <w:proofErr w:type="spellStart"/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  <w:proofErr w:type="spellEnd"/>
    </w:p>
    <w:p w:rsidR="00632356" w:rsidRDefault="00632356" w:rsidP="00632356">
      <w:pPr>
        <w:rPr>
          <w:rFonts w:ascii="Arial" w:hAnsi="Arial" w:cs="Arial"/>
          <w:sz w:val="24"/>
          <w:szCs w:val="24"/>
        </w:rPr>
      </w:pPr>
    </w:p>
    <w:p w:rsidR="00632356" w:rsidRDefault="00632356" w:rsidP="00632356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Oskar Dobrovodský</w:t>
      </w:r>
    </w:p>
    <w:p w:rsidR="00632356" w:rsidRPr="003C2C9F" w:rsidRDefault="00632356" w:rsidP="0063235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632356" w:rsidRDefault="00632356" w:rsidP="00632356">
      <w:pPr>
        <w:rPr>
          <w:rFonts w:ascii="Arial" w:hAnsi="Arial" w:cs="Arial"/>
          <w:sz w:val="24"/>
          <w:szCs w:val="24"/>
        </w:rPr>
      </w:pPr>
    </w:p>
    <w:p w:rsidR="00632356" w:rsidRPr="003C2C9F" w:rsidRDefault="00632356" w:rsidP="00632356">
      <w:pPr>
        <w:contextualSpacing/>
        <w:jc w:val="center"/>
        <w:rPr>
          <w:rFonts w:ascii="Arial" w:hAnsi="Arial" w:cs="Arial"/>
          <w:sz w:val="24"/>
        </w:rPr>
      </w:pPr>
    </w:p>
    <w:p w:rsidR="00632356" w:rsidRPr="003C2C9F" w:rsidRDefault="00632356" w:rsidP="0063235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632356" w:rsidRPr="003C2C9F" w:rsidRDefault="00632356" w:rsidP="0063235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632356" w:rsidRDefault="00632356" w:rsidP="0063235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C12FD3" w:rsidRDefault="00C12FD3" w:rsidP="00C12FD3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DE273E" w:rsidRDefault="00DE273E" w:rsidP="00DE273E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632356" w:rsidRDefault="00632356" w:rsidP="008407D3">
      <w:pPr>
        <w:ind w:left="6372" w:firstLine="708"/>
        <w:jc w:val="both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8407D3" w:rsidRPr="00A143B5" w:rsidRDefault="008407D3" w:rsidP="008407D3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Arial Unicode MS" w:hAnsi="Arial" w:cs="Arial"/>
          <w:b/>
          <w:bCs/>
          <w:sz w:val="32"/>
          <w:szCs w:val="24"/>
          <w:lang w:eastAsia="sk-SK"/>
        </w:rPr>
      </w:pPr>
      <w:r w:rsidRPr="00A143B5">
        <w:rPr>
          <w:rFonts w:ascii="Arial" w:eastAsia="Arial Unicode MS" w:hAnsi="Arial" w:cs="Arial"/>
          <w:b/>
          <w:bCs/>
          <w:sz w:val="32"/>
          <w:szCs w:val="24"/>
          <w:lang w:eastAsia="sk-SK"/>
        </w:rPr>
        <w:t xml:space="preserve">Návrh </w:t>
      </w:r>
    </w:p>
    <w:p w:rsidR="008407D3" w:rsidRPr="00A143B5" w:rsidRDefault="008407D3" w:rsidP="008407D3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Arial Unicode MS" w:hAnsi="Arial" w:cs="Arial"/>
          <w:b/>
          <w:bCs/>
          <w:sz w:val="24"/>
          <w:szCs w:val="24"/>
          <w:lang w:eastAsia="sk-SK"/>
        </w:rPr>
      </w:pPr>
    </w:p>
    <w:p w:rsidR="008407D3" w:rsidRPr="00A143B5" w:rsidRDefault="008407D3" w:rsidP="008407D3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Arial Unicode MS" w:hAnsi="Arial" w:cs="Arial"/>
          <w:b/>
          <w:bCs/>
          <w:sz w:val="24"/>
          <w:szCs w:val="24"/>
          <w:lang w:eastAsia="sk-SK"/>
        </w:rPr>
      </w:pPr>
      <w:r w:rsidRPr="00A143B5">
        <w:rPr>
          <w:rFonts w:ascii="Arial" w:eastAsia="Arial Unicode MS" w:hAnsi="Arial" w:cs="Arial"/>
          <w:b/>
          <w:bCs/>
          <w:sz w:val="24"/>
          <w:szCs w:val="24"/>
          <w:lang w:eastAsia="sk-SK"/>
        </w:rPr>
        <w:t>na vyhodnotenie OVS na prenájom nehnuteľnosti vo vlastníctve BSK -  stavba na Krásnohorskej ulici č. 14, v Bratislave – Petržalke</w:t>
      </w:r>
    </w:p>
    <w:p w:rsidR="008407D3" w:rsidRPr="00A143B5" w:rsidRDefault="008407D3" w:rsidP="008407D3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Arial Unicode MS" w:hAnsi="Arial" w:cs="Arial"/>
          <w:b/>
          <w:bCs/>
          <w:lang w:eastAsia="sk-SK"/>
        </w:rPr>
      </w:pPr>
    </w:p>
    <w:p w:rsidR="008407D3" w:rsidRPr="00A143B5" w:rsidRDefault="008407D3" w:rsidP="008407D3">
      <w:pPr>
        <w:pStyle w:val="Bezriadkovania"/>
        <w:jc w:val="center"/>
        <w:rPr>
          <w:rFonts w:ascii="Arial" w:hAnsi="Arial" w:cs="Arial"/>
          <w:sz w:val="24"/>
          <w:szCs w:val="24"/>
        </w:rPr>
      </w:pPr>
    </w:p>
    <w:p w:rsidR="008407D3" w:rsidRPr="00B67DC4" w:rsidRDefault="008407D3" w:rsidP="008407D3">
      <w:pPr>
        <w:jc w:val="center"/>
        <w:rPr>
          <w:rFonts w:ascii="Arial" w:hAnsi="Arial"/>
          <w:b/>
          <w:sz w:val="24"/>
        </w:rPr>
      </w:pPr>
      <w:r w:rsidRPr="00B67DC4">
        <w:rPr>
          <w:rFonts w:ascii="Arial" w:hAnsi="Arial"/>
          <w:b/>
          <w:sz w:val="24"/>
        </w:rPr>
        <w:t xml:space="preserve">UZNESENIE č. </w:t>
      </w:r>
      <w:r w:rsidR="00C12FD3">
        <w:rPr>
          <w:rFonts w:ascii="Arial" w:hAnsi="Arial"/>
          <w:b/>
          <w:sz w:val="24"/>
        </w:rPr>
        <w:t>28</w:t>
      </w:r>
      <w:r w:rsidRPr="00B67DC4">
        <w:rPr>
          <w:rFonts w:ascii="Arial" w:hAnsi="Arial"/>
          <w:b/>
          <w:sz w:val="24"/>
        </w:rPr>
        <w:t xml:space="preserve"> / 2017</w:t>
      </w:r>
    </w:p>
    <w:p w:rsidR="008407D3" w:rsidRPr="00A143B5" w:rsidRDefault="008407D3" w:rsidP="008407D3">
      <w:pPr>
        <w:jc w:val="center"/>
        <w:rPr>
          <w:rFonts w:ascii="Arial" w:hAnsi="Arial"/>
        </w:rPr>
      </w:pPr>
      <w:r w:rsidRPr="00A143B5">
        <w:rPr>
          <w:rFonts w:ascii="Arial" w:hAnsi="Arial"/>
        </w:rPr>
        <w:t>zo dňa 31.</w:t>
      </w:r>
      <w:r>
        <w:rPr>
          <w:rFonts w:ascii="Arial" w:hAnsi="Arial"/>
        </w:rPr>
        <w:t xml:space="preserve"> 0</w:t>
      </w:r>
      <w:r w:rsidRPr="00A143B5">
        <w:rPr>
          <w:rFonts w:ascii="Arial" w:hAnsi="Arial"/>
        </w:rPr>
        <w:t>3.</w:t>
      </w:r>
      <w:r>
        <w:rPr>
          <w:rFonts w:ascii="Arial" w:hAnsi="Arial"/>
        </w:rPr>
        <w:t xml:space="preserve"> </w:t>
      </w:r>
      <w:r w:rsidRPr="00A143B5">
        <w:rPr>
          <w:rFonts w:ascii="Arial" w:hAnsi="Arial"/>
        </w:rPr>
        <w:t>2017</w:t>
      </w:r>
    </w:p>
    <w:p w:rsidR="008407D3" w:rsidRPr="00A143B5" w:rsidRDefault="008407D3" w:rsidP="008407D3">
      <w:pPr>
        <w:jc w:val="center"/>
        <w:rPr>
          <w:rFonts w:ascii="Arial" w:hAnsi="Arial"/>
          <w:lang w:eastAsia="cs-CZ"/>
        </w:rPr>
      </w:pPr>
    </w:p>
    <w:p w:rsidR="008407D3" w:rsidRPr="00A143B5" w:rsidRDefault="008407D3" w:rsidP="008407D3">
      <w:pPr>
        <w:jc w:val="both"/>
        <w:rPr>
          <w:rFonts w:ascii="Arial" w:hAnsi="Arial"/>
          <w:lang w:eastAsia="cs-CZ"/>
        </w:rPr>
      </w:pPr>
      <w:r w:rsidRPr="00A143B5">
        <w:rPr>
          <w:rFonts w:ascii="Arial" w:hAnsi="Arial"/>
          <w:lang w:eastAsia="cs-CZ"/>
        </w:rPr>
        <w:t>Zastupiteľstvo Bratislavského samosprávneho kraja po prerokovaní materiálu</w:t>
      </w:r>
    </w:p>
    <w:p w:rsidR="008407D3" w:rsidRPr="00A143B5" w:rsidRDefault="008407D3" w:rsidP="008407D3">
      <w:pPr>
        <w:keepNext/>
        <w:autoSpaceDE w:val="0"/>
        <w:autoSpaceDN w:val="0"/>
        <w:adjustRightInd w:val="0"/>
        <w:spacing w:after="60"/>
        <w:jc w:val="both"/>
        <w:outlineLvl w:val="0"/>
        <w:rPr>
          <w:rFonts w:ascii="Arial" w:eastAsia="Calibri" w:hAnsi="Arial"/>
        </w:rPr>
      </w:pPr>
    </w:p>
    <w:p w:rsidR="008407D3" w:rsidRPr="00B67DC4" w:rsidRDefault="008407D3" w:rsidP="008407D3">
      <w:pPr>
        <w:keepNext/>
        <w:autoSpaceDE w:val="0"/>
        <w:autoSpaceDN w:val="0"/>
        <w:adjustRightInd w:val="0"/>
        <w:spacing w:after="60"/>
        <w:jc w:val="center"/>
        <w:outlineLvl w:val="0"/>
        <w:rPr>
          <w:rFonts w:ascii="Arial" w:hAnsi="Arial"/>
          <w:b/>
          <w:bCs/>
          <w:sz w:val="24"/>
        </w:rPr>
      </w:pPr>
      <w:r w:rsidRPr="00B67DC4">
        <w:rPr>
          <w:rFonts w:ascii="Arial" w:hAnsi="Arial"/>
          <w:b/>
          <w:bCs/>
          <w:sz w:val="24"/>
        </w:rPr>
        <w:t>s c h v a ľ u j e</w:t>
      </w:r>
    </w:p>
    <w:p w:rsidR="008407D3" w:rsidRPr="00A143B5" w:rsidRDefault="008407D3" w:rsidP="008407D3">
      <w:pPr>
        <w:jc w:val="both"/>
        <w:rPr>
          <w:rFonts w:ascii="Arial" w:hAnsi="Arial"/>
        </w:rPr>
      </w:pPr>
    </w:p>
    <w:p w:rsidR="008407D3" w:rsidRPr="00A143B5" w:rsidRDefault="008407D3" w:rsidP="008407D3">
      <w:pPr>
        <w:rPr>
          <w:rFonts w:ascii="Arial" w:hAnsi="Arial"/>
          <w:b/>
        </w:rPr>
      </w:pPr>
      <w:r w:rsidRPr="00A143B5">
        <w:rPr>
          <w:rFonts w:ascii="Arial" w:hAnsi="Arial"/>
          <w:u w:val="single"/>
        </w:rPr>
        <w:t>prenájom nehnuteľnosti - stavby</w:t>
      </w:r>
      <w:r w:rsidRPr="00A143B5">
        <w:rPr>
          <w:rFonts w:ascii="Arial" w:hAnsi="Arial"/>
          <w:b/>
        </w:rPr>
        <w:t xml:space="preserve">: </w:t>
      </w:r>
    </w:p>
    <w:p w:rsidR="008407D3" w:rsidRPr="00A143B5" w:rsidRDefault="008407D3" w:rsidP="008407D3">
      <w:pPr>
        <w:pStyle w:val="Odsekzoznamu"/>
        <w:rPr>
          <w:rFonts w:ascii="Arial" w:hAnsi="Arial"/>
          <w:b/>
          <w:sz w:val="22"/>
          <w:szCs w:val="22"/>
        </w:rPr>
      </w:pPr>
    </w:p>
    <w:p w:rsidR="008407D3" w:rsidRPr="00A143B5" w:rsidRDefault="008407D3" w:rsidP="008407D3">
      <w:pPr>
        <w:rPr>
          <w:rFonts w:ascii="Arial" w:hAnsi="Arial"/>
        </w:rPr>
      </w:pPr>
      <w:r w:rsidRPr="00A143B5">
        <w:rPr>
          <w:rFonts w:ascii="Arial" w:hAnsi="Arial"/>
        </w:rPr>
        <w:t>vedenej Okresným úradom Bratislava, Odborom katastrálnym, na LV č. 3192, k. ú. Petržalka, okres Bratislava V, obec BA - m. č. Petržalka, konkrétne:</w:t>
      </w:r>
    </w:p>
    <w:p w:rsidR="008407D3" w:rsidRPr="00A143B5" w:rsidRDefault="008407D3" w:rsidP="008407D3">
      <w:pPr>
        <w:rPr>
          <w:rFonts w:ascii="Arial" w:hAnsi="Arial"/>
        </w:rPr>
      </w:pPr>
    </w:p>
    <w:p w:rsidR="008407D3" w:rsidRPr="00A143B5" w:rsidRDefault="008407D3" w:rsidP="008407D3">
      <w:pPr>
        <w:pStyle w:val="Odsekzoznamu"/>
        <w:rPr>
          <w:rFonts w:ascii="Arial" w:hAnsi="Arial"/>
          <w:sz w:val="22"/>
          <w:szCs w:val="22"/>
        </w:rPr>
      </w:pPr>
      <w:r w:rsidRPr="00A143B5">
        <w:rPr>
          <w:rFonts w:ascii="Arial" w:hAnsi="Arial"/>
          <w:sz w:val="22"/>
          <w:szCs w:val="22"/>
        </w:rPr>
        <w:t xml:space="preserve">- </w:t>
      </w:r>
      <w:r w:rsidRPr="00A143B5">
        <w:rPr>
          <w:rFonts w:ascii="Arial" w:hAnsi="Arial"/>
          <w:b/>
          <w:sz w:val="22"/>
          <w:szCs w:val="22"/>
          <w:u w:val="single"/>
        </w:rPr>
        <w:t xml:space="preserve">budova </w:t>
      </w:r>
      <w:proofErr w:type="spellStart"/>
      <w:r w:rsidRPr="00A143B5">
        <w:rPr>
          <w:rFonts w:ascii="Arial" w:hAnsi="Arial"/>
          <w:b/>
          <w:sz w:val="22"/>
          <w:szCs w:val="22"/>
          <w:u w:val="single"/>
        </w:rPr>
        <w:t>súp</w:t>
      </w:r>
      <w:proofErr w:type="spellEnd"/>
      <w:r w:rsidRPr="00A143B5">
        <w:rPr>
          <w:rFonts w:ascii="Arial" w:hAnsi="Arial"/>
          <w:b/>
          <w:sz w:val="22"/>
          <w:szCs w:val="22"/>
          <w:u w:val="single"/>
        </w:rPr>
        <w:t>. č. 3127, evidovaná ako objekt pre školstvo, vzdelávanie a výskum</w:t>
      </w:r>
      <w:r w:rsidRPr="00A143B5">
        <w:rPr>
          <w:rFonts w:ascii="Arial" w:hAnsi="Arial"/>
          <w:sz w:val="22"/>
          <w:szCs w:val="22"/>
        </w:rPr>
        <w:t>, nachádzajúca sa na parcele č. 2796 evidovanej na LV č. 3952</w:t>
      </w:r>
    </w:p>
    <w:p w:rsidR="008407D3" w:rsidRPr="00A143B5" w:rsidRDefault="008407D3" w:rsidP="008407D3">
      <w:pPr>
        <w:pStyle w:val="Odsekzoznamu"/>
        <w:ind w:left="0"/>
        <w:jc w:val="both"/>
        <w:rPr>
          <w:rFonts w:ascii="Arial" w:hAnsi="Arial"/>
          <w:sz w:val="22"/>
          <w:szCs w:val="22"/>
        </w:rPr>
      </w:pPr>
    </w:p>
    <w:p w:rsidR="008407D3" w:rsidRPr="00A143B5" w:rsidRDefault="008407D3" w:rsidP="008407D3">
      <w:pPr>
        <w:jc w:val="both"/>
        <w:rPr>
          <w:rFonts w:ascii="Arial" w:hAnsi="Arial"/>
        </w:rPr>
      </w:pPr>
      <w:r w:rsidRPr="00A143B5">
        <w:rPr>
          <w:rFonts w:ascii="Arial" w:hAnsi="Arial"/>
        </w:rPr>
        <w:t>víťazovi obchodnej verejnej súťaže - nájomcovi:</w:t>
      </w:r>
    </w:p>
    <w:p w:rsidR="008407D3" w:rsidRPr="00A143B5" w:rsidRDefault="008407D3" w:rsidP="008407D3">
      <w:pPr>
        <w:jc w:val="both"/>
        <w:rPr>
          <w:rFonts w:ascii="Arial" w:hAnsi="Arial"/>
        </w:rPr>
      </w:pPr>
    </w:p>
    <w:p w:rsidR="008407D3" w:rsidRPr="00A143B5" w:rsidRDefault="008407D3" w:rsidP="008407D3">
      <w:pPr>
        <w:jc w:val="both"/>
        <w:rPr>
          <w:rFonts w:ascii="Arial" w:hAnsi="Arial"/>
          <w:b/>
          <w:bCs/>
        </w:rPr>
      </w:pPr>
      <w:r w:rsidRPr="00A143B5">
        <w:rPr>
          <w:rFonts w:ascii="Arial" w:hAnsi="Arial"/>
          <w:b/>
          <w:bCs/>
        </w:rPr>
        <w:t>Správa vzdelávacích budov, a. s. </w:t>
      </w:r>
    </w:p>
    <w:p w:rsidR="008407D3" w:rsidRPr="00A143B5" w:rsidRDefault="008407D3" w:rsidP="008407D3">
      <w:pPr>
        <w:jc w:val="both"/>
        <w:rPr>
          <w:rFonts w:ascii="Arial" w:hAnsi="Arial"/>
        </w:rPr>
      </w:pPr>
      <w:r w:rsidRPr="00A143B5">
        <w:rPr>
          <w:rFonts w:ascii="Arial" w:hAnsi="Arial"/>
        </w:rPr>
        <w:t xml:space="preserve">Karloveská 6/C, 841 04 Bratislava </w:t>
      </w:r>
    </w:p>
    <w:p w:rsidR="008407D3" w:rsidRPr="00A143B5" w:rsidRDefault="008407D3" w:rsidP="008407D3">
      <w:pPr>
        <w:jc w:val="both"/>
        <w:rPr>
          <w:rFonts w:ascii="Arial" w:hAnsi="Arial"/>
        </w:rPr>
      </w:pPr>
      <w:r w:rsidRPr="00A143B5">
        <w:rPr>
          <w:rFonts w:ascii="Arial" w:hAnsi="Arial"/>
        </w:rPr>
        <w:t>IČO: 50 637 541</w:t>
      </w:r>
    </w:p>
    <w:p w:rsidR="008407D3" w:rsidRPr="00A143B5" w:rsidRDefault="008407D3" w:rsidP="008407D3">
      <w:pPr>
        <w:pStyle w:val="Odsekzoznamu"/>
        <w:ind w:left="0"/>
        <w:jc w:val="both"/>
        <w:rPr>
          <w:rFonts w:ascii="Arial" w:hAnsi="Arial"/>
          <w:sz w:val="22"/>
          <w:szCs w:val="22"/>
        </w:rPr>
      </w:pPr>
    </w:p>
    <w:p w:rsidR="008407D3" w:rsidRPr="00A143B5" w:rsidRDefault="008407D3" w:rsidP="008407D3">
      <w:pPr>
        <w:jc w:val="both"/>
        <w:rPr>
          <w:rFonts w:ascii="Arial" w:hAnsi="Arial"/>
          <w:b/>
        </w:rPr>
      </w:pPr>
      <w:r w:rsidRPr="00A143B5">
        <w:rPr>
          <w:rFonts w:ascii="Arial" w:hAnsi="Arial"/>
          <w:b/>
        </w:rPr>
        <w:t>s podmienkami:</w:t>
      </w:r>
    </w:p>
    <w:p w:rsidR="008407D3" w:rsidRPr="00A143B5" w:rsidRDefault="008407D3" w:rsidP="008407D3">
      <w:pPr>
        <w:tabs>
          <w:tab w:val="left" w:pos="3630"/>
        </w:tabs>
        <w:autoSpaceDE w:val="0"/>
        <w:autoSpaceDN w:val="0"/>
        <w:adjustRightInd w:val="0"/>
        <w:jc w:val="both"/>
        <w:rPr>
          <w:rFonts w:ascii="Arial" w:hAnsi="Arial"/>
          <w:b/>
        </w:rPr>
      </w:pPr>
    </w:p>
    <w:p w:rsidR="008407D3" w:rsidRPr="00A143B5" w:rsidRDefault="008407D3" w:rsidP="001A2FE5">
      <w:pPr>
        <w:pStyle w:val="Odsekzoznamu"/>
        <w:numPr>
          <w:ilvl w:val="0"/>
          <w:numId w:val="3"/>
        </w:numPr>
        <w:jc w:val="both"/>
        <w:rPr>
          <w:rFonts w:ascii="Arial" w:hAnsi="Arial"/>
          <w:sz w:val="22"/>
        </w:rPr>
      </w:pPr>
      <w:r w:rsidRPr="00A143B5">
        <w:rPr>
          <w:rFonts w:ascii="Arial" w:hAnsi="Arial"/>
          <w:sz w:val="22"/>
        </w:rPr>
        <w:lastRenderedPageBreak/>
        <w:t>nájomca podpíše nájomnú zmluvu do 60 dní od schválenia víťaza OVS uznesením Zastupiteľstva Bratislavského samosprávneho kraja s tým, že ak v tejto lehote nájomca nepodpíše nájomnú zmluvu, uznesenie stráca platnosť,</w:t>
      </w:r>
    </w:p>
    <w:p w:rsidR="008407D3" w:rsidRPr="00A143B5" w:rsidRDefault="008407D3" w:rsidP="001A2FE5">
      <w:pPr>
        <w:pStyle w:val="Odsekzoznamu"/>
        <w:numPr>
          <w:ilvl w:val="0"/>
          <w:numId w:val="3"/>
        </w:numPr>
        <w:jc w:val="both"/>
        <w:rPr>
          <w:rFonts w:ascii="Arial" w:hAnsi="Arial"/>
          <w:sz w:val="22"/>
        </w:rPr>
      </w:pPr>
      <w:r w:rsidRPr="00A143B5">
        <w:rPr>
          <w:rFonts w:ascii="Arial" w:hAnsi="Arial"/>
          <w:sz w:val="22"/>
        </w:rPr>
        <w:t>nájomca bude využívať objekt pre zriadenie základnej školy a/alebo materskej školy</w:t>
      </w:r>
    </w:p>
    <w:p w:rsidR="008407D3" w:rsidRPr="00A143B5" w:rsidRDefault="008407D3" w:rsidP="001A2FE5">
      <w:pPr>
        <w:pStyle w:val="Odsekzoznamu"/>
        <w:numPr>
          <w:ilvl w:val="0"/>
          <w:numId w:val="3"/>
        </w:numPr>
        <w:contextualSpacing w:val="0"/>
        <w:jc w:val="both"/>
        <w:rPr>
          <w:rFonts w:ascii="Arial" w:hAnsi="Arial"/>
          <w:sz w:val="22"/>
        </w:rPr>
      </w:pPr>
      <w:r w:rsidRPr="00A143B5">
        <w:rPr>
          <w:rFonts w:ascii="Arial" w:hAnsi="Arial"/>
          <w:sz w:val="22"/>
        </w:rPr>
        <w:t>nájomná zmluva sa uzatvára na dobu 25-tich rokov s povinnosťou nájomcu výhradne na svoje náklady udržiavať predmet nájmu v riadnom a prevádzkyschopnom stave, a to počas celej doby nájmu,</w:t>
      </w:r>
    </w:p>
    <w:p w:rsidR="008407D3" w:rsidRPr="00A143B5" w:rsidRDefault="008407D3" w:rsidP="001A2FE5">
      <w:pPr>
        <w:pStyle w:val="Odsekzoznamu"/>
        <w:numPr>
          <w:ilvl w:val="0"/>
          <w:numId w:val="3"/>
        </w:numPr>
        <w:contextualSpacing w:val="0"/>
        <w:jc w:val="both"/>
        <w:rPr>
          <w:rFonts w:ascii="Arial" w:hAnsi="Arial"/>
          <w:sz w:val="22"/>
        </w:rPr>
      </w:pPr>
      <w:r w:rsidRPr="00A143B5">
        <w:rPr>
          <w:rFonts w:ascii="Arial" w:hAnsi="Arial"/>
          <w:sz w:val="22"/>
        </w:rPr>
        <w:t>nájomné: 2 €/rok za celý predmet nájmu + daň z nehnuteľnosti,</w:t>
      </w:r>
    </w:p>
    <w:p w:rsidR="008407D3" w:rsidRPr="00A143B5" w:rsidRDefault="008407D3" w:rsidP="001A2FE5">
      <w:pPr>
        <w:pStyle w:val="Odsekzoznamu"/>
        <w:numPr>
          <w:ilvl w:val="0"/>
          <w:numId w:val="3"/>
        </w:numPr>
        <w:contextualSpacing w:val="0"/>
        <w:jc w:val="both"/>
        <w:rPr>
          <w:rFonts w:ascii="Arial" w:hAnsi="Arial"/>
          <w:sz w:val="22"/>
        </w:rPr>
      </w:pPr>
      <w:r w:rsidRPr="00A143B5">
        <w:rPr>
          <w:rFonts w:ascii="Arial" w:hAnsi="Arial"/>
          <w:sz w:val="22"/>
        </w:rPr>
        <w:t>predmetom nájmu nie je služobný byt, ktorý sa nachádza na prízemí budovy,</w:t>
      </w:r>
    </w:p>
    <w:p w:rsidR="008407D3" w:rsidRPr="00A143B5" w:rsidRDefault="008407D3" w:rsidP="001A2FE5">
      <w:pPr>
        <w:pStyle w:val="Odsekzoznamu"/>
        <w:numPr>
          <w:ilvl w:val="0"/>
          <w:numId w:val="3"/>
        </w:numPr>
        <w:contextualSpacing w:val="0"/>
        <w:jc w:val="both"/>
        <w:rPr>
          <w:rFonts w:ascii="Arial" w:hAnsi="Arial"/>
          <w:sz w:val="22"/>
        </w:rPr>
      </w:pPr>
      <w:r w:rsidRPr="00A143B5">
        <w:rPr>
          <w:rFonts w:ascii="Arial" w:hAnsi="Arial"/>
          <w:sz w:val="22"/>
        </w:rPr>
        <w:t>nájomca sa zaväzuje vykonať rekonštrukciu predmetu nájmu v hodnote minimálne 600 000,00 € s DPH,  do 5 –</w:t>
      </w:r>
      <w:proofErr w:type="spellStart"/>
      <w:r w:rsidRPr="00A143B5">
        <w:rPr>
          <w:rFonts w:ascii="Arial" w:hAnsi="Arial"/>
          <w:sz w:val="22"/>
        </w:rPr>
        <w:t>tich</w:t>
      </w:r>
      <w:proofErr w:type="spellEnd"/>
      <w:r w:rsidRPr="00A143B5">
        <w:rPr>
          <w:rFonts w:ascii="Arial" w:hAnsi="Arial"/>
          <w:sz w:val="22"/>
        </w:rPr>
        <w:t xml:space="preserve"> rokov od uzavretia nájomnej zmluvy,</w:t>
      </w:r>
    </w:p>
    <w:p w:rsidR="008407D3" w:rsidRPr="00A143B5" w:rsidRDefault="008407D3" w:rsidP="001A2FE5">
      <w:pPr>
        <w:pStyle w:val="Odsekzoznamu"/>
        <w:numPr>
          <w:ilvl w:val="0"/>
          <w:numId w:val="3"/>
        </w:numPr>
        <w:contextualSpacing w:val="0"/>
        <w:jc w:val="both"/>
        <w:rPr>
          <w:rFonts w:ascii="Arial" w:hAnsi="Arial"/>
          <w:sz w:val="22"/>
        </w:rPr>
      </w:pPr>
      <w:r w:rsidRPr="00A143B5">
        <w:rPr>
          <w:rFonts w:ascii="Arial" w:hAnsi="Arial"/>
          <w:sz w:val="22"/>
        </w:rPr>
        <w:t>nájomca sa zaväzuje komplexne zrekonštruovať a zatepliť strešný plášť stavby najneskôr do jedného roka od uzatvorenia zmluvy, pod sankciou 100 000 €,</w:t>
      </w:r>
    </w:p>
    <w:p w:rsidR="008407D3" w:rsidRPr="00A143B5" w:rsidRDefault="008407D3" w:rsidP="001A2FE5">
      <w:pPr>
        <w:pStyle w:val="Odsekzoznamu"/>
        <w:numPr>
          <w:ilvl w:val="0"/>
          <w:numId w:val="3"/>
        </w:numPr>
        <w:contextualSpacing w:val="0"/>
        <w:jc w:val="both"/>
        <w:rPr>
          <w:rFonts w:ascii="Arial" w:hAnsi="Arial"/>
          <w:sz w:val="22"/>
        </w:rPr>
      </w:pPr>
      <w:r w:rsidRPr="00A143B5">
        <w:rPr>
          <w:rFonts w:ascii="Arial" w:hAnsi="Arial"/>
          <w:sz w:val="22"/>
        </w:rPr>
        <w:t>nájomca musí pri rekonštrukcii predmetu nájmu podľa písm. f) a g) zohľadniť závery Odborného stanoviska č. 6/2016, vypracovaného Ústavom stavebnej ekonomiky, s.r.o., zo dňa 14.10.2016, ktoré je prílohou nájomnej zmluvy</w:t>
      </w:r>
    </w:p>
    <w:p w:rsidR="008407D3" w:rsidRPr="00A143B5" w:rsidRDefault="008407D3" w:rsidP="001A2FE5">
      <w:pPr>
        <w:pStyle w:val="Odsekzoznamu"/>
        <w:numPr>
          <w:ilvl w:val="0"/>
          <w:numId w:val="3"/>
        </w:numPr>
        <w:contextualSpacing w:val="0"/>
        <w:jc w:val="both"/>
        <w:rPr>
          <w:rFonts w:ascii="Arial" w:hAnsi="Arial"/>
          <w:sz w:val="22"/>
        </w:rPr>
      </w:pPr>
      <w:r w:rsidRPr="00A143B5">
        <w:rPr>
          <w:rFonts w:ascii="Arial" w:hAnsi="Arial"/>
          <w:sz w:val="22"/>
        </w:rPr>
        <w:t>prípadné technické zhodnotenie predmetu nájmu odpisuje nájomca,</w:t>
      </w:r>
    </w:p>
    <w:p w:rsidR="008407D3" w:rsidRPr="00A143B5" w:rsidRDefault="008407D3" w:rsidP="001A2FE5">
      <w:pPr>
        <w:pStyle w:val="Odsekzoznamu"/>
        <w:numPr>
          <w:ilvl w:val="0"/>
          <w:numId w:val="3"/>
        </w:numPr>
        <w:contextualSpacing w:val="0"/>
        <w:jc w:val="both"/>
        <w:rPr>
          <w:rFonts w:ascii="Arial" w:hAnsi="Arial"/>
          <w:sz w:val="22"/>
        </w:rPr>
      </w:pPr>
      <w:r w:rsidRPr="00A143B5">
        <w:rPr>
          <w:rFonts w:ascii="Arial" w:hAnsi="Arial"/>
          <w:sz w:val="22"/>
        </w:rPr>
        <w:t>neodpísanú časť technického zhodnotenia predmetu nájmu sa nájomca zaväzuje po skončení dohodnutej doby nájmu bezodplatne previesť do vlastníctva BSK,</w:t>
      </w:r>
    </w:p>
    <w:p w:rsidR="008407D3" w:rsidRPr="00A143B5" w:rsidRDefault="008407D3" w:rsidP="001A2FE5">
      <w:pPr>
        <w:pStyle w:val="Odsekzoznamu"/>
        <w:numPr>
          <w:ilvl w:val="0"/>
          <w:numId w:val="3"/>
        </w:numPr>
        <w:contextualSpacing w:val="0"/>
        <w:jc w:val="both"/>
        <w:rPr>
          <w:rFonts w:ascii="Arial" w:hAnsi="Arial"/>
          <w:sz w:val="22"/>
        </w:rPr>
      </w:pPr>
      <w:r w:rsidRPr="00A143B5">
        <w:rPr>
          <w:rFonts w:ascii="Arial" w:hAnsi="Arial"/>
          <w:sz w:val="22"/>
        </w:rPr>
        <w:t>v prípade skončenia nájmu z dôvodov na strane nájomcu sa neodpísaná časť technického zhodnotenia predmetu nájmu titulom zmluvnej pokuty stáva vlastníctvom prenajímateľa.</w:t>
      </w:r>
    </w:p>
    <w:p w:rsidR="008407D3" w:rsidRPr="00A143B5" w:rsidRDefault="008407D3" w:rsidP="008407D3">
      <w:pPr>
        <w:pStyle w:val="Odsekzoznamu"/>
        <w:jc w:val="both"/>
        <w:rPr>
          <w:rFonts w:ascii="Arial" w:hAnsi="Arial"/>
          <w:sz w:val="22"/>
        </w:rPr>
      </w:pPr>
    </w:p>
    <w:p w:rsidR="008407D3" w:rsidRPr="00A143B5" w:rsidRDefault="008407D3" w:rsidP="008407D3">
      <w:pPr>
        <w:tabs>
          <w:tab w:val="left" w:pos="3630"/>
        </w:tabs>
        <w:autoSpaceDE w:val="0"/>
        <w:autoSpaceDN w:val="0"/>
        <w:adjustRightInd w:val="0"/>
        <w:contextualSpacing/>
        <w:jc w:val="both"/>
        <w:rPr>
          <w:rFonts w:ascii="Arial" w:hAnsi="Arial"/>
        </w:rPr>
      </w:pPr>
      <w:r w:rsidRPr="00A143B5">
        <w:rPr>
          <w:rFonts w:ascii="Arial" w:hAnsi="Arial"/>
          <w:lang w:eastAsia="cs-CZ"/>
        </w:rPr>
        <w:tab/>
      </w:r>
    </w:p>
    <w:p w:rsidR="008407D3" w:rsidRPr="00A143B5" w:rsidRDefault="008407D3" w:rsidP="008407D3">
      <w:pPr>
        <w:ind w:left="5664" w:firstLine="708"/>
        <w:jc w:val="center"/>
        <w:rPr>
          <w:rFonts w:ascii="Arial" w:hAnsi="Arial"/>
          <w:b/>
        </w:rPr>
      </w:pPr>
      <w:r w:rsidRPr="00A143B5">
        <w:rPr>
          <w:rFonts w:ascii="Arial" w:hAnsi="Arial"/>
          <w:b/>
        </w:rPr>
        <w:t>T: v zmysle textu</w:t>
      </w:r>
    </w:p>
    <w:p w:rsidR="008407D3" w:rsidRPr="00A143B5" w:rsidRDefault="008407D3" w:rsidP="008407D3">
      <w:pPr>
        <w:shd w:val="clear" w:color="auto" w:fill="FFFFFF"/>
        <w:spacing w:after="120"/>
        <w:jc w:val="center"/>
        <w:rPr>
          <w:rFonts w:ascii="Arial" w:hAnsi="Arial"/>
          <w:b/>
          <w:bCs/>
          <w:spacing w:val="-8"/>
          <w:w w:val="134"/>
        </w:rPr>
      </w:pPr>
    </w:p>
    <w:p w:rsidR="008407D3" w:rsidRPr="00A143B5" w:rsidRDefault="008407D3" w:rsidP="008407D3">
      <w:pPr>
        <w:shd w:val="clear" w:color="auto" w:fill="FFFFFF"/>
        <w:spacing w:after="120"/>
        <w:rPr>
          <w:rFonts w:ascii="Arial" w:hAnsi="Arial"/>
          <w:b/>
          <w:bCs/>
          <w:spacing w:val="-8"/>
          <w:w w:val="134"/>
        </w:rPr>
      </w:pPr>
    </w:p>
    <w:p w:rsidR="008407D3" w:rsidRPr="00A143B5" w:rsidRDefault="008407D3" w:rsidP="008407D3">
      <w:pPr>
        <w:pStyle w:val="Odsekzoznamu"/>
        <w:ind w:left="0"/>
        <w:jc w:val="both"/>
        <w:rPr>
          <w:rFonts w:ascii="Arial" w:hAnsi="Arial" w:cs="Arial"/>
          <w:b/>
          <w:spacing w:val="70"/>
        </w:rPr>
      </w:pPr>
    </w:p>
    <w:p w:rsidR="00C12FD3" w:rsidRDefault="00C12FD3" w:rsidP="00C12FD3">
      <w:pPr>
        <w:rPr>
          <w:rFonts w:ascii="Arial" w:hAnsi="Arial" w:cs="Arial"/>
        </w:rPr>
      </w:pPr>
      <w:r w:rsidRPr="00152280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31. 03. 2017</w:t>
      </w:r>
    </w:p>
    <w:p w:rsidR="00C12FD3" w:rsidRDefault="00C12FD3" w:rsidP="00C12FD3">
      <w:pPr>
        <w:contextualSpacing/>
        <w:jc w:val="center"/>
        <w:rPr>
          <w:rFonts w:ascii="Arial" w:hAnsi="Arial" w:cs="Arial"/>
          <w:sz w:val="24"/>
        </w:rPr>
      </w:pPr>
    </w:p>
    <w:p w:rsidR="00C12FD3" w:rsidRDefault="00C12FD3" w:rsidP="00C12FD3">
      <w:pPr>
        <w:contextualSpacing/>
        <w:jc w:val="center"/>
        <w:rPr>
          <w:rFonts w:ascii="Arial" w:hAnsi="Arial" w:cs="Arial"/>
          <w:sz w:val="24"/>
        </w:rPr>
      </w:pPr>
    </w:p>
    <w:p w:rsidR="00C12FD3" w:rsidRPr="003C2C9F" w:rsidRDefault="00C12FD3" w:rsidP="00C12FD3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Ing. Tatiana Mikušová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 xml:space="preserve">Peter </w:t>
      </w:r>
      <w:proofErr w:type="spellStart"/>
      <w:r>
        <w:rPr>
          <w:rFonts w:ascii="Arial" w:hAnsi="Arial" w:cs="Arial"/>
          <w:sz w:val="24"/>
        </w:rPr>
        <w:t>Ágoston</w:t>
      </w:r>
      <w:proofErr w:type="spellEnd"/>
      <w:r w:rsidRPr="003C2C9F">
        <w:rPr>
          <w:rFonts w:ascii="Arial" w:hAnsi="Arial" w:cs="Arial"/>
          <w:sz w:val="24"/>
        </w:rPr>
        <w:t xml:space="preserve">                   </w:t>
      </w:r>
    </w:p>
    <w:p w:rsidR="00C12FD3" w:rsidRPr="003C2C9F" w:rsidRDefault="00C12FD3" w:rsidP="00C12FD3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 xml:space="preserve">       </w:t>
      </w:r>
      <w:r w:rsidRPr="003C2C9F">
        <w:rPr>
          <w:rFonts w:ascii="Arial" w:hAnsi="Arial" w:cs="Arial"/>
          <w:sz w:val="24"/>
        </w:rPr>
        <w:t xml:space="preserve">                                           </w:t>
      </w:r>
      <w:r>
        <w:rPr>
          <w:rFonts w:ascii="Arial" w:hAnsi="Arial" w:cs="Arial"/>
          <w:sz w:val="24"/>
        </w:rPr>
        <w:t xml:space="preserve">  </w:t>
      </w:r>
      <w:proofErr w:type="spellStart"/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  <w:proofErr w:type="spellEnd"/>
    </w:p>
    <w:p w:rsidR="00C12FD3" w:rsidRDefault="00C12FD3" w:rsidP="00C12FD3">
      <w:pPr>
        <w:rPr>
          <w:rFonts w:ascii="Arial" w:hAnsi="Arial" w:cs="Arial"/>
          <w:sz w:val="24"/>
          <w:szCs w:val="24"/>
        </w:rPr>
      </w:pPr>
    </w:p>
    <w:p w:rsidR="00C12FD3" w:rsidRDefault="00C12FD3" w:rsidP="00C12FD3">
      <w:pPr>
        <w:contextualSpacing/>
        <w:jc w:val="center"/>
        <w:rPr>
          <w:rFonts w:ascii="Arial" w:hAnsi="Arial" w:cs="Arial"/>
          <w:sz w:val="24"/>
        </w:rPr>
      </w:pPr>
    </w:p>
    <w:p w:rsidR="00C12FD3" w:rsidRDefault="00C12FD3" w:rsidP="00C12FD3">
      <w:pPr>
        <w:contextualSpacing/>
        <w:jc w:val="center"/>
        <w:rPr>
          <w:rFonts w:ascii="Arial" w:hAnsi="Arial" w:cs="Arial"/>
          <w:sz w:val="24"/>
        </w:rPr>
      </w:pPr>
    </w:p>
    <w:p w:rsidR="00C12FD3" w:rsidRDefault="00C12FD3" w:rsidP="00C12FD3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Oskar Dobrovodský</w:t>
      </w:r>
    </w:p>
    <w:p w:rsidR="00C12FD3" w:rsidRPr="003C2C9F" w:rsidRDefault="00C12FD3" w:rsidP="00C12FD3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C12FD3" w:rsidRDefault="00C12FD3" w:rsidP="00C12FD3">
      <w:pPr>
        <w:rPr>
          <w:rFonts w:ascii="Arial" w:hAnsi="Arial" w:cs="Arial"/>
          <w:sz w:val="24"/>
          <w:szCs w:val="24"/>
        </w:rPr>
      </w:pPr>
    </w:p>
    <w:p w:rsidR="00C12FD3" w:rsidRPr="003C2C9F" w:rsidRDefault="00C12FD3" w:rsidP="00C12FD3">
      <w:pPr>
        <w:contextualSpacing/>
        <w:jc w:val="center"/>
        <w:rPr>
          <w:rFonts w:ascii="Arial" w:hAnsi="Arial" w:cs="Arial"/>
          <w:sz w:val="24"/>
        </w:rPr>
      </w:pPr>
    </w:p>
    <w:p w:rsidR="00C12FD3" w:rsidRDefault="00C12FD3" w:rsidP="00C12FD3">
      <w:pPr>
        <w:contextualSpacing/>
        <w:jc w:val="center"/>
        <w:rPr>
          <w:rFonts w:ascii="Arial" w:hAnsi="Arial" w:cs="Arial"/>
          <w:sz w:val="24"/>
        </w:rPr>
      </w:pPr>
    </w:p>
    <w:p w:rsidR="00C12FD3" w:rsidRDefault="00C12FD3" w:rsidP="00C12FD3">
      <w:pPr>
        <w:contextualSpacing/>
        <w:jc w:val="center"/>
        <w:rPr>
          <w:rFonts w:ascii="Arial" w:hAnsi="Arial" w:cs="Arial"/>
          <w:sz w:val="24"/>
        </w:rPr>
      </w:pPr>
    </w:p>
    <w:p w:rsidR="00C12FD3" w:rsidRPr="003C2C9F" w:rsidRDefault="00C12FD3" w:rsidP="00C12FD3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C12FD3" w:rsidRPr="003C2C9F" w:rsidRDefault="00C12FD3" w:rsidP="00C12FD3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C12FD3" w:rsidRDefault="00C12FD3" w:rsidP="00C12FD3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8407D3" w:rsidRPr="00A143B5" w:rsidRDefault="008407D3" w:rsidP="008407D3">
      <w:pPr>
        <w:rPr>
          <w:rFonts w:ascii="Arial" w:hAnsi="Arial" w:cs="Arial"/>
        </w:rPr>
      </w:pPr>
      <w:r w:rsidRPr="00A143B5">
        <w:rPr>
          <w:rFonts w:ascii="Arial" w:hAnsi="Arial" w:cs="Arial"/>
        </w:rPr>
        <w:br w:type="page"/>
      </w:r>
    </w:p>
    <w:p w:rsidR="00C12FD3" w:rsidRDefault="00C12FD3" w:rsidP="00C12FD3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8407D3" w:rsidRPr="00A143B5" w:rsidRDefault="008407D3" w:rsidP="00C12FD3">
      <w:pPr>
        <w:pStyle w:val="Nzov"/>
        <w:rPr>
          <w:color w:val="000000"/>
          <w:sz w:val="36"/>
          <w:szCs w:val="36"/>
        </w:rPr>
      </w:pPr>
      <w:r w:rsidRPr="00A143B5">
        <w:t xml:space="preserve">                                              </w:t>
      </w:r>
    </w:p>
    <w:p w:rsidR="00DE273E" w:rsidRDefault="00DE273E" w:rsidP="00DE273E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8407D3" w:rsidRPr="00A143B5" w:rsidRDefault="008407D3" w:rsidP="008407D3">
      <w:pPr>
        <w:pBdr>
          <w:bottom w:val="single" w:sz="4" w:space="1" w:color="auto"/>
        </w:pBdr>
        <w:shd w:val="clear" w:color="auto" w:fill="FFFFFF"/>
        <w:ind w:left="306"/>
        <w:jc w:val="center"/>
        <w:rPr>
          <w:rFonts w:ascii="Arial" w:hAnsi="Arial" w:cs="Arial"/>
          <w:b/>
          <w:bCs/>
          <w:spacing w:val="-19"/>
          <w:sz w:val="24"/>
          <w:szCs w:val="24"/>
        </w:rPr>
      </w:pPr>
      <w:r w:rsidRPr="00A143B5">
        <w:rPr>
          <w:rFonts w:ascii="Arial" w:hAnsi="Arial" w:cs="Arial"/>
          <w:b/>
          <w:bCs/>
          <w:spacing w:val="-19"/>
          <w:sz w:val="24"/>
          <w:szCs w:val="24"/>
        </w:rPr>
        <w:t xml:space="preserve"> </w:t>
      </w:r>
    </w:p>
    <w:p w:rsidR="008407D3" w:rsidRPr="00A143B5" w:rsidRDefault="008407D3" w:rsidP="008407D3">
      <w:pPr>
        <w:pBdr>
          <w:bottom w:val="single" w:sz="4" w:space="1" w:color="auto"/>
        </w:pBdr>
        <w:shd w:val="clear" w:color="auto" w:fill="FFFFFF"/>
        <w:ind w:left="306"/>
        <w:jc w:val="center"/>
        <w:rPr>
          <w:rFonts w:ascii="Arial" w:hAnsi="Arial" w:cs="Arial"/>
          <w:b/>
          <w:bCs/>
          <w:spacing w:val="-19"/>
          <w:sz w:val="32"/>
          <w:szCs w:val="24"/>
        </w:rPr>
      </w:pPr>
      <w:r w:rsidRPr="00A143B5">
        <w:rPr>
          <w:rFonts w:ascii="Arial" w:hAnsi="Arial" w:cs="Arial"/>
          <w:b/>
          <w:bCs/>
          <w:spacing w:val="-19"/>
          <w:sz w:val="32"/>
          <w:szCs w:val="24"/>
        </w:rPr>
        <w:t xml:space="preserve">Návrh </w:t>
      </w:r>
    </w:p>
    <w:p w:rsidR="008407D3" w:rsidRPr="00A143B5" w:rsidRDefault="008407D3" w:rsidP="008407D3">
      <w:pPr>
        <w:pBdr>
          <w:bottom w:val="single" w:sz="4" w:space="1" w:color="auto"/>
        </w:pBdr>
        <w:shd w:val="clear" w:color="auto" w:fill="FFFFFF"/>
        <w:ind w:left="306"/>
        <w:contextualSpacing/>
        <w:jc w:val="center"/>
        <w:rPr>
          <w:rFonts w:ascii="Arial" w:hAnsi="Arial" w:cs="Arial"/>
          <w:b/>
          <w:bCs/>
          <w:spacing w:val="-19"/>
          <w:sz w:val="24"/>
          <w:szCs w:val="24"/>
        </w:rPr>
      </w:pPr>
      <w:r w:rsidRPr="00A143B5">
        <w:rPr>
          <w:rFonts w:ascii="Arial" w:hAnsi="Arial" w:cs="Arial"/>
          <w:b/>
          <w:bCs/>
          <w:spacing w:val="-19"/>
          <w:sz w:val="24"/>
          <w:szCs w:val="24"/>
        </w:rPr>
        <w:t xml:space="preserve">na vyhodnotenie obchodnej verejnej súťaže na predaj nehnuteľného majetku – </w:t>
      </w:r>
    </w:p>
    <w:p w:rsidR="008407D3" w:rsidRPr="00A143B5" w:rsidRDefault="008407D3" w:rsidP="008407D3">
      <w:pPr>
        <w:pBdr>
          <w:bottom w:val="single" w:sz="4" w:space="1" w:color="auto"/>
        </w:pBdr>
        <w:shd w:val="clear" w:color="auto" w:fill="FFFFFF"/>
        <w:ind w:left="306"/>
        <w:contextualSpacing/>
        <w:jc w:val="center"/>
        <w:rPr>
          <w:rFonts w:ascii="Arial" w:hAnsi="Arial" w:cs="Arial"/>
          <w:sz w:val="24"/>
          <w:szCs w:val="24"/>
        </w:rPr>
      </w:pPr>
      <w:r w:rsidRPr="00A143B5">
        <w:rPr>
          <w:rFonts w:ascii="Arial" w:hAnsi="Arial" w:cs="Arial"/>
          <w:b/>
          <w:bCs/>
          <w:spacing w:val="-19"/>
          <w:sz w:val="24"/>
          <w:szCs w:val="24"/>
        </w:rPr>
        <w:t xml:space="preserve">parcely č. 5364/15, zapísanej na LV č. 1656, pre </w:t>
      </w:r>
      <w:proofErr w:type="spellStart"/>
      <w:r w:rsidRPr="00A143B5">
        <w:rPr>
          <w:rFonts w:ascii="Arial" w:hAnsi="Arial" w:cs="Arial"/>
          <w:b/>
          <w:bCs/>
          <w:spacing w:val="-19"/>
          <w:sz w:val="24"/>
          <w:szCs w:val="24"/>
        </w:rPr>
        <w:t>k.ú</w:t>
      </w:r>
      <w:proofErr w:type="spellEnd"/>
      <w:r w:rsidRPr="00A143B5">
        <w:rPr>
          <w:rFonts w:ascii="Arial" w:hAnsi="Arial" w:cs="Arial"/>
          <w:b/>
          <w:bCs/>
          <w:spacing w:val="-19"/>
          <w:sz w:val="24"/>
          <w:szCs w:val="24"/>
        </w:rPr>
        <w:t>. Senec</w:t>
      </w:r>
    </w:p>
    <w:p w:rsidR="008407D3" w:rsidRDefault="008407D3" w:rsidP="008407D3">
      <w:pPr>
        <w:jc w:val="center"/>
        <w:rPr>
          <w:rFonts w:ascii="Arial" w:hAnsi="Arial"/>
        </w:rPr>
      </w:pPr>
      <w:r w:rsidRPr="00A143B5">
        <w:rPr>
          <w:rFonts w:ascii="Arial" w:hAnsi="Arial"/>
        </w:rPr>
        <w:t xml:space="preserve">                                                                                                             </w:t>
      </w:r>
    </w:p>
    <w:p w:rsidR="008407D3" w:rsidRPr="00B67DC4" w:rsidRDefault="008407D3" w:rsidP="008407D3">
      <w:pPr>
        <w:jc w:val="center"/>
        <w:rPr>
          <w:rFonts w:ascii="Arial" w:hAnsi="Arial"/>
          <w:b/>
          <w:sz w:val="24"/>
        </w:rPr>
      </w:pPr>
      <w:r w:rsidRPr="00B67DC4">
        <w:rPr>
          <w:rFonts w:ascii="Arial" w:hAnsi="Arial"/>
          <w:b/>
          <w:sz w:val="24"/>
        </w:rPr>
        <w:t xml:space="preserve">UZNESENIE  č. </w:t>
      </w:r>
      <w:r w:rsidR="00C12FD3">
        <w:rPr>
          <w:rFonts w:ascii="Arial" w:hAnsi="Arial"/>
          <w:b/>
          <w:sz w:val="24"/>
        </w:rPr>
        <w:t>29</w:t>
      </w:r>
      <w:r w:rsidRPr="00B67DC4">
        <w:rPr>
          <w:rFonts w:ascii="Arial" w:hAnsi="Arial"/>
          <w:b/>
          <w:sz w:val="24"/>
        </w:rPr>
        <w:t xml:space="preserve"> / 2017</w:t>
      </w:r>
    </w:p>
    <w:p w:rsidR="008407D3" w:rsidRPr="00A143B5" w:rsidRDefault="008407D3" w:rsidP="008407D3">
      <w:pPr>
        <w:jc w:val="center"/>
        <w:rPr>
          <w:rFonts w:ascii="Arial" w:hAnsi="Arial"/>
        </w:rPr>
      </w:pPr>
      <w:r w:rsidRPr="00A143B5">
        <w:rPr>
          <w:rFonts w:ascii="Arial" w:hAnsi="Arial"/>
        </w:rPr>
        <w:t>zo dňa 31.</w:t>
      </w:r>
      <w:r>
        <w:rPr>
          <w:rFonts w:ascii="Arial" w:hAnsi="Arial"/>
        </w:rPr>
        <w:t xml:space="preserve"> </w:t>
      </w:r>
      <w:r w:rsidRPr="00A143B5">
        <w:rPr>
          <w:rFonts w:ascii="Arial" w:hAnsi="Arial"/>
        </w:rPr>
        <w:t>03.</w:t>
      </w:r>
      <w:r>
        <w:rPr>
          <w:rFonts w:ascii="Arial" w:hAnsi="Arial"/>
        </w:rPr>
        <w:t xml:space="preserve"> </w:t>
      </w:r>
      <w:r w:rsidRPr="00A143B5">
        <w:rPr>
          <w:rFonts w:ascii="Arial" w:hAnsi="Arial"/>
        </w:rPr>
        <w:t>2017</w:t>
      </w:r>
    </w:p>
    <w:p w:rsidR="008407D3" w:rsidRPr="00A143B5" w:rsidRDefault="008407D3" w:rsidP="008407D3">
      <w:pPr>
        <w:jc w:val="center"/>
        <w:rPr>
          <w:rFonts w:ascii="Arial" w:hAnsi="Arial"/>
        </w:rPr>
      </w:pPr>
    </w:p>
    <w:p w:rsidR="008407D3" w:rsidRPr="00A143B5" w:rsidRDefault="008407D3" w:rsidP="008407D3">
      <w:pPr>
        <w:jc w:val="both"/>
        <w:rPr>
          <w:rFonts w:ascii="Arial" w:hAnsi="Arial"/>
        </w:rPr>
      </w:pPr>
      <w:r w:rsidRPr="00A143B5">
        <w:rPr>
          <w:rFonts w:ascii="Arial" w:hAnsi="Arial"/>
        </w:rPr>
        <w:t xml:space="preserve">Zastupiteľstvo Bratislavského samosprávneho kraja po prerokovaní materiálu </w:t>
      </w:r>
    </w:p>
    <w:p w:rsidR="008407D3" w:rsidRPr="00A143B5" w:rsidRDefault="008407D3" w:rsidP="008407D3">
      <w:pPr>
        <w:jc w:val="both"/>
        <w:rPr>
          <w:rFonts w:ascii="Arial" w:hAnsi="Arial"/>
        </w:rPr>
      </w:pPr>
    </w:p>
    <w:p w:rsidR="008407D3" w:rsidRPr="00B67DC4" w:rsidRDefault="008407D3" w:rsidP="008407D3">
      <w:pPr>
        <w:tabs>
          <w:tab w:val="left" w:pos="284"/>
        </w:tabs>
        <w:jc w:val="center"/>
        <w:rPr>
          <w:rFonts w:ascii="Arial" w:hAnsi="Arial"/>
          <w:b/>
          <w:sz w:val="24"/>
        </w:rPr>
      </w:pPr>
      <w:r w:rsidRPr="00B67DC4">
        <w:rPr>
          <w:rFonts w:ascii="Arial" w:hAnsi="Arial"/>
          <w:b/>
          <w:sz w:val="24"/>
        </w:rPr>
        <w:t>r u š í</w:t>
      </w:r>
    </w:p>
    <w:p w:rsidR="008407D3" w:rsidRPr="00A143B5" w:rsidRDefault="008407D3" w:rsidP="008407D3">
      <w:pPr>
        <w:keepNext/>
        <w:autoSpaceDE w:val="0"/>
        <w:autoSpaceDN w:val="0"/>
        <w:adjustRightInd w:val="0"/>
        <w:spacing w:after="60"/>
        <w:jc w:val="both"/>
        <w:outlineLvl w:val="0"/>
        <w:rPr>
          <w:rFonts w:ascii="Arial" w:hAnsi="Arial"/>
          <w:bCs/>
        </w:rPr>
      </w:pPr>
      <w:r w:rsidRPr="00A143B5">
        <w:rPr>
          <w:rFonts w:ascii="Arial" w:hAnsi="Arial"/>
          <w:b/>
        </w:rPr>
        <w:t xml:space="preserve">obchodnú verejnú súťaž </w:t>
      </w:r>
      <w:r w:rsidRPr="00A143B5">
        <w:rPr>
          <w:rFonts w:ascii="Arial" w:hAnsi="Arial"/>
        </w:rPr>
        <w:t>vyhlásenú v zmysle Uznesenia č. 109/2016 zo dňa 21.10.2016 za účelom predaja prebytočného nehnuteľného majetku:</w:t>
      </w:r>
    </w:p>
    <w:p w:rsidR="008407D3" w:rsidRPr="00A143B5" w:rsidRDefault="008407D3" w:rsidP="001A2FE5">
      <w:pPr>
        <w:numPr>
          <w:ilvl w:val="0"/>
          <w:numId w:val="7"/>
        </w:numPr>
        <w:spacing w:after="0" w:line="240" w:lineRule="auto"/>
        <w:jc w:val="both"/>
        <w:rPr>
          <w:rFonts w:ascii="Arial" w:hAnsi="Arial"/>
        </w:rPr>
      </w:pPr>
      <w:r w:rsidRPr="00A143B5">
        <w:rPr>
          <w:rFonts w:ascii="Arial" w:hAnsi="Arial"/>
          <w:b/>
        </w:rPr>
        <w:t xml:space="preserve">parcely reg. „C“ č. 5364/15 </w:t>
      </w:r>
      <w:r w:rsidRPr="00A143B5">
        <w:rPr>
          <w:rFonts w:ascii="Arial" w:hAnsi="Arial"/>
        </w:rPr>
        <w:t>o výmere 1.378 m</w:t>
      </w:r>
      <w:r w:rsidRPr="00A143B5">
        <w:rPr>
          <w:rFonts w:ascii="Arial" w:hAnsi="Arial"/>
          <w:vertAlign w:val="superscript"/>
        </w:rPr>
        <w:t>2</w:t>
      </w:r>
      <w:r w:rsidRPr="00A143B5">
        <w:rPr>
          <w:rFonts w:ascii="Arial" w:hAnsi="Arial"/>
        </w:rPr>
        <w:t xml:space="preserve">, druh pozemku: zastavané plochy a nádvoria, zapísanej na LV č. 1656 Okresným úradom Senec, katastrálnym odborom, pre okres: Senec, obec: Senec, </w:t>
      </w:r>
      <w:proofErr w:type="spellStart"/>
      <w:r w:rsidRPr="00A143B5">
        <w:rPr>
          <w:rFonts w:ascii="Arial" w:hAnsi="Arial"/>
        </w:rPr>
        <w:t>k.ú</w:t>
      </w:r>
      <w:proofErr w:type="spellEnd"/>
      <w:r w:rsidRPr="00A143B5">
        <w:rPr>
          <w:rFonts w:ascii="Arial" w:hAnsi="Arial"/>
        </w:rPr>
        <w:t>.: Senec</w:t>
      </w:r>
    </w:p>
    <w:p w:rsidR="008407D3" w:rsidRPr="00A143B5" w:rsidRDefault="008407D3" w:rsidP="008407D3">
      <w:pPr>
        <w:jc w:val="both"/>
        <w:rPr>
          <w:rFonts w:ascii="Arial" w:hAnsi="Arial"/>
        </w:rPr>
      </w:pPr>
      <w:r w:rsidRPr="00A143B5">
        <w:rPr>
          <w:rFonts w:ascii="Arial" w:hAnsi="Arial"/>
        </w:rPr>
        <w:t>vo výlučnom vlastníctve Bratislavského samosprávneho kraja, a to v súlade s časťou 7. Ďalšie podmienky vyhlasovateľa, písm. a) Oznámenia o vyhlásení obchodnej verejnej súťaže, v ktorom si vyhlasovateľ vyhradzuje právo zmeniť podmienky súťaže alebo súťaž zrušiť podľa § 283 zákona č. 513/1991 Zb. Obchodného zákonníka v znení neskorších predpisov.</w:t>
      </w:r>
    </w:p>
    <w:p w:rsidR="00C12FD3" w:rsidRDefault="00C12FD3" w:rsidP="00C12FD3">
      <w:pPr>
        <w:rPr>
          <w:rFonts w:ascii="Arial" w:hAnsi="Arial" w:cs="Arial"/>
        </w:rPr>
      </w:pPr>
      <w:r w:rsidRPr="00152280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31. 03. 2017</w:t>
      </w:r>
    </w:p>
    <w:p w:rsidR="00C12FD3" w:rsidRDefault="00C12FD3" w:rsidP="00C12FD3">
      <w:pPr>
        <w:contextualSpacing/>
        <w:jc w:val="center"/>
        <w:rPr>
          <w:rFonts w:ascii="Arial" w:hAnsi="Arial" w:cs="Arial"/>
          <w:sz w:val="24"/>
        </w:rPr>
      </w:pPr>
    </w:p>
    <w:p w:rsidR="00C12FD3" w:rsidRPr="003C2C9F" w:rsidRDefault="00C12FD3" w:rsidP="00C12FD3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Ing. Tatiana Mikušová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 xml:space="preserve">Peter </w:t>
      </w:r>
      <w:proofErr w:type="spellStart"/>
      <w:r>
        <w:rPr>
          <w:rFonts w:ascii="Arial" w:hAnsi="Arial" w:cs="Arial"/>
          <w:sz w:val="24"/>
        </w:rPr>
        <w:t>Ágoston</w:t>
      </w:r>
      <w:proofErr w:type="spellEnd"/>
      <w:r w:rsidRPr="003C2C9F">
        <w:rPr>
          <w:rFonts w:ascii="Arial" w:hAnsi="Arial" w:cs="Arial"/>
          <w:sz w:val="24"/>
        </w:rPr>
        <w:t xml:space="preserve">                   </w:t>
      </w:r>
    </w:p>
    <w:p w:rsidR="00C12FD3" w:rsidRPr="003C2C9F" w:rsidRDefault="00C12FD3" w:rsidP="00C12FD3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 xml:space="preserve">       </w:t>
      </w:r>
      <w:r w:rsidRPr="003C2C9F">
        <w:rPr>
          <w:rFonts w:ascii="Arial" w:hAnsi="Arial" w:cs="Arial"/>
          <w:sz w:val="24"/>
        </w:rPr>
        <w:t xml:space="preserve">                                           </w:t>
      </w:r>
      <w:r>
        <w:rPr>
          <w:rFonts w:ascii="Arial" w:hAnsi="Arial" w:cs="Arial"/>
          <w:sz w:val="24"/>
        </w:rPr>
        <w:t xml:space="preserve">  </w:t>
      </w:r>
      <w:proofErr w:type="spellStart"/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  <w:proofErr w:type="spellEnd"/>
    </w:p>
    <w:p w:rsidR="00C12FD3" w:rsidRDefault="00C12FD3" w:rsidP="00C12FD3">
      <w:pPr>
        <w:contextualSpacing/>
        <w:jc w:val="center"/>
        <w:rPr>
          <w:rFonts w:ascii="Arial" w:hAnsi="Arial" w:cs="Arial"/>
          <w:sz w:val="24"/>
        </w:rPr>
      </w:pPr>
    </w:p>
    <w:p w:rsidR="00C12FD3" w:rsidRDefault="00C12FD3" w:rsidP="00C12FD3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Oskar Dobrovodský</w:t>
      </w:r>
    </w:p>
    <w:p w:rsidR="00C12FD3" w:rsidRPr="003C2C9F" w:rsidRDefault="00C12FD3" w:rsidP="00C12FD3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C12FD3" w:rsidRDefault="00C12FD3" w:rsidP="00C12FD3">
      <w:pPr>
        <w:rPr>
          <w:rFonts w:ascii="Arial" w:hAnsi="Arial" w:cs="Arial"/>
          <w:sz w:val="24"/>
          <w:szCs w:val="24"/>
        </w:rPr>
      </w:pPr>
    </w:p>
    <w:p w:rsidR="00C12FD3" w:rsidRPr="003C2C9F" w:rsidRDefault="00C12FD3" w:rsidP="00C12FD3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C12FD3" w:rsidRPr="003C2C9F" w:rsidRDefault="00C12FD3" w:rsidP="00C12FD3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C12FD3" w:rsidRDefault="00C12FD3" w:rsidP="00C12FD3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DE138D" w:rsidRDefault="00DE138D" w:rsidP="00DE138D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8407D3" w:rsidRPr="00A143B5" w:rsidRDefault="008407D3" w:rsidP="008407D3">
      <w:pPr>
        <w:shd w:val="clear" w:color="auto" w:fill="FFFFFF"/>
        <w:spacing w:line="274" w:lineRule="exact"/>
        <w:ind w:left="11"/>
        <w:jc w:val="right"/>
        <w:rPr>
          <w:rFonts w:ascii="Arial" w:hAnsi="Arial" w:cs="Arial"/>
        </w:rPr>
      </w:pPr>
      <w:r w:rsidRPr="00A143B5">
        <w:rPr>
          <w:rFonts w:ascii="Arial" w:hAnsi="Arial" w:cs="Arial"/>
        </w:rPr>
        <w:t xml:space="preserve">    </w:t>
      </w:r>
    </w:p>
    <w:p w:rsidR="00DE273E" w:rsidRDefault="00DE273E" w:rsidP="00DE273E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8407D3" w:rsidRPr="00A143B5" w:rsidRDefault="008407D3" w:rsidP="008407D3">
      <w:pPr>
        <w:shd w:val="clear" w:color="auto" w:fill="FFFFFF"/>
        <w:spacing w:line="274" w:lineRule="exact"/>
        <w:ind w:left="11"/>
        <w:jc w:val="right"/>
        <w:rPr>
          <w:rFonts w:ascii="Arial" w:hAnsi="Arial" w:cs="Arial"/>
        </w:rPr>
      </w:pPr>
    </w:p>
    <w:p w:rsidR="008407D3" w:rsidRPr="00A143B5" w:rsidRDefault="008407D3" w:rsidP="008407D3">
      <w:pPr>
        <w:jc w:val="center"/>
        <w:rPr>
          <w:rFonts w:ascii="Arial" w:hAnsi="Arial"/>
          <w:b/>
          <w:sz w:val="32"/>
          <w:szCs w:val="24"/>
        </w:rPr>
      </w:pPr>
      <w:r w:rsidRPr="00A143B5">
        <w:rPr>
          <w:rFonts w:ascii="Arial" w:hAnsi="Arial"/>
          <w:b/>
          <w:sz w:val="32"/>
          <w:szCs w:val="24"/>
        </w:rPr>
        <w:t>Správa</w:t>
      </w:r>
    </w:p>
    <w:p w:rsidR="008407D3" w:rsidRPr="00A143B5" w:rsidRDefault="008407D3" w:rsidP="008407D3">
      <w:pPr>
        <w:pBdr>
          <w:bottom w:val="single" w:sz="12" w:space="1" w:color="auto"/>
        </w:pBdr>
        <w:jc w:val="center"/>
        <w:rPr>
          <w:rFonts w:ascii="Arial" w:eastAsia="Calibri" w:hAnsi="Arial"/>
          <w:b/>
          <w:sz w:val="24"/>
          <w:szCs w:val="24"/>
        </w:rPr>
      </w:pPr>
      <w:r w:rsidRPr="00A143B5">
        <w:rPr>
          <w:rFonts w:ascii="Arial" w:hAnsi="Arial"/>
          <w:b/>
          <w:sz w:val="24"/>
          <w:szCs w:val="24"/>
        </w:rPr>
        <w:t>o stave zabezpečenia sociálnych služieb v regióne BSK</w:t>
      </w:r>
    </w:p>
    <w:p w:rsidR="008407D3" w:rsidRPr="00A143B5" w:rsidRDefault="008407D3" w:rsidP="008407D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sk-SK"/>
        </w:rPr>
      </w:pPr>
      <w:r w:rsidRPr="00A143B5">
        <w:rPr>
          <w:rFonts w:ascii="Arial" w:hAnsi="Arial" w:cs="Arial"/>
          <w:b/>
          <w:caps/>
          <w:sz w:val="24"/>
          <w:szCs w:val="24"/>
          <w:lang w:eastAsia="sk-SK"/>
        </w:rPr>
        <w:t>uznesenie</w:t>
      </w:r>
      <w:r w:rsidRPr="00A143B5">
        <w:rPr>
          <w:rFonts w:ascii="Arial" w:hAnsi="Arial" w:cs="Arial"/>
          <w:b/>
          <w:sz w:val="24"/>
          <w:szCs w:val="24"/>
          <w:lang w:eastAsia="sk-SK"/>
        </w:rPr>
        <w:t xml:space="preserve"> č.</w:t>
      </w:r>
      <w:r w:rsidR="003F431F">
        <w:rPr>
          <w:rFonts w:ascii="Arial" w:hAnsi="Arial" w:cs="Arial"/>
          <w:b/>
          <w:sz w:val="24"/>
          <w:szCs w:val="24"/>
          <w:lang w:eastAsia="sk-SK"/>
        </w:rPr>
        <w:t xml:space="preserve"> 30 /</w:t>
      </w:r>
      <w:r w:rsidRPr="00A143B5">
        <w:rPr>
          <w:rFonts w:ascii="Arial" w:hAnsi="Arial" w:cs="Arial"/>
          <w:b/>
          <w:sz w:val="24"/>
          <w:szCs w:val="24"/>
          <w:lang w:eastAsia="sk-SK"/>
        </w:rPr>
        <w:t xml:space="preserve"> 2017</w:t>
      </w:r>
    </w:p>
    <w:p w:rsidR="008407D3" w:rsidRPr="00A143B5" w:rsidRDefault="008407D3" w:rsidP="008407D3">
      <w:pPr>
        <w:spacing w:after="0" w:line="240" w:lineRule="auto"/>
        <w:jc w:val="center"/>
        <w:rPr>
          <w:rFonts w:ascii="Arial" w:hAnsi="Arial" w:cs="Arial"/>
          <w:lang w:eastAsia="sk-SK"/>
        </w:rPr>
      </w:pPr>
      <w:r w:rsidRPr="00A143B5">
        <w:rPr>
          <w:rFonts w:ascii="Arial" w:hAnsi="Arial" w:cs="Arial"/>
          <w:lang w:eastAsia="sk-SK"/>
        </w:rPr>
        <w:t xml:space="preserve">zo dňa 31. 03. 2017 </w:t>
      </w:r>
    </w:p>
    <w:p w:rsidR="008407D3" w:rsidRPr="00A143B5" w:rsidRDefault="008407D3" w:rsidP="008407D3">
      <w:pPr>
        <w:spacing w:after="0" w:line="240" w:lineRule="auto"/>
        <w:jc w:val="both"/>
        <w:rPr>
          <w:rFonts w:ascii="Arial" w:hAnsi="Arial" w:cs="Arial"/>
          <w:lang w:eastAsia="sk-SK"/>
        </w:rPr>
      </w:pPr>
    </w:p>
    <w:p w:rsidR="008407D3" w:rsidRPr="00A143B5" w:rsidRDefault="008407D3" w:rsidP="008407D3">
      <w:pPr>
        <w:spacing w:after="0" w:line="240" w:lineRule="auto"/>
        <w:jc w:val="center"/>
        <w:rPr>
          <w:rFonts w:ascii="Arial" w:hAnsi="Arial" w:cs="Arial"/>
          <w:lang w:eastAsia="sk-SK"/>
        </w:rPr>
      </w:pPr>
    </w:p>
    <w:p w:rsidR="008407D3" w:rsidRPr="00A143B5" w:rsidRDefault="008407D3" w:rsidP="008407D3">
      <w:pPr>
        <w:spacing w:after="0" w:line="240" w:lineRule="auto"/>
        <w:jc w:val="center"/>
        <w:rPr>
          <w:rFonts w:ascii="Arial" w:hAnsi="Arial" w:cs="Arial"/>
          <w:lang w:eastAsia="sk-SK"/>
        </w:rPr>
      </w:pPr>
    </w:p>
    <w:p w:rsidR="008407D3" w:rsidRPr="00A143B5" w:rsidRDefault="008407D3" w:rsidP="008407D3">
      <w:pPr>
        <w:spacing w:after="0" w:line="240" w:lineRule="auto"/>
        <w:jc w:val="center"/>
        <w:rPr>
          <w:rFonts w:ascii="Arial" w:hAnsi="Arial" w:cs="Arial"/>
          <w:lang w:eastAsia="sk-SK"/>
        </w:rPr>
      </w:pPr>
    </w:p>
    <w:p w:rsidR="008407D3" w:rsidRPr="00A143B5" w:rsidRDefault="008407D3" w:rsidP="008407D3">
      <w:pPr>
        <w:keepNext/>
        <w:spacing w:after="0" w:line="240" w:lineRule="auto"/>
        <w:jc w:val="center"/>
        <w:outlineLvl w:val="2"/>
        <w:rPr>
          <w:rFonts w:ascii="Arial" w:hAnsi="Arial" w:cs="Arial"/>
          <w:lang w:eastAsia="sk-SK"/>
        </w:rPr>
      </w:pPr>
      <w:r w:rsidRPr="00A143B5">
        <w:rPr>
          <w:rFonts w:ascii="Arial" w:hAnsi="Arial" w:cs="Arial"/>
          <w:lang w:eastAsia="sk-SK"/>
        </w:rPr>
        <w:t>Zastupiteľstvo Bratislavského samosprávneho kraja po prerokovaní materiálu</w:t>
      </w:r>
    </w:p>
    <w:p w:rsidR="008407D3" w:rsidRPr="00A143B5" w:rsidRDefault="008407D3" w:rsidP="008407D3">
      <w:pPr>
        <w:spacing w:after="0" w:line="240" w:lineRule="auto"/>
        <w:jc w:val="center"/>
        <w:rPr>
          <w:rFonts w:ascii="Arial" w:hAnsi="Arial" w:cs="Arial"/>
          <w:lang w:eastAsia="sk-SK"/>
        </w:rPr>
      </w:pPr>
    </w:p>
    <w:p w:rsidR="008407D3" w:rsidRPr="00A143B5" w:rsidRDefault="008407D3" w:rsidP="008407D3">
      <w:pPr>
        <w:spacing w:after="0" w:line="240" w:lineRule="auto"/>
        <w:jc w:val="center"/>
        <w:rPr>
          <w:rFonts w:ascii="Arial" w:hAnsi="Arial" w:cs="Arial"/>
          <w:b/>
          <w:lang w:eastAsia="sk-SK"/>
        </w:rPr>
      </w:pPr>
    </w:p>
    <w:p w:rsidR="008407D3" w:rsidRPr="00A143B5" w:rsidRDefault="008407D3" w:rsidP="008407D3">
      <w:pPr>
        <w:pStyle w:val="Odsekzoznamu"/>
        <w:ind w:left="0"/>
        <w:jc w:val="center"/>
        <w:rPr>
          <w:rFonts w:ascii="Arial" w:hAnsi="Arial" w:cs="Arial"/>
          <w:b/>
        </w:rPr>
      </w:pPr>
      <w:r w:rsidRPr="00A143B5">
        <w:rPr>
          <w:rFonts w:ascii="Arial" w:hAnsi="Arial" w:cs="Arial"/>
          <w:b/>
        </w:rPr>
        <w:t>s c h v a ľ u j e</w:t>
      </w:r>
    </w:p>
    <w:p w:rsidR="008407D3" w:rsidRPr="00A143B5" w:rsidRDefault="008407D3" w:rsidP="008407D3">
      <w:pPr>
        <w:pStyle w:val="Odsekzoznamu"/>
        <w:jc w:val="center"/>
        <w:rPr>
          <w:rFonts w:ascii="Arial" w:hAnsi="Arial" w:cs="Arial"/>
          <w:b/>
        </w:rPr>
      </w:pPr>
    </w:p>
    <w:p w:rsidR="008407D3" w:rsidRPr="00A143B5" w:rsidRDefault="008407D3" w:rsidP="008407D3">
      <w:pPr>
        <w:tabs>
          <w:tab w:val="left" w:pos="8115"/>
        </w:tabs>
        <w:spacing w:after="0" w:line="240" w:lineRule="auto"/>
        <w:rPr>
          <w:rFonts w:ascii="Arial" w:hAnsi="Arial" w:cs="Arial"/>
          <w:b/>
          <w:sz w:val="24"/>
          <w:szCs w:val="24"/>
          <w:lang w:eastAsia="sk-SK"/>
        </w:rPr>
      </w:pPr>
      <w:r w:rsidRPr="00A143B5">
        <w:rPr>
          <w:rFonts w:ascii="Arial" w:hAnsi="Arial" w:cs="Arial"/>
          <w:b/>
          <w:sz w:val="24"/>
          <w:szCs w:val="24"/>
          <w:lang w:eastAsia="sk-SK"/>
        </w:rPr>
        <w:tab/>
      </w:r>
    </w:p>
    <w:p w:rsidR="008407D3" w:rsidRPr="00A143B5" w:rsidRDefault="008407D3" w:rsidP="008407D3">
      <w:pPr>
        <w:spacing w:after="0" w:line="240" w:lineRule="auto"/>
        <w:rPr>
          <w:rFonts w:ascii="Arial" w:hAnsi="Arial" w:cs="Arial"/>
          <w:bCs/>
          <w:lang w:eastAsia="sk-SK"/>
        </w:rPr>
      </w:pPr>
      <w:r w:rsidRPr="00A143B5">
        <w:rPr>
          <w:rFonts w:ascii="Arial" w:hAnsi="Arial" w:cs="Arial"/>
          <w:bCs/>
          <w:lang w:eastAsia="sk-SK"/>
        </w:rPr>
        <w:t>Správu o stave zabezpečenia sociálnych služieb v regióne BSK.</w:t>
      </w:r>
    </w:p>
    <w:p w:rsidR="008407D3" w:rsidRPr="00A143B5" w:rsidRDefault="008407D3" w:rsidP="008407D3">
      <w:pPr>
        <w:pStyle w:val="Odsekzoznamu"/>
        <w:ind w:left="0"/>
        <w:jc w:val="both"/>
        <w:rPr>
          <w:rFonts w:ascii="Arial" w:hAnsi="Arial" w:cs="Arial"/>
          <w:b/>
          <w:spacing w:val="70"/>
        </w:rPr>
      </w:pPr>
    </w:p>
    <w:p w:rsidR="008407D3" w:rsidRPr="00A143B5" w:rsidRDefault="008407D3" w:rsidP="008407D3">
      <w:pPr>
        <w:pStyle w:val="Odsekzoznamu"/>
        <w:ind w:left="0"/>
        <w:jc w:val="both"/>
        <w:rPr>
          <w:rFonts w:ascii="Arial" w:hAnsi="Arial" w:cs="Arial"/>
          <w:b/>
          <w:spacing w:val="70"/>
        </w:rPr>
      </w:pPr>
    </w:p>
    <w:p w:rsidR="008407D3" w:rsidRPr="00A143B5" w:rsidRDefault="008407D3" w:rsidP="008407D3">
      <w:pPr>
        <w:outlineLvl w:val="0"/>
        <w:rPr>
          <w:rFonts w:ascii="Arial" w:hAnsi="Arial" w:cs="Arial"/>
        </w:rPr>
      </w:pPr>
    </w:p>
    <w:p w:rsidR="003F431F" w:rsidRDefault="003F431F" w:rsidP="003F431F">
      <w:pPr>
        <w:rPr>
          <w:rFonts w:ascii="Arial" w:hAnsi="Arial" w:cs="Arial"/>
        </w:rPr>
      </w:pPr>
      <w:r w:rsidRPr="00152280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31. 03. 2017</w:t>
      </w:r>
    </w:p>
    <w:p w:rsidR="003F431F" w:rsidRDefault="003F431F" w:rsidP="003F431F">
      <w:pPr>
        <w:contextualSpacing/>
        <w:jc w:val="center"/>
        <w:rPr>
          <w:rFonts w:ascii="Arial" w:hAnsi="Arial" w:cs="Arial"/>
          <w:sz w:val="24"/>
        </w:rPr>
      </w:pPr>
    </w:p>
    <w:p w:rsidR="003F431F" w:rsidRDefault="003F431F" w:rsidP="003F431F">
      <w:pPr>
        <w:contextualSpacing/>
        <w:jc w:val="center"/>
        <w:rPr>
          <w:rFonts w:ascii="Arial" w:hAnsi="Arial" w:cs="Arial"/>
          <w:sz w:val="24"/>
        </w:rPr>
      </w:pPr>
    </w:p>
    <w:p w:rsidR="003F431F" w:rsidRPr="003C2C9F" w:rsidRDefault="003F431F" w:rsidP="003F431F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Ing. Tatiana Mikušová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 xml:space="preserve">Peter </w:t>
      </w:r>
      <w:proofErr w:type="spellStart"/>
      <w:r>
        <w:rPr>
          <w:rFonts w:ascii="Arial" w:hAnsi="Arial" w:cs="Arial"/>
          <w:sz w:val="24"/>
        </w:rPr>
        <w:t>Ágoston</w:t>
      </w:r>
      <w:proofErr w:type="spellEnd"/>
      <w:r w:rsidRPr="003C2C9F">
        <w:rPr>
          <w:rFonts w:ascii="Arial" w:hAnsi="Arial" w:cs="Arial"/>
          <w:sz w:val="24"/>
        </w:rPr>
        <w:t xml:space="preserve">                   </w:t>
      </w:r>
    </w:p>
    <w:p w:rsidR="003F431F" w:rsidRPr="003C2C9F" w:rsidRDefault="003F431F" w:rsidP="003F431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 xml:space="preserve">       </w:t>
      </w:r>
      <w:r w:rsidRPr="003C2C9F">
        <w:rPr>
          <w:rFonts w:ascii="Arial" w:hAnsi="Arial" w:cs="Arial"/>
          <w:sz w:val="24"/>
        </w:rPr>
        <w:t xml:space="preserve">                                           </w:t>
      </w:r>
      <w:r>
        <w:rPr>
          <w:rFonts w:ascii="Arial" w:hAnsi="Arial" w:cs="Arial"/>
          <w:sz w:val="24"/>
        </w:rPr>
        <w:t xml:space="preserve">  </w:t>
      </w:r>
      <w:proofErr w:type="spellStart"/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  <w:proofErr w:type="spellEnd"/>
    </w:p>
    <w:p w:rsidR="003F431F" w:rsidRDefault="003F431F" w:rsidP="003F431F">
      <w:pPr>
        <w:contextualSpacing/>
        <w:jc w:val="center"/>
        <w:rPr>
          <w:rFonts w:ascii="Arial" w:hAnsi="Arial" w:cs="Arial"/>
          <w:sz w:val="24"/>
        </w:rPr>
      </w:pPr>
    </w:p>
    <w:p w:rsidR="003F431F" w:rsidRDefault="003F431F" w:rsidP="003F431F">
      <w:pPr>
        <w:contextualSpacing/>
        <w:jc w:val="center"/>
        <w:rPr>
          <w:rFonts w:ascii="Arial" w:hAnsi="Arial" w:cs="Arial"/>
          <w:sz w:val="24"/>
        </w:rPr>
      </w:pPr>
    </w:p>
    <w:p w:rsidR="003F431F" w:rsidRDefault="003F431F" w:rsidP="003F431F">
      <w:pPr>
        <w:contextualSpacing/>
        <w:jc w:val="center"/>
        <w:rPr>
          <w:rFonts w:ascii="Arial" w:hAnsi="Arial" w:cs="Arial"/>
          <w:sz w:val="24"/>
        </w:rPr>
      </w:pPr>
    </w:p>
    <w:p w:rsidR="003F431F" w:rsidRDefault="003F431F" w:rsidP="003F431F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Oskar Dobrovodský</w:t>
      </w:r>
    </w:p>
    <w:p w:rsidR="003F431F" w:rsidRPr="003C2C9F" w:rsidRDefault="003F431F" w:rsidP="003F431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3F431F" w:rsidRDefault="003F431F" w:rsidP="003F431F">
      <w:pPr>
        <w:rPr>
          <w:rFonts w:ascii="Arial" w:hAnsi="Arial" w:cs="Arial"/>
          <w:sz w:val="24"/>
          <w:szCs w:val="24"/>
        </w:rPr>
      </w:pPr>
    </w:p>
    <w:p w:rsidR="003F431F" w:rsidRDefault="003F431F" w:rsidP="003F431F">
      <w:pPr>
        <w:rPr>
          <w:rFonts w:ascii="Arial" w:hAnsi="Arial" w:cs="Arial"/>
          <w:sz w:val="24"/>
          <w:szCs w:val="24"/>
        </w:rPr>
      </w:pPr>
    </w:p>
    <w:p w:rsidR="003F431F" w:rsidRPr="003C2C9F" w:rsidRDefault="003F431F" w:rsidP="003F431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3F431F" w:rsidRPr="003C2C9F" w:rsidRDefault="003F431F" w:rsidP="003F431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3F431F" w:rsidRDefault="003F431F" w:rsidP="003F431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8407D3" w:rsidRPr="00A143B5" w:rsidRDefault="008407D3" w:rsidP="008407D3">
      <w:pPr>
        <w:rPr>
          <w:rFonts w:ascii="Arial" w:hAnsi="Arial" w:cs="Arial"/>
        </w:rPr>
      </w:pPr>
    </w:p>
    <w:p w:rsidR="003F431F" w:rsidRDefault="008407D3" w:rsidP="008407D3">
      <w:pPr>
        <w:suppressAutoHyphens/>
        <w:autoSpaceDE w:val="0"/>
        <w:autoSpaceDN w:val="0"/>
        <w:adjustRightInd w:val="0"/>
        <w:ind w:left="567" w:hanging="567"/>
        <w:jc w:val="right"/>
        <w:rPr>
          <w:rFonts w:ascii="Arial" w:hAnsi="Arial" w:cs="Arial"/>
        </w:rPr>
      </w:pPr>
      <w:r w:rsidRPr="00A143B5">
        <w:rPr>
          <w:rFonts w:ascii="Arial" w:hAnsi="Arial" w:cs="Arial"/>
        </w:rPr>
        <w:t xml:space="preserve">                                                    </w:t>
      </w:r>
    </w:p>
    <w:p w:rsidR="003F431F" w:rsidRDefault="003F431F" w:rsidP="008407D3">
      <w:pPr>
        <w:suppressAutoHyphens/>
        <w:autoSpaceDE w:val="0"/>
        <w:autoSpaceDN w:val="0"/>
        <w:adjustRightInd w:val="0"/>
        <w:ind w:left="567" w:hanging="567"/>
        <w:jc w:val="right"/>
        <w:rPr>
          <w:rFonts w:ascii="Arial" w:hAnsi="Arial" w:cs="Arial"/>
        </w:rPr>
      </w:pPr>
    </w:p>
    <w:p w:rsidR="003F431F" w:rsidRDefault="003F431F" w:rsidP="003F431F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t>Zastupiteľstvo Bratislavského samosprávneho kraja</w:t>
      </w:r>
    </w:p>
    <w:p w:rsidR="00506ED6" w:rsidRDefault="00506ED6" w:rsidP="00DE273E">
      <w:pPr>
        <w:jc w:val="center"/>
        <w:rPr>
          <w:rFonts w:ascii="Arial" w:hAnsi="Arial" w:cs="Arial"/>
          <w:b/>
          <w:sz w:val="32"/>
          <w:szCs w:val="32"/>
        </w:rPr>
      </w:pPr>
    </w:p>
    <w:p w:rsidR="00DE273E" w:rsidRDefault="00DE273E" w:rsidP="00DE273E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3F431F" w:rsidRDefault="003F431F" w:rsidP="008407D3">
      <w:pPr>
        <w:suppressAutoHyphens/>
        <w:autoSpaceDE w:val="0"/>
        <w:autoSpaceDN w:val="0"/>
        <w:adjustRightInd w:val="0"/>
        <w:ind w:left="567" w:hanging="567"/>
        <w:jc w:val="right"/>
        <w:rPr>
          <w:rFonts w:ascii="Arial" w:hAnsi="Arial" w:cs="Arial"/>
        </w:rPr>
      </w:pPr>
    </w:p>
    <w:p w:rsidR="008407D3" w:rsidRPr="00A143B5" w:rsidRDefault="008407D3" w:rsidP="008407D3">
      <w:pPr>
        <w:jc w:val="center"/>
        <w:rPr>
          <w:rFonts w:ascii="Arial" w:hAnsi="Arial"/>
          <w:b/>
          <w:sz w:val="32"/>
          <w:szCs w:val="32"/>
        </w:rPr>
      </w:pPr>
      <w:r w:rsidRPr="00A143B5">
        <w:rPr>
          <w:rFonts w:ascii="Arial" w:hAnsi="Arial"/>
          <w:b/>
          <w:sz w:val="32"/>
          <w:szCs w:val="32"/>
        </w:rPr>
        <w:t xml:space="preserve">Návrh </w:t>
      </w:r>
    </w:p>
    <w:p w:rsidR="008407D3" w:rsidRPr="00A143B5" w:rsidRDefault="008407D3" w:rsidP="008407D3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A143B5">
        <w:rPr>
          <w:rFonts w:ascii="Arial" w:eastAsia="Calibri" w:hAnsi="Arial" w:cs="Arial"/>
          <w:b/>
          <w:sz w:val="24"/>
          <w:szCs w:val="24"/>
        </w:rPr>
        <w:t xml:space="preserve">na schválenie kúpy nehnuteľného majetku – bytu č. 44 na </w:t>
      </w:r>
      <w:proofErr w:type="spellStart"/>
      <w:r w:rsidRPr="00A143B5">
        <w:rPr>
          <w:rFonts w:ascii="Arial" w:eastAsia="Calibri" w:hAnsi="Arial" w:cs="Arial"/>
          <w:b/>
          <w:sz w:val="24"/>
          <w:szCs w:val="24"/>
        </w:rPr>
        <w:t>Silvánovej</w:t>
      </w:r>
      <w:proofErr w:type="spellEnd"/>
      <w:r w:rsidRPr="00A143B5">
        <w:rPr>
          <w:rFonts w:ascii="Arial" w:eastAsia="Calibri" w:hAnsi="Arial" w:cs="Arial"/>
          <w:b/>
          <w:sz w:val="24"/>
          <w:szCs w:val="24"/>
        </w:rPr>
        <w:t xml:space="preserve"> ul. v Pezinku pre potreby </w:t>
      </w:r>
      <w:proofErr w:type="spellStart"/>
      <w:r w:rsidRPr="00A143B5">
        <w:rPr>
          <w:rFonts w:ascii="Arial" w:eastAsia="Calibri" w:hAnsi="Arial" w:cs="Arial"/>
          <w:b/>
          <w:sz w:val="24"/>
          <w:szCs w:val="24"/>
        </w:rPr>
        <w:t>deinštitucionalizácie</w:t>
      </w:r>
      <w:proofErr w:type="spellEnd"/>
      <w:r w:rsidRPr="00A143B5">
        <w:rPr>
          <w:rFonts w:ascii="Arial" w:eastAsia="Calibri" w:hAnsi="Arial" w:cs="Arial"/>
          <w:b/>
          <w:sz w:val="24"/>
          <w:szCs w:val="24"/>
        </w:rPr>
        <w:t xml:space="preserve"> sociálnych služieb – DSS a ZPB MEREMA</w:t>
      </w:r>
    </w:p>
    <w:p w:rsidR="008407D3" w:rsidRPr="00B67DC4" w:rsidRDefault="008407D3" w:rsidP="008407D3">
      <w:pPr>
        <w:jc w:val="center"/>
        <w:rPr>
          <w:rFonts w:ascii="Arial" w:hAnsi="Arial"/>
          <w:b/>
          <w:sz w:val="24"/>
        </w:rPr>
      </w:pPr>
      <w:r w:rsidRPr="00B67DC4">
        <w:rPr>
          <w:rFonts w:ascii="Arial" w:hAnsi="Arial"/>
          <w:b/>
          <w:sz w:val="24"/>
        </w:rPr>
        <w:t xml:space="preserve">UZNESENIE  č. </w:t>
      </w:r>
      <w:r w:rsidR="003F431F">
        <w:rPr>
          <w:rFonts w:ascii="Arial" w:hAnsi="Arial"/>
          <w:b/>
          <w:sz w:val="24"/>
        </w:rPr>
        <w:t>31</w:t>
      </w:r>
      <w:r w:rsidRPr="00B67DC4">
        <w:rPr>
          <w:rFonts w:ascii="Arial" w:hAnsi="Arial"/>
          <w:b/>
          <w:sz w:val="24"/>
        </w:rPr>
        <w:t xml:space="preserve"> / 2017</w:t>
      </w:r>
    </w:p>
    <w:p w:rsidR="008407D3" w:rsidRPr="00A143B5" w:rsidRDefault="008407D3" w:rsidP="008407D3">
      <w:pPr>
        <w:jc w:val="center"/>
        <w:rPr>
          <w:rFonts w:ascii="Arial" w:hAnsi="Arial"/>
        </w:rPr>
      </w:pPr>
      <w:r w:rsidRPr="00A143B5">
        <w:rPr>
          <w:rFonts w:ascii="Arial" w:hAnsi="Arial"/>
        </w:rPr>
        <w:t>zo dňa 31.</w:t>
      </w:r>
      <w:r>
        <w:rPr>
          <w:rFonts w:ascii="Arial" w:hAnsi="Arial"/>
        </w:rPr>
        <w:t xml:space="preserve"> </w:t>
      </w:r>
      <w:r w:rsidRPr="00A143B5">
        <w:rPr>
          <w:rFonts w:ascii="Arial" w:hAnsi="Arial"/>
        </w:rPr>
        <w:t>03.</w:t>
      </w:r>
      <w:r>
        <w:rPr>
          <w:rFonts w:ascii="Arial" w:hAnsi="Arial"/>
        </w:rPr>
        <w:t xml:space="preserve"> </w:t>
      </w:r>
      <w:r w:rsidRPr="00A143B5">
        <w:rPr>
          <w:rFonts w:ascii="Arial" w:hAnsi="Arial"/>
        </w:rPr>
        <w:t>2017</w:t>
      </w:r>
    </w:p>
    <w:p w:rsidR="008407D3" w:rsidRPr="00A143B5" w:rsidRDefault="008407D3" w:rsidP="008407D3">
      <w:pPr>
        <w:jc w:val="center"/>
        <w:rPr>
          <w:rFonts w:ascii="Arial" w:hAnsi="Arial"/>
        </w:rPr>
      </w:pPr>
    </w:p>
    <w:p w:rsidR="008407D3" w:rsidRPr="00A143B5" w:rsidRDefault="008407D3" w:rsidP="008407D3">
      <w:pPr>
        <w:rPr>
          <w:rFonts w:ascii="Arial" w:hAnsi="Arial"/>
        </w:rPr>
      </w:pPr>
    </w:p>
    <w:p w:rsidR="008407D3" w:rsidRPr="00A143B5" w:rsidRDefault="008407D3" w:rsidP="008407D3">
      <w:pPr>
        <w:jc w:val="both"/>
        <w:rPr>
          <w:rFonts w:ascii="Arial" w:hAnsi="Arial"/>
        </w:rPr>
      </w:pPr>
      <w:r w:rsidRPr="00A143B5">
        <w:rPr>
          <w:rFonts w:ascii="Arial" w:hAnsi="Arial"/>
        </w:rPr>
        <w:t xml:space="preserve">Zastupiteľstvo Bratislavského samosprávneho kraja po prerokovaní materiálu </w:t>
      </w:r>
    </w:p>
    <w:p w:rsidR="008407D3" w:rsidRPr="00A143B5" w:rsidRDefault="008407D3" w:rsidP="008407D3">
      <w:pPr>
        <w:jc w:val="both"/>
        <w:rPr>
          <w:rFonts w:ascii="Arial" w:hAnsi="Arial"/>
        </w:rPr>
      </w:pPr>
    </w:p>
    <w:p w:rsidR="008407D3" w:rsidRPr="00B67DC4" w:rsidRDefault="008407D3" w:rsidP="001A2FE5">
      <w:pPr>
        <w:numPr>
          <w:ilvl w:val="0"/>
          <w:numId w:val="10"/>
        </w:numPr>
        <w:tabs>
          <w:tab w:val="left" w:pos="284"/>
        </w:tabs>
        <w:spacing w:after="0" w:line="240" w:lineRule="auto"/>
        <w:jc w:val="center"/>
        <w:rPr>
          <w:rFonts w:ascii="Arial" w:hAnsi="Arial"/>
          <w:b/>
          <w:sz w:val="24"/>
        </w:rPr>
      </w:pPr>
      <w:r w:rsidRPr="00B67DC4">
        <w:rPr>
          <w:rFonts w:ascii="Arial" w:hAnsi="Arial"/>
          <w:b/>
          <w:sz w:val="24"/>
        </w:rPr>
        <w:t>s c h v a ľ u j e</w:t>
      </w:r>
    </w:p>
    <w:p w:rsidR="008407D3" w:rsidRPr="00A143B5" w:rsidRDefault="008407D3" w:rsidP="008407D3">
      <w:pPr>
        <w:rPr>
          <w:rFonts w:ascii="Arial" w:hAnsi="Arial"/>
          <w:b/>
        </w:rPr>
      </w:pPr>
    </w:p>
    <w:p w:rsidR="008407D3" w:rsidRPr="00A143B5" w:rsidRDefault="008407D3" w:rsidP="008407D3">
      <w:pPr>
        <w:keepNext/>
        <w:autoSpaceDE w:val="0"/>
        <w:autoSpaceDN w:val="0"/>
        <w:adjustRightInd w:val="0"/>
        <w:spacing w:after="60"/>
        <w:jc w:val="both"/>
        <w:outlineLvl w:val="0"/>
        <w:rPr>
          <w:rFonts w:ascii="Arial" w:hAnsi="Arial"/>
          <w:b/>
          <w:bCs/>
        </w:rPr>
      </w:pPr>
      <w:r w:rsidRPr="00A143B5">
        <w:rPr>
          <w:rFonts w:ascii="Arial" w:hAnsi="Arial"/>
          <w:b/>
        </w:rPr>
        <w:t>kúpu nehnuteľného majetku, a to:</w:t>
      </w:r>
    </w:p>
    <w:p w:rsidR="008407D3" w:rsidRPr="00A143B5" w:rsidRDefault="008407D3" w:rsidP="001A2FE5">
      <w:pPr>
        <w:numPr>
          <w:ilvl w:val="1"/>
          <w:numId w:val="11"/>
        </w:numPr>
        <w:spacing w:after="0" w:line="240" w:lineRule="auto"/>
        <w:jc w:val="both"/>
        <w:rPr>
          <w:rFonts w:ascii="Arial" w:hAnsi="Arial"/>
        </w:rPr>
      </w:pPr>
      <w:r w:rsidRPr="00A143B5">
        <w:rPr>
          <w:rFonts w:ascii="Arial" w:hAnsi="Arial"/>
          <w:b/>
        </w:rPr>
        <w:t xml:space="preserve">byt č. </w:t>
      </w:r>
      <w:r w:rsidRPr="00A143B5">
        <w:rPr>
          <w:rFonts w:ascii="Arial" w:hAnsi="Arial"/>
          <w:b/>
          <w:bCs/>
        </w:rPr>
        <w:t>44</w:t>
      </w:r>
      <w:r w:rsidRPr="00A143B5">
        <w:rPr>
          <w:rFonts w:ascii="Arial" w:hAnsi="Arial"/>
          <w:bCs/>
        </w:rPr>
        <w:t>,</w:t>
      </w:r>
      <w:r w:rsidRPr="00A143B5">
        <w:rPr>
          <w:rFonts w:ascii="Arial" w:hAnsi="Arial"/>
        </w:rPr>
        <w:t xml:space="preserve"> nachádzajúci sa na </w:t>
      </w:r>
      <w:r w:rsidRPr="00A143B5">
        <w:rPr>
          <w:rFonts w:ascii="Arial" w:hAnsi="Arial"/>
          <w:bCs/>
        </w:rPr>
        <w:t xml:space="preserve">2. </w:t>
      </w:r>
      <w:r w:rsidRPr="00A143B5">
        <w:rPr>
          <w:rFonts w:ascii="Arial" w:hAnsi="Arial"/>
        </w:rPr>
        <w:t xml:space="preserve">p.  vo vchode </w:t>
      </w:r>
      <w:proofErr w:type="spellStart"/>
      <w:r w:rsidRPr="00A143B5">
        <w:rPr>
          <w:rFonts w:ascii="Arial" w:hAnsi="Arial"/>
        </w:rPr>
        <w:t>Silvánová</w:t>
      </w:r>
      <w:proofErr w:type="spellEnd"/>
      <w:r w:rsidRPr="00A143B5">
        <w:rPr>
          <w:rFonts w:ascii="Arial" w:hAnsi="Arial"/>
        </w:rPr>
        <w:t xml:space="preserve"> </w:t>
      </w:r>
      <w:r w:rsidRPr="00A143B5">
        <w:rPr>
          <w:rFonts w:ascii="Arial" w:hAnsi="Arial"/>
          <w:bCs/>
        </w:rPr>
        <w:t xml:space="preserve">35 </w:t>
      </w:r>
      <w:r w:rsidRPr="00A143B5">
        <w:rPr>
          <w:rFonts w:ascii="Arial" w:hAnsi="Arial"/>
        </w:rPr>
        <w:t>bytového domu na </w:t>
      </w:r>
      <w:proofErr w:type="spellStart"/>
      <w:r w:rsidRPr="00A143B5">
        <w:rPr>
          <w:rFonts w:ascii="Arial" w:hAnsi="Arial"/>
        </w:rPr>
        <w:t>Silvánovej</w:t>
      </w:r>
      <w:proofErr w:type="spellEnd"/>
      <w:r w:rsidRPr="00A143B5">
        <w:rPr>
          <w:rFonts w:ascii="Arial" w:hAnsi="Arial"/>
        </w:rPr>
        <w:t xml:space="preserve"> ulici v Pezinku, katastrálne územie Pezinok, obec Pezinok, okres Pezinok, so súpisným číslom 6061, zapísaného v katastri nehnuteľností na liste vlastníctva č. 11168 Okresného úradu Pezinok, katastrálneho odboru, postaveného na pozemkoch registra "C", </w:t>
      </w:r>
      <w:proofErr w:type="spellStart"/>
      <w:r w:rsidRPr="00A143B5">
        <w:rPr>
          <w:rFonts w:ascii="Arial" w:hAnsi="Arial"/>
        </w:rPr>
        <w:t>parc</w:t>
      </w:r>
      <w:proofErr w:type="spellEnd"/>
      <w:r w:rsidRPr="00A143B5">
        <w:rPr>
          <w:rFonts w:ascii="Arial" w:hAnsi="Arial"/>
        </w:rPr>
        <w:t xml:space="preserve">. č. 2062/93, 2062/94, 2062/95, 2062/96 a 2062/97 (ďalej ako "byt"), </w:t>
      </w:r>
    </w:p>
    <w:p w:rsidR="008407D3" w:rsidRPr="00A143B5" w:rsidRDefault="008407D3" w:rsidP="008407D3">
      <w:pPr>
        <w:jc w:val="both"/>
        <w:rPr>
          <w:rFonts w:ascii="Arial" w:hAnsi="Arial"/>
          <w:highlight w:val="yellow"/>
        </w:rPr>
      </w:pPr>
    </w:p>
    <w:p w:rsidR="008407D3" w:rsidRPr="00A143B5" w:rsidRDefault="008407D3" w:rsidP="001A2FE5">
      <w:pPr>
        <w:numPr>
          <w:ilvl w:val="1"/>
          <w:numId w:val="11"/>
        </w:numPr>
        <w:spacing w:after="0" w:line="240" w:lineRule="auto"/>
        <w:jc w:val="both"/>
        <w:rPr>
          <w:rFonts w:ascii="Arial" w:hAnsi="Arial"/>
        </w:rPr>
      </w:pPr>
      <w:r w:rsidRPr="00A143B5">
        <w:rPr>
          <w:rFonts w:ascii="Arial" w:hAnsi="Arial"/>
        </w:rPr>
        <w:t>k bytu prislúchajúci spoluvlastnícky podiel o veľkosti 8682/512222 na spoločných častiach, spoločných zariadeniach a príslušenstve bytového domu na </w:t>
      </w:r>
      <w:proofErr w:type="spellStart"/>
      <w:r w:rsidRPr="00A143B5">
        <w:rPr>
          <w:rFonts w:ascii="Arial" w:hAnsi="Arial"/>
        </w:rPr>
        <w:t>Silvánovej</w:t>
      </w:r>
      <w:proofErr w:type="spellEnd"/>
      <w:r w:rsidRPr="00A143B5">
        <w:rPr>
          <w:rFonts w:ascii="Arial" w:hAnsi="Arial"/>
        </w:rPr>
        <w:t xml:space="preserve"> ulici v Pezinku, katastrálne územie Pezinok, obec Pezinok, okres Pezinok, so súpisným číslom 6061, zapísaného v katastri nehnuteľností na liste vlastníctva č. 11168,  Okresného úradu Pezinok, katastrálneho odboru, postaveného na pozemkoch registra "C", </w:t>
      </w:r>
      <w:proofErr w:type="spellStart"/>
      <w:r w:rsidRPr="00A143B5">
        <w:rPr>
          <w:rFonts w:ascii="Arial" w:hAnsi="Arial"/>
        </w:rPr>
        <w:t>parc</w:t>
      </w:r>
      <w:proofErr w:type="spellEnd"/>
      <w:r w:rsidRPr="00A143B5">
        <w:rPr>
          <w:rFonts w:ascii="Arial" w:hAnsi="Arial"/>
        </w:rPr>
        <w:t xml:space="preserve">. č. 2062/93, 2062/94, 2062/95, 2062/96 a 2062/97 (ďalej len "bytový dom"),  </w:t>
      </w:r>
    </w:p>
    <w:p w:rsidR="008407D3" w:rsidRPr="00A143B5" w:rsidRDefault="008407D3" w:rsidP="008407D3">
      <w:pPr>
        <w:jc w:val="both"/>
        <w:rPr>
          <w:rFonts w:ascii="Arial" w:hAnsi="Arial"/>
          <w:highlight w:val="yellow"/>
        </w:rPr>
      </w:pPr>
    </w:p>
    <w:p w:rsidR="008407D3" w:rsidRPr="00A143B5" w:rsidRDefault="008407D3" w:rsidP="001A2FE5">
      <w:pPr>
        <w:numPr>
          <w:ilvl w:val="1"/>
          <w:numId w:val="11"/>
        </w:numPr>
        <w:spacing w:after="0" w:line="240" w:lineRule="auto"/>
        <w:jc w:val="both"/>
        <w:rPr>
          <w:rFonts w:ascii="Arial" w:hAnsi="Arial"/>
        </w:rPr>
      </w:pPr>
      <w:r w:rsidRPr="00A143B5">
        <w:rPr>
          <w:rFonts w:ascii="Arial" w:hAnsi="Arial"/>
        </w:rPr>
        <w:t xml:space="preserve">k bytu prislúchajúci spoluvlastnícky podiel o veľkosti 8682/512222 na pozemkoch zastavaných bytovým domom – teda na pozemkoch nachádzajúcich sa v katastrálnom území Pezinok, obec Pezinok, okres Pezinok, zapísaných v katastri </w:t>
      </w:r>
      <w:r w:rsidRPr="00A143B5">
        <w:rPr>
          <w:rFonts w:ascii="Arial" w:hAnsi="Arial"/>
        </w:rPr>
        <w:lastRenderedPageBreak/>
        <w:t xml:space="preserve">nehnuteľností na liste vlastníctva č. 11168 vedenom Okresným úradom Pezinok, katastrálnym odborom ako parcely registra „C“, </w:t>
      </w:r>
      <w:proofErr w:type="spellStart"/>
      <w:r w:rsidRPr="00A143B5">
        <w:rPr>
          <w:rFonts w:ascii="Arial" w:hAnsi="Arial"/>
        </w:rPr>
        <w:t>parc.č</w:t>
      </w:r>
      <w:proofErr w:type="spellEnd"/>
      <w:r w:rsidRPr="00A143B5">
        <w:rPr>
          <w:rFonts w:ascii="Arial" w:hAnsi="Arial"/>
        </w:rPr>
        <w:t xml:space="preserve">. 2062/93, druh pozemku: zastavané plochy a nádvoria, výmera: 1497 m2, </w:t>
      </w:r>
      <w:proofErr w:type="spellStart"/>
      <w:r w:rsidRPr="00A143B5">
        <w:rPr>
          <w:rFonts w:ascii="Arial" w:hAnsi="Arial"/>
        </w:rPr>
        <w:t>parc.č</w:t>
      </w:r>
      <w:proofErr w:type="spellEnd"/>
      <w:r w:rsidRPr="00A143B5">
        <w:rPr>
          <w:rFonts w:ascii="Arial" w:hAnsi="Arial"/>
        </w:rPr>
        <w:t xml:space="preserve">. 2062/94, druh pozemku: zastavané plochy a nádvoria, výmera: 42 m2, </w:t>
      </w:r>
      <w:proofErr w:type="spellStart"/>
      <w:r w:rsidRPr="00A143B5">
        <w:rPr>
          <w:rFonts w:ascii="Arial" w:hAnsi="Arial"/>
        </w:rPr>
        <w:t>parc.č</w:t>
      </w:r>
      <w:proofErr w:type="spellEnd"/>
      <w:r w:rsidRPr="00A143B5">
        <w:rPr>
          <w:rFonts w:ascii="Arial" w:hAnsi="Arial"/>
        </w:rPr>
        <w:t xml:space="preserve">. 2062/95, druh pozemku: zastavané plochy a nádvoria, výmera: 42 m2, </w:t>
      </w:r>
      <w:proofErr w:type="spellStart"/>
      <w:r w:rsidRPr="00A143B5">
        <w:rPr>
          <w:rFonts w:ascii="Arial" w:hAnsi="Arial"/>
        </w:rPr>
        <w:t>parc.č</w:t>
      </w:r>
      <w:proofErr w:type="spellEnd"/>
      <w:r w:rsidRPr="00A143B5">
        <w:rPr>
          <w:rFonts w:ascii="Arial" w:hAnsi="Arial"/>
        </w:rPr>
        <w:t xml:space="preserve">. 2062/96, druh pozemku: zastavané plochy a nádvoria, výmera: 42 m2,  </w:t>
      </w:r>
      <w:proofErr w:type="spellStart"/>
      <w:r w:rsidRPr="00A143B5">
        <w:rPr>
          <w:rFonts w:ascii="Arial" w:hAnsi="Arial"/>
        </w:rPr>
        <w:t>parc.č</w:t>
      </w:r>
      <w:proofErr w:type="spellEnd"/>
      <w:r w:rsidRPr="00A143B5">
        <w:rPr>
          <w:rFonts w:ascii="Arial" w:hAnsi="Arial"/>
        </w:rPr>
        <w:t xml:space="preserve">. 2062/97, druh pozemku: zastavané plochy a nádvoria, výmera: 42 m2 (ďalej len „zastavané pozemky“), </w:t>
      </w:r>
    </w:p>
    <w:p w:rsidR="008407D3" w:rsidRPr="00A143B5" w:rsidRDefault="008407D3" w:rsidP="008407D3">
      <w:pPr>
        <w:jc w:val="both"/>
        <w:rPr>
          <w:rFonts w:ascii="Arial" w:hAnsi="Arial"/>
          <w:highlight w:val="yellow"/>
        </w:rPr>
      </w:pPr>
    </w:p>
    <w:p w:rsidR="008407D3" w:rsidRPr="00A143B5" w:rsidRDefault="008407D3" w:rsidP="001A2FE5">
      <w:pPr>
        <w:numPr>
          <w:ilvl w:val="1"/>
          <w:numId w:val="11"/>
        </w:numPr>
        <w:spacing w:after="0" w:line="240" w:lineRule="auto"/>
        <w:jc w:val="both"/>
        <w:rPr>
          <w:rFonts w:ascii="Arial" w:hAnsi="Arial"/>
        </w:rPr>
      </w:pPr>
      <w:r w:rsidRPr="00A143B5">
        <w:rPr>
          <w:rFonts w:ascii="Arial" w:hAnsi="Arial"/>
        </w:rPr>
        <w:t xml:space="preserve">k bytu prislúchajúci spoluvlastnícky podiel o veľkosti 8682/512222 na pozemkoch priľahlých k  bytovému domu, nachádzajúcich sa v katastrálnom území Pezinok, okres Pezinok, obec Pezinok, parcely registra „C“, </w:t>
      </w:r>
      <w:proofErr w:type="spellStart"/>
      <w:r w:rsidRPr="00A143B5">
        <w:rPr>
          <w:rFonts w:ascii="Arial" w:hAnsi="Arial"/>
        </w:rPr>
        <w:t>parc.č</w:t>
      </w:r>
      <w:proofErr w:type="spellEnd"/>
      <w:r w:rsidRPr="00A143B5">
        <w:rPr>
          <w:rFonts w:ascii="Arial" w:hAnsi="Arial"/>
        </w:rPr>
        <w:t xml:space="preserve">. 2062/82, druh pozemku: zastavané plochy a nádvoria, výmera: 246 m2,  </w:t>
      </w:r>
      <w:proofErr w:type="spellStart"/>
      <w:r w:rsidRPr="00A143B5">
        <w:rPr>
          <w:rFonts w:ascii="Arial" w:hAnsi="Arial"/>
        </w:rPr>
        <w:t>parc.č</w:t>
      </w:r>
      <w:proofErr w:type="spellEnd"/>
      <w:r w:rsidRPr="00A143B5">
        <w:rPr>
          <w:rFonts w:ascii="Arial" w:hAnsi="Arial"/>
        </w:rPr>
        <w:t xml:space="preserve">. 2062/83, druh pozemku: zastavané plochy a nádvoria, výmera: 259 m2, </w:t>
      </w:r>
      <w:proofErr w:type="spellStart"/>
      <w:r w:rsidRPr="00A143B5">
        <w:rPr>
          <w:rFonts w:ascii="Arial" w:hAnsi="Arial"/>
        </w:rPr>
        <w:t>parc.č</w:t>
      </w:r>
      <w:proofErr w:type="spellEnd"/>
      <w:r w:rsidRPr="00A143B5">
        <w:rPr>
          <w:rFonts w:ascii="Arial" w:hAnsi="Arial"/>
        </w:rPr>
        <w:t xml:space="preserve">. 2062/84, druh pozemku: zastavané plochy a nádvoria, výmera: 97 m2, </w:t>
      </w:r>
      <w:proofErr w:type="spellStart"/>
      <w:r w:rsidRPr="00A143B5">
        <w:rPr>
          <w:rFonts w:ascii="Arial" w:hAnsi="Arial"/>
        </w:rPr>
        <w:t>parc.č</w:t>
      </w:r>
      <w:proofErr w:type="spellEnd"/>
      <w:r w:rsidRPr="00A143B5">
        <w:rPr>
          <w:rFonts w:ascii="Arial" w:hAnsi="Arial"/>
        </w:rPr>
        <w:t xml:space="preserve">. 2062/87, druh pozemku: zastavané plochy a nádvoria, výmera: 115 m2, </w:t>
      </w:r>
      <w:proofErr w:type="spellStart"/>
      <w:r w:rsidRPr="00A143B5">
        <w:rPr>
          <w:rFonts w:ascii="Arial" w:hAnsi="Arial"/>
        </w:rPr>
        <w:t>parc.č</w:t>
      </w:r>
      <w:proofErr w:type="spellEnd"/>
      <w:r w:rsidRPr="00A143B5">
        <w:rPr>
          <w:rFonts w:ascii="Arial" w:hAnsi="Arial"/>
        </w:rPr>
        <w:t xml:space="preserve">. 2062/232, druh pozemku: zastavané plochy a nádvoria, výmera: 100 m2 a </w:t>
      </w:r>
      <w:proofErr w:type="spellStart"/>
      <w:r w:rsidRPr="00A143B5">
        <w:rPr>
          <w:rFonts w:ascii="Arial" w:hAnsi="Arial"/>
        </w:rPr>
        <w:t>parc.č</w:t>
      </w:r>
      <w:proofErr w:type="spellEnd"/>
      <w:r w:rsidRPr="00A143B5">
        <w:rPr>
          <w:rFonts w:ascii="Arial" w:hAnsi="Arial"/>
        </w:rPr>
        <w:t xml:space="preserve">. 2062/30, druh pozemku: zastavané plochy a nádvoria, výmera: 64 m2, (ďalej len „priľahlé pozemky“), </w:t>
      </w:r>
    </w:p>
    <w:p w:rsidR="008407D3" w:rsidRPr="00A143B5" w:rsidRDefault="008407D3" w:rsidP="008407D3">
      <w:pPr>
        <w:jc w:val="both"/>
        <w:rPr>
          <w:rFonts w:ascii="Arial" w:hAnsi="Arial"/>
          <w:highlight w:val="yellow"/>
        </w:rPr>
      </w:pPr>
    </w:p>
    <w:p w:rsidR="008407D3" w:rsidRPr="00A143B5" w:rsidRDefault="008407D3" w:rsidP="001A2FE5">
      <w:pPr>
        <w:numPr>
          <w:ilvl w:val="1"/>
          <w:numId w:val="11"/>
        </w:numPr>
        <w:spacing w:after="0" w:line="240" w:lineRule="auto"/>
        <w:jc w:val="both"/>
        <w:rPr>
          <w:rFonts w:ascii="Arial" w:hAnsi="Arial"/>
        </w:rPr>
      </w:pPr>
      <w:r w:rsidRPr="00A143B5">
        <w:rPr>
          <w:rFonts w:ascii="Arial" w:hAnsi="Arial"/>
        </w:rPr>
        <w:t xml:space="preserve">priestor č. 8-86 nachádzajúci sa na prízemí, vo vchode </w:t>
      </w:r>
      <w:proofErr w:type="spellStart"/>
      <w:r w:rsidRPr="00A143B5">
        <w:rPr>
          <w:rFonts w:ascii="Arial" w:hAnsi="Arial"/>
        </w:rPr>
        <w:t>Silvánová</w:t>
      </w:r>
      <w:proofErr w:type="spellEnd"/>
      <w:r w:rsidRPr="00A143B5">
        <w:rPr>
          <w:rFonts w:ascii="Arial" w:hAnsi="Arial"/>
        </w:rPr>
        <w:t xml:space="preserve"> 35 bytového domu (bytový dom je podrobne špecifikovaný vyššie pod písm. b) časti A. Uznesenia), a to spolu s k nemu prislúchajúcim spoluvlastníckym podielom v rozsahu 223/512222 na </w:t>
      </w:r>
    </w:p>
    <w:p w:rsidR="008407D3" w:rsidRPr="00A143B5" w:rsidRDefault="008407D3" w:rsidP="008407D3">
      <w:pPr>
        <w:pStyle w:val="Odsekzoznamu"/>
        <w:rPr>
          <w:rFonts w:ascii="Arial" w:hAnsi="Arial"/>
        </w:rPr>
      </w:pPr>
    </w:p>
    <w:p w:rsidR="008407D3" w:rsidRPr="00A143B5" w:rsidRDefault="008407D3" w:rsidP="001A2FE5">
      <w:pPr>
        <w:numPr>
          <w:ilvl w:val="0"/>
          <w:numId w:val="12"/>
        </w:numPr>
        <w:spacing w:after="0" w:line="240" w:lineRule="auto"/>
        <w:jc w:val="both"/>
        <w:rPr>
          <w:rFonts w:ascii="Arial" w:hAnsi="Arial"/>
        </w:rPr>
      </w:pPr>
      <w:r w:rsidRPr="00A143B5">
        <w:rPr>
          <w:rFonts w:ascii="Arial" w:hAnsi="Arial"/>
        </w:rPr>
        <w:t xml:space="preserve">spoločných častiach, spoločných zariadeniach a na príslušenstve bytového domu (bytový dom je podrobne špecifikovaný vyššie pod písm. b) časti A. Uznesenia), </w:t>
      </w:r>
    </w:p>
    <w:p w:rsidR="008407D3" w:rsidRPr="00A143B5" w:rsidRDefault="008407D3" w:rsidP="001A2FE5">
      <w:pPr>
        <w:numPr>
          <w:ilvl w:val="0"/>
          <w:numId w:val="12"/>
        </w:numPr>
        <w:spacing w:after="0" w:line="240" w:lineRule="auto"/>
        <w:jc w:val="both"/>
        <w:rPr>
          <w:rFonts w:ascii="Arial" w:hAnsi="Arial"/>
        </w:rPr>
      </w:pPr>
      <w:r w:rsidRPr="00A143B5">
        <w:rPr>
          <w:rFonts w:ascii="Arial" w:hAnsi="Arial"/>
        </w:rPr>
        <w:t>zastavaných pozemkoch (zastavané pozemky sú podrobne špecifikované vyššie pod písm. c) časti A. Uznesenia),</w:t>
      </w:r>
    </w:p>
    <w:p w:rsidR="008407D3" w:rsidRPr="00A143B5" w:rsidRDefault="008407D3" w:rsidP="001A2FE5">
      <w:pPr>
        <w:numPr>
          <w:ilvl w:val="0"/>
          <w:numId w:val="12"/>
        </w:numPr>
        <w:spacing w:after="0" w:line="240" w:lineRule="auto"/>
        <w:jc w:val="both"/>
        <w:rPr>
          <w:rFonts w:ascii="Arial" w:hAnsi="Arial"/>
        </w:rPr>
      </w:pPr>
      <w:r w:rsidRPr="00A143B5">
        <w:rPr>
          <w:rFonts w:ascii="Arial" w:hAnsi="Arial"/>
        </w:rPr>
        <w:t>priľahlých pozemkoch (priľahlé pozemky sú podrobne špecifikované vyššie pod písm. d) časti A. Uznesenia),</w:t>
      </w:r>
    </w:p>
    <w:p w:rsidR="008407D3" w:rsidRPr="00A143B5" w:rsidRDefault="008407D3" w:rsidP="008407D3">
      <w:pPr>
        <w:ind w:left="420"/>
        <w:jc w:val="both"/>
        <w:rPr>
          <w:rFonts w:ascii="Arial" w:hAnsi="Arial"/>
        </w:rPr>
      </w:pPr>
      <w:r w:rsidRPr="00A143B5">
        <w:rPr>
          <w:rFonts w:ascii="Arial" w:hAnsi="Arial"/>
        </w:rPr>
        <w:t xml:space="preserve">zapísaný na liste vlastníctva č. 11168,  Okresného úradu Pezinok, katastrálneho odboru pre </w:t>
      </w:r>
      <w:proofErr w:type="spellStart"/>
      <w:r w:rsidRPr="00A143B5">
        <w:rPr>
          <w:rFonts w:ascii="Arial" w:hAnsi="Arial"/>
        </w:rPr>
        <w:t>k.ú</w:t>
      </w:r>
      <w:proofErr w:type="spellEnd"/>
      <w:r w:rsidRPr="00A143B5">
        <w:rPr>
          <w:rFonts w:ascii="Arial" w:hAnsi="Arial"/>
        </w:rPr>
        <w:t>. Pezinok, obec Pezinok, okres Pezinok,</w:t>
      </w:r>
    </w:p>
    <w:p w:rsidR="008407D3" w:rsidRPr="00A143B5" w:rsidRDefault="008407D3" w:rsidP="008407D3">
      <w:pPr>
        <w:jc w:val="both"/>
        <w:rPr>
          <w:rFonts w:ascii="Arial" w:hAnsi="Arial"/>
        </w:rPr>
      </w:pPr>
    </w:p>
    <w:p w:rsidR="008407D3" w:rsidRPr="00A143B5" w:rsidRDefault="008407D3" w:rsidP="008407D3">
      <w:pPr>
        <w:jc w:val="both"/>
        <w:rPr>
          <w:rFonts w:ascii="Arial" w:hAnsi="Arial"/>
        </w:rPr>
      </w:pPr>
      <w:r w:rsidRPr="00A143B5">
        <w:rPr>
          <w:rFonts w:ascii="Arial" w:hAnsi="Arial"/>
        </w:rPr>
        <w:t>vo výlučnom vlastníctve spoločnosti:</w:t>
      </w:r>
    </w:p>
    <w:p w:rsidR="008407D3" w:rsidRPr="00A143B5" w:rsidRDefault="008407D3" w:rsidP="008407D3">
      <w:pPr>
        <w:jc w:val="both"/>
        <w:rPr>
          <w:rFonts w:ascii="Arial" w:hAnsi="Arial"/>
          <w:b/>
        </w:rPr>
      </w:pPr>
      <w:r w:rsidRPr="00A143B5">
        <w:rPr>
          <w:rFonts w:ascii="Arial" w:hAnsi="Arial"/>
          <w:b/>
        </w:rPr>
        <w:t>Názov:</w:t>
      </w:r>
      <w:r w:rsidRPr="00A143B5">
        <w:rPr>
          <w:rFonts w:ascii="Arial" w:hAnsi="Arial"/>
          <w:b/>
        </w:rPr>
        <w:tab/>
      </w:r>
      <w:proofErr w:type="spellStart"/>
      <w:r w:rsidRPr="00A143B5">
        <w:rPr>
          <w:rFonts w:ascii="Arial" w:hAnsi="Arial"/>
          <w:b/>
        </w:rPr>
        <w:t>Silvanium</w:t>
      </w:r>
      <w:proofErr w:type="spellEnd"/>
      <w:r w:rsidRPr="00A143B5">
        <w:rPr>
          <w:rFonts w:ascii="Arial" w:hAnsi="Arial"/>
          <w:b/>
        </w:rPr>
        <w:t xml:space="preserve"> II,  s.r.o.</w:t>
      </w:r>
    </w:p>
    <w:p w:rsidR="008407D3" w:rsidRPr="00A143B5" w:rsidRDefault="008407D3" w:rsidP="008407D3">
      <w:pPr>
        <w:jc w:val="both"/>
        <w:rPr>
          <w:rFonts w:ascii="Arial" w:hAnsi="Arial"/>
        </w:rPr>
      </w:pPr>
      <w:r w:rsidRPr="00A143B5">
        <w:rPr>
          <w:rFonts w:ascii="Arial" w:hAnsi="Arial"/>
        </w:rPr>
        <w:t xml:space="preserve">spoločnosť zapísaná v obchodnom registri Okresného súdu Bratislava I, oddiel </w:t>
      </w:r>
      <w:proofErr w:type="spellStart"/>
      <w:r w:rsidRPr="00A143B5">
        <w:rPr>
          <w:rFonts w:ascii="Arial" w:hAnsi="Arial"/>
        </w:rPr>
        <w:t>Sro</w:t>
      </w:r>
      <w:proofErr w:type="spellEnd"/>
      <w:r w:rsidRPr="00A143B5">
        <w:rPr>
          <w:rFonts w:ascii="Arial" w:hAnsi="Arial"/>
        </w:rPr>
        <w:t>, vložka č. 72519/B</w:t>
      </w:r>
    </w:p>
    <w:p w:rsidR="008407D3" w:rsidRPr="00A143B5" w:rsidRDefault="008407D3" w:rsidP="008407D3">
      <w:pPr>
        <w:jc w:val="both"/>
        <w:rPr>
          <w:rFonts w:ascii="Arial" w:hAnsi="Arial"/>
        </w:rPr>
      </w:pPr>
      <w:r w:rsidRPr="00A143B5">
        <w:rPr>
          <w:rFonts w:ascii="Arial" w:hAnsi="Arial"/>
        </w:rPr>
        <w:t>Sídlo:</w:t>
      </w:r>
      <w:r w:rsidRPr="00A143B5">
        <w:rPr>
          <w:rFonts w:ascii="Arial" w:hAnsi="Arial"/>
        </w:rPr>
        <w:tab/>
      </w:r>
      <w:r w:rsidRPr="00A143B5">
        <w:rPr>
          <w:rFonts w:ascii="Arial" w:hAnsi="Arial"/>
        </w:rPr>
        <w:tab/>
        <w:t>Moyzesova 4/A, 902 01 Pezinok</w:t>
      </w:r>
    </w:p>
    <w:p w:rsidR="008407D3" w:rsidRPr="00A143B5" w:rsidRDefault="008407D3" w:rsidP="008407D3">
      <w:pPr>
        <w:jc w:val="both"/>
        <w:rPr>
          <w:rFonts w:ascii="Arial" w:hAnsi="Arial"/>
        </w:rPr>
      </w:pPr>
      <w:r w:rsidRPr="00A143B5">
        <w:rPr>
          <w:rFonts w:ascii="Arial" w:hAnsi="Arial"/>
        </w:rPr>
        <w:t>IČO:</w:t>
      </w:r>
      <w:r w:rsidRPr="00A143B5">
        <w:rPr>
          <w:rFonts w:ascii="Arial" w:hAnsi="Arial"/>
        </w:rPr>
        <w:tab/>
      </w:r>
      <w:r w:rsidRPr="00A143B5">
        <w:rPr>
          <w:rFonts w:ascii="Arial" w:hAnsi="Arial"/>
        </w:rPr>
        <w:tab/>
        <w:t>46 140 395</w:t>
      </w:r>
    </w:p>
    <w:p w:rsidR="008407D3" w:rsidRPr="00A143B5" w:rsidRDefault="008407D3" w:rsidP="008407D3">
      <w:pPr>
        <w:jc w:val="both"/>
        <w:rPr>
          <w:rFonts w:ascii="Arial" w:hAnsi="Arial"/>
        </w:rPr>
      </w:pPr>
      <w:r w:rsidRPr="00A143B5">
        <w:rPr>
          <w:rFonts w:ascii="Arial" w:hAnsi="Arial"/>
        </w:rPr>
        <w:t>IČ DPH:</w:t>
      </w:r>
      <w:r w:rsidRPr="00A143B5">
        <w:rPr>
          <w:rFonts w:ascii="Arial" w:hAnsi="Arial"/>
        </w:rPr>
        <w:tab/>
        <w:t>SK2023255850</w:t>
      </w:r>
    </w:p>
    <w:p w:rsidR="008407D3" w:rsidRPr="00A143B5" w:rsidRDefault="008407D3" w:rsidP="008407D3">
      <w:pPr>
        <w:jc w:val="both"/>
        <w:rPr>
          <w:rFonts w:ascii="Arial" w:hAnsi="Arial"/>
        </w:rPr>
      </w:pPr>
      <w:r w:rsidRPr="00A143B5">
        <w:rPr>
          <w:rFonts w:ascii="Arial" w:hAnsi="Arial"/>
        </w:rPr>
        <w:t>Zastúpená:</w:t>
      </w:r>
      <w:r w:rsidRPr="00A143B5">
        <w:rPr>
          <w:rFonts w:ascii="Arial" w:hAnsi="Arial"/>
        </w:rPr>
        <w:tab/>
        <w:t xml:space="preserve">Ing. Erik </w:t>
      </w:r>
      <w:proofErr w:type="spellStart"/>
      <w:r w:rsidRPr="00A143B5">
        <w:rPr>
          <w:rFonts w:ascii="Arial" w:hAnsi="Arial"/>
        </w:rPr>
        <w:t>Gottschall</w:t>
      </w:r>
      <w:proofErr w:type="spellEnd"/>
      <w:r w:rsidRPr="00A143B5">
        <w:rPr>
          <w:rFonts w:ascii="Arial" w:hAnsi="Arial"/>
        </w:rPr>
        <w:t>, konateľ</w:t>
      </w:r>
    </w:p>
    <w:p w:rsidR="008407D3" w:rsidRPr="00A143B5" w:rsidRDefault="008407D3" w:rsidP="008407D3">
      <w:pPr>
        <w:jc w:val="both"/>
        <w:rPr>
          <w:rFonts w:ascii="Arial" w:hAnsi="Arial"/>
        </w:rPr>
      </w:pPr>
      <w:r w:rsidRPr="00A143B5">
        <w:rPr>
          <w:rFonts w:ascii="Arial" w:hAnsi="Arial"/>
        </w:rPr>
        <w:tab/>
      </w:r>
      <w:r w:rsidRPr="00A143B5">
        <w:rPr>
          <w:rFonts w:ascii="Arial" w:hAnsi="Arial"/>
        </w:rPr>
        <w:tab/>
        <w:t>Ing. Ivan Milko, konateľ</w:t>
      </w:r>
    </w:p>
    <w:p w:rsidR="008407D3" w:rsidRPr="00A143B5" w:rsidRDefault="008407D3" w:rsidP="008407D3">
      <w:pPr>
        <w:jc w:val="both"/>
        <w:rPr>
          <w:rFonts w:ascii="Arial" w:hAnsi="Arial"/>
        </w:rPr>
      </w:pPr>
    </w:p>
    <w:p w:rsidR="008407D3" w:rsidRPr="00A143B5" w:rsidRDefault="008407D3" w:rsidP="008407D3">
      <w:pPr>
        <w:jc w:val="both"/>
        <w:rPr>
          <w:rFonts w:ascii="Arial" w:hAnsi="Arial"/>
        </w:rPr>
      </w:pPr>
      <w:r w:rsidRPr="00A143B5">
        <w:rPr>
          <w:rFonts w:ascii="Arial" w:hAnsi="Arial"/>
          <w:b/>
        </w:rPr>
        <w:lastRenderedPageBreak/>
        <w:t xml:space="preserve">do výlučného vlastníctva Bratislavského samosprávneho kraja za kúpnu cenu v celkovej výške 141.990 € s DPH (slovom stoštyridsaťjedentisíc deväťstodeväťdesiat Eur). </w:t>
      </w:r>
      <w:r w:rsidRPr="00A143B5">
        <w:rPr>
          <w:rFonts w:ascii="Arial" w:hAnsi="Arial"/>
        </w:rPr>
        <w:t xml:space="preserve">Cena za m2 podlahovej plochy bytu a nebytového priestoru s príslušenstvom v stave štandardu po </w:t>
      </w:r>
      <w:proofErr w:type="spellStart"/>
      <w:r w:rsidRPr="00A143B5">
        <w:rPr>
          <w:rFonts w:ascii="Arial" w:hAnsi="Arial"/>
        </w:rPr>
        <w:t>debarierizácií</w:t>
      </w:r>
      <w:proofErr w:type="spellEnd"/>
      <w:r w:rsidRPr="00A143B5">
        <w:rPr>
          <w:rFonts w:ascii="Arial" w:hAnsi="Arial"/>
        </w:rPr>
        <w:t xml:space="preserve"> je vo výške 1.500 € (slovom tisícpäťsto Eur). Byt so štandardom zahŕňa: laminátové podlahy, interiérové dvere, kúpeľňu so </w:t>
      </w:r>
      <w:proofErr w:type="spellStart"/>
      <w:r w:rsidRPr="00A143B5">
        <w:rPr>
          <w:rFonts w:ascii="Arial" w:hAnsi="Arial"/>
        </w:rPr>
        <w:t>sanitou</w:t>
      </w:r>
      <w:proofErr w:type="spellEnd"/>
      <w:r w:rsidRPr="00A143B5">
        <w:rPr>
          <w:rFonts w:ascii="Arial" w:hAnsi="Arial"/>
        </w:rPr>
        <w:t xml:space="preserve"> a keramickým obkladom/dlažbou, dlažbu na balkóne (loggií).</w:t>
      </w:r>
    </w:p>
    <w:p w:rsidR="008407D3" w:rsidRPr="00A143B5" w:rsidRDefault="008407D3" w:rsidP="008407D3">
      <w:pPr>
        <w:rPr>
          <w:rFonts w:ascii="Arial" w:hAnsi="Arial"/>
        </w:rPr>
      </w:pPr>
    </w:p>
    <w:p w:rsidR="008407D3" w:rsidRPr="00B67DC4" w:rsidRDefault="008407D3" w:rsidP="008407D3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24"/>
        </w:rPr>
      </w:pPr>
      <w:r w:rsidRPr="00B67DC4">
        <w:rPr>
          <w:rFonts w:ascii="Arial" w:hAnsi="Arial"/>
          <w:b/>
          <w:bCs/>
          <w:sz w:val="24"/>
        </w:rPr>
        <w:t>B.  u k l a d á</w:t>
      </w:r>
    </w:p>
    <w:p w:rsidR="008407D3" w:rsidRPr="00A143B5" w:rsidRDefault="008407D3" w:rsidP="008407D3">
      <w:pPr>
        <w:autoSpaceDE w:val="0"/>
        <w:autoSpaceDN w:val="0"/>
        <w:adjustRightInd w:val="0"/>
        <w:jc w:val="both"/>
        <w:rPr>
          <w:rFonts w:ascii="Arial" w:hAnsi="Arial"/>
        </w:rPr>
      </w:pPr>
      <w:r w:rsidRPr="00A143B5">
        <w:rPr>
          <w:rFonts w:ascii="Arial" w:hAnsi="Arial"/>
        </w:rPr>
        <w:t>riaditeľovi Úradu Bratislavského samosprávneho kraja zabezpečiť všetky právne úkony spojené s prevodom vlastníckeho práva k nehnuteľnému majetku špecifikovanému v bode A. tohto uznesenia do výlučného vlastníctva Bratislavského samosprávneho kraja za nasledovných podmienok:</w:t>
      </w:r>
    </w:p>
    <w:p w:rsidR="008407D3" w:rsidRPr="00A143B5" w:rsidRDefault="008407D3" w:rsidP="008407D3">
      <w:pPr>
        <w:autoSpaceDE w:val="0"/>
        <w:autoSpaceDN w:val="0"/>
        <w:adjustRightInd w:val="0"/>
        <w:jc w:val="both"/>
        <w:rPr>
          <w:rFonts w:ascii="Arial" w:hAnsi="Arial"/>
        </w:rPr>
      </w:pPr>
    </w:p>
    <w:p w:rsidR="008407D3" w:rsidRPr="00B67DC4" w:rsidRDefault="008407D3" w:rsidP="001A2FE5">
      <w:pPr>
        <w:pStyle w:val="Odsekzoznamu"/>
        <w:numPr>
          <w:ilvl w:val="0"/>
          <w:numId w:val="16"/>
        </w:numPr>
        <w:jc w:val="both"/>
        <w:rPr>
          <w:rFonts w:ascii="Arial" w:hAnsi="Arial"/>
          <w:sz w:val="22"/>
          <w:szCs w:val="22"/>
        </w:rPr>
      </w:pPr>
      <w:r w:rsidRPr="00B67DC4">
        <w:rPr>
          <w:rFonts w:ascii="Arial" w:hAnsi="Arial"/>
          <w:sz w:val="22"/>
          <w:szCs w:val="22"/>
        </w:rPr>
        <w:t>predávajúci podpíše kúpnu zmluvu do 30 dní od schválenia uznesenia v Zastupiteľstve Bratislavského samosprávneho kraja s tým, že ak v tejto lehote predávajúci nepodpíše kúpnu zmluvu, uznesenie stráca platnosť,</w:t>
      </w:r>
    </w:p>
    <w:p w:rsidR="008407D3" w:rsidRPr="00B67DC4" w:rsidRDefault="008407D3" w:rsidP="001A2FE5">
      <w:pPr>
        <w:pStyle w:val="Odsekzoznamu"/>
        <w:numPr>
          <w:ilvl w:val="0"/>
          <w:numId w:val="16"/>
        </w:numPr>
        <w:jc w:val="both"/>
        <w:rPr>
          <w:rFonts w:ascii="Arial" w:hAnsi="Arial"/>
          <w:sz w:val="22"/>
          <w:szCs w:val="22"/>
        </w:rPr>
      </w:pPr>
      <w:r w:rsidRPr="00B67DC4">
        <w:rPr>
          <w:rFonts w:ascii="Arial" w:hAnsi="Arial"/>
          <w:sz w:val="22"/>
          <w:szCs w:val="22"/>
        </w:rPr>
        <w:t>BSK požiada o zriadenie vinkulácie na účte v prospech predávajúceho do 21 kalendárnych dní od nadobudnutia účinnosti kúpnej zmluvy. Kúpna cena bude uhradená predávajúcemu po predložení originálu výpisu z listu vlastníctva za kumulatívneho splnenia podmienok definovaných v kúpnej zmluve, s tým, že predávajúci predloží po uhradení kúpnej ceny na príslušný okresný úrad, katastrálny odbor žiadosť o výmaz existujúceho záložného práva.</w:t>
      </w:r>
    </w:p>
    <w:p w:rsidR="008407D3" w:rsidRPr="00B67DC4" w:rsidRDefault="008407D3" w:rsidP="008407D3">
      <w:pPr>
        <w:autoSpaceDE w:val="0"/>
        <w:autoSpaceDN w:val="0"/>
        <w:adjustRightInd w:val="0"/>
        <w:jc w:val="both"/>
        <w:rPr>
          <w:rFonts w:ascii="Arial" w:hAnsi="Arial"/>
        </w:rPr>
      </w:pPr>
    </w:p>
    <w:p w:rsidR="008407D3" w:rsidRPr="00B67DC4" w:rsidRDefault="008407D3" w:rsidP="008407D3">
      <w:pPr>
        <w:autoSpaceDE w:val="0"/>
        <w:autoSpaceDN w:val="0"/>
        <w:adjustRightInd w:val="0"/>
        <w:rPr>
          <w:rFonts w:ascii="Arial" w:hAnsi="Arial"/>
        </w:rPr>
      </w:pPr>
      <w:r w:rsidRPr="00B67DC4">
        <w:rPr>
          <w:rFonts w:ascii="Arial" w:hAnsi="Arial"/>
        </w:rPr>
        <w:tab/>
      </w:r>
      <w:r w:rsidRPr="00B67DC4">
        <w:rPr>
          <w:rFonts w:ascii="Arial" w:hAnsi="Arial"/>
        </w:rPr>
        <w:tab/>
      </w:r>
      <w:r w:rsidRPr="00B67DC4">
        <w:rPr>
          <w:rFonts w:ascii="Arial" w:hAnsi="Arial"/>
        </w:rPr>
        <w:tab/>
      </w:r>
      <w:r w:rsidRPr="00B67DC4">
        <w:rPr>
          <w:rFonts w:ascii="Arial" w:hAnsi="Arial"/>
        </w:rPr>
        <w:tab/>
      </w:r>
      <w:r w:rsidRPr="00B67DC4">
        <w:rPr>
          <w:rFonts w:ascii="Arial" w:hAnsi="Arial"/>
        </w:rPr>
        <w:tab/>
      </w:r>
      <w:r w:rsidRPr="00B67DC4">
        <w:rPr>
          <w:rFonts w:ascii="Arial" w:hAnsi="Arial"/>
        </w:rPr>
        <w:tab/>
      </w:r>
      <w:r w:rsidRPr="00B67DC4">
        <w:rPr>
          <w:rFonts w:ascii="Arial" w:hAnsi="Arial"/>
        </w:rPr>
        <w:tab/>
      </w:r>
      <w:r w:rsidRPr="00B67DC4">
        <w:rPr>
          <w:rFonts w:ascii="Arial" w:hAnsi="Arial"/>
        </w:rPr>
        <w:tab/>
      </w:r>
      <w:r w:rsidRPr="00B67DC4">
        <w:rPr>
          <w:rFonts w:ascii="Arial" w:hAnsi="Arial"/>
        </w:rPr>
        <w:tab/>
      </w:r>
      <w:r w:rsidRPr="00B67DC4">
        <w:rPr>
          <w:rFonts w:ascii="Arial" w:hAnsi="Arial"/>
        </w:rPr>
        <w:tab/>
        <w:t xml:space="preserve">       T: 31.08.2017</w:t>
      </w:r>
    </w:p>
    <w:p w:rsidR="008407D3" w:rsidRPr="00A143B5" w:rsidRDefault="008407D3" w:rsidP="008407D3">
      <w:pPr>
        <w:outlineLvl w:val="0"/>
        <w:rPr>
          <w:rFonts w:ascii="Arial" w:hAnsi="Arial" w:cs="Arial"/>
        </w:rPr>
      </w:pPr>
    </w:p>
    <w:p w:rsidR="003F431F" w:rsidRDefault="003F431F" w:rsidP="003F431F">
      <w:pPr>
        <w:rPr>
          <w:rFonts w:ascii="Arial" w:hAnsi="Arial" w:cs="Arial"/>
        </w:rPr>
      </w:pPr>
      <w:r w:rsidRPr="00152280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31. 03. 2017</w:t>
      </w:r>
    </w:p>
    <w:p w:rsidR="003F431F" w:rsidRDefault="003F431F" w:rsidP="003F431F">
      <w:pPr>
        <w:contextualSpacing/>
        <w:jc w:val="center"/>
        <w:rPr>
          <w:rFonts w:ascii="Arial" w:hAnsi="Arial" w:cs="Arial"/>
          <w:sz w:val="24"/>
        </w:rPr>
      </w:pPr>
    </w:p>
    <w:p w:rsidR="003F431F" w:rsidRDefault="003F431F" w:rsidP="003F431F">
      <w:pPr>
        <w:contextualSpacing/>
        <w:jc w:val="center"/>
        <w:rPr>
          <w:rFonts w:ascii="Arial" w:hAnsi="Arial" w:cs="Arial"/>
          <w:sz w:val="24"/>
        </w:rPr>
      </w:pPr>
    </w:p>
    <w:p w:rsidR="003F431F" w:rsidRPr="003C2C9F" w:rsidRDefault="003F431F" w:rsidP="003F431F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Ing. Tatiana Mikušová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 xml:space="preserve">Peter </w:t>
      </w:r>
      <w:proofErr w:type="spellStart"/>
      <w:r>
        <w:rPr>
          <w:rFonts w:ascii="Arial" w:hAnsi="Arial" w:cs="Arial"/>
          <w:sz w:val="24"/>
        </w:rPr>
        <w:t>Ágoston</w:t>
      </w:r>
      <w:proofErr w:type="spellEnd"/>
      <w:r w:rsidRPr="003C2C9F">
        <w:rPr>
          <w:rFonts w:ascii="Arial" w:hAnsi="Arial" w:cs="Arial"/>
          <w:sz w:val="24"/>
        </w:rPr>
        <w:t xml:space="preserve">                   </w:t>
      </w:r>
    </w:p>
    <w:p w:rsidR="003F431F" w:rsidRPr="003C2C9F" w:rsidRDefault="003F431F" w:rsidP="003F431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 xml:space="preserve">       </w:t>
      </w:r>
      <w:r w:rsidRPr="003C2C9F">
        <w:rPr>
          <w:rFonts w:ascii="Arial" w:hAnsi="Arial" w:cs="Arial"/>
          <w:sz w:val="24"/>
        </w:rPr>
        <w:t xml:space="preserve">                                           </w:t>
      </w:r>
      <w:r>
        <w:rPr>
          <w:rFonts w:ascii="Arial" w:hAnsi="Arial" w:cs="Arial"/>
          <w:sz w:val="24"/>
        </w:rPr>
        <w:t xml:space="preserve">  </w:t>
      </w:r>
      <w:proofErr w:type="spellStart"/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  <w:proofErr w:type="spellEnd"/>
    </w:p>
    <w:p w:rsidR="003F431F" w:rsidRDefault="003F431F" w:rsidP="003F431F">
      <w:pPr>
        <w:contextualSpacing/>
        <w:jc w:val="center"/>
        <w:rPr>
          <w:rFonts w:ascii="Arial" w:hAnsi="Arial" w:cs="Arial"/>
          <w:sz w:val="24"/>
        </w:rPr>
      </w:pPr>
    </w:p>
    <w:p w:rsidR="003F431F" w:rsidRDefault="003F431F" w:rsidP="003F431F">
      <w:pPr>
        <w:contextualSpacing/>
        <w:jc w:val="center"/>
        <w:rPr>
          <w:rFonts w:ascii="Arial" w:hAnsi="Arial" w:cs="Arial"/>
          <w:sz w:val="24"/>
        </w:rPr>
      </w:pPr>
    </w:p>
    <w:p w:rsidR="003F431F" w:rsidRDefault="003F431F" w:rsidP="003F431F">
      <w:pPr>
        <w:contextualSpacing/>
        <w:jc w:val="center"/>
        <w:rPr>
          <w:rFonts w:ascii="Arial" w:hAnsi="Arial" w:cs="Arial"/>
          <w:sz w:val="24"/>
        </w:rPr>
      </w:pPr>
    </w:p>
    <w:p w:rsidR="003F431F" w:rsidRDefault="003F431F" w:rsidP="003F431F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Oskar Dobrovodský</w:t>
      </w:r>
    </w:p>
    <w:p w:rsidR="003F431F" w:rsidRPr="003C2C9F" w:rsidRDefault="003F431F" w:rsidP="003F431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3F431F" w:rsidRDefault="003F431F" w:rsidP="003F431F">
      <w:pPr>
        <w:rPr>
          <w:rFonts w:ascii="Arial" w:hAnsi="Arial" w:cs="Arial"/>
          <w:sz w:val="24"/>
          <w:szCs w:val="24"/>
        </w:rPr>
      </w:pPr>
    </w:p>
    <w:p w:rsidR="003F431F" w:rsidRDefault="003F431F" w:rsidP="003F431F">
      <w:pPr>
        <w:rPr>
          <w:rFonts w:ascii="Arial" w:hAnsi="Arial" w:cs="Arial"/>
          <w:sz w:val="24"/>
          <w:szCs w:val="24"/>
        </w:rPr>
      </w:pPr>
    </w:p>
    <w:p w:rsidR="003F431F" w:rsidRPr="003C2C9F" w:rsidRDefault="003F431F" w:rsidP="003F431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3F431F" w:rsidRPr="003C2C9F" w:rsidRDefault="003F431F" w:rsidP="003F431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3F431F" w:rsidRDefault="003F431F" w:rsidP="003F431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3F431F" w:rsidRPr="00A143B5" w:rsidRDefault="003F431F" w:rsidP="003F431F">
      <w:pPr>
        <w:rPr>
          <w:rFonts w:ascii="Arial" w:hAnsi="Arial" w:cs="Arial"/>
        </w:rPr>
      </w:pPr>
    </w:p>
    <w:p w:rsidR="003F431F" w:rsidRDefault="003F431F" w:rsidP="003F431F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t>Zastupiteľstvo Bratislavského samosprávneho kraja</w:t>
      </w:r>
    </w:p>
    <w:p w:rsidR="00506ED6" w:rsidRDefault="00506ED6" w:rsidP="00DE273E">
      <w:pPr>
        <w:jc w:val="center"/>
        <w:rPr>
          <w:rFonts w:ascii="Arial" w:hAnsi="Arial" w:cs="Arial"/>
          <w:b/>
          <w:sz w:val="32"/>
          <w:szCs w:val="32"/>
        </w:rPr>
      </w:pPr>
    </w:p>
    <w:p w:rsidR="00DE273E" w:rsidRDefault="00DE273E" w:rsidP="00DE273E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8407D3" w:rsidRPr="00A143B5" w:rsidRDefault="008407D3" w:rsidP="008407D3">
      <w:pPr>
        <w:suppressAutoHyphens/>
        <w:autoSpaceDE w:val="0"/>
        <w:autoSpaceDN w:val="0"/>
        <w:adjustRightInd w:val="0"/>
        <w:ind w:left="567" w:hanging="567"/>
        <w:jc w:val="right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8407D3" w:rsidRPr="00A143B5" w:rsidRDefault="008407D3" w:rsidP="008407D3">
      <w:pPr>
        <w:jc w:val="center"/>
        <w:rPr>
          <w:rFonts w:ascii="Arial" w:hAnsi="Arial" w:cs="Arial"/>
          <w:b/>
          <w:sz w:val="32"/>
          <w:szCs w:val="32"/>
        </w:rPr>
      </w:pPr>
      <w:r w:rsidRPr="00A143B5">
        <w:rPr>
          <w:rFonts w:ascii="Arial" w:hAnsi="Arial" w:cs="Arial"/>
          <w:b/>
          <w:sz w:val="32"/>
          <w:szCs w:val="32"/>
        </w:rPr>
        <w:t>Návrh</w:t>
      </w:r>
    </w:p>
    <w:p w:rsidR="008407D3" w:rsidRPr="00A143B5" w:rsidRDefault="008407D3" w:rsidP="008407D3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A143B5">
        <w:rPr>
          <w:rFonts w:ascii="Arial" w:hAnsi="Arial" w:cs="Arial"/>
          <w:b/>
          <w:sz w:val="24"/>
          <w:szCs w:val="24"/>
        </w:rPr>
        <w:t xml:space="preserve">na schválenie kúpy nehnuteľného majetku – bytu č. 66 na </w:t>
      </w:r>
      <w:proofErr w:type="spellStart"/>
      <w:r w:rsidRPr="00A143B5">
        <w:rPr>
          <w:rFonts w:ascii="Arial" w:hAnsi="Arial" w:cs="Arial"/>
          <w:b/>
          <w:sz w:val="24"/>
          <w:szCs w:val="24"/>
        </w:rPr>
        <w:t>Silvánovej</w:t>
      </w:r>
      <w:proofErr w:type="spellEnd"/>
      <w:r w:rsidRPr="00A143B5">
        <w:rPr>
          <w:rFonts w:ascii="Arial" w:hAnsi="Arial" w:cs="Arial"/>
          <w:b/>
          <w:sz w:val="24"/>
          <w:szCs w:val="24"/>
        </w:rPr>
        <w:t xml:space="preserve"> ul. v Pezinku pre potreby </w:t>
      </w:r>
      <w:proofErr w:type="spellStart"/>
      <w:r w:rsidRPr="00A143B5">
        <w:rPr>
          <w:rFonts w:ascii="Arial" w:hAnsi="Arial" w:cs="Arial"/>
          <w:b/>
          <w:sz w:val="24"/>
          <w:szCs w:val="24"/>
        </w:rPr>
        <w:t>deinštitucionalizácie</w:t>
      </w:r>
      <w:proofErr w:type="spellEnd"/>
      <w:r w:rsidRPr="00A143B5">
        <w:rPr>
          <w:rFonts w:ascii="Arial" w:hAnsi="Arial" w:cs="Arial"/>
          <w:b/>
          <w:sz w:val="24"/>
          <w:szCs w:val="24"/>
        </w:rPr>
        <w:t xml:space="preserve"> sociálnych služieb – DSS a ZPB MEREMA</w:t>
      </w:r>
    </w:p>
    <w:p w:rsidR="008407D3" w:rsidRPr="00B67DC4" w:rsidRDefault="008407D3" w:rsidP="008407D3">
      <w:pPr>
        <w:jc w:val="center"/>
        <w:rPr>
          <w:rFonts w:ascii="Arial" w:hAnsi="Arial"/>
          <w:b/>
          <w:sz w:val="24"/>
          <w:szCs w:val="24"/>
        </w:rPr>
      </w:pPr>
      <w:r w:rsidRPr="00B67DC4">
        <w:rPr>
          <w:rFonts w:ascii="Arial" w:hAnsi="Arial"/>
          <w:b/>
          <w:sz w:val="24"/>
          <w:szCs w:val="24"/>
        </w:rPr>
        <w:t xml:space="preserve">UZNESENIE  č. </w:t>
      </w:r>
      <w:r w:rsidR="003F431F">
        <w:rPr>
          <w:rFonts w:ascii="Arial" w:hAnsi="Arial"/>
          <w:b/>
          <w:sz w:val="24"/>
          <w:szCs w:val="24"/>
        </w:rPr>
        <w:t>32</w:t>
      </w:r>
      <w:r w:rsidRPr="00B67DC4">
        <w:rPr>
          <w:rFonts w:ascii="Arial" w:hAnsi="Arial"/>
          <w:b/>
          <w:sz w:val="24"/>
          <w:szCs w:val="24"/>
        </w:rPr>
        <w:t xml:space="preserve"> / 2017</w:t>
      </w:r>
    </w:p>
    <w:p w:rsidR="008407D3" w:rsidRPr="00A143B5" w:rsidRDefault="008407D3" w:rsidP="008407D3">
      <w:pPr>
        <w:jc w:val="center"/>
        <w:rPr>
          <w:rFonts w:ascii="Arial" w:hAnsi="Arial"/>
        </w:rPr>
      </w:pPr>
      <w:r w:rsidRPr="00A143B5">
        <w:rPr>
          <w:rFonts w:ascii="Arial" w:hAnsi="Arial"/>
        </w:rPr>
        <w:t>zo dňa 31.</w:t>
      </w:r>
      <w:r>
        <w:rPr>
          <w:rFonts w:ascii="Arial" w:hAnsi="Arial"/>
        </w:rPr>
        <w:t xml:space="preserve"> </w:t>
      </w:r>
      <w:r w:rsidRPr="00A143B5">
        <w:rPr>
          <w:rFonts w:ascii="Arial" w:hAnsi="Arial"/>
        </w:rPr>
        <w:t>03.</w:t>
      </w:r>
      <w:r>
        <w:rPr>
          <w:rFonts w:ascii="Arial" w:hAnsi="Arial"/>
        </w:rPr>
        <w:t xml:space="preserve"> </w:t>
      </w:r>
      <w:r w:rsidRPr="00A143B5">
        <w:rPr>
          <w:rFonts w:ascii="Arial" w:hAnsi="Arial"/>
        </w:rPr>
        <w:t>2017</w:t>
      </w:r>
    </w:p>
    <w:p w:rsidR="008407D3" w:rsidRPr="00A143B5" w:rsidRDefault="008407D3" w:rsidP="008407D3">
      <w:pPr>
        <w:rPr>
          <w:rFonts w:ascii="Arial" w:hAnsi="Arial"/>
        </w:rPr>
      </w:pPr>
    </w:p>
    <w:p w:rsidR="008407D3" w:rsidRPr="00A143B5" w:rsidRDefault="008407D3" w:rsidP="008407D3">
      <w:pPr>
        <w:jc w:val="both"/>
        <w:rPr>
          <w:rFonts w:ascii="Arial" w:hAnsi="Arial"/>
        </w:rPr>
      </w:pPr>
      <w:r w:rsidRPr="00A143B5">
        <w:rPr>
          <w:rFonts w:ascii="Arial" w:hAnsi="Arial"/>
        </w:rPr>
        <w:t xml:space="preserve">Zastupiteľstvo Bratislavského samosprávneho kraja po prerokovaní materiálu </w:t>
      </w:r>
    </w:p>
    <w:p w:rsidR="008407D3" w:rsidRPr="00A143B5" w:rsidRDefault="008407D3" w:rsidP="008407D3">
      <w:pPr>
        <w:jc w:val="both"/>
        <w:rPr>
          <w:rFonts w:ascii="Arial" w:hAnsi="Arial"/>
        </w:rPr>
      </w:pPr>
    </w:p>
    <w:p w:rsidR="008407D3" w:rsidRPr="00B67DC4" w:rsidRDefault="009064A9" w:rsidP="009064A9">
      <w:pPr>
        <w:tabs>
          <w:tab w:val="left" w:pos="284"/>
        </w:tabs>
        <w:spacing w:after="0" w:line="240" w:lineRule="auto"/>
        <w:ind w:left="36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A. </w:t>
      </w:r>
      <w:r w:rsidR="008407D3" w:rsidRPr="00B67DC4">
        <w:rPr>
          <w:rFonts w:ascii="Arial" w:hAnsi="Arial"/>
          <w:b/>
          <w:sz w:val="24"/>
        </w:rPr>
        <w:t>s c h v a ľ u j e</w:t>
      </w:r>
    </w:p>
    <w:p w:rsidR="008407D3" w:rsidRPr="00A143B5" w:rsidRDefault="008407D3" w:rsidP="008407D3">
      <w:pPr>
        <w:rPr>
          <w:rFonts w:ascii="Arial" w:hAnsi="Arial"/>
          <w:b/>
        </w:rPr>
      </w:pPr>
    </w:p>
    <w:p w:rsidR="008407D3" w:rsidRPr="00A143B5" w:rsidRDefault="008407D3" w:rsidP="008407D3">
      <w:pPr>
        <w:keepNext/>
        <w:autoSpaceDE w:val="0"/>
        <w:autoSpaceDN w:val="0"/>
        <w:adjustRightInd w:val="0"/>
        <w:spacing w:after="60"/>
        <w:jc w:val="both"/>
        <w:outlineLvl w:val="0"/>
        <w:rPr>
          <w:rFonts w:ascii="Arial" w:hAnsi="Arial"/>
          <w:b/>
          <w:bCs/>
        </w:rPr>
      </w:pPr>
      <w:r w:rsidRPr="00A143B5">
        <w:rPr>
          <w:rFonts w:ascii="Arial" w:hAnsi="Arial"/>
          <w:b/>
        </w:rPr>
        <w:t>A.1.    kúpu nehnuteľného majetku, a to:</w:t>
      </w:r>
    </w:p>
    <w:p w:rsidR="008407D3" w:rsidRPr="00A143B5" w:rsidRDefault="008407D3" w:rsidP="001A2FE5">
      <w:pPr>
        <w:numPr>
          <w:ilvl w:val="1"/>
          <w:numId w:val="14"/>
        </w:numPr>
        <w:spacing w:after="0" w:line="240" w:lineRule="auto"/>
        <w:jc w:val="both"/>
        <w:rPr>
          <w:rFonts w:ascii="Arial" w:hAnsi="Arial"/>
        </w:rPr>
      </w:pPr>
      <w:r w:rsidRPr="00A143B5">
        <w:rPr>
          <w:rFonts w:ascii="Arial" w:hAnsi="Arial"/>
          <w:b/>
        </w:rPr>
        <w:t xml:space="preserve">byt č. </w:t>
      </w:r>
      <w:r w:rsidRPr="00A143B5">
        <w:rPr>
          <w:rFonts w:ascii="Arial" w:hAnsi="Arial"/>
          <w:b/>
          <w:bCs/>
        </w:rPr>
        <w:t>66</w:t>
      </w:r>
      <w:r w:rsidRPr="00A143B5">
        <w:rPr>
          <w:rFonts w:ascii="Arial" w:hAnsi="Arial"/>
          <w:bCs/>
        </w:rPr>
        <w:t>,</w:t>
      </w:r>
      <w:r w:rsidRPr="00A143B5">
        <w:rPr>
          <w:rFonts w:ascii="Arial" w:hAnsi="Arial"/>
        </w:rPr>
        <w:t xml:space="preserve"> nachádzajúci sa na </w:t>
      </w:r>
      <w:r w:rsidRPr="00A143B5">
        <w:rPr>
          <w:rFonts w:ascii="Arial" w:hAnsi="Arial"/>
          <w:bCs/>
        </w:rPr>
        <w:t xml:space="preserve">3. </w:t>
      </w:r>
      <w:r w:rsidRPr="00A143B5">
        <w:rPr>
          <w:rFonts w:ascii="Arial" w:hAnsi="Arial"/>
        </w:rPr>
        <w:t xml:space="preserve">p.  vo vchode </w:t>
      </w:r>
      <w:proofErr w:type="spellStart"/>
      <w:r w:rsidRPr="00A143B5">
        <w:rPr>
          <w:rFonts w:ascii="Arial" w:hAnsi="Arial"/>
        </w:rPr>
        <w:t>Silvánová</w:t>
      </w:r>
      <w:proofErr w:type="spellEnd"/>
      <w:r w:rsidRPr="00A143B5">
        <w:rPr>
          <w:rFonts w:ascii="Arial" w:hAnsi="Arial"/>
        </w:rPr>
        <w:t xml:space="preserve"> </w:t>
      </w:r>
      <w:r w:rsidRPr="00A143B5">
        <w:rPr>
          <w:rFonts w:ascii="Arial" w:hAnsi="Arial"/>
          <w:bCs/>
        </w:rPr>
        <w:t xml:space="preserve">35 </w:t>
      </w:r>
      <w:r w:rsidRPr="00A143B5">
        <w:rPr>
          <w:rFonts w:ascii="Arial" w:hAnsi="Arial"/>
        </w:rPr>
        <w:t>bytového domu na </w:t>
      </w:r>
      <w:proofErr w:type="spellStart"/>
      <w:r w:rsidRPr="00A143B5">
        <w:rPr>
          <w:rFonts w:ascii="Arial" w:hAnsi="Arial"/>
        </w:rPr>
        <w:t>Silvánovej</w:t>
      </w:r>
      <w:proofErr w:type="spellEnd"/>
      <w:r w:rsidRPr="00A143B5">
        <w:rPr>
          <w:rFonts w:ascii="Arial" w:hAnsi="Arial"/>
        </w:rPr>
        <w:t xml:space="preserve"> ulici v Pezinku, katastrálne územie Pezinok, obec Pezinok, okres Pezinok, so súpisným číslom 6061, zapísaného v katastri nehnuteľností na liste vlastníctva č. 11168 Okresného úradu Pezinok, katastrálneho odboru, postaveného na pozemkoch registra "C", </w:t>
      </w:r>
      <w:proofErr w:type="spellStart"/>
      <w:r w:rsidRPr="00A143B5">
        <w:rPr>
          <w:rFonts w:ascii="Arial" w:hAnsi="Arial"/>
        </w:rPr>
        <w:t>parc</w:t>
      </w:r>
      <w:proofErr w:type="spellEnd"/>
      <w:r w:rsidRPr="00A143B5">
        <w:rPr>
          <w:rFonts w:ascii="Arial" w:hAnsi="Arial"/>
        </w:rPr>
        <w:t xml:space="preserve">. č. 2062/93, 2062/94, 2062/95, 2062/96 a 2062/97 (ďalej ako "byt"), </w:t>
      </w:r>
    </w:p>
    <w:p w:rsidR="008407D3" w:rsidRPr="00A143B5" w:rsidRDefault="008407D3" w:rsidP="008407D3">
      <w:pPr>
        <w:jc w:val="both"/>
        <w:rPr>
          <w:rFonts w:ascii="Arial" w:hAnsi="Arial"/>
          <w:highlight w:val="yellow"/>
        </w:rPr>
      </w:pPr>
    </w:p>
    <w:p w:rsidR="008407D3" w:rsidRPr="00A143B5" w:rsidRDefault="008407D3" w:rsidP="001A2FE5">
      <w:pPr>
        <w:numPr>
          <w:ilvl w:val="1"/>
          <w:numId w:val="14"/>
        </w:numPr>
        <w:spacing w:after="0" w:line="240" w:lineRule="auto"/>
        <w:jc w:val="both"/>
        <w:rPr>
          <w:rFonts w:ascii="Arial" w:hAnsi="Arial"/>
        </w:rPr>
      </w:pPr>
      <w:r w:rsidRPr="00A143B5">
        <w:rPr>
          <w:rFonts w:ascii="Arial" w:hAnsi="Arial"/>
        </w:rPr>
        <w:t>k bytu prislúchajúci spoluvlastnícky podiel o veľkosti 8682/512222 na spoločných častiach, spoločných zariadeniach a príslušenstve bytového domu na </w:t>
      </w:r>
      <w:proofErr w:type="spellStart"/>
      <w:r w:rsidRPr="00A143B5">
        <w:rPr>
          <w:rFonts w:ascii="Arial" w:hAnsi="Arial"/>
        </w:rPr>
        <w:t>Silvánovej</w:t>
      </w:r>
      <w:proofErr w:type="spellEnd"/>
      <w:r w:rsidRPr="00A143B5">
        <w:rPr>
          <w:rFonts w:ascii="Arial" w:hAnsi="Arial"/>
        </w:rPr>
        <w:t xml:space="preserve"> ulici v Pezinku, katastrálne územie Pezinok, obec Pezinok, okres Pezinok, so súpisným číslom 6061, zapísaného v katastri nehnuteľností na liste vlastníctva č. 11168,  Okresného úradu Pezinok, katastrálneho odboru, postaveného na pozemkoch registra "C", </w:t>
      </w:r>
      <w:proofErr w:type="spellStart"/>
      <w:r w:rsidRPr="00A143B5">
        <w:rPr>
          <w:rFonts w:ascii="Arial" w:hAnsi="Arial"/>
        </w:rPr>
        <w:t>parc</w:t>
      </w:r>
      <w:proofErr w:type="spellEnd"/>
      <w:r w:rsidRPr="00A143B5">
        <w:rPr>
          <w:rFonts w:ascii="Arial" w:hAnsi="Arial"/>
        </w:rPr>
        <w:t xml:space="preserve">. č. 2062/93, 2062/94, 2062/95, 2062/96 a 2062/97 (ďalej len "bytový dom"),  </w:t>
      </w:r>
    </w:p>
    <w:p w:rsidR="008407D3" w:rsidRPr="00A143B5" w:rsidRDefault="008407D3" w:rsidP="008407D3">
      <w:pPr>
        <w:jc w:val="both"/>
        <w:rPr>
          <w:rFonts w:ascii="Arial" w:hAnsi="Arial"/>
          <w:highlight w:val="yellow"/>
        </w:rPr>
      </w:pPr>
    </w:p>
    <w:p w:rsidR="008407D3" w:rsidRPr="00A143B5" w:rsidRDefault="008407D3" w:rsidP="001A2FE5">
      <w:pPr>
        <w:numPr>
          <w:ilvl w:val="1"/>
          <w:numId w:val="14"/>
        </w:numPr>
        <w:spacing w:after="0" w:line="240" w:lineRule="auto"/>
        <w:jc w:val="both"/>
        <w:rPr>
          <w:rFonts w:ascii="Arial" w:hAnsi="Arial"/>
        </w:rPr>
      </w:pPr>
      <w:r w:rsidRPr="00A143B5">
        <w:rPr>
          <w:rFonts w:ascii="Arial" w:hAnsi="Arial"/>
        </w:rPr>
        <w:t xml:space="preserve">k bytu prislúchajúci spoluvlastnícky podiel o veľkosti 8682/512222 na pozemkoch zastavaných bytovým domom – teda na pozemkoch nachádzajúcich sa v katastrálnom území Pezinok, obec Pezinok, okres Pezinok, zapísaných v katastri nehnuteľností na liste vlastníctva č. 11168 vedenom Okresným úradom Pezinok, katastrálnym odborom ako parcely registra „C“, </w:t>
      </w:r>
      <w:proofErr w:type="spellStart"/>
      <w:r w:rsidRPr="00A143B5">
        <w:rPr>
          <w:rFonts w:ascii="Arial" w:hAnsi="Arial"/>
        </w:rPr>
        <w:t>parc.č</w:t>
      </w:r>
      <w:proofErr w:type="spellEnd"/>
      <w:r w:rsidRPr="00A143B5">
        <w:rPr>
          <w:rFonts w:ascii="Arial" w:hAnsi="Arial"/>
        </w:rPr>
        <w:t xml:space="preserve">. 2062/93, druh pozemku: </w:t>
      </w:r>
      <w:r w:rsidRPr="00A143B5">
        <w:rPr>
          <w:rFonts w:ascii="Arial" w:hAnsi="Arial"/>
        </w:rPr>
        <w:lastRenderedPageBreak/>
        <w:t xml:space="preserve">zastavané plochy a nádvoria, výmera: 1497 m2, </w:t>
      </w:r>
      <w:proofErr w:type="spellStart"/>
      <w:r w:rsidRPr="00A143B5">
        <w:rPr>
          <w:rFonts w:ascii="Arial" w:hAnsi="Arial"/>
        </w:rPr>
        <w:t>parc.č</w:t>
      </w:r>
      <w:proofErr w:type="spellEnd"/>
      <w:r w:rsidRPr="00A143B5">
        <w:rPr>
          <w:rFonts w:ascii="Arial" w:hAnsi="Arial"/>
        </w:rPr>
        <w:t xml:space="preserve">. 2062/94, druh pozemku: zastavané plochy a nádvoria, výmera: 42 m2, </w:t>
      </w:r>
      <w:proofErr w:type="spellStart"/>
      <w:r w:rsidRPr="00A143B5">
        <w:rPr>
          <w:rFonts w:ascii="Arial" w:hAnsi="Arial"/>
        </w:rPr>
        <w:t>parc.č</w:t>
      </w:r>
      <w:proofErr w:type="spellEnd"/>
      <w:r w:rsidRPr="00A143B5">
        <w:rPr>
          <w:rFonts w:ascii="Arial" w:hAnsi="Arial"/>
        </w:rPr>
        <w:t xml:space="preserve">. 2062/95, druh pozemku: zastavané plochy a nádvoria, výmera: 42 m2, </w:t>
      </w:r>
      <w:proofErr w:type="spellStart"/>
      <w:r w:rsidRPr="00A143B5">
        <w:rPr>
          <w:rFonts w:ascii="Arial" w:hAnsi="Arial"/>
        </w:rPr>
        <w:t>parc.č</w:t>
      </w:r>
      <w:proofErr w:type="spellEnd"/>
      <w:r w:rsidRPr="00A143B5">
        <w:rPr>
          <w:rFonts w:ascii="Arial" w:hAnsi="Arial"/>
        </w:rPr>
        <w:t xml:space="preserve">. 2062/96, druh pozemku: zastavané plochy a nádvoria, výmera: 42 m2,  </w:t>
      </w:r>
      <w:proofErr w:type="spellStart"/>
      <w:r w:rsidRPr="00A143B5">
        <w:rPr>
          <w:rFonts w:ascii="Arial" w:hAnsi="Arial"/>
        </w:rPr>
        <w:t>parc.č</w:t>
      </w:r>
      <w:proofErr w:type="spellEnd"/>
      <w:r w:rsidRPr="00A143B5">
        <w:rPr>
          <w:rFonts w:ascii="Arial" w:hAnsi="Arial"/>
        </w:rPr>
        <w:t xml:space="preserve">. 2062/97, druh pozemku: zastavané plochy a nádvoria, výmera: 42 m2 (ďalej len „zastavané pozemky“), </w:t>
      </w:r>
    </w:p>
    <w:p w:rsidR="008407D3" w:rsidRPr="00A143B5" w:rsidRDefault="008407D3" w:rsidP="008407D3">
      <w:pPr>
        <w:jc w:val="both"/>
        <w:rPr>
          <w:rFonts w:ascii="Arial" w:hAnsi="Arial"/>
          <w:highlight w:val="yellow"/>
        </w:rPr>
      </w:pPr>
    </w:p>
    <w:p w:rsidR="008407D3" w:rsidRPr="00A143B5" w:rsidRDefault="008407D3" w:rsidP="001A2FE5">
      <w:pPr>
        <w:numPr>
          <w:ilvl w:val="1"/>
          <w:numId w:val="14"/>
        </w:numPr>
        <w:spacing w:after="0" w:line="240" w:lineRule="auto"/>
        <w:jc w:val="both"/>
        <w:rPr>
          <w:rFonts w:ascii="Arial" w:hAnsi="Arial"/>
        </w:rPr>
      </w:pPr>
      <w:r w:rsidRPr="00A143B5">
        <w:rPr>
          <w:rFonts w:ascii="Arial" w:hAnsi="Arial"/>
        </w:rPr>
        <w:t xml:space="preserve">k bytu prislúchajúci spoluvlastnícky podiel o veľkosti 8682/512222 na pozemkoch priľahlých k  bytovému domu, nachádzajúcich sa v katastrálnom území Pezinok, okres Pezinok, obec Pezinok, parcely registra „C“, </w:t>
      </w:r>
      <w:proofErr w:type="spellStart"/>
      <w:r w:rsidRPr="00A143B5">
        <w:rPr>
          <w:rFonts w:ascii="Arial" w:hAnsi="Arial"/>
        </w:rPr>
        <w:t>parc.č</w:t>
      </w:r>
      <w:proofErr w:type="spellEnd"/>
      <w:r w:rsidRPr="00A143B5">
        <w:rPr>
          <w:rFonts w:ascii="Arial" w:hAnsi="Arial"/>
        </w:rPr>
        <w:t xml:space="preserve">. 2062/82, druh pozemku: zastavané plochy a nádvoria, výmera: 246 m2,  </w:t>
      </w:r>
      <w:proofErr w:type="spellStart"/>
      <w:r w:rsidRPr="00A143B5">
        <w:rPr>
          <w:rFonts w:ascii="Arial" w:hAnsi="Arial"/>
        </w:rPr>
        <w:t>parc.č</w:t>
      </w:r>
      <w:proofErr w:type="spellEnd"/>
      <w:r w:rsidRPr="00A143B5">
        <w:rPr>
          <w:rFonts w:ascii="Arial" w:hAnsi="Arial"/>
        </w:rPr>
        <w:t xml:space="preserve">. 2062/83, druh pozemku: zastavané plochy a nádvoria, výmera: 259 m2, </w:t>
      </w:r>
      <w:proofErr w:type="spellStart"/>
      <w:r w:rsidRPr="00A143B5">
        <w:rPr>
          <w:rFonts w:ascii="Arial" w:hAnsi="Arial"/>
        </w:rPr>
        <w:t>parc.č</w:t>
      </w:r>
      <w:proofErr w:type="spellEnd"/>
      <w:r w:rsidRPr="00A143B5">
        <w:rPr>
          <w:rFonts w:ascii="Arial" w:hAnsi="Arial"/>
        </w:rPr>
        <w:t xml:space="preserve">. 2062/84, druh pozemku: zastavané plochy a nádvoria, výmera: 97 m2, </w:t>
      </w:r>
      <w:proofErr w:type="spellStart"/>
      <w:r w:rsidRPr="00A143B5">
        <w:rPr>
          <w:rFonts w:ascii="Arial" w:hAnsi="Arial"/>
        </w:rPr>
        <w:t>parc.č</w:t>
      </w:r>
      <w:proofErr w:type="spellEnd"/>
      <w:r w:rsidRPr="00A143B5">
        <w:rPr>
          <w:rFonts w:ascii="Arial" w:hAnsi="Arial"/>
        </w:rPr>
        <w:t xml:space="preserve">. 2062/87, druh pozemku: zastavané plochy a nádvoria, výmera: 115 m2, </w:t>
      </w:r>
      <w:proofErr w:type="spellStart"/>
      <w:r w:rsidRPr="00A143B5">
        <w:rPr>
          <w:rFonts w:ascii="Arial" w:hAnsi="Arial"/>
        </w:rPr>
        <w:t>parc.č</w:t>
      </w:r>
      <w:proofErr w:type="spellEnd"/>
      <w:r w:rsidRPr="00A143B5">
        <w:rPr>
          <w:rFonts w:ascii="Arial" w:hAnsi="Arial"/>
        </w:rPr>
        <w:t xml:space="preserve">. 2062/232, druh pozemku: zastavané plochy a nádvoria, výmera: 100 m2 a </w:t>
      </w:r>
      <w:proofErr w:type="spellStart"/>
      <w:r w:rsidRPr="00A143B5">
        <w:rPr>
          <w:rFonts w:ascii="Arial" w:hAnsi="Arial"/>
        </w:rPr>
        <w:t>parc.č</w:t>
      </w:r>
      <w:proofErr w:type="spellEnd"/>
      <w:r w:rsidRPr="00A143B5">
        <w:rPr>
          <w:rFonts w:ascii="Arial" w:hAnsi="Arial"/>
        </w:rPr>
        <w:t xml:space="preserve">. 2062/30, druh pozemku: zastavané plochy a nádvoria, výmera: 64 m2, (ďalej len „priľahlé pozemky“), </w:t>
      </w:r>
    </w:p>
    <w:p w:rsidR="008407D3" w:rsidRPr="00A143B5" w:rsidRDefault="008407D3" w:rsidP="008407D3">
      <w:pPr>
        <w:jc w:val="both"/>
        <w:rPr>
          <w:rFonts w:ascii="Arial" w:hAnsi="Arial"/>
          <w:highlight w:val="yellow"/>
        </w:rPr>
      </w:pPr>
    </w:p>
    <w:p w:rsidR="008407D3" w:rsidRPr="00A143B5" w:rsidRDefault="008407D3" w:rsidP="001A2FE5">
      <w:pPr>
        <w:numPr>
          <w:ilvl w:val="1"/>
          <w:numId w:val="14"/>
        </w:numPr>
        <w:spacing w:after="0" w:line="240" w:lineRule="auto"/>
        <w:jc w:val="both"/>
        <w:rPr>
          <w:rFonts w:ascii="Arial" w:hAnsi="Arial"/>
        </w:rPr>
      </w:pPr>
      <w:r w:rsidRPr="00A143B5">
        <w:rPr>
          <w:rFonts w:ascii="Arial" w:hAnsi="Arial"/>
        </w:rPr>
        <w:t xml:space="preserve">priestor č. 8-91 nachádzajúci sa na prízemí, vo vchode </w:t>
      </w:r>
      <w:proofErr w:type="spellStart"/>
      <w:r w:rsidRPr="00A143B5">
        <w:rPr>
          <w:rFonts w:ascii="Arial" w:hAnsi="Arial"/>
        </w:rPr>
        <w:t>Silvánová</w:t>
      </w:r>
      <w:proofErr w:type="spellEnd"/>
      <w:r w:rsidRPr="00A143B5">
        <w:rPr>
          <w:rFonts w:ascii="Arial" w:hAnsi="Arial"/>
        </w:rPr>
        <w:t xml:space="preserve"> 35 bytového domu (bytový dom je podrobne špecifikovaný vyššie pod písm. b) časti A.1. Uznesenia), a to spolu s k nemu prislúchajúcim spoluvlastníckym podielom v rozsahu 223/512222 na </w:t>
      </w:r>
    </w:p>
    <w:p w:rsidR="008407D3" w:rsidRPr="00A143B5" w:rsidRDefault="008407D3" w:rsidP="008407D3">
      <w:pPr>
        <w:pStyle w:val="Odsekzoznamu"/>
        <w:rPr>
          <w:rFonts w:ascii="Arial" w:hAnsi="Arial"/>
        </w:rPr>
      </w:pPr>
    </w:p>
    <w:p w:rsidR="008407D3" w:rsidRPr="00A143B5" w:rsidRDefault="008407D3" w:rsidP="001A2FE5">
      <w:pPr>
        <w:numPr>
          <w:ilvl w:val="0"/>
          <w:numId w:val="12"/>
        </w:numPr>
        <w:spacing w:after="0" w:line="240" w:lineRule="auto"/>
        <w:jc w:val="both"/>
        <w:rPr>
          <w:rFonts w:ascii="Arial" w:hAnsi="Arial"/>
        </w:rPr>
      </w:pPr>
      <w:r w:rsidRPr="00A143B5">
        <w:rPr>
          <w:rFonts w:ascii="Arial" w:hAnsi="Arial"/>
        </w:rPr>
        <w:t xml:space="preserve">spoločných častiach, spoločných zariadeniach a na príslušenstve bytového domu (bytový dom je podrobne špecifikovaný vyššie pod písm. b) časti A.1. Uznesenia), </w:t>
      </w:r>
    </w:p>
    <w:p w:rsidR="008407D3" w:rsidRPr="00A143B5" w:rsidRDefault="008407D3" w:rsidP="001A2FE5">
      <w:pPr>
        <w:numPr>
          <w:ilvl w:val="0"/>
          <w:numId w:val="12"/>
        </w:numPr>
        <w:spacing w:after="0" w:line="240" w:lineRule="auto"/>
        <w:jc w:val="both"/>
        <w:rPr>
          <w:rFonts w:ascii="Arial" w:hAnsi="Arial"/>
        </w:rPr>
      </w:pPr>
      <w:r w:rsidRPr="00A143B5">
        <w:rPr>
          <w:rFonts w:ascii="Arial" w:hAnsi="Arial"/>
        </w:rPr>
        <w:t>zastavaných pozemkoch (zastavané pozemky sú podrobne špecifikované vyššie pod písm. c) časti A.1. Uznesenia),</w:t>
      </w:r>
    </w:p>
    <w:p w:rsidR="008407D3" w:rsidRPr="00A143B5" w:rsidRDefault="008407D3" w:rsidP="001A2FE5">
      <w:pPr>
        <w:numPr>
          <w:ilvl w:val="0"/>
          <w:numId w:val="12"/>
        </w:numPr>
        <w:spacing w:after="0" w:line="240" w:lineRule="auto"/>
        <w:jc w:val="both"/>
        <w:rPr>
          <w:rFonts w:ascii="Arial" w:hAnsi="Arial"/>
        </w:rPr>
      </w:pPr>
      <w:r w:rsidRPr="00A143B5">
        <w:rPr>
          <w:rFonts w:ascii="Arial" w:hAnsi="Arial"/>
        </w:rPr>
        <w:t>priľahlých pozemkoch (priľahlé pozemky sú podrobne špecifikované vyššie pod písm. d) časti A.1. Uznesenia),</w:t>
      </w:r>
    </w:p>
    <w:p w:rsidR="008407D3" w:rsidRPr="00A143B5" w:rsidRDefault="008407D3" w:rsidP="008407D3">
      <w:pPr>
        <w:ind w:left="420"/>
        <w:jc w:val="both"/>
        <w:rPr>
          <w:rFonts w:ascii="Arial" w:hAnsi="Arial"/>
        </w:rPr>
      </w:pPr>
      <w:r w:rsidRPr="00A143B5">
        <w:rPr>
          <w:rFonts w:ascii="Arial" w:hAnsi="Arial"/>
        </w:rPr>
        <w:t xml:space="preserve">zapísaný na liste vlastníctva č. 11168,  Okresného úradu Pezinok, katastrálneho odboru pre </w:t>
      </w:r>
      <w:proofErr w:type="spellStart"/>
      <w:r w:rsidRPr="00A143B5">
        <w:rPr>
          <w:rFonts w:ascii="Arial" w:hAnsi="Arial"/>
        </w:rPr>
        <w:t>k.ú</w:t>
      </w:r>
      <w:proofErr w:type="spellEnd"/>
      <w:r w:rsidRPr="00A143B5">
        <w:rPr>
          <w:rFonts w:ascii="Arial" w:hAnsi="Arial"/>
        </w:rPr>
        <w:t>. Pezinok, obec Pezinok, okres Pezinok,</w:t>
      </w:r>
    </w:p>
    <w:p w:rsidR="008407D3" w:rsidRPr="00A143B5" w:rsidRDefault="008407D3" w:rsidP="008407D3">
      <w:pPr>
        <w:jc w:val="both"/>
        <w:rPr>
          <w:rFonts w:ascii="Arial" w:hAnsi="Arial"/>
        </w:rPr>
      </w:pPr>
    </w:p>
    <w:p w:rsidR="008407D3" w:rsidRPr="00A143B5" w:rsidRDefault="008407D3" w:rsidP="008407D3">
      <w:pPr>
        <w:jc w:val="both"/>
        <w:rPr>
          <w:rFonts w:ascii="Arial" w:hAnsi="Arial"/>
        </w:rPr>
      </w:pPr>
      <w:r w:rsidRPr="00A143B5">
        <w:rPr>
          <w:rFonts w:ascii="Arial" w:hAnsi="Arial"/>
        </w:rPr>
        <w:t>vo výlučnom vlastníctve spoločnosti:</w:t>
      </w:r>
    </w:p>
    <w:p w:rsidR="008407D3" w:rsidRPr="00A143B5" w:rsidRDefault="008407D3" w:rsidP="008407D3">
      <w:pPr>
        <w:jc w:val="both"/>
        <w:rPr>
          <w:rFonts w:ascii="Arial" w:hAnsi="Arial"/>
          <w:b/>
        </w:rPr>
      </w:pPr>
      <w:r w:rsidRPr="00A143B5">
        <w:rPr>
          <w:rFonts w:ascii="Arial" w:hAnsi="Arial"/>
          <w:b/>
        </w:rPr>
        <w:t>Názov:</w:t>
      </w:r>
      <w:r w:rsidRPr="00A143B5">
        <w:rPr>
          <w:rFonts w:ascii="Arial" w:hAnsi="Arial"/>
          <w:b/>
        </w:rPr>
        <w:tab/>
      </w:r>
      <w:proofErr w:type="spellStart"/>
      <w:r w:rsidRPr="00A143B5">
        <w:rPr>
          <w:rFonts w:ascii="Arial" w:hAnsi="Arial"/>
          <w:b/>
        </w:rPr>
        <w:t>Silvanium</w:t>
      </w:r>
      <w:proofErr w:type="spellEnd"/>
      <w:r w:rsidRPr="00A143B5">
        <w:rPr>
          <w:rFonts w:ascii="Arial" w:hAnsi="Arial"/>
          <w:b/>
        </w:rPr>
        <w:t xml:space="preserve"> II,  s.r.o.</w:t>
      </w:r>
    </w:p>
    <w:p w:rsidR="008407D3" w:rsidRPr="00A143B5" w:rsidRDefault="008407D3" w:rsidP="008407D3">
      <w:pPr>
        <w:jc w:val="both"/>
        <w:rPr>
          <w:rFonts w:ascii="Arial" w:hAnsi="Arial"/>
        </w:rPr>
      </w:pPr>
      <w:r w:rsidRPr="00A143B5">
        <w:rPr>
          <w:rFonts w:ascii="Arial" w:hAnsi="Arial"/>
        </w:rPr>
        <w:t xml:space="preserve">spoločnosť zapísaná v obchodnom registri Okresného súdu Bratislava I, oddiel </w:t>
      </w:r>
      <w:proofErr w:type="spellStart"/>
      <w:r w:rsidRPr="00A143B5">
        <w:rPr>
          <w:rFonts w:ascii="Arial" w:hAnsi="Arial"/>
        </w:rPr>
        <w:t>Sro</w:t>
      </w:r>
      <w:proofErr w:type="spellEnd"/>
      <w:r w:rsidRPr="00A143B5">
        <w:rPr>
          <w:rFonts w:ascii="Arial" w:hAnsi="Arial"/>
        </w:rPr>
        <w:t>, vložka č. 72519/B</w:t>
      </w:r>
    </w:p>
    <w:p w:rsidR="008407D3" w:rsidRPr="00A143B5" w:rsidRDefault="008407D3" w:rsidP="008407D3">
      <w:pPr>
        <w:jc w:val="both"/>
        <w:rPr>
          <w:rFonts w:ascii="Arial" w:hAnsi="Arial"/>
        </w:rPr>
      </w:pPr>
      <w:r w:rsidRPr="00A143B5">
        <w:rPr>
          <w:rFonts w:ascii="Arial" w:hAnsi="Arial"/>
        </w:rPr>
        <w:t>Sídlo:</w:t>
      </w:r>
      <w:r w:rsidRPr="00A143B5">
        <w:rPr>
          <w:rFonts w:ascii="Arial" w:hAnsi="Arial"/>
        </w:rPr>
        <w:tab/>
      </w:r>
      <w:r w:rsidRPr="00A143B5">
        <w:rPr>
          <w:rFonts w:ascii="Arial" w:hAnsi="Arial"/>
        </w:rPr>
        <w:tab/>
        <w:t>Moyzesova 4/A, 902 01 Pezinok</w:t>
      </w:r>
    </w:p>
    <w:p w:rsidR="008407D3" w:rsidRPr="00A143B5" w:rsidRDefault="008407D3" w:rsidP="008407D3">
      <w:pPr>
        <w:jc w:val="both"/>
        <w:rPr>
          <w:rFonts w:ascii="Arial" w:hAnsi="Arial"/>
        </w:rPr>
      </w:pPr>
      <w:r w:rsidRPr="00A143B5">
        <w:rPr>
          <w:rFonts w:ascii="Arial" w:hAnsi="Arial"/>
        </w:rPr>
        <w:t>IČO:</w:t>
      </w:r>
      <w:r w:rsidRPr="00A143B5">
        <w:rPr>
          <w:rFonts w:ascii="Arial" w:hAnsi="Arial"/>
        </w:rPr>
        <w:tab/>
      </w:r>
      <w:r w:rsidRPr="00A143B5">
        <w:rPr>
          <w:rFonts w:ascii="Arial" w:hAnsi="Arial"/>
        </w:rPr>
        <w:tab/>
        <w:t>46 140 395</w:t>
      </w:r>
    </w:p>
    <w:p w:rsidR="008407D3" w:rsidRPr="00A143B5" w:rsidRDefault="008407D3" w:rsidP="008407D3">
      <w:pPr>
        <w:jc w:val="both"/>
        <w:rPr>
          <w:rFonts w:ascii="Arial" w:hAnsi="Arial"/>
        </w:rPr>
      </w:pPr>
      <w:r w:rsidRPr="00A143B5">
        <w:rPr>
          <w:rFonts w:ascii="Arial" w:hAnsi="Arial"/>
        </w:rPr>
        <w:t>IČ DPH:</w:t>
      </w:r>
      <w:r w:rsidRPr="00A143B5">
        <w:rPr>
          <w:rFonts w:ascii="Arial" w:hAnsi="Arial"/>
        </w:rPr>
        <w:tab/>
        <w:t>SK2023255850</w:t>
      </w:r>
    </w:p>
    <w:p w:rsidR="008407D3" w:rsidRPr="00A143B5" w:rsidRDefault="008407D3" w:rsidP="008407D3">
      <w:pPr>
        <w:jc w:val="both"/>
        <w:rPr>
          <w:rFonts w:ascii="Arial" w:hAnsi="Arial"/>
        </w:rPr>
      </w:pPr>
      <w:r w:rsidRPr="00A143B5">
        <w:rPr>
          <w:rFonts w:ascii="Arial" w:hAnsi="Arial"/>
        </w:rPr>
        <w:t>Zastúpená:</w:t>
      </w:r>
      <w:r w:rsidRPr="00A143B5">
        <w:rPr>
          <w:rFonts w:ascii="Arial" w:hAnsi="Arial"/>
        </w:rPr>
        <w:tab/>
        <w:t xml:space="preserve">Ing. Erik </w:t>
      </w:r>
      <w:proofErr w:type="spellStart"/>
      <w:r w:rsidRPr="00A143B5">
        <w:rPr>
          <w:rFonts w:ascii="Arial" w:hAnsi="Arial"/>
        </w:rPr>
        <w:t>Gottschall</w:t>
      </w:r>
      <w:proofErr w:type="spellEnd"/>
      <w:r w:rsidRPr="00A143B5">
        <w:rPr>
          <w:rFonts w:ascii="Arial" w:hAnsi="Arial"/>
        </w:rPr>
        <w:t>, konateľ</w:t>
      </w:r>
    </w:p>
    <w:p w:rsidR="008407D3" w:rsidRPr="00A143B5" w:rsidRDefault="008407D3" w:rsidP="008407D3">
      <w:pPr>
        <w:jc w:val="both"/>
        <w:rPr>
          <w:rFonts w:ascii="Arial" w:hAnsi="Arial"/>
        </w:rPr>
      </w:pPr>
      <w:r w:rsidRPr="00A143B5">
        <w:rPr>
          <w:rFonts w:ascii="Arial" w:hAnsi="Arial"/>
        </w:rPr>
        <w:tab/>
      </w:r>
      <w:r w:rsidRPr="00A143B5">
        <w:rPr>
          <w:rFonts w:ascii="Arial" w:hAnsi="Arial"/>
        </w:rPr>
        <w:tab/>
        <w:t>Ing. Ivan Milko, konateľ</w:t>
      </w:r>
    </w:p>
    <w:p w:rsidR="008407D3" w:rsidRPr="00A143B5" w:rsidRDefault="008407D3" w:rsidP="008407D3">
      <w:pPr>
        <w:jc w:val="both"/>
        <w:rPr>
          <w:rFonts w:ascii="Arial" w:hAnsi="Arial"/>
        </w:rPr>
      </w:pPr>
    </w:p>
    <w:p w:rsidR="008407D3" w:rsidRPr="00A143B5" w:rsidRDefault="008407D3" w:rsidP="008407D3">
      <w:pPr>
        <w:jc w:val="both"/>
        <w:rPr>
          <w:rFonts w:ascii="Arial" w:hAnsi="Arial"/>
        </w:rPr>
      </w:pPr>
      <w:r w:rsidRPr="00A143B5">
        <w:rPr>
          <w:rFonts w:ascii="Arial" w:hAnsi="Arial"/>
          <w:b/>
        </w:rPr>
        <w:t xml:space="preserve">do výlučného vlastníctva Bratislavského samosprávneho kraja za kúpnu cenu v celkovej výške 141.990 € s DPH (slovom stoštyridsaťjedentisíc deväťstodeväťdesiat </w:t>
      </w:r>
      <w:r w:rsidRPr="00A143B5">
        <w:rPr>
          <w:rFonts w:ascii="Arial" w:hAnsi="Arial"/>
          <w:b/>
        </w:rPr>
        <w:lastRenderedPageBreak/>
        <w:t xml:space="preserve">Eur). </w:t>
      </w:r>
      <w:r w:rsidRPr="00A143B5">
        <w:rPr>
          <w:rFonts w:ascii="Arial" w:hAnsi="Arial"/>
        </w:rPr>
        <w:t xml:space="preserve">Cena za m2 podlahovej plochy bytu a nebytového priestoru s príslušenstvom v stave štandardu po </w:t>
      </w:r>
      <w:proofErr w:type="spellStart"/>
      <w:r w:rsidRPr="00A143B5">
        <w:rPr>
          <w:rFonts w:ascii="Arial" w:hAnsi="Arial"/>
        </w:rPr>
        <w:t>debarierizácií</w:t>
      </w:r>
      <w:proofErr w:type="spellEnd"/>
      <w:r w:rsidRPr="00A143B5">
        <w:rPr>
          <w:rFonts w:ascii="Arial" w:hAnsi="Arial"/>
        </w:rPr>
        <w:t xml:space="preserve"> je vo výške 1.500 € (slovom tisícpäťsto Eur). Byt so štandardom zahŕňa: laminátové podlahy, interiérové dvere, kúpeľňu so </w:t>
      </w:r>
      <w:proofErr w:type="spellStart"/>
      <w:r w:rsidRPr="00A143B5">
        <w:rPr>
          <w:rFonts w:ascii="Arial" w:hAnsi="Arial"/>
        </w:rPr>
        <w:t>sanitou</w:t>
      </w:r>
      <w:proofErr w:type="spellEnd"/>
      <w:r w:rsidRPr="00A143B5">
        <w:rPr>
          <w:rFonts w:ascii="Arial" w:hAnsi="Arial"/>
        </w:rPr>
        <w:t xml:space="preserve"> a keramickým obkladom/dlažbou, dlažbu na balkóne (loggií).</w:t>
      </w:r>
    </w:p>
    <w:p w:rsidR="008407D3" w:rsidRPr="00A143B5" w:rsidRDefault="008407D3" w:rsidP="008407D3">
      <w:pPr>
        <w:rPr>
          <w:rFonts w:ascii="Arial" w:hAnsi="Arial"/>
        </w:rPr>
      </w:pPr>
    </w:p>
    <w:p w:rsidR="008407D3" w:rsidRPr="00A143B5" w:rsidRDefault="008407D3" w:rsidP="008407D3">
      <w:pPr>
        <w:keepNext/>
        <w:autoSpaceDE w:val="0"/>
        <w:autoSpaceDN w:val="0"/>
        <w:adjustRightInd w:val="0"/>
        <w:spacing w:after="60"/>
        <w:jc w:val="both"/>
        <w:outlineLvl w:val="0"/>
        <w:rPr>
          <w:rFonts w:ascii="Arial" w:hAnsi="Arial"/>
          <w:b/>
        </w:rPr>
      </w:pPr>
      <w:r w:rsidRPr="00A143B5">
        <w:rPr>
          <w:rFonts w:ascii="Arial" w:hAnsi="Arial"/>
          <w:b/>
        </w:rPr>
        <w:t>A.2.    kúpu nehnuteľného majetku, a to:</w:t>
      </w:r>
    </w:p>
    <w:p w:rsidR="008407D3" w:rsidRPr="00A143B5" w:rsidRDefault="008407D3" w:rsidP="001A2FE5">
      <w:pPr>
        <w:numPr>
          <w:ilvl w:val="0"/>
          <w:numId w:val="13"/>
        </w:numPr>
        <w:spacing w:after="0" w:line="240" w:lineRule="auto"/>
        <w:jc w:val="both"/>
        <w:rPr>
          <w:rFonts w:ascii="Arial" w:hAnsi="Arial"/>
          <w:bCs/>
        </w:rPr>
      </w:pPr>
      <w:r w:rsidRPr="00A143B5">
        <w:rPr>
          <w:rFonts w:ascii="Arial" w:hAnsi="Arial"/>
          <w:bCs/>
        </w:rPr>
        <w:t xml:space="preserve">pozemok v katastrálnom území Pezinok, okres Pezinok, obec Pezinok, parcela registra "C", </w:t>
      </w:r>
      <w:proofErr w:type="spellStart"/>
      <w:r w:rsidRPr="00A143B5">
        <w:rPr>
          <w:rFonts w:ascii="Arial" w:hAnsi="Arial"/>
          <w:bCs/>
        </w:rPr>
        <w:t>parc</w:t>
      </w:r>
      <w:proofErr w:type="spellEnd"/>
      <w:r w:rsidRPr="00A143B5">
        <w:rPr>
          <w:rFonts w:ascii="Arial" w:hAnsi="Arial"/>
          <w:bCs/>
        </w:rPr>
        <w:t xml:space="preserve">. č. 2062/185, druh pozemku: zastavané plochy a nádvoria, o výmere 12 m2, zapísaný na LV č. 10208, </w:t>
      </w:r>
      <w:r w:rsidRPr="00A143B5">
        <w:rPr>
          <w:rFonts w:ascii="Arial" w:hAnsi="Arial"/>
        </w:rPr>
        <w:t xml:space="preserve">Okresného úradu Pezinok, katastrálneho odboru, </w:t>
      </w:r>
      <w:r w:rsidRPr="00A143B5">
        <w:rPr>
          <w:rFonts w:ascii="Arial" w:hAnsi="Arial"/>
          <w:bCs/>
        </w:rPr>
        <w:t>určený na vonkajšie parkovanie motorových vozidiel v rozsahu 1 parkovacieho miesta, fyzicky označený ako parkovacie miesto č. 45,</w:t>
      </w:r>
    </w:p>
    <w:p w:rsidR="008407D3" w:rsidRPr="00A143B5" w:rsidRDefault="008407D3" w:rsidP="008407D3">
      <w:pPr>
        <w:keepNext/>
        <w:autoSpaceDE w:val="0"/>
        <w:autoSpaceDN w:val="0"/>
        <w:adjustRightInd w:val="0"/>
        <w:spacing w:after="60"/>
        <w:jc w:val="both"/>
        <w:outlineLvl w:val="0"/>
        <w:rPr>
          <w:rFonts w:ascii="Arial" w:hAnsi="Arial"/>
          <w:bCs/>
        </w:rPr>
      </w:pPr>
    </w:p>
    <w:p w:rsidR="008407D3" w:rsidRPr="00A143B5" w:rsidRDefault="008407D3" w:rsidP="008407D3">
      <w:pPr>
        <w:jc w:val="both"/>
        <w:rPr>
          <w:rFonts w:ascii="Arial" w:hAnsi="Arial"/>
        </w:rPr>
      </w:pPr>
      <w:r w:rsidRPr="00A143B5">
        <w:rPr>
          <w:rFonts w:ascii="Arial" w:hAnsi="Arial"/>
        </w:rPr>
        <w:t>vo výlučnom vlastníctve spoločnosti:</w:t>
      </w:r>
    </w:p>
    <w:p w:rsidR="008407D3" w:rsidRPr="00A143B5" w:rsidRDefault="008407D3" w:rsidP="008407D3">
      <w:pPr>
        <w:jc w:val="both"/>
        <w:rPr>
          <w:rFonts w:ascii="Arial" w:hAnsi="Arial"/>
          <w:b/>
        </w:rPr>
      </w:pPr>
      <w:r w:rsidRPr="00A143B5">
        <w:rPr>
          <w:rFonts w:ascii="Arial" w:hAnsi="Arial"/>
          <w:b/>
        </w:rPr>
        <w:t>Názov:</w:t>
      </w:r>
      <w:r w:rsidRPr="00A143B5">
        <w:rPr>
          <w:rFonts w:ascii="Arial" w:hAnsi="Arial"/>
          <w:b/>
        </w:rPr>
        <w:tab/>
      </w:r>
      <w:proofErr w:type="spellStart"/>
      <w:r w:rsidRPr="00A143B5">
        <w:rPr>
          <w:rFonts w:ascii="Arial" w:hAnsi="Arial"/>
          <w:b/>
        </w:rPr>
        <w:t>Silvanium</w:t>
      </w:r>
      <w:proofErr w:type="spellEnd"/>
      <w:r w:rsidRPr="00A143B5">
        <w:rPr>
          <w:rFonts w:ascii="Arial" w:hAnsi="Arial"/>
          <w:b/>
        </w:rPr>
        <w:t xml:space="preserve"> II,  s.r.o.</w:t>
      </w:r>
    </w:p>
    <w:p w:rsidR="008407D3" w:rsidRPr="00A143B5" w:rsidRDefault="008407D3" w:rsidP="008407D3">
      <w:pPr>
        <w:jc w:val="both"/>
        <w:rPr>
          <w:rFonts w:ascii="Arial" w:hAnsi="Arial"/>
        </w:rPr>
      </w:pPr>
      <w:r w:rsidRPr="00A143B5">
        <w:rPr>
          <w:rFonts w:ascii="Arial" w:hAnsi="Arial"/>
        </w:rPr>
        <w:t xml:space="preserve">spoločnosť zapísaná v obchodnom registri Okresného súdu Bratislava I, oddiel </w:t>
      </w:r>
      <w:proofErr w:type="spellStart"/>
      <w:r w:rsidRPr="00A143B5">
        <w:rPr>
          <w:rFonts w:ascii="Arial" w:hAnsi="Arial"/>
        </w:rPr>
        <w:t>Sro</w:t>
      </w:r>
      <w:proofErr w:type="spellEnd"/>
      <w:r w:rsidRPr="00A143B5">
        <w:rPr>
          <w:rFonts w:ascii="Arial" w:hAnsi="Arial"/>
        </w:rPr>
        <w:t>, vložka č. 72519/B</w:t>
      </w:r>
    </w:p>
    <w:p w:rsidR="008407D3" w:rsidRPr="00A143B5" w:rsidRDefault="008407D3" w:rsidP="008407D3">
      <w:pPr>
        <w:jc w:val="both"/>
        <w:rPr>
          <w:rFonts w:ascii="Arial" w:hAnsi="Arial"/>
        </w:rPr>
      </w:pPr>
      <w:r w:rsidRPr="00A143B5">
        <w:rPr>
          <w:rFonts w:ascii="Arial" w:hAnsi="Arial"/>
        </w:rPr>
        <w:t>Sídlo:</w:t>
      </w:r>
      <w:r w:rsidRPr="00A143B5">
        <w:rPr>
          <w:rFonts w:ascii="Arial" w:hAnsi="Arial"/>
        </w:rPr>
        <w:tab/>
      </w:r>
      <w:r w:rsidRPr="00A143B5">
        <w:rPr>
          <w:rFonts w:ascii="Arial" w:hAnsi="Arial"/>
        </w:rPr>
        <w:tab/>
        <w:t>Moyzesova 4/A, 902 01 Pezinok</w:t>
      </w:r>
    </w:p>
    <w:p w:rsidR="008407D3" w:rsidRPr="00A143B5" w:rsidRDefault="008407D3" w:rsidP="008407D3">
      <w:pPr>
        <w:jc w:val="both"/>
        <w:rPr>
          <w:rFonts w:ascii="Arial" w:hAnsi="Arial"/>
        </w:rPr>
      </w:pPr>
      <w:r w:rsidRPr="00A143B5">
        <w:rPr>
          <w:rFonts w:ascii="Arial" w:hAnsi="Arial"/>
        </w:rPr>
        <w:t>IČO:</w:t>
      </w:r>
      <w:r w:rsidRPr="00A143B5">
        <w:rPr>
          <w:rFonts w:ascii="Arial" w:hAnsi="Arial"/>
        </w:rPr>
        <w:tab/>
      </w:r>
      <w:r w:rsidRPr="00A143B5">
        <w:rPr>
          <w:rFonts w:ascii="Arial" w:hAnsi="Arial"/>
        </w:rPr>
        <w:tab/>
        <w:t>46 140 395</w:t>
      </w:r>
    </w:p>
    <w:p w:rsidR="008407D3" w:rsidRPr="00A143B5" w:rsidRDefault="008407D3" w:rsidP="008407D3">
      <w:pPr>
        <w:jc w:val="both"/>
        <w:rPr>
          <w:rFonts w:ascii="Arial" w:hAnsi="Arial"/>
        </w:rPr>
      </w:pPr>
      <w:r w:rsidRPr="00A143B5">
        <w:rPr>
          <w:rFonts w:ascii="Arial" w:hAnsi="Arial"/>
        </w:rPr>
        <w:t>IČ DPH:</w:t>
      </w:r>
      <w:r w:rsidRPr="00A143B5">
        <w:rPr>
          <w:rFonts w:ascii="Arial" w:hAnsi="Arial"/>
        </w:rPr>
        <w:tab/>
        <w:t>SK2023255850</w:t>
      </w:r>
    </w:p>
    <w:p w:rsidR="008407D3" w:rsidRPr="00A143B5" w:rsidRDefault="008407D3" w:rsidP="008407D3">
      <w:pPr>
        <w:jc w:val="both"/>
        <w:rPr>
          <w:rFonts w:ascii="Arial" w:hAnsi="Arial"/>
        </w:rPr>
      </w:pPr>
      <w:r w:rsidRPr="00A143B5">
        <w:rPr>
          <w:rFonts w:ascii="Arial" w:hAnsi="Arial"/>
        </w:rPr>
        <w:t>Zastúpená:</w:t>
      </w:r>
      <w:r w:rsidRPr="00A143B5">
        <w:rPr>
          <w:rFonts w:ascii="Arial" w:hAnsi="Arial"/>
        </w:rPr>
        <w:tab/>
        <w:t xml:space="preserve">Ing. Erik </w:t>
      </w:r>
      <w:proofErr w:type="spellStart"/>
      <w:r w:rsidRPr="00A143B5">
        <w:rPr>
          <w:rFonts w:ascii="Arial" w:hAnsi="Arial"/>
        </w:rPr>
        <w:t>Gottschall</w:t>
      </w:r>
      <w:proofErr w:type="spellEnd"/>
      <w:r w:rsidRPr="00A143B5">
        <w:rPr>
          <w:rFonts w:ascii="Arial" w:hAnsi="Arial"/>
        </w:rPr>
        <w:t>, konateľ</w:t>
      </w:r>
    </w:p>
    <w:p w:rsidR="008407D3" w:rsidRPr="00A143B5" w:rsidRDefault="008407D3" w:rsidP="008407D3">
      <w:pPr>
        <w:jc w:val="both"/>
        <w:rPr>
          <w:rFonts w:ascii="Arial" w:hAnsi="Arial"/>
        </w:rPr>
      </w:pPr>
      <w:r w:rsidRPr="00A143B5">
        <w:rPr>
          <w:rFonts w:ascii="Arial" w:hAnsi="Arial"/>
        </w:rPr>
        <w:tab/>
      </w:r>
      <w:r w:rsidRPr="00A143B5">
        <w:rPr>
          <w:rFonts w:ascii="Arial" w:hAnsi="Arial"/>
        </w:rPr>
        <w:tab/>
        <w:t>Ing. Ivan Milko, konateľ</w:t>
      </w:r>
    </w:p>
    <w:p w:rsidR="008407D3" w:rsidRPr="00A143B5" w:rsidRDefault="008407D3" w:rsidP="008407D3">
      <w:pPr>
        <w:jc w:val="both"/>
        <w:rPr>
          <w:rFonts w:ascii="Arial" w:hAnsi="Arial"/>
        </w:rPr>
      </w:pPr>
    </w:p>
    <w:p w:rsidR="008407D3" w:rsidRPr="00A143B5" w:rsidRDefault="008407D3" w:rsidP="008407D3">
      <w:pPr>
        <w:jc w:val="both"/>
        <w:rPr>
          <w:rFonts w:ascii="Arial" w:hAnsi="Arial"/>
          <w:b/>
        </w:rPr>
      </w:pPr>
      <w:r w:rsidRPr="00A143B5">
        <w:rPr>
          <w:rFonts w:ascii="Arial" w:hAnsi="Arial"/>
          <w:b/>
        </w:rPr>
        <w:t>do výlučného vlastníctva Bratislavského samosprávneho kraja za kúpnu cenu v celkovej výške 1 € s DPH (slovom jedno Euro).</w:t>
      </w:r>
    </w:p>
    <w:p w:rsidR="008407D3" w:rsidRPr="00A143B5" w:rsidRDefault="008407D3" w:rsidP="008407D3">
      <w:pPr>
        <w:jc w:val="both"/>
        <w:rPr>
          <w:rFonts w:ascii="Arial" w:hAnsi="Arial"/>
          <w:b/>
        </w:rPr>
      </w:pPr>
    </w:p>
    <w:p w:rsidR="008407D3" w:rsidRDefault="008407D3" w:rsidP="008407D3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24"/>
        </w:rPr>
      </w:pPr>
      <w:r w:rsidRPr="00B67DC4">
        <w:rPr>
          <w:rFonts w:ascii="Arial" w:hAnsi="Arial"/>
          <w:b/>
          <w:bCs/>
          <w:sz w:val="24"/>
        </w:rPr>
        <w:t>B.  u k l a d á</w:t>
      </w:r>
    </w:p>
    <w:p w:rsidR="008407D3" w:rsidRPr="00A143B5" w:rsidRDefault="008407D3" w:rsidP="008407D3">
      <w:pPr>
        <w:autoSpaceDE w:val="0"/>
        <w:autoSpaceDN w:val="0"/>
        <w:adjustRightInd w:val="0"/>
        <w:rPr>
          <w:rFonts w:ascii="Arial" w:hAnsi="Arial"/>
          <w:b/>
          <w:bCs/>
        </w:rPr>
      </w:pPr>
    </w:p>
    <w:p w:rsidR="008407D3" w:rsidRPr="00A143B5" w:rsidRDefault="008407D3" w:rsidP="008407D3">
      <w:pPr>
        <w:autoSpaceDE w:val="0"/>
        <w:autoSpaceDN w:val="0"/>
        <w:adjustRightInd w:val="0"/>
        <w:jc w:val="both"/>
        <w:rPr>
          <w:rFonts w:ascii="Arial" w:hAnsi="Arial"/>
        </w:rPr>
      </w:pPr>
      <w:r w:rsidRPr="00A143B5">
        <w:rPr>
          <w:rFonts w:ascii="Arial" w:hAnsi="Arial"/>
        </w:rPr>
        <w:t>riaditeľovi Úradu Bratislavského samosprávneho kraja zabezpečiť všetky právne úkony spojené s prevodom vlastníckeho práva k nehnuteľnému majetku špecifikovanému v bode A. tohto uznesenia do výlučného vlastníctva Bratislavského samosprávneho kraja za nasledovných podmienok:</w:t>
      </w:r>
    </w:p>
    <w:p w:rsidR="008407D3" w:rsidRPr="00A143B5" w:rsidRDefault="008407D3" w:rsidP="008407D3">
      <w:pPr>
        <w:autoSpaceDE w:val="0"/>
        <w:autoSpaceDN w:val="0"/>
        <w:adjustRightInd w:val="0"/>
        <w:jc w:val="both"/>
        <w:rPr>
          <w:rFonts w:ascii="Arial" w:hAnsi="Arial"/>
        </w:rPr>
      </w:pPr>
    </w:p>
    <w:p w:rsidR="008407D3" w:rsidRPr="00B67DC4" w:rsidRDefault="008407D3" w:rsidP="001A2FE5">
      <w:pPr>
        <w:pStyle w:val="Odsekzoznamu"/>
        <w:numPr>
          <w:ilvl w:val="0"/>
          <w:numId w:val="15"/>
        </w:numPr>
        <w:jc w:val="both"/>
        <w:rPr>
          <w:rFonts w:ascii="Arial" w:hAnsi="Arial"/>
          <w:sz w:val="22"/>
          <w:szCs w:val="22"/>
        </w:rPr>
      </w:pPr>
      <w:r w:rsidRPr="00B67DC4">
        <w:rPr>
          <w:rFonts w:ascii="Arial" w:hAnsi="Arial"/>
          <w:sz w:val="22"/>
          <w:szCs w:val="22"/>
        </w:rPr>
        <w:t>predávajúci podpíše kúpnu zmluvu do 30 dní od schválenia uznesenia v Zastupiteľstve Bratislavského samosprávneho kraja s tým, že ak v tejto lehote predávajúci nepodpíše kúpnu zmluvu, uznesenie stráca platnosť,</w:t>
      </w:r>
    </w:p>
    <w:p w:rsidR="008407D3" w:rsidRPr="00B67DC4" w:rsidRDefault="008407D3" w:rsidP="001A2FE5">
      <w:pPr>
        <w:pStyle w:val="Odsekzoznamu"/>
        <w:numPr>
          <w:ilvl w:val="0"/>
          <w:numId w:val="15"/>
        </w:numPr>
        <w:jc w:val="both"/>
        <w:rPr>
          <w:rFonts w:ascii="Arial" w:hAnsi="Arial"/>
          <w:sz w:val="22"/>
          <w:szCs w:val="22"/>
        </w:rPr>
      </w:pPr>
      <w:r w:rsidRPr="00B67DC4">
        <w:rPr>
          <w:rFonts w:ascii="Arial" w:hAnsi="Arial"/>
          <w:sz w:val="22"/>
          <w:szCs w:val="22"/>
        </w:rPr>
        <w:t xml:space="preserve">BSK požiada o zriadenie vinkulácie na účte v prospech predávajúceho do 21 kalendárnych dní od nadobudnutia účinnosti kúpnej zmluvy. Kúpna cena bude </w:t>
      </w:r>
      <w:r w:rsidRPr="00B67DC4">
        <w:rPr>
          <w:rFonts w:ascii="Arial" w:hAnsi="Arial"/>
          <w:sz w:val="22"/>
          <w:szCs w:val="22"/>
        </w:rPr>
        <w:lastRenderedPageBreak/>
        <w:t>uhradená predávajúcemu po predložení originálu výpisu z listu vlastníctva za kumulatívneho splnenia podmienok definovaných v kúpnej zmluve, s tým, že predávajúci predloží po uhradení kúpnej ceny na príslušný okresný úrad, katastrálny odbor žiadosť o výmaz existujúceho záložného práva.</w:t>
      </w:r>
    </w:p>
    <w:p w:rsidR="008407D3" w:rsidRPr="00B67DC4" w:rsidRDefault="008407D3" w:rsidP="008407D3">
      <w:pPr>
        <w:autoSpaceDE w:val="0"/>
        <w:autoSpaceDN w:val="0"/>
        <w:adjustRightInd w:val="0"/>
        <w:jc w:val="both"/>
        <w:rPr>
          <w:rFonts w:ascii="Arial" w:hAnsi="Arial"/>
        </w:rPr>
      </w:pPr>
    </w:p>
    <w:p w:rsidR="008407D3" w:rsidRPr="00B67DC4" w:rsidRDefault="008407D3" w:rsidP="008407D3">
      <w:pPr>
        <w:autoSpaceDE w:val="0"/>
        <w:autoSpaceDN w:val="0"/>
        <w:adjustRightInd w:val="0"/>
        <w:rPr>
          <w:rFonts w:ascii="Arial" w:hAnsi="Arial"/>
        </w:rPr>
      </w:pPr>
      <w:r w:rsidRPr="00B67DC4">
        <w:rPr>
          <w:rFonts w:ascii="Arial" w:hAnsi="Arial"/>
        </w:rPr>
        <w:tab/>
      </w:r>
      <w:r w:rsidRPr="00B67DC4">
        <w:rPr>
          <w:rFonts w:ascii="Arial" w:hAnsi="Arial"/>
        </w:rPr>
        <w:tab/>
      </w:r>
      <w:r w:rsidRPr="00B67DC4">
        <w:rPr>
          <w:rFonts w:ascii="Arial" w:hAnsi="Arial"/>
        </w:rPr>
        <w:tab/>
      </w:r>
      <w:r w:rsidRPr="00B67DC4">
        <w:rPr>
          <w:rFonts w:ascii="Arial" w:hAnsi="Arial"/>
        </w:rPr>
        <w:tab/>
      </w:r>
      <w:r w:rsidRPr="00B67DC4">
        <w:rPr>
          <w:rFonts w:ascii="Arial" w:hAnsi="Arial"/>
        </w:rPr>
        <w:tab/>
      </w:r>
      <w:r w:rsidRPr="00B67DC4">
        <w:rPr>
          <w:rFonts w:ascii="Arial" w:hAnsi="Arial"/>
        </w:rPr>
        <w:tab/>
      </w:r>
      <w:r w:rsidRPr="00B67DC4">
        <w:rPr>
          <w:rFonts w:ascii="Arial" w:hAnsi="Arial"/>
        </w:rPr>
        <w:tab/>
      </w:r>
      <w:r w:rsidRPr="00B67DC4">
        <w:rPr>
          <w:rFonts w:ascii="Arial" w:hAnsi="Arial"/>
        </w:rPr>
        <w:tab/>
      </w:r>
      <w:r w:rsidRPr="00B67DC4">
        <w:rPr>
          <w:rFonts w:ascii="Arial" w:hAnsi="Arial"/>
        </w:rPr>
        <w:tab/>
      </w:r>
      <w:r w:rsidRPr="00B67DC4">
        <w:rPr>
          <w:rFonts w:ascii="Arial" w:hAnsi="Arial"/>
        </w:rPr>
        <w:tab/>
        <w:t xml:space="preserve">       T: 31.08.2017</w:t>
      </w:r>
    </w:p>
    <w:p w:rsidR="008407D3" w:rsidRPr="00A143B5" w:rsidRDefault="008407D3" w:rsidP="008407D3">
      <w:pPr>
        <w:autoSpaceDE w:val="0"/>
        <w:autoSpaceDN w:val="0"/>
        <w:adjustRightInd w:val="0"/>
        <w:jc w:val="both"/>
        <w:rPr>
          <w:rFonts w:ascii="Arial" w:hAnsi="Arial"/>
        </w:rPr>
      </w:pPr>
    </w:p>
    <w:p w:rsidR="008407D3" w:rsidRPr="00A143B5" w:rsidRDefault="008407D3" w:rsidP="008407D3">
      <w:pPr>
        <w:autoSpaceDE w:val="0"/>
        <w:autoSpaceDN w:val="0"/>
        <w:adjustRightInd w:val="0"/>
        <w:rPr>
          <w:rFonts w:ascii="Arial" w:hAnsi="Arial"/>
        </w:rPr>
      </w:pPr>
    </w:p>
    <w:p w:rsidR="008407D3" w:rsidRPr="00A143B5" w:rsidRDefault="008407D3" w:rsidP="008407D3">
      <w:pPr>
        <w:tabs>
          <w:tab w:val="left" w:pos="284"/>
        </w:tabs>
        <w:rPr>
          <w:rFonts w:ascii="Arial" w:hAnsi="Arial"/>
          <w:b/>
          <w:u w:val="single"/>
        </w:rPr>
      </w:pPr>
    </w:p>
    <w:p w:rsidR="003F431F" w:rsidRDefault="003F431F" w:rsidP="003F431F">
      <w:pPr>
        <w:rPr>
          <w:rFonts w:ascii="Arial" w:hAnsi="Arial" w:cs="Arial"/>
        </w:rPr>
      </w:pPr>
      <w:r w:rsidRPr="00152280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31. 03. 2017</w:t>
      </w:r>
    </w:p>
    <w:p w:rsidR="003F431F" w:rsidRDefault="003F431F" w:rsidP="003F431F">
      <w:pPr>
        <w:contextualSpacing/>
        <w:jc w:val="center"/>
        <w:rPr>
          <w:rFonts w:ascii="Arial" w:hAnsi="Arial" w:cs="Arial"/>
          <w:sz w:val="24"/>
        </w:rPr>
      </w:pPr>
    </w:p>
    <w:p w:rsidR="003F431F" w:rsidRDefault="003F431F" w:rsidP="003F431F">
      <w:pPr>
        <w:contextualSpacing/>
        <w:jc w:val="center"/>
        <w:rPr>
          <w:rFonts w:ascii="Arial" w:hAnsi="Arial" w:cs="Arial"/>
          <w:sz w:val="24"/>
        </w:rPr>
      </w:pPr>
    </w:p>
    <w:p w:rsidR="003F431F" w:rsidRPr="003C2C9F" w:rsidRDefault="003F431F" w:rsidP="003F431F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Ing. Tatiana Mikušová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 xml:space="preserve">Peter </w:t>
      </w:r>
      <w:proofErr w:type="spellStart"/>
      <w:r>
        <w:rPr>
          <w:rFonts w:ascii="Arial" w:hAnsi="Arial" w:cs="Arial"/>
          <w:sz w:val="24"/>
        </w:rPr>
        <w:t>Ágoston</w:t>
      </w:r>
      <w:proofErr w:type="spellEnd"/>
      <w:r w:rsidRPr="003C2C9F">
        <w:rPr>
          <w:rFonts w:ascii="Arial" w:hAnsi="Arial" w:cs="Arial"/>
          <w:sz w:val="24"/>
        </w:rPr>
        <w:t xml:space="preserve">                   </w:t>
      </w:r>
    </w:p>
    <w:p w:rsidR="003F431F" w:rsidRPr="003C2C9F" w:rsidRDefault="003F431F" w:rsidP="003F431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 xml:space="preserve">       </w:t>
      </w:r>
      <w:r w:rsidRPr="003C2C9F">
        <w:rPr>
          <w:rFonts w:ascii="Arial" w:hAnsi="Arial" w:cs="Arial"/>
          <w:sz w:val="24"/>
        </w:rPr>
        <w:t xml:space="preserve">                                           </w:t>
      </w:r>
      <w:r>
        <w:rPr>
          <w:rFonts w:ascii="Arial" w:hAnsi="Arial" w:cs="Arial"/>
          <w:sz w:val="24"/>
        </w:rPr>
        <w:t xml:space="preserve">  </w:t>
      </w:r>
      <w:proofErr w:type="spellStart"/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  <w:proofErr w:type="spellEnd"/>
    </w:p>
    <w:p w:rsidR="003F431F" w:rsidRDefault="003F431F" w:rsidP="003F431F">
      <w:pPr>
        <w:contextualSpacing/>
        <w:jc w:val="center"/>
        <w:rPr>
          <w:rFonts w:ascii="Arial" w:hAnsi="Arial" w:cs="Arial"/>
          <w:sz w:val="24"/>
        </w:rPr>
      </w:pPr>
    </w:p>
    <w:p w:rsidR="003F431F" w:rsidRDefault="003F431F" w:rsidP="003F431F">
      <w:pPr>
        <w:contextualSpacing/>
        <w:jc w:val="center"/>
        <w:rPr>
          <w:rFonts w:ascii="Arial" w:hAnsi="Arial" w:cs="Arial"/>
          <w:sz w:val="24"/>
        </w:rPr>
      </w:pPr>
    </w:p>
    <w:p w:rsidR="003F431F" w:rsidRDefault="003F431F" w:rsidP="003F431F">
      <w:pPr>
        <w:contextualSpacing/>
        <w:jc w:val="center"/>
        <w:rPr>
          <w:rFonts w:ascii="Arial" w:hAnsi="Arial" w:cs="Arial"/>
          <w:sz w:val="24"/>
        </w:rPr>
      </w:pPr>
    </w:p>
    <w:p w:rsidR="003F431F" w:rsidRDefault="003F431F" w:rsidP="003F431F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Oskar Dobrovodský</w:t>
      </w:r>
    </w:p>
    <w:p w:rsidR="003F431F" w:rsidRPr="003C2C9F" w:rsidRDefault="003F431F" w:rsidP="003F431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3F431F" w:rsidRDefault="003F431F" w:rsidP="003F431F">
      <w:pPr>
        <w:rPr>
          <w:rFonts w:ascii="Arial" w:hAnsi="Arial" w:cs="Arial"/>
          <w:sz w:val="24"/>
          <w:szCs w:val="24"/>
        </w:rPr>
      </w:pPr>
    </w:p>
    <w:p w:rsidR="003F431F" w:rsidRDefault="003F431F" w:rsidP="003F431F">
      <w:pPr>
        <w:rPr>
          <w:rFonts w:ascii="Arial" w:hAnsi="Arial" w:cs="Arial"/>
          <w:sz w:val="24"/>
          <w:szCs w:val="24"/>
        </w:rPr>
      </w:pPr>
    </w:p>
    <w:p w:rsidR="003F431F" w:rsidRPr="003C2C9F" w:rsidRDefault="003F431F" w:rsidP="003F431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3F431F" w:rsidRPr="003C2C9F" w:rsidRDefault="003F431F" w:rsidP="003F431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3F431F" w:rsidRDefault="003F431F" w:rsidP="003F431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8407D3" w:rsidRPr="00A143B5" w:rsidRDefault="008407D3" w:rsidP="008407D3">
      <w:pPr>
        <w:jc w:val="both"/>
      </w:pPr>
    </w:p>
    <w:p w:rsidR="008407D3" w:rsidRPr="00A143B5" w:rsidRDefault="008407D3" w:rsidP="008407D3">
      <w:pPr>
        <w:suppressAutoHyphens/>
        <w:autoSpaceDE w:val="0"/>
        <w:autoSpaceDN w:val="0"/>
        <w:adjustRightInd w:val="0"/>
        <w:ind w:left="567" w:hanging="567"/>
        <w:rPr>
          <w:rFonts w:cstheme="minorHAnsi"/>
          <w:lang w:eastAsia="cs-CZ"/>
        </w:rPr>
      </w:pPr>
    </w:p>
    <w:p w:rsidR="008407D3" w:rsidRDefault="008407D3" w:rsidP="008407D3">
      <w:pPr>
        <w:suppressAutoHyphens/>
        <w:autoSpaceDE w:val="0"/>
        <w:autoSpaceDN w:val="0"/>
        <w:adjustRightInd w:val="0"/>
        <w:ind w:left="567" w:hanging="567"/>
        <w:jc w:val="right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033F87" w:rsidRDefault="00033F87" w:rsidP="008407D3">
      <w:pPr>
        <w:suppressAutoHyphens/>
        <w:autoSpaceDE w:val="0"/>
        <w:autoSpaceDN w:val="0"/>
        <w:adjustRightInd w:val="0"/>
        <w:ind w:left="567" w:hanging="567"/>
        <w:jc w:val="right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033F87" w:rsidRDefault="00033F87" w:rsidP="008407D3">
      <w:pPr>
        <w:suppressAutoHyphens/>
        <w:autoSpaceDE w:val="0"/>
        <w:autoSpaceDN w:val="0"/>
        <w:adjustRightInd w:val="0"/>
        <w:ind w:left="567" w:hanging="567"/>
        <w:jc w:val="right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033F87" w:rsidRDefault="00033F87" w:rsidP="008407D3">
      <w:pPr>
        <w:suppressAutoHyphens/>
        <w:autoSpaceDE w:val="0"/>
        <w:autoSpaceDN w:val="0"/>
        <w:adjustRightInd w:val="0"/>
        <w:ind w:left="567" w:hanging="567"/>
        <w:jc w:val="right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033F87" w:rsidRPr="00A143B5" w:rsidRDefault="00033F87" w:rsidP="008407D3">
      <w:pPr>
        <w:suppressAutoHyphens/>
        <w:autoSpaceDE w:val="0"/>
        <w:autoSpaceDN w:val="0"/>
        <w:adjustRightInd w:val="0"/>
        <w:ind w:left="567" w:hanging="567"/>
        <w:jc w:val="right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8407D3" w:rsidRPr="00A143B5" w:rsidRDefault="008407D3" w:rsidP="008407D3">
      <w:pPr>
        <w:suppressAutoHyphens/>
        <w:autoSpaceDE w:val="0"/>
        <w:autoSpaceDN w:val="0"/>
        <w:adjustRightInd w:val="0"/>
        <w:ind w:left="567" w:hanging="567"/>
        <w:jc w:val="right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3F431F" w:rsidRDefault="003F431F" w:rsidP="003F431F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DE273E" w:rsidRDefault="00DE273E" w:rsidP="00DE273E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8407D3" w:rsidRPr="00A143B5" w:rsidRDefault="008407D3" w:rsidP="008407D3">
      <w:pPr>
        <w:suppressAutoHyphens/>
        <w:autoSpaceDE w:val="0"/>
        <w:autoSpaceDN w:val="0"/>
        <w:adjustRightInd w:val="0"/>
        <w:ind w:left="567" w:hanging="567"/>
        <w:jc w:val="right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8407D3" w:rsidRPr="00A143B5" w:rsidRDefault="008407D3" w:rsidP="008407D3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Návrh</w:t>
      </w:r>
    </w:p>
    <w:p w:rsidR="008407D3" w:rsidRPr="00A143B5" w:rsidRDefault="008407D3" w:rsidP="008407D3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A143B5">
        <w:rPr>
          <w:rFonts w:ascii="Arial" w:hAnsi="Arial" w:cs="Arial"/>
          <w:b/>
          <w:sz w:val="24"/>
          <w:szCs w:val="24"/>
        </w:rPr>
        <w:t xml:space="preserve"> </w:t>
      </w:r>
    </w:p>
    <w:p w:rsidR="008407D3" w:rsidRPr="00A143B5" w:rsidRDefault="008407D3" w:rsidP="008407D3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 zmenu uznesenia Zastupiteľstva Bratislavského samosprávneho kraja č. 133/2016 zo 16.12.2016</w:t>
      </w:r>
    </w:p>
    <w:p w:rsidR="008407D3" w:rsidRPr="008930DE" w:rsidRDefault="008407D3" w:rsidP="008407D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930DE">
        <w:rPr>
          <w:rFonts w:ascii="Arial" w:hAnsi="Arial" w:cs="Arial"/>
          <w:b/>
          <w:sz w:val="24"/>
          <w:szCs w:val="24"/>
        </w:rPr>
        <w:t xml:space="preserve">UZNESENIE č. </w:t>
      </w:r>
      <w:r w:rsidR="003F431F">
        <w:rPr>
          <w:rFonts w:ascii="Arial" w:hAnsi="Arial" w:cs="Arial"/>
          <w:b/>
          <w:sz w:val="24"/>
          <w:szCs w:val="24"/>
        </w:rPr>
        <w:t>33</w:t>
      </w:r>
      <w:r w:rsidRPr="008930DE">
        <w:rPr>
          <w:rFonts w:ascii="Arial" w:hAnsi="Arial" w:cs="Arial"/>
          <w:b/>
          <w:sz w:val="24"/>
          <w:szCs w:val="24"/>
        </w:rPr>
        <w:t xml:space="preserve"> / 2017</w:t>
      </w:r>
    </w:p>
    <w:p w:rsidR="008407D3" w:rsidRPr="00366AD9" w:rsidRDefault="008407D3" w:rsidP="008407D3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zo dňa 31. 03</w:t>
      </w:r>
      <w:r w:rsidRPr="00366AD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2017</w:t>
      </w:r>
    </w:p>
    <w:p w:rsidR="008407D3" w:rsidRDefault="008407D3" w:rsidP="008407D3">
      <w:pPr>
        <w:rPr>
          <w:rFonts w:ascii="Arial" w:hAnsi="Arial" w:cs="Arial"/>
          <w:b/>
        </w:rPr>
      </w:pPr>
    </w:p>
    <w:p w:rsidR="003F431F" w:rsidRDefault="003F431F" w:rsidP="008407D3">
      <w:pPr>
        <w:rPr>
          <w:rFonts w:ascii="Arial" w:hAnsi="Arial" w:cs="Arial"/>
          <w:b/>
        </w:rPr>
      </w:pPr>
    </w:p>
    <w:p w:rsidR="008407D3" w:rsidRDefault="008407D3" w:rsidP="008407D3">
      <w:pPr>
        <w:rPr>
          <w:rFonts w:ascii="Arial" w:hAnsi="Arial" w:cs="Arial"/>
        </w:rPr>
      </w:pPr>
      <w:r w:rsidRPr="00366AD9">
        <w:rPr>
          <w:rFonts w:ascii="Arial" w:hAnsi="Arial" w:cs="Arial"/>
        </w:rPr>
        <w:t>Zastupiteľstvo Bratislavského samosprávneho kraja po prerokovaní materiálu</w:t>
      </w:r>
    </w:p>
    <w:p w:rsidR="003F431F" w:rsidRPr="00366AD9" w:rsidRDefault="003F431F" w:rsidP="008407D3">
      <w:pPr>
        <w:rPr>
          <w:rFonts w:ascii="Arial" w:hAnsi="Arial" w:cs="Arial"/>
        </w:rPr>
      </w:pPr>
    </w:p>
    <w:p w:rsidR="008407D3" w:rsidRDefault="008407D3" w:rsidP="001A2FE5">
      <w:pPr>
        <w:pStyle w:val="Odsekzoznamu"/>
        <w:numPr>
          <w:ilvl w:val="0"/>
          <w:numId w:val="17"/>
        </w:numPr>
        <w:jc w:val="center"/>
        <w:rPr>
          <w:rFonts w:ascii="Arial" w:hAnsi="Arial" w:cs="Arial"/>
          <w:b/>
          <w:szCs w:val="32"/>
        </w:rPr>
      </w:pPr>
      <w:r w:rsidRPr="00A80DB8">
        <w:rPr>
          <w:rFonts w:ascii="Arial" w:hAnsi="Arial" w:cs="Arial"/>
          <w:b/>
          <w:szCs w:val="32"/>
        </w:rPr>
        <w:t>m e n í</w:t>
      </w:r>
    </w:p>
    <w:p w:rsidR="003F431F" w:rsidRPr="003F431F" w:rsidRDefault="003F431F" w:rsidP="003F431F">
      <w:pPr>
        <w:jc w:val="center"/>
        <w:rPr>
          <w:rFonts w:ascii="Arial" w:hAnsi="Arial" w:cs="Arial"/>
          <w:b/>
          <w:szCs w:val="32"/>
        </w:rPr>
      </w:pPr>
    </w:p>
    <w:p w:rsidR="003F431F" w:rsidRDefault="003F431F" w:rsidP="003B4DA3">
      <w:pPr>
        <w:pStyle w:val="Odsekzoznamu"/>
        <w:jc w:val="center"/>
        <w:rPr>
          <w:rFonts w:ascii="Arial" w:hAnsi="Arial" w:cs="Arial"/>
          <w:b/>
          <w:szCs w:val="32"/>
        </w:rPr>
      </w:pPr>
    </w:p>
    <w:p w:rsidR="008407D3" w:rsidRDefault="008407D3" w:rsidP="008407D3">
      <w:pPr>
        <w:jc w:val="center"/>
        <w:rPr>
          <w:rFonts w:ascii="Arial" w:hAnsi="Arial" w:cs="Arial"/>
          <w:b/>
          <w:szCs w:val="32"/>
        </w:rPr>
      </w:pPr>
    </w:p>
    <w:p w:rsidR="003F431F" w:rsidRPr="00A80DB8" w:rsidRDefault="003F431F" w:rsidP="008407D3">
      <w:pPr>
        <w:jc w:val="center"/>
        <w:rPr>
          <w:rFonts w:ascii="Arial" w:hAnsi="Arial" w:cs="Arial"/>
          <w:b/>
          <w:szCs w:val="32"/>
        </w:rPr>
      </w:pPr>
    </w:p>
    <w:p w:rsidR="008407D3" w:rsidRPr="003F431F" w:rsidRDefault="008407D3" w:rsidP="008407D3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sk-SK"/>
        </w:rPr>
      </w:pPr>
      <w:r w:rsidRPr="003F431F">
        <w:rPr>
          <w:rFonts w:ascii="Arial" w:eastAsia="Times New Roman" w:hAnsi="Arial" w:cs="Arial"/>
          <w:lang w:eastAsia="sk-SK"/>
        </w:rPr>
        <w:t>A.1.</w:t>
      </w:r>
      <w:r w:rsidRPr="003F431F">
        <w:rPr>
          <w:rFonts w:ascii="Arial" w:eastAsia="Times New Roman" w:hAnsi="Arial" w:cs="Arial"/>
          <w:lang w:eastAsia="sk-SK"/>
        </w:rPr>
        <w:tab/>
        <w:t xml:space="preserve">bod A.1. uznesenia Zastupiteľstva Bratislavského samosprávneho kraja </w:t>
      </w:r>
      <w:r w:rsidRPr="003F431F">
        <w:rPr>
          <w:rFonts w:ascii="Arial" w:eastAsia="Times New Roman" w:hAnsi="Arial" w:cs="Arial"/>
          <w:lang w:eastAsia="sk-SK"/>
        </w:rPr>
        <w:br/>
        <w:t>č. 133/2016 zo 16. 12. 2016 v časti výmery stavebného pozemku takto:</w:t>
      </w:r>
    </w:p>
    <w:p w:rsidR="008407D3" w:rsidRDefault="008407D3" w:rsidP="008407D3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sk-SK"/>
        </w:rPr>
      </w:pPr>
      <w:r w:rsidRPr="003F431F">
        <w:rPr>
          <w:rFonts w:ascii="Arial" w:eastAsia="Times New Roman" w:hAnsi="Arial" w:cs="Arial"/>
          <w:lang w:eastAsia="sk-SK"/>
        </w:rPr>
        <w:tab/>
      </w:r>
      <w:r w:rsidRPr="003F431F">
        <w:rPr>
          <w:rFonts w:ascii="Arial" w:eastAsia="Times New Roman" w:hAnsi="Arial" w:cs="Arial"/>
          <w:lang w:eastAsia="sk-SK"/>
        </w:rPr>
        <w:tab/>
      </w:r>
      <w:r w:rsidRPr="003F431F">
        <w:rPr>
          <w:rFonts w:ascii="Arial" w:eastAsia="Times New Roman" w:hAnsi="Arial" w:cs="Arial"/>
          <w:lang w:eastAsia="sk-SK"/>
        </w:rPr>
        <w:tab/>
      </w:r>
      <w:r w:rsidRPr="003F431F">
        <w:rPr>
          <w:rFonts w:ascii="Arial" w:eastAsia="Times New Roman" w:hAnsi="Arial" w:cs="Arial"/>
          <w:lang w:eastAsia="sk-SK"/>
        </w:rPr>
        <w:tab/>
        <w:t>„A.1. s rozlohou pozemku od 800 m</w:t>
      </w:r>
      <w:r w:rsidRPr="003F431F">
        <w:rPr>
          <w:rFonts w:ascii="Arial" w:eastAsia="Times New Roman" w:hAnsi="Arial" w:cs="Arial"/>
          <w:vertAlign w:val="superscript"/>
          <w:lang w:eastAsia="sk-SK"/>
        </w:rPr>
        <w:t>2</w:t>
      </w:r>
      <w:r w:rsidRPr="003F431F">
        <w:rPr>
          <w:rFonts w:ascii="Arial" w:eastAsia="Times New Roman" w:hAnsi="Arial" w:cs="Arial"/>
          <w:lang w:eastAsia="sk-SK"/>
        </w:rPr>
        <w:t xml:space="preserve"> do 2 500 m</w:t>
      </w:r>
      <w:r w:rsidRPr="003F431F">
        <w:rPr>
          <w:rFonts w:ascii="Arial" w:eastAsia="Times New Roman" w:hAnsi="Arial" w:cs="Arial"/>
          <w:vertAlign w:val="superscript"/>
          <w:lang w:eastAsia="sk-SK"/>
        </w:rPr>
        <w:t>2</w:t>
      </w:r>
      <w:r w:rsidRPr="003F431F">
        <w:rPr>
          <w:rFonts w:ascii="Arial" w:eastAsia="Times New Roman" w:hAnsi="Arial" w:cs="Arial"/>
          <w:lang w:eastAsia="sk-SK"/>
        </w:rPr>
        <w:t>.“</w:t>
      </w:r>
    </w:p>
    <w:p w:rsidR="003F431F" w:rsidRDefault="003F431F" w:rsidP="008407D3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sk-SK"/>
        </w:rPr>
      </w:pPr>
    </w:p>
    <w:p w:rsidR="003F431F" w:rsidRPr="003F431F" w:rsidRDefault="003F431F" w:rsidP="008407D3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sk-SK"/>
        </w:rPr>
      </w:pPr>
    </w:p>
    <w:p w:rsidR="008407D3" w:rsidRPr="003F431F" w:rsidRDefault="008407D3" w:rsidP="008407D3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sk-SK"/>
        </w:rPr>
      </w:pPr>
    </w:p>
    <w:p w:rsidR="008407D3" w:rsidRPr="003F431F" w:rsidRDefault="008407D3" w:rsidP="008407D3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sk-SK"/>
        </w:rPr>
      </w:pPr>
      <w:r w:rsidRPr="003F431F">
        <w:rPr>
          <w:rFonts w:ascii="Arial" w:eastAsia="Times New Roman" w:hAnsi="Arial" w:cs="Arial"/>
          <w:lang w:eastAsia="sk-SK"/>
        </w:rPr>
        <w:t xml:space="preserve">A.2. </w:t>
      </w:r>
      <w:r w:rsidRPr="003F431F">
        <w:rPr>
          <w:rFonts w:ascii="Arial" w:eastAsia="Times New Roman" w:hAnsi="Arial" w:cs="Arial"/>
          <w:lang w:eastAsia="sk-SK"/>
        </w:rPr>
        <w:tab/>
        <w:t xml:space="preserve">bod A.3. uznesenia Zastupiteľstva Bratislavského samosprávneho kraja </w:t>
      </w:r>
      <w:r w:rsidRPr="003F431F">
        <w:rPr>
          <w:rFonts w:ascii="Arial" w:eastAsia="Times New Roman" w:hAnsi="Arial" w:cs="Arial"/>
          <w:lang w:eastAsia="sk-SK"/>
        </w:rPr>
        <w:br/>
        <w:t>č. 133/2016 zo 16. 12. 2016 v časti termínu takto:</w:t>
      </w:r>
    </w:p>
    <w:p w:rsidR="008407D3" w:rsidRDefault="008407D3" w:rsidP="008407D3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sk-SK"/>
        </w:rPr>
      </w:pPr>
      <w:r w:rsidRPr="003F431F">
        <w:rPr>
          <w:rFonts w:ascii="Arial" w:eastAsia="Times New Roman" w:hAnsi="Arial" w:cs="Arial"/>
          <w:lang w:eastAsia="sk-SK"/>
        </w:rPr>
        <w:tab/>
      </w:r>
      <w:r w:rsidRPr="003F431F">
        <w:rPr>
          <w:rFonts w:ascii="Arial" w:eastAsia="Times New Roman" w:hAnsi="Arial" w:cs="Arial"/>
          <w:lang w:eastAsia="sk-SK"/>
        </w:rPr>
        <w:tab/>
      </w:r>
      <w:r w:rsidRPr="003F431F">
        <w:rPr>
          <w:rFonts w:ascii="Arial" w:eastAsia="Times New Roman" w:hAnsi="Arial" w:cs="Arial"/>
          <w:lang w:eastAsia="sk-SK"/>
        </w:rPr>
        <w:tab/>
      </w:r>
      <w:r w:rsidRPr="003F431F">
        <w:rPr>
          <w:rFonts w:ascii="Arial" w:eastAsia="Times New Roman" w:hAnsi="Arial" w:cs="Arial"/>
          <w:lang w:eastAsia="sk-SK"/>
        </w:rPr>
        <w:tab/>
        <w:t>„A.3. termín do 31. 08. 2017.“</w:t>
      </w:r>
    </w:p>
    <w:p w:rsidR="003F431F" w:rsidRPr="003F431F" w:rsidRDefault="003F431F" w:rsidP="008407D3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sk-SK"/>
        </w:rPr>
      </w:pPr>
    </w:p>
    <w:p w:rsidR="008407D3" w:rsidRDefault="008407D3" w:rsidP="008407D3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sk-SK"/>
        </w:rPr>
      </w:pPr>
    </w:p>
    <w:p w:rsidR="003F431F" w:rsidRPr="003F431F" w:rsidRDefault="003F431F" w:rsidP="008407D3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sk-SK"/>
        </w:rPr>
      </w:pPr>
    </w:p>
    <w:p w:rsidR="008407D3" w:rsidRPr="003F431F" w:rsidRDefault="008407D3" w:rsidP="008407D3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sk-SK"/>
        </w:rPr>
      </w:pPr>
      <w:r w:rsidRPr="003F431F">
        <w:rPr>
          <w:rFonts w:ascii="Arial" w:eastAsia="Times New Roman" w:hAnsi="Arial" w:cs="Arial"/>
          <w:lang w:eastAsia="sk-SK"/>
        </w:rPr>
        <w:t xml:space="preserve">A.3. </w:t>
      </w:r>
      <w:r w:rsidRPr="003F431F">
        <w:rPr>
          <w:rFonts w:ascii="Arial" w:eastAsia="Times New Roman" w:hAnsi="Arial" w:cs="Arial"/>
          <w:lang w:eastAsia="sk-SK"/>
        </w:rPr>
        <w:tab/>
        <w:t xml:space="preserve">bod B. uznesenia Zastupiteľstva Bratislavského samosprávneho kraja </w:t>
      </w:r>
      <w:r w:rsidRPr="003F431F">
        <w:rPr>
          <w:rFonts w:ascii="Arial" w:eastAsia="Times New Roman" w:hAnsi="Arial" w:cs="Arial"/>
          <w:lang w:eastAsia="sk-SK"/>
        </w:rPr>
        <w:br/>
        <w:t>č. 133/2016 zo 16. 12. 2016 v časti termínu takto:</w:t>
      </w:r>
    </w:p>
    <w:p w:rsidR="008407D3" w:rsidRDefault="008407D3" w:rsidP="008407D3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sk-SK"/>
        </w:rPr>
      </w:pPr>
      <w:r w:rsidRPr="003F431F">
        <w:rPr>
          <w:rFonts w:ascii="Arial" w:eastAsia="Times New Roman" w:hAnsi="Arial" w:cs="Arial"/>
          <w:lang w:eastAsia="sk-SK"/>
        </w:rPr>
        <w:tab/>
      </w:r>
      <w:r w:rsidRPr="003F431F">
        <w:rPr>
          <w:rFonts w:ascii="Arial" w:eastAsia="Times New Roman" w:hAnsi="Arial" w:cs="Arial"/>
          <w:lang w:eastAsia="sk-SK"/>
        </w:rPr>
        <w:tab/>
      </w:r>
      <w:r w:rsidRPr="003F431F">
        <w:rPr>
          <w:rFonts w:ascii="Arial" w:eastAsia="Times New Roman" w:hAnsi="Arial" w:cs="Arial"/>
          <w:lang w:eastAsia="sk-SK"/>
        </w:rPr>
        <w:tab/>
      </w:r>
      <w:r w:rsidRPr="003F431F">
        <w:rPr>
          <w:rFonts w:ascii="Arial" w:eastAsia="Times New Roman" w:hAnsi="Arial" w:cs="Arial"/>
          <w:lang w:eastAsia="sk-SK"/>
        </w:rPr>
        <w:tab/>
        <w:t>„B. termín do 31. 08. 2017.“</w:t>
      </w:r>
    </w:p>
    <w:p w:rsidR="003F431F" w:rsidRDefault="003F431F" w:rsidP="008407D3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sk-SK"/>
        </w:rPr>
      </w:pPr>
    </w:p>
    <w:p w:rsidR="003F431F" w:rsidRPr="003F431F" w:rsidRDefault="003F431F" w:rsidP="008407D3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sk-SK"/>
        </w:rPr>
      </w:pPr>
    </w:p>
    <w:p w:rsidR="008407D3" w:rsidRPr="003F431F" w:rsidRDefault="008407D3" w:rsidP="008407D3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sk-SK"/>
        </w:rPr>
      </w:pPr>
    </w:p>
    <w:p w:rsidR="008407D3" w:rsidRPr="003F431F" w:rsidRDefault="008407D3" w:rsidP="008407D3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sk-SK"/>
        </w:rPr>
      </w:pPr>
      <w:r w:rsidRPr="003F431F">
        <w:rPr>
          <w:rFonts w:ascii="Arial" w:eastAsia="Times New Roman" w:hAnsi="Arial" w:cs="Arial"/>
          <w:lang w:eastAsia="sk-SK"/>
        </w:rPr>
        <w:t xml:space="preserve">A.4. </w:t>
      </w:r>
      <w:r w:rsidRPr="003F431F">
        <w:rPr>
          <w:rFonts w:ascii="Arial" w:eastAsia="Times New Roman" w:hAnsi="Arial" w:cs="Arial"/>
          <w:lang w:eastAsia="sk-SK"/>
        </w:rPr>
        <w:tab/>
        <w:t xml:space="preserve">bod C. uznesenia Zastupiteľstva Bratislavského samosprávneho kraja </w:t>
      </w:r>
      <w:r w:rsidRPr="003F431F">
        <w:rPr>
          <w:rFonts w:ascii="Arial" w:eastAsia="Times New Roman" w:hAnsi="Arial" w:cs="Arial"/>
          <w:lang w:eastAsia="sk-SK"/>
        </w:rPr>
        <w:br/>
        <w:t>č. 133/2016 zo 16. 12. 2016 v časti termínu takto:</w:t>
      </w:r>
    </w:p>
    <w:p w:rsidR="008407D3" w:rsidRPr="003F431F" w:rsidRDefault="008407D3" w:rsidP="008407D3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sk-SK"/>
        </w:rPr>
      </w:pPr>
      <w:r w:rsidRPr="003F431F">
        <w:rPr>
          <w:rFonts w:ascii="Arial" w:eastAsia="Times New Roman" w:hAnsi="Arial" w:cs="Arial"/>
          <w:lang w:eastAsia="sk-SK"/>
        </w:rPr>
        <w:tab/>
      </w:r>
      <w:r w:rsidRPr="003F431F">
        <w:rPr>
          <w:rFonts w:ascii="Arial" w:eastAsia="Times New Roman" w:hAnsi="Arial" w:cs="Arial"/>
          <w:lang w:eastAsia="sk-SK"/>
        </w:rPr>
        <w:tab/>
      </w:r>
      <w:r w:rsidRPr="003F431F">
        <w:rPr>
          <w:rFonts w:ascii="Arial" w:eastAsia="Times New Roman" w:hAnsi="Arial" w:cs="Arial"/>
          <w:lang w:eastAsia="sk-SK"/>
        </w:rPr>
        <w:tab/>
      </w:r>
      <w:r w:rsidRPr="003F431F">
        <w:rPr>
          <w:rFonts w:ascii="Arial" w:eastAsia="Times New Roman" w:hAnsi="Arial" w:cs="Arial"/>
          <w:lang w:eastAsia="sk-SK"/>
        </w:rPr>
        <w:tab/>
        <w:t>„C. termín do 31. 08. 2017.“</w:t>
      </w:r>
    </w:p>
    <w:p w:rsidR="008407D3" w:rsidRDefault="008407D3" w:rsidP="008407D3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sk-SK"/>
        </w:rPr>
      </w:pPr>
    </w:p>
    <w:p w:rsidR="003F431F" w:rsidRDefault="003F431F" w:rsidP="008407D3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sk-SK"/>
        </w:rPr>
      </w:pPr>
    </w:p>
    <w:p w:rsidR="003F431F" w:rsidRPr="003F431F" w:rsidRDefault="003F431F" w:rsidP="008407D3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sk-SK"/>
        </w:rPr>
      </w:pPr>
    </w:p>
    <w:p w:rsidR="008407D3" w:rsidRPr="003F431F" w:rsidRDefault="008407D3" w:rsidP="008407D3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sk-SK"/>
        </w:rPr>
      </w:pPr>
      <w:r w:rsidRPr="003F431F">
        <w:rPr>
          <w:rFonts w:ascii="Arial" w:eastAsia="Times New Roman" w:hAnsi="Arial" w:cs="Arial"/>
          <w:lang w:eastAsia="sk-SK"/>
        </w:rPr>
        <w:t xml:space="preserve">A.5. </w:t>
      </w:r>
      <w:r w:rsidRPr="003F431F">
        <w:rPr>
          <w:rFonts w:ascii="Arial" w:eastAsia="Times New Roman" w:hAnsi="Arial" w:cs="Arial"/>
          <w:lang w:eastAsia="sk-SK"/>
        </w:rPr>
        <w:tab/>
        <w:t xml:space="preserve">bod E. uznesenia Zastupiteľstva Bratislavského samosprávneho kraja </w:t>
      </w:r>
      <w:r w:rsidRPr="003F431F">
        <w:rPr>
          <w:rFonts w:ascii="Arial" w:eastAsia="Times New Roman" w:hAnsi="Arial" w:cs="Arial"/>
          <w:lang w:eastAsia="sk-SK"/>
        </w:rPr>
        <w:br/>
        <w:t>č. 133/2016 zo 16. 12. 2016 v časti termínu takto:</w:t>
      </w:r>
    </w:p>
    <w:p w:rsidR="008407D3" w:rsidRPr="003F431F" w:rsidRDefault="008407D3" w:rsidP="008407D3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sk-SK"/>
        </w:rPr>
      </w:pPr>
      <w:r w:rsidRPr="003F431F">
        <w:rPr>
          <w:rFonts w:ascii="Arial" w:eastAsia="Times New Roman" w:hAnsi="Arial" w:cs="Arial"/>
          <w:lang w:eastAsia="sk-SK"/>
        </w:rPr>
        <w:tab/>
      </w:r>
      <w:r w:rsidRPr="003F431F">
        <w:rPr>
          <w:rFonts w:ascii="Arial" w:eastAsia="Times New Roman" w:hAnsi="Arial" w:cs="Arial"/>
          <w:lang w:eastAsia="sk-SK"/>
        </w:rPr>
        <w:tab/>
      </w:r>
      <w:r w:rsidRPr="003F431F">
        <w:rPr>
          <w:rFonts w:ascii="Arial" w:eastAsia="Times New Roman" w:hAnsi="Arial" w:cs="Arial"/>
          <w:lang w:eastAsia="sk-SK"/>
        </w:rPr>
        <w:tab/>
      </w:r>
      <w:r w:rsidRPr="003F431F">
        <w:rPr>
          <w:rFonts w:ascii="Arial" w:eastAsia="Times New Roman" w:hAnsi="Arial" w:cs="Arial"/>
          <w:lang w:eastAsia="sk-SK"/>
        </w:rPr>
        <w:tab/>
        <w:t>„E. termín do 31. 08. 2017.“</w:t>
      </w:r>
    </w:p>
    <w:p w:rsidR="003F431F" w:rsidRDefault="003F431F" w:rsidP="008407D3">
      <w:pPr>
        <w:rPr>
          <w:rFonts w:ascii="Arial" w:hAnsi="Arial" w:cs="Arial"/>
        </w:rPr>
      </w:pPr>
    </w:p>
    <w:p w:rsidR="00742D21" w:rsidRDefault="00742D21" w:rsidP="003F431F">
      <w:pPr>
        <w:rPr>
          <w:rFonts w:ascii="Arial" w:hAnsi="Arial" w:cs="Arial"/>
        </w:rPr>
      </w:pPr>
    </w:p>
    <w:p w:rsidR="003F431F" w:rsidRDefault="003F431F" w:rsidP="003F431F">
      <w:pPr>
        <w:rPr>
          <w:rFonts w:ascii="Arial" w:hAnsi="Arial" w:cs="Arial"/>
        </w:rPr>
      </w:pPr>
      <w:r w:rsidRPr="00152280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31. 03. 2017</w:t>
      </w:r>
    </w:p>
    <w:p w:rsidR="003F431F" w:rsidRDefault="003F431F" w:rsidP="003F431F">
      <w:pPr>
        <w:contextualSpacing/>
        <w:jc w:val="center"/>
        <w:rPr>
          <w:rFonts w:ascii="Arial" w:hAnsi="Arial" w:cs="Arial"/>
          <w:sz w:val="24"/>
        </w:rPr>
      </w:pPr>
    </w:p>
    <w:p w:rsidR="003F431F" w:rsidRDefault="003F431F" w:rsidP="003F431F">
      <w:pPr>
        <w:contextualSpacing/>
        <w:jc w:val="center"/>
        <w:rPr>
          <w:rFonts w:ascii="Arial" w:hAnsi="Arial" w:cs="Arial"/>
          <w:sz w:val="24"/>
        </w:rPr>
      </w:pPr>
    </w:p>
    <w:p w:rsidR="003F431F" w:rsidRDefault="003F431F" w:rsidP="003F431F">
      <w:pPr>
        <w:contextualSpacing/>
        <w:jc w:val="center"/>
        <w:rPr>
          <w:rFonts w:ascii="Arial" w:hAnsi="Arial" w:cs="Arial"/>
          <w:sz w:val="24"/>
        </w:rPr>
      </w:pPr>
    </w:p>
    <w:p w:rsidR="003F431F" w:rsidRPr="003C2C9F" w:rsidRDefault="003F431F" w:rsidP="003F431F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Ing. Tatiana Mikušová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 xml:space="preserve">Peter </w:t>
      </w:r>
      <w:proofErr w:type="spellStart"/>
      <w:r>
        <w:rPr>
          <w:rFonts w:ascii="Arial" w:hAnsi="Arial" w:cs="Arial"/>
          <w:sz w:val="24"/>
        </w:rPr>
        <w:t>Ágoston</w:t>
      </w:r>
      <w:proofErr w:type="spellEnd"/>
      <w:r w:rsidRPr="003C2C9F">
        <w:rPr>
          <w:rFonts w:ascii="Arial" w:hAnsi="Arial" w:cs="Arial"/>
          <w:sz w:val="24"/>
        </w:rPr>
        <w:t xml:space="preserve">                   </w:t>
      </w:r>
    </w:p>
    <w:p w:rsidR="003F431F" w:rsidRPr="003C2C9F" w:rsidRDefault="003F431F" w:rsidP="003F431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 xml:space="preserve">       </w:t>
      </w:r>
      <w:r w:rsidRPr="003C2C9F">
        <w:rPr>
          <w:rFonts w:ascii="Arial" w:hAnsi="Arial" w:cs="Arial"/>
          <w:sz w:val="24"/>
        </w:rPr>
        <w:t xml:space="preserve">                                           </w:t>
      </w:r>
      <w:r>
        <w:rPr>
          <w:rFonts w:ascii="Arial" w:hAnsi="Arial" w:cs="Arial"/>
          <w:sz w:val="24"/>
        </w:rPr>
        <w:t xml:space="preserve">  </w:t>
      </w:r>
      <w:proofErr w:type="spellStart"/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  <w:proofErr w:type="spellEnd"/>
    </w:p>
    <w:p w:rsidR="003F431F" w:rsidRDefault="003F431F" w:rsidP="003F431F">
      <w:pPr>
        <w:contextualSpacing/>
        <w:jc w:val="center"/>
        <w:rPr>
          <w:rFonts w:ascii="Arial" w:hAnsi="Arial" w:cs="Arial"/>
          <w:sz w:val="24"/>
        </w:rPr>
      </w:pPr>
    </w:p>
    <w:p w:rsidR="003F431F" w:rsidRDefault="003F431F" w:rsidP="003F431F">
      <w:pPr>
        <w:contextualSpacing/>
        <w:jc w:val="center"/>
        <w:rPr>
          <w:rFonts w:ascii="Arial" w:hAnsi="Arial" w:cs="Arial"/>
          <w:sz w:val="24"/>
        </w:rPr>
      </w:pPr>
    </w:p>
    <w:p w:rsidR="003F431F" w:rsidRDefault="003F431F" w:rsidP="003F431F">
      <w:pPr>
        <w:contextualSpacing/>
        <w:jc w:val="center"/>
        <w:rPr>
          <w:rFonts w:ascii="Arial" w:hAnsi="Arial" w:cs="Arial"/>
          <w:sz w:val="24"/>
        </w:rPr>
      </w:pPr>
    </w:p>
    <w:p w:rsidR="003F431F" w:rsidRDefault="003F431F" w:rsidP="003F431F">
      <w:pPr>
        <w:contextualSpacing/>
        <w:jc w:val="center"/>
        <w:rPr>
          <w:rFonts w:ascii="Arial" w:hAnsi="Arial" w:cs="Arial"/>
          <w:sz w:val="24"/>
        </w:rPr>
      </w:pPr>
    </w:p>
    <w:p w:rsidR="003F431F" w:rsidRDefault="003F431F" w:rsidP="003F431F">
      <w:pPr>
        <w:contextualSpacing/>
        <w:jc w:val="center"/>
        <w:rPr>
          <w:rFonts w:ascii="Arial" w:hAnsi="Arial" w:cs="Arial"/>
          <w:sz w:val="24"/>
        </w:rPr>
      </w:pPr>
    </w:p>
    <w:p w:rsidR="003F431F" w:rsidRDefault="003F431F" w:rsidP="003F431F">
      <w:pPr>
        <w:contextualSpacing/>
        <w:jc w:val="center"/>
        <w:rPr>
          <w:rFonts w:ascii="Arial" w:hAnsi="Arial" w:cs="Arial"/>
          <w:sz w:val="24"/>
        </w:rPr>
      </w:pPr>
    </w:p>
    <w:p w:rsidR="003F431F" w:rsidRDefault="003F431F" w:rsidP="003F431F">
      <w:pPr>
        <w:contextualSpacing/>
        <w:jc w:val="center"/>
        <w:rPr>
          <w:rFonts w:ascii="Arial" w:hAnsi="Arial" w:cs="Arial"/>
          <w:sz w:val="24"/>
        </w:rPr>
      </w:pPr>
    </w:p>
    <w:p w:rsidR="003F431F" w:rsidRDefault="003F431F" w:rsidP="003F431F">
      <w:pPr>
        <w:contextualSpacing/>
        <w:jc w:val="center"/>
        <w:rPr>
          <w:rFonts w:ascii="Arial" w:hAnsi="Arial" w:cs="Arial"/>
          <w:sz w:val="24"/>
        </w:rPr>
      </w:pPr>
    </w:p>
    <w:p w:rsidR="003F431F" w:rsidRDefault="003F431F" w:rsidP="003F431F">
      <w:pPr>
        <w:contextualSpacing/>
        <w:jc w:val="center"/>
        <w:rPr>
          <w:rFonts w:ascii="Arial" w:hAnsi="Arial" w:cs="Arial"/>
          <w:sz w:val="24"/>
        </w:rPr>
      </w:pPr>
    </w:p>
    <w:p w:rsidR="003F431F" w:rsidRDefault="003F431F" w:rsidP="003F431F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Oskar Dobrovodský</w:t>
      </w:r>
    </w:p>
    <w:p w:rsidR="003F431F" w:rsidRDefault="003F431F" w:rsidP="003F431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3F431F" w:rsidRDefault="003F431F" w:rsidP="003F431F">
      <w:pPr>
        <w:contextualSpacing/>
        <w:jc w:val="center"/>
        <w:rPr>
          <w:rFonts w:ascii="Arial" w:hAnsi="Arial" w:cs="Arial"/>
          <w:sz w:val="24"/>
        </w:rPr>
      </w:pPr>
    </w:p>
    <w:p w:rsidR="003F431F" w:rsidRDefault="003F431F" w:rsidP="003F431F">
      <w:pPr>
        <w:contextualSpacing/>
        <w:jc w:val="center"/>
        <w:rPr>
          <w:rFonts w:ascii="Arial" w:hAnsi="Arial" w:cs="Arial"/>
          <w:sz w:val="24"/>
        </w:rPr>
      </w:pPr>
    </w:p>
    <w:p w:rsidR="003F431F" w:rsidRPr="003C2C9F" w:rsidRDefault="003F431F" w:rsidP="003F431F">
      <w:pPr>
        <w:contextualSpacing/>
        <w:jc w:val="center"/>
        <w:rPr>
          <w:rFonts w:ascii="Arial" w:hAnsi="Arial" w:cs="Arial"/>
          <w:sz w:val="24"/>
        </w:rPr>
      </w:pPr>
    </w:p>
    <w:p w:rsidR="003F431F" w:rsidRDefault="003F431F" w:rsidP="003F431F">
      <w:pPr>
        <w:rPr>
          <w:rFonts w:ascii="Arial" w:hAnsi="Arial" w:cs="Arial"/>
          <w:sz w:val="24"/>
          <w:szCs w:val="24"/>
        </w:rPr>
      </w:pPr>
    </w:p>
    <w:p w:rsidR="003F431F" w:rsidRPr="003C2C9F" w:rsidRDefault="003F431F" w:rsidP="003F431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3F431F" w:rsidRPr="003C2C9F" w:rsidRDefault="003F431F" w:rsidP="003F431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3F431F" w:rsidRDefault="003F431F" w:rsidP="003F431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3F431F" w:rsidRPr="00A143B5" w:rsidRDefault="003F431F" w:rsidP="003F431F">
      <w:pPr>
        <w:jc w:val="both"/>
      </w:pPr>
    </w:p>
    <w:p w:rsidR="003F431F" w:rsidRDefault="003F431F" w:rsidP="008407D3">
      <w:pPr>
        <w:rPr>
          <w:rFonts w:ascii="Arial" w:hAnsi="Arial" w:cs="Arial"/>
        </w:rPr>
      </w:pPr>
    </w:p>
    <w:p w:rsidR="003F431F" w:rsidRDefault="003F431F" w:rsidP="008407D3">
      <w:pPr>
        <w:rPr>
          <w:rFonts w:ascii="Arial" w:hAnsi="Arial" w:cs="Arial"/>
        </w:rPr>
      </w:pPr>
    </w:p>
    <w:p w:rsidR="003F431F" w:rsidRDefault="003F431F" w:rsidP="008407D3">
      <w:pPr>
        <w:rPr>
          <w:rFonts w:ascii="Arial" w:hAnsi="Arial" w:cs="Arial"/>
        </w:rPr>
      </w:pPr>
    </w:p>
    <w:p w:rsidR="003F431F" w:rsidRDefault="003F431F" w:rsidP="008407D3">
      <w:pPr>
        <w:rPr>
          <w:rFonts w:ascii="Arial" w:hAnsi="Arial" w:cs="Arial"/>
        </w:rPr>
      </w:pPr>
    </w:p>
    <w:p w:rsidR="003F431F" w:rsidRDefault="003F431F" w:rsidP="008407D3">
      <w:pPr>
        <w:rPr>
          <w:rFonts w:ascii="Arial" w:hAnsi="Arial" w:cs="Arial"/>
        </w:rPr>
      </w:pPr>
    </w:p>
    <w:p w:rsidR="003F431F" w:rsidRDefault="003F431F" w:rsidP="008407D3">
      <w:pPr>
        <w:rPr>
          <w:rFonts w:ascii="Arial" w:hAnsi="Arial" w:cs="Arial"/>
        </w:rPr>
      </w:pPr>
    </w:p>
    <w:p w:rsidR="003F431F" w:rsidRDefault="003F431F" w:rsidP="003F431F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DE273E" w:rsidRDefault="00DE273E" w:rsidP="00DE273E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3F431F" w:rsidRDefault="003F431F" w:rsidP="008407D3">
      <w:pPr>
        <w:suppressAutoHyphens/>
        <w:autoSpaceDE w:val="0"/>
        <w:autoSpaceDN w:val="0"/>
        <w:adjustRightInd w:val="0"/>
        <w:ind w:left="567" w:hanging="567"/>
        <w:jc w:val="right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8407D3" w:rsidRPr="00A143B5" w:rsidRDefault="008407D3" w:rsidP="008407D3">
      <w:pPr>
        <w:spacing w:before="120" w:after="0"/>
        <w:jc w:val="center"/>
        <w:rPr>
          <w:rFonts w:ascii="Arial" w:hAnsi="Arial" w:cs="Arial"/>
          <w:b/>
          <w:sz w:val="32"/>
        </w:rPr>
      </w:pPr>
      <w:r w:rsidRPr="00A143B5">
        <w:rPr>
          <w:rFonts w:ascii="Arial" w:hAnsi="Arial" w:cs="Arial"/>
          <w:b/>
          <w:sz w:val="32"/>
        </w:rPr>
        <w:t>Informácia</w:t>
      </w:r>
    </w:p>
    <w:p w:rsidR="008407D3" w:rsidRPr="00A143B5" w:rsidRDefault="008407D3" w:rsidP="008407D3">
      <w:pPr>
        <w:spacing w:before="120" w:after="0"/>
        <w:jc w:val="center"/>
        <w:rPr>
          <w:rFonts w:ascii="Arial" w:hAnsi="Arial" w:cs="Arial"/>
          <w:b/>
          <w:sz w:val="32"/>
        </w:rPr>
      </w:pPr>
    </w:p>
    <w:p w:rsidR="008407D3" w:rsidRPr="00A143B5" w:rsidRDefault="008407D3" w:rsidP="008407D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143B5">
        <w:rPr>
          <w:rFonts w:ascii="Arial" w:hAnsi="Arial" w:cs="Arial"/>
          <w:b/>
          <w:sz w:val="24"/>
          <w:szCs w:val="24"/>
        </w:rPr>
        <w:t>o plnení Stratégie rozvoja turizmu v Bratislavskom kraji do roku 2020 za rok 2016</w:t>
      </w:r>
    </w:p>
    <w:p w:rsidR="008407D3" w:rsidRPr="00A143B5" w:rsidRDefault="008407D3" w:rsidP="008407D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143B5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8407D3" w:rsidRPr="00C0337F" w:rsidRDefault="008407D3" w:rsidP="008407D3">
      <w:pPr>
        <w:jc w:val="center"/>
        <w:rPr>
          <w:rFonts w:ascii="Arial" w:hAnsi="Arial" w:cs="Arial"/>
          <w:b/>
          <w:sz w:val="24"/>
        </w:rPr>
      </w:pPr>
      <w:r w:rsidRPr="00C0337F">
        <w:rPr>
          <w:rFonts w:ascii="Arial" w:hAnsi="Arial" w:cs="Arial"/>
          <w:b/>
          <w:sz w:val="24"/>
        </w:rPr>
        <w:t xml:space="preserve">UZNESENIE č. </w:t>
      </w:r>
      <w:r w:rsidR="003F431F">
        <w:rPr>
          <w:rFonts w:ascii="Arial" w:hAnsi="Arial" w:cs="Arial"/>
          <w:b/>
          <w:sz w:val="24"/>
        </w:rPr>
        <w:t>34</w:t>
      </w:r>
      <w:r w:rsidRPr="00C0337F">
        <w:rPr>
          <w:rFonts w:ascii="Arial" w:hAnsi="Arial" w:cs="Arial"/>
          <w:b/>
          <w:sz w:val="24"/>
        </w:rPr>
        <w:t xml:space="preserve"> / 2017</w:t>
      </w:r>
    </w:p>
    <w:p w:rsidR="008407D3" w:rsidRPr="00A143B5" w:rsidRDefault="008407D3" w:rsidP="008407D3">
      <w:pPr>
        <w:jc w:val="center"/>
        <w:rPr>
          <w:rFonts w:ascii="Arial" w:hAnsi="Arial" w:cs="Arial"/>
        </w:rPr>
      </w:pPr>
      <w:r w:rsidRPr="00A143B5">
        <w:rPr>
          <w:rFonts w:ascii="Arial" w:hAnsi="Arial" w:cs="Arial"/>
          <w:color w:val="FF0000"/>
          <w:sz w:val="20"/>
          <w:szCs w:val="20"/>
        </w:rPr>
        <w:t xml:space="preserve"> </w:t>
      </w:r>
      <w:r w:rsidRPr="00A143B5">
        <w:rPr>
          <w:rFonts w:ascii="Arial" w:hAnsi="Arial" w:cs="Arial"/>
        </w:rPr>
        <w:t>zo dňa  31. 03. 2017</w:t>
      </w:r>
    </w:p>
    <w:p w:rsidR="008407D3" w:rsidRPr="00A143B5" w:rsidRDefault="008407D3" w:rsidP="008407D3">
      <w:pPr>
        <w:jc w:val="center"/>
        <w:rPr>
          <w:rFonts w:ascii="Arial" w:hAnsi="Arial" w:cs="Arial"/>
        </w:rPr>
      </w:pPr>
      <w:r w:rsidRPr="00A143B5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8407D3" w:rsidRPr="00A143B5" w:rsidRDefault="008407D3" w:rsidP="008407D3">
      <w:pPr>
        <w:jc w:val="center"/>
        <w:rPr>
          <w:rFonts w:ascii="Arial" w:hAnsi="Arial" w:cs="Arial"/>
        </w:rPr>
      </w:pPr>
      <w:r w:rsidRPr="00A143B5">
        <w:rPr>
          <w:rFonts w:ascii="Arial" w:hAnsi="Arial" w:cs="Arial"/>
        </w:rPr>
        <w:t>Zastupiteľstvo Bratislavského samosprávneho kraja po prerokovaní materiálu</w:t>
      </w:r>
    </w:p>
    <w:p w:rsidR="008407D3" w:rsidRPr="00A143B5" w:rsidRDefault="008407D3" w:rsidP="008407D3">
      <w:pPr>
        <w:jc w:val="both"/>
        <w:rPr>
          <w:rFonts w:ascii="Arial" w:hAnsi="Arial" w:cs="Arial"/>
        </w:rPr>
      </w:pPr>
    </w:p>
    <w:p w:rsidR="008407D3" w:rsidRPr="00C0337F" w:rsidRDefault="008407D3" w:rsidP="008407D3">
      <w:pPr>
        <w:jc w:val="center"/>
        <w:rPr>
          <w:rFonts w:ascii="Arial" w:hAnsi="Arial" w:cs="Arial"/>
          <w:b/>
          <w:spacing w:val="70"/>
          <w:sz w:val="24"/>
        </w:rPr>
      </w:pPr>
      <w:r w:rsidRPr="00C0337F">
        <w:rPr>
          <w:rFonts w:ascii="Arial" w:hAnsi="Arial" w:cs="Arial"/>
          <w:b/>
          <w:spacing w:val="70"/>
          <w:sz w:val="24"/>
        </w:rPr>
        <w:t xml:space="preserve">berie na vedomie </w:t>
      </w:r>
    </w:p>
    <w:p w:rsidR="008407D3" w:rsidRDefault="008407D3" w:rsidP="008407D3">
      <w:pPr>
        <w:rPr>
          <w:rFonts w:ascii="Arial" w:hAnsi="Arial" w:cs="Arial"/>
          <w:szCs w:val="20"/>
        </w:rPr>
      </w:pPr>
    </w:p>
    <w:p w:rsidR="008407D3" w:rsidRPr="00C0337F" w:rsidRDefault="008407D3" w:rsidP="008407D3">
      <w:pPr>
        <w:rPr>
          <w:rFonts w:ascii="Arial" w:hAnsi="Arial" w:cs="Arial"/>
        </w:rPr>
      </w:pPr>
      <w:r w:rsidRPr="00C0337F">
        <w:rPr>
          <w:rFonts w:ascii="Arial" w:hAnsi="Arial" w:cs="Arial"/>
          <w:szCs w:val="20"/>
        </w:rPr>
        <w:t>Informáciu</w:t>
      </w:r>
      <w:r w:rsidRPr="00C033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 plnení Stratégie rozvoja turizmu v Bratislavskom kraji do roku 2020 </w:t>
      </w:r>
      <w:r w:rsidR="001F058B"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z w:val="20"/>
          <w:szCs w:val="20"/>
        </w:rPr>
        <w:t xml:space="preserve"> rok 2016.</w:t>
      </w:r>
    </w:p>
    <w:p w:rsidR="008407D3" w:rsidRPr="00A143B5" w:rsidRDefault="008407D3" w:rsidP="008407D3">
      <w:pPr>
        <w:jc w:val="center"/>
        <w:rPr>
          <w:rFonts w:ascii="Arial" w:hAnsi="Arial" w:cs="Arial"/>
        </w:rPr>
      </w:pPr>
    </w:p>
    <w:p w:rsidR="003F431F" w:rsidRDefault="003F431F" w:rsidP="003F431F">
      <w:pPr>
        <w:rPr>
          <w:rFonts w:ascii="Arial" w:hAnsi="Arial" w:cs="Arial"/>
        </w:rPr>
      </w:pPr>
      <w:r w:rsidRPr="00152280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31. 03. 2017</w:t>
      </w:r>
    </w:p>
    <w:p w:rsidR="003F431F" w:rsidRDefault="003F431F" w:rsidP="003F431F">
      <w:pPr>
        <w:contextualSpacing/>
        <w:jc w:val="center"/>
        <w:rPr>
          <w:rFonts w:ascii="Arial" w:hAnsi="Arial" w:cs="Arial"/>
          <w:sz w:val="24"/>
        </w:rPr>
      </w:pPr>
    </w:p>
    <w:p w:rsidR="003F431F" w:rsidRDefault="003F431F" w:rsidP="003F431F">
      <w:pPr>
        <w:contextualSpacing/>
        <w:jc w:val="center"/>
        <w:rPr>
          <w:rFonts w:ascii="Arial" w:hAnsi="Arial" w:cs="Arial"/>
          <w:sz w:val="24"/>
        </w:rPr>
      </w:pPr>
    </w:p>
    <w:p w:rsidR="003F431F" w:rsidRPr="003C2C9F" w:rsidRDefault="003F431F" w:rsidP="003F431F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Ing. Tatiana Mikušová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 xml:space="preserve">Peter </w:t>
      </w:r>
      <w:proofErr w:type="spellStart"/>
      <w:r>
        <w:rPr>
          <w:rFonts w:ascii="Arial" w:hAnsi="Arial" w:cs="Arial"/>
          <w:sz w:val="24"/>
        </w:rPr>
        <w:t>Ágoston</w:t>
      </w:r>
      <w:proofErr w:type="spellEnd"/>
      <w:r w:rsidRPr="003C2C9F">
        <w:rPr>
          <w:rFonts w:ascii="Arial" w:hAnsi="Arial" w:cs="Arial"/>
          <w:sz w:val="24"/>
        </w:rPr>
        <w:t xml:space="preserve">                   </w:t>
      </w:r>
    </w:p>
    <w:p w:rsidR="003F431F" w:rsidRPr="003C2C9F" w:rsidRDefault="003F431F" w:rsidP="003F431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 xml:space="preserve">       </w:t>
      </w:r>
      <w:r w:rsidRPr="003C2C9F">
        <w:rPr>
          <w:rFonts w:ascii="Arial" w:hAnsi="Arial" w:cs="Arial"/>
          <w:sz w:val="24"/>
        </w:rPr>
        <w:t xml:space="preserve">                                           </w:t>
      </w:r>
      <w:r>
        <w:rPr>
          <w:rFonts w:ascii="Arial" w:hAnsi="Arial" w:cs="Arial"/>
          <w:sz w:val="24"/>
        </w:rPr>
        <w:t xml:space="preserve">  </w:t>
      </w:r>
      <w:proofErr w:type="spellStart"/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  <w:proofErr w:type="spellEnd"/>
    </w:p>
    <w:p w:rsidR="003F431F" w:rsidRDefault="003F431F" w:rsidP="003F431F">
      <w:pPr>
        <w:contextualSpacing/>
        <w:jc w:val="center"/>
        <w:rPr>
          <w:rFonts w:ascii="Arial" w:hAnsi="Arial" w:cs="Arial"/>
          <w:sz w:val="24"/>
        </w:rPr>
      </w:pPr>
    </w:p>
    <w:p w:rsidR="003F431F" w:rsidRDefault="003F431F" w:rsidP="003F431F">
      <w:pPr>
        <w:contextualSpacing/>
        <w:jc w:val="center"/>
        <w:rPr>
          <w:rFonts w:ascii="Arial" w:hAnsi="Arial" w:cs="Arial"/>
          <w:sz w:val="24"/>
        </w:rPr>
      </w:pPr>
    </w:p>
    <w:p w:rsidR="003F431F" w:rsidRDefault="003F431F" w:rsidP="003F431F">
      <w:pPr>
        <w:contextualSpacing/>
        <w:jc w:val="center"/>
        <w:rPr>
          <w:rFonts w:ascii="Arial" w:hAnsi="Arial" w:cs="Arial"/>
          <w:sz w:val="24"/>
        </w:rPr>
      </w:pPr>
    </w:p>
    <w:p w:rsidR="003F431F" w:rsidRDefault="003F431F" w:rsidP="003F431F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Oskar Dobrovodský</w:t>
      </w:r>
    </w:p>
    <w:p w:rsidR="003F431F" w:rsidRDefault="003F431F" w:rsidP="003F431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3F431F" w:rsidRDefault="003F431F" w:rsidP="003F431F">
      <w:pPr>
        <w:contextualSpacing/>
        <w:jc w:val="center"/>
        <w:rPr>
          <w:rFonts w:ascii="Arial" w:hAnsi="Arial" w:cs="Arial"/>
          <w:sz w:val="24"/>
        </w:rPr>
      </w:pPr>
    </w:p>
    <w:p w:rsidR="003F431F" w:rsidRDefault="003F431F" w:rsidP="003F431F">
      <w:pPr>
        <w:rPr>
          <w:rFonts w:ascii="Arial" w:hAnsi="Arial" w:cs="Arial"/>
          <w:sz w:val="24"/>
          <w:szCs w:val="24"/>
        </w:rPr>
      </w:pPr>
    </w:p>
    <w:p w:rsidR="003F431F" w:rsidRPr="003C2C9F" w:rsidRDefault="003F431F" w:rsidP="003F431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3F431F" w:rsidRPr="003C2C9F" w:rsidRDefault="003F431F" w:rsidP="003F431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3F431F" w:rsidRDefault="003F431F" w:rsidP="003F431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C4040A" w:rsidRDefault="00C4040A" w:rsidP="003F431F">
      <w:pPr>
        <w:contextualSpacing/>
        <w:jc w:val="center"/>
        <w:rPr>
          <w:rFonts w:ascii="Arial" w:hAnsi="Arial" w:cs="Arial"/>
          <w:sz w:val="24"/>
        </w:rPr>
      </w:pPr>
    </w:p>
    <w:p w:rsidR="008407D3" w:rsidRPr="00A143B5" w:rsidRDefault="00047A30" w:rsidP="00506ED6">
      <w:pPr>
        <w:suppressAutoHyphens/>
        <w:autoSpaceDE w:val="0"/>
        <w:autoSpaceDN w:val="0"/>
        <w:adjustRightInd w:val="0"/>
        <w:ind w:left="567" w:hanging="567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8407D3" w:rsidRDefault="008407D3" w:rsidP="00840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E273E" w:rsidRDefault="00DE273E" w:rsidP="00DE273E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6A5906" w:rsidRPr="00A143B5" w:rsidRDefault="006A5906" w:rsidP="00840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407D3" w:rsidRPr="00A143B5" w:rsidRDefault="008407D3" w:rsidP="008407D3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A143B5">
        <w:rPr>
          <w:rFonts w:ascii="Arial" w:hAnsi="Arial" w:cs="Arial"/>
          <w:b/>
          <w:bCs/>
          <w:color w:val="000000"/>
          <w:sz w:val="32"/>
          <w:szCs w:val="32"/>
        </w:rPr>
        <w:t>Návrh</w:t>
      </w:r>
    </w:p>
    <w:p w:rsidR="008407D3" w:rsidRPr="00A143B5" w:rsidRDefault="008407D3" w:rsidP="008407D3">
      <w:pPr>
        <w:pBdr>
          <w:bottom w:val="single" w:sz="12" w:space="0" w:color="auto"/>
        </w:pBdr>
        <w:suppressAutoHyphens/>
        <w:autoSpaceDE w:val="0"/>
        <w:autoSpaceDN w:val="0"/>
        <w:adjustRightInd w:val="0"/>
        <w:ind w:left="567" w:hanging="567"/>
        <w:jc w:val="center"/>
        <w:rPr>
          <w:rFonts w:ascii="Arial" w:hAnsi="Arial" w:cs="Arial"/>
          <w:b/>
          <w:bCs/>
          <w:color w:val="000000"/>
          <w:sz w:val="24"/>
          <w:szCs w:val="23"/>
        </w:rPr>
      </w:pPr>
      <w:r w:rsidRPr="00A143B5">
        <w:rPr>
          <w:rFonts w:ascii="Arial" w:hAnsi="Arial" w:cs="Arial"/>
          <w:b/>
          <w:bCs/>
          <w:color w:val="000000"/>
          <w:sz w:val="24"/>
          <w:szCs w:val="23"/>
        </w:rPr>
        <w:t>na schválenie Dodatku č. 1 k Dohode o partnerstve projektu „</w:t>
      </w:r>
      <w:proofErr w:type="spellStart"/>
      <w:r w:rsidRPr="00A143B5">
        <w:rPr>
          <w:rFonts w:ascii="Arial" w:hAnsi="Arial" w:cs="Arial"/>
          <w:b/>
          <w:bCs/>
          <w:color w:val="000000"/>
          <w:sz w:val="24"/>
          <w:szCs w:val="23"/>
        </w:rPr>
        <w:t>Transdanube.Pearls</w:t>
      </w:r>
      <w:proofErr w:type="spellEnd"/>
      <w:r w:rsidRPr="00A143B5">
        <w:rPr>
          <w:rFonts w:ascii="Arial" w:hAnsi="Arial" w:cs="Arial"/>
          <w:b/>
          <w:bCs/>
          <w:color w:val="000000"/>
          <w:sz w:val="24"/>
          <w:szCs w:val="23"/>
        </w:rPr>
        <w:t>“ spolufinancovaného z prostriedkov Programu DANUBE</w:t>
      </w:r>
    </w:p>
    <w:p w:rsidR="008407D3" w:rsidRPr="00C0337F" w:rsidRDefault="008407D3" w:rsidP="008407D3">
      <w:pPr>
        <w:jc w:val="center"/>
        <w:outlineLvl w:val="0"/>
        <w:rPr>
          <w:rFonts w:ascii="Arial" w:hAnsi="Arial" w:cs="Arial"/>
          <w:b/>
          <w:sz w:val="24"/>
        </w:rPr>
      </w:pPr>
      <w:r w:rsidRPr="00C0337F">
        <w:rPr>
          <w:rFonts w:ascii="Arial" w:hAnsi="Arial" w:cs="Arial"/>
          <w:b/>
          <w:sz w:val="24"/>
        </w:rPr>
        <w:t xml:space="preserve">UZNESENIE č. </w:t>
      </w:r>
      <w:r w:rsidR="006A5906">
        <w:rPr>
          <w:rFonts w:ascii="Arial" w:hAnsi="Arial" w:cs="Arial"/>
          <w:b/>
          <w:sz w:val="24"/>
        </w:rPr>
        <w:t>35</w:t>
      </w:r>
      <w:r w:rsidRPr="00C0337F">
        <w:rPr>
          <w:rFonts w:ascii="Arial" w:hAnsi="Arial" w:cs="Arial"/>
          <w:b/>
          <w:sz w:val="24"/>
        </w:rPr>
        <w:t xml:space="preserve"> / 2017</w:t>
      </w:r>
    </w:p>
    <w:p w:rsidR="008407D3" w:rsidRPr="00A143B5" w:rsidRDefault="008407D3" w:rsidP="008407D3">
      <w:pPr>
        <w:jc w:val="center"/>
        <w:rPr>
          <w:rFonts w:ascii="Arial" w:hAnsi="Arial" w:cs="Arial"/>
        </w:rPr>
      </w:pPr>
      <w:r w:rsidRPr="00A143B5">
        <w:rPr>
          <w:rFonts w:ascii="Arial" w:hAnsi="Arial" w:cs="Arial"/>
        </w:rPr>
        <w:t>zo dňa 31.</w:t>
      </w:r>
      <w:r>
        <w:rPr>
          <w:rFonts w:ascii="Arial" w:hAnsi="Arial" w:cs="Arial"/>
        </w:rPr>
        <w:t xml:space="preserve"> </w:t>
      </w:r>
      <w:r w:rsidRPr="00A143B5">
        <w:rPr>
          <w:rFonts w:ascii="Arial" w:hAnsi="Arial" w:cs="Arial"/>
        </w:rPr>
        <w:t>03.</w:t>
      </w:r>
      <w:r>
        <w:rPr>
          <w:rFonts w:ascii="Arial" w:hAnsi="Arial" w:cs="Arial"/>
        </w:rPr>
        <w:t xml:space="preserve"> </w:t>
      </w:r>
      <w:r w:rsidRPr="00A143B5">
        <w:rPr>
          <w:rFonts w:ascii="Arial" w:hAnsi="Arial" w:cs="Arial"/>
        </w:rPr>
        <w:t>2017</w:t>
      </w:r>
    </w:p>
    <w:p w:rsidR="008407D3" w:rsidRDefault="008407D3" w:rsidP="008407D3">
      <w:pPr>
        <w:outlineLvl w:val="0"/>
        <w:rPr>
          <w:rFonts w:ascii="Arial" w:hAnsi="Arial" w:cs="Arial"/>
        </w:rPr>
      </w:pPr>
      <w:r w:rsidRPr="00A143B5">
        <w:rPr>
          <w:rFonts w:ascii="Arial" w:hAnsi="Arial" w:cs="Arial"/>
        </w:rPr>
        <w:t>Zastupiteľstvo Bratislavského samosprávneho kraja po prerokovaní materiálu</w:t>
      </w:r>
    </w:p>
    <w:p w:rsidR="00506ED6" w:rsidRPr="00A143B5" w:rsidRDefault="00506ED6" w:rsidP="008407D3">
      <w:pPr>
        <w:outlineLvl w:val="0"/>
        <w:rPr>
          <w:rFonts w:ascii="Arial" w:hAnsi="Arial" w:cs="Arial"/>
        </w:rPr>
      </w:pPr>
    </w:p>
    <w:p w:rsidR="008407D3" w:rsidRPr="00A143B5" w:rsidRDefault="008407D3" w:rsidP="001A2FE5">
      <w:pPr>
        <w:pStyle w:val="Zkladntext3"/>
        <w:numPr>
          <w:ilvl w:val="0"/>
          <w:numId w:val="8"/>
        </w:numPr>
        <w:ind w:left="720"/>
        <w:jc w:val="center"/>
        <w:outlineLvl w:val="0"/>
        <w:rPr>
          <w:rFonts w:ascii="Arial" w:hAnsi="Arial" w:cs="Arial"/>
          <w:b/>
          <w:sz w:val="24"/>
          <w:szCs w:val="24"/>
          <w:lang w:val="sk-SK"/>
        </w:rPr>
      </w:pPr>
      <w:r w:rsidRPr="00A143B5">
        <w:rPr>
          <w:rFonts w:ascii="Arial" w:hAnsi="Arial" w:cs="Arial"/>
          <w:b/>
          <w:sz w:val="24"/>
          <w:szCs w:val="24"/>
          <w:lang w:val="sk-SK"/>
        </w:rPr>
        <w:t>s c h v a ľ u j e</w:t>
      </w:r>
    </w:p>
    <w:p w:rsidR="008407D3" w:rsidRPr="00A143B5" w:rsidRDefault="008407D3" w:rsidP="008407D3">
      <w:pPr>
        <w:pStyle w:val="Zkladntext3"/>
        <w:rPr>
          <w:rFonts w:ascii="Arial" w:hAnsi="Arial" w:cs="Arial"/>
          <w:b/>
          <w:lang w:val="sk-SK"/>
        </w:rPr>
      </w:pPr>
    </w:p>
    <w:p w:rsidR="008407D3" w:rsidRPr="00A143B5" w:rsidRDefault="008407D3" w:rsidP="008407D3">
      <w:pPr>
        <w:jc w:val="both"/>
        <w:rPr>
          <w:rFonts w:ascii="Arial" w:hAnsi="Arial" w:cs="Arial"/>
        </w:rPr>
      </w:pPr>
      <w:r w:rsidRPr="00A143B5">
        <w:rPr>
          <w:rFonts w:ascii="Arial" w:hAnsi="Arial" w:cs="Arial"/>
        </w:rPr>
        <w:t>na základe zmeny partnerstva Dodatok č. 1 k Dohode o partnerstve projektu „</w:t>
      </w:r>
      <w:proofErr w:type="spellStart"/>
      <w:r w:rsidRPr="00A143B5">
        <w:rPr>
          <w:rFonts w:ascii="Arial" w:hAnsi="Arial" w:cs="Arial"/>
        </w:rPr>
        <w:t>Transdanube.Pearls</w:t>
      </w:r>
      <w:proofErr w:type="spellEnd"/>
      <w:r w:rsidRPr="00A143B5">
        <w:rPr>
          <w:rFonts w:ascii="Arial" w:hAnsi="Arial" w:cs="Arial"/>
        </w:rPr>
        <w:t>“ spolufinancovaného z Programu DANUBE.</w:t>
      </w:r>
    </w:p>
    <w:p w:rsidR="008407D3" w:rsidRPr="00A143B5" w:rsidRDefault="008407D3" w:rsidP="008407D3">
      <w:pPr>
        <w:pStyle w:val="Zkladntext3"/>
        <w:jc w:val="left"/>
        <w:rPr>
          <w:rFonts w:ascii="Arial" w:hAnsi="Arial" w:cs="Arial"/>
          <w:color w:val="FF0000"/>
          <w:lang w:val="sk-SK"/>
        </w:rPr>
      </w:pPr>
    </w:p>
    <w:p w:rsidR="008407D3" w:rsidRPr="00C0337F" w:rsidRDefault="008407D3" w:rsidP="001A2FE5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jc w:val="center"/>
        <w:rPr>
          <w:rFonts w:ascii="Arial" w:hAnsi="Arial" w:cs="Arial"/>
          <w:b/>
          <w:sz w:val="24"/>
        </w:rPr>
      </w:pPr>
      <w:r w:rsidRPr="00C0337F">
        <w:rPr>
          <w:rFonts w:ascii="Arial" w:hAnsi="Arial" w:cs="Arial"/>
          <w:b/>
          <w:sz w:val="24"/>
        </w:rPr>
        <w:t>u k l a d á</w:t>
      </w:r>
    </w:p>
    <w:p w:rsidR="008407D3" w:rsidRPr="00A143B5" w:rsidRDefault="008407D3" w:rsidP="008407D3">
      <w:pPr>
        <w:jc w:val="center"/>
        <w:rPr>
          <w:rFonts w:ascii="Arial" w:hAnsi="Arial" w:cs="Arial"/>
          <w:b/>
        </w:rPr>
      </w:pPr>
    </w:p>
    <w:p w:rsidR="008407D3" w:rsidRPr="00A143B5" w:rsidRDefault="008407D3" w:rsidP="008407D3">
      <w:pPr>
        <w:jc w:val="both"/>
        <w:rPr>
          <w:rFonts w:ascii="Arial" w:hAnsi="Arial" w:cs="Arial"/>
          <w:u w:val="single"/>
        </w:rPr>
      </w:pPr>
      <w:r w:rsidRPr="00A143B5">
        <w:rPr>
          <w:rFonts w:ascii="Arial" w:hAnsi="Arial" w:cs="Arial"/>
          <w:u w:val="single"/>
        </w:rPr>
        <w:t>riaditeľovi Úradu Bratislavského samosprávneho kraja</w:t>
      </w:r>
    </w:p>
    <w:p w:rsidR="008407D3" w:rsidRPr="00A143B5" w:rsidRDefault="008407D3" w:rsidP="008407D3">
      <w:pPr>
        <w:jc w:val="both"/>
        <w:rPr>
          <w:rFonts w:ascii="Arial" w:hAnsi="Arial" w:cs="Arial"/>
        </w:rPr>
      </w:pPr>
      <w:r w:rsidRPr="00A143B5">
        <w:rPr>
          <w:rFonts w:ascii="Arial" w:hAnsi="Arial" w:cs="Arial"/>
        </w:rPr>
        <w:t xml:space="preserve">zabezpečiť podpis Dodatku č. 1 k Dohode o partnerstve štatutárnym zástupcom Bratislavského samosprávneho kraja. </w:t>
      </w:r>
    </w:p>
    <w:p w:rsidR="008407D3" w:rsidRPr="00A143B5" w:rsidRDefault="008407D3" w:rsidP="008407D3">
      <w:pPr>
        <w:jc w:val="both"/>
        <w:rPr>
          <w:rFonts w:ascii="Arial" w:hAnsi="Arial" w:cs="Arial"/>
        </w:rPr>
      </w:pPr>
      <w:r w:rsidRPr="00A143B5">
        <w:rPr>
          <w:rFonts w:ascii="Arial" w:hAnsi="Arial" w:cs="Arial"/>
        </w:rPr>
        <w:tab/>
      </w:r>
      <w:r w:rsidRPr="00A143B5">
        <w:rPr>
          <w:rFonts w:ascii="Arial" w:hAnsi="Arial" w:cs="Arial"/>
        </w:rPr>
        <w:tab/>
      </w:r>
      <w:r w:rsidRPr="00A143B5">
        <w:rPr>
          <w:rFonts w:ascii="Arial" w:hAnsi="Arial" w:cs="Arial"/>
        </w:rPr>
        <w:tab/>
      </w:r>
      <w:r w:rsidRPr="00A143B5">
        <w:rPr>
          <w:rFonts w:ascii="Arial" w:hAnsi="Arial" w:cs="Arial"/>
        </w:rPr>
        <w:tab/>
      </w:r>
      <w:r w:rsidRPr="00A143B5">
        <w:rPr>
          <w:rFonts w:ascii="Arial" w:hAnsi="Arial" w:cs="Arial"/>
        </w:rPr>
        <w:tab/>
      </w:r>
      <w:r w:rsidRPr="00A143B5">
        <w:rPr>
          <w:rFonts w:ascii="Arial" w:hAnsi="Arial" w:cs="Arial"/>
        </w:rPr>
        <w:tab/>
      </w:r>
      <w:r w:rsidRPr="00A143B5">
        <w:rPr>
          <w:rFonts w:ascii="Arial" w:hAnsi="Arial" w:cs="Arial"/>
        </w:rPr>
        <w:tab/>
      </w:r>
      <w:r w:rsidRPr="00A143B5">
        <w:rPr>
          <w:rFonts w:ascii="Arial" w:hAnsi="Arial" w:cs="Arial"/>
        </w:rPr>
        <w:tab/>
      </w:r>
      <w:r w:rsidRPr="00A143B5">
        <w:rPr>
          <w:rFonts w:ascii="Arial" w:hAnsi="Arial" w:cs="Arial"/>
        </w:rPr>
        <w:tab/>
        <w:t xml:space="preserve">                     T: 10.04.2017</w:t>
      </w:r>
    </w:p>
    <w:p w:rsidR="008407D3" w:rsidRPr="00A143B5" w:rsidRDefault="008407D3" w:rsidP="008407D3">
      <w:pPr>
        <w:suppressAutoHyphens/>
        <w:autoSpaceDE w:val="0"/>
        <w:autoSpaceDN w:val="0"/>
        <w:adjustRightInd w:val="0"/>
        <w:ind w:left="567" w:hanging="567"/>
        <w:rPr>
          <w:rFonts w:ascii="Arial" w:hAnsi="Arial" w:cs="Arial"/>
          <w:sz w:val="24"/>
          <w:szCs w:val="24"/>
          <w:lang w:eastAsia="cs-CZ"/>
        </w:rPr>
      </w:pPr>
    </w:p>
    <w:p w:rsidR="006A5906" w:rsidRDefault="006A5906" w:rsidP="006A5906">
      <w:pPr>
        <w:rPr>
          <w:rFonts w:ascii="Arial" w:hAnsi="Arial" w:cs="Arial"/>
        </w:rPr>
      </w:pPr>
      <w:r w:rsidRPr="00152280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31. 03. 2017</w:t>
      </w:r>
    </w:p>
    <w:p w:rsidR="006A5906" w:rsidRDefault="006A5906" w:rsidP="006A5906">
      <w:pPr>
        <w:contextualSpacing/>
        <w:jc w:val="center"/>
        <w:rPr>
          <w:rFonts w:ascii="Arial" w:hAnsi="Arial" w:cs="Arial"/>
          <w:sz w:val="24"/>
        </w:rPr>
      </w:pPr>
    </w:p>
    <w:p w:rsidR="006A5906" w:rsidRPr="003C2C9F" w:rsidRDefault="006A5906" w:rsidP="006A5906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Ing. Tatiana Mikušová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 xml:space="preserve">Peter </w:t>
      </w:r>
      <w:proofErr w:type="spellStart"/>
      <w:r>
        <w:rPr>
          <w:rFonts w:ascii="Arial" w:hAnsi="Arial" w:cs="Arial"/>
          <w:sz w:val="24"/>
        </w:rPr>
        <w:t>Ágoston</w:t>
      </w:r>
      <w:proofErr w:type="spellEnd"/>
      <w:r w:rsidRPr="003C2C9F">
        <w:rPr>
          <w:rFonts w:ascii="Arial" w:hAnsi="Arial" w:cs="Arial"/>
          <w:sz w:val="24"/>
        </w:rPr>
        <w:t xml:space="preserve">                   </w:t>
      </w:r>
    </w:p>
    <w:p w:rsidR="006A5906" w:rsidRPr="003C2C9F" w:rsidRDefault="006A5906" w:rsidP="006A590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 xml:space="preserve">       </w:t>
      </w:r>
      <w:r w:rsidRPr="003C2C9F">
        <w:rPr>
          <w:rFonts w:ascii="Arial" w:hAnsi="Arial" w:cs="Arial"/>
          <w:sz w:val="24"/>
        </w:rPr>
        <w:t xml:space="preserve">                                           </w:t>
      </w:r>
      <w:r>
        <w:rPr>
          <w:rFonts w:ascii="Arial" w:hAnsi="Arial" w:cs="Arial"/>
          <w:sz w:val="24"/>
        </w:rPr>
        <w:t xml:space="preserve">  </w:t>
      </w:r>
      <w:proofErr w:type="spellStart"/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  <w:proofErr w:type="spellEnd"/>
    </w:p>
    <w:p w:rsidR="006A5906" w:rsidRDefault="006A5906" w:rsidP="006A5906">
      <w:pPr>
        <w:contextualSpacing/>
        <w:jc w:val="center"/>
        <w:rPr>
          <w:rFonts w:ascii="Arial" w:hAnsi="Arial" w:cs="Arial"/>
          <w:sz w:val="24"/>
        </w:rPr>
      </w:pPr>
    </w:p>
    <w:p w:rsidR="006A5906" w:rsidRDefault="006A5906" w:rsidP="006A5906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Oskar Dobrovodský</w:t>
      </w:r>
    </w:p>
    <w:p w:rsidR="006A5906" w:rsidRDefault="006A5906" w:rsidP="006A590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506ED6" w:rsidRDefault="00506ED6" w:rsidP="006A5906">
      <w:pPr>
        <w:contextualSpacing/>
        <w:jc w:val="center"/>
        <w:rPr>
          <w:rFonts w:ascii="Arial" w:hAnsi="Arial" w:cs="Arial"/>
          <w:sz w:val="24"/>
        </w:rPr>
      </w:pPr>
    </w:p>
    <w:p w:rsidR="006A5906" w:rsidRPr="003C2C9F" w:rsidRDefault="006A5906" w:rsidP="006A590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6A5906" w:rsidRPr="003C2C9F" w:rsidRDefault="006A5906" w:rsidP="006A590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6A5906" w:rsidRDefault="006A5906" w:rsidP="006A590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6A5906" w:rsidRPr="00A143B5" w:rsidRDefault="006A5906" w:rsidP="00506ED6">
      <w:pPr>
        <w:suppressAutoHyphens/>
        <w:autoSpaceDE w:val="0"/>
        <w:autoSpaceDN w:val="0"/>
        <w:adjustRightInd w:val="0"/>
        <w:ind w:left="567" w:hanging="567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DE273E" w:rsidRDefault="00DE273E" w:rsidP="00DE273E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6A5906" w:rsidRDefault="006A5906" w:rsidP="008407D3">
      <w:pPr>
        <w:pBdr>
          <w:bottom w:val="single" w:sz="4" w:space="1" w:color="auto"/>
        </w:pBdr>
        <w:ind w:firstLine="567"/>
        <w:jc w:val="center"/>
        <w:rPr>
          <w:rFonts w:ascii="Arial" w:hAnsi="Arial" w:cs="Arial"/>
          <w:b/>
          <w:sz w:val="32"/>
          <w:szCs w:val="24"/>
          <w:lang w:eastAsia="sk-SK"/>
        </w:rPr>
      </w:pPr>
    </w:p>
    <w:p w:rsidR="008407D3" w:rsidRPr="00A143B5" w:rsidRDefault="008407D3" w:rsidP="008407D3">
      <w:pPr>
        <w:pBdr>
          <w:bottom w:val="single" w:sz="4" w:space="1" w:color="auto"/>
        </w:pBdr>
        <w:ind w:firstLine="567"/>
        <w:jc w:val="center"/>
        <w:rPr>
          <w:rFonts w:ascii="Arial" w:hAnsi="Arial" w:cs="Arial"/>
          <w:b/>
          <w:sz w:val="32"/>
          <w:szCs w:val="24"/>
          <w:lang w:eastAsia="sk-SK"/>
        </w:rPr>
      </w:pPr>
      <w:r w:rsidRPr="00A143B5">
        <w:rPr>
          <w:rFonts w:ascii="Arial" w:hAnsi="Arial" w:cs="Arial"/>
          <w:b/>
          <w:sz w:val="32"/>
          <w:szCs w:val="24"/>
          <w:lang w:eastAsia="sk-SK"/>
        </w:rPr>
        <w:t>Návrh</w:t>
      </w:r>
    </w:p>
    <w:p w:rsidR="008407D3" w:rsidRPr="00A143B5" w:rsidRDefault="008407D3" w:rsidP="008407D3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  <w:lang w:eastAsia="sk-SK"/>
        </w:rPr>
      </w:pPr>
      <w:r w:rsidRPr="00A143B5">
        <w:rPr>
          <w:rFonts w:ascii="Arial" w:hAnsi="Arial" w:cs="Arial"/>
          <w:b/>
          <w:sz w:val="24"/>
          <w:szCs w:val="24"/>
          <w:lang w:eastAsia="sk-SK"/>
        </w:rPr>
        <w:t>na schválenie Memoranda o vzájomnej  spolupráci medzi Bratislavským samosprávnym krajom a Bratislavskou vodárenskou spoločnosťou a.s.</w:t>
      </w:r>
    </w:p>
    <w:p w:rsidR="008407D3" w:rsidRPr="00C0337F" w:rsidRDefault="008407D3" w:rsidP="008407D3">
      <w:pPr>
        <w:jc w:val="center"/>
        <w:outlineLvl w:val="0"/>
        <w:rPr>
          <w:rFonts w:ascii="Arial" w:hAnsi="Arial" w:cs="Arial"/>
          <w:b/>
          <w:sz w:val="24"/>
        </w:rPr>
      </w:pPr>
      <w:r w:rsidRPr="00C0337F">
        <w:rPr>
          <w:rFonts w:ascii="Arial" w:hAnsi="Arial" w:cs="Arial"/>
          <w:b/>
          <w:sz w:val="24"/>
        </w:rPr>
        <w:t xml:space="preserve">UZNESENIE č. </w:t>
      </w:r>
      <w:r w:rsidR="00814CBD">
        <w:rPr>
          <w:rFonts w:ascii="Arial" w:hAnsi="Arial" w:cs="Arial"/>
          <w:b/>
          <w:sz w:val="24"/>
        </w:rPr>
        <w:t>36</w:t>
      </w:r>
      <w:r w:rsidRPr="00C0337F">
        <w:rPr>
          <w:rFonts w:ascii="Arial" w:hAnsi="Arial" w:cs="Arial"/>
          <w:b/>
          <w:sz w:val="24"/>
        </w:rPr>
        <w:t xml:space="preserve"> / 2017</w:t>
      </w:r>
    </w:p>
    <w:p w:rsidR="008407D3" w:rsidRPr="00A143B5" w:rsidRDefault="008407D3" w:rsidP="008407D3">
      <w:pPr>
        <w:jc w:val="center"/>
        <w:rPr>
          <w:rFonts w:ascii="Arial" w:hAnsi="Arial" w:cs="Arial"/>
        </w:rPr>
      </w:pPr>
      <w:r w:rsidRPr="00A143B5">
        <w:rPr>
          <w:rFonts w:ascii="Arial" w:hAnsi="Arial" w:cs="Arial"/>
        </w:rPr>
        <w:t>zo dňa 31.</w:t>
      </w:r>
      <w:r>
        <w:rPr>
          <w:rFonts w:ascii="Arial" w:hAnsi="Arial" w:cs="Arial"/>
        </w:rPr>
        <w:t xml:space="preserve"> 0</w:t>
      </w:r>
      <w:r w:rsidRPr="00A143B5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</w:t>
      </w:r>
      <w:r w:rsidRPr="00A143B5">
        <w:rPr>
          <w:rFonts w:ascii="Arial" w:hAnsi="Arial" w:cs="Arial"/>
        </w:rPr>
        <w:t>2017</w:t>
      </w:r>
    </w:p>
    <w:p w:rsidR="008407D3" w:rsidRPr="00A143B5" w:rsidRDefault="008407D3" w:rsidP="008407D3">
      <w:pPr>
        <w:jc w:val="center"/>
        <w:rPr>
          <w:rFonts w:ascii="Arial" w:hAnsi="Arial" w:cs="Arial"/>
        </w:rPr>
      </w:pPr>
    </w:p>
    <w:p w:rsidR="008407D3" w:rsidRPr="00A143B5" w:rsidRDefault="008407D3" w:rsidP="008407D3">
      <w:pPr>
        <w:outlineLvl w:val="0"/>
        <w:rPr>
          <w:rFonts w:ascii="Arial" w:hAnsi="Arial" w:cs="Arial"/>
        </w:rPr>
      </w:pPr>
      <w:r w:rsidRPr="00A143B5">
        <w:rPr>
          <w:rFonts w:ascii="Arial" w:hAnsi="Arial" w:cs="Arial"/>
        </w:rPr>
        <w:t>Zastupiteľstvo Bratislavského samosprávneho kraja po prerokovaní materiálu</w:t>
      </w:r>
    </w:p>
    <w:p w:rsidR="008407D3" w:rsidRPr="00A143B5" w:rsidRDefault="008407D3" w:rsidP="001A2FE5">
      <w:pPr>
        <w:pStyle w:val="Zkladntext3"/>
        <w:numPr>
          <w:ilvl w:val="0"/>
          <w:numId w:val="6"/>
        </w:numPr>
        <w:jc w:val="center"/>
        <w:outlineLvl w:val="0"/>
        <w:rPr>
          <w:rFonts w:ascii="Arial" w:hAnsi="Arial" w:cs="Arial"/>
          <w:b/>
          <w:sz w:val="24"/>
          <w:szCs w:val="24"/>
          <w:lang w:val="sk-SK"/>
        </w:rPr>
      </w:pPr>
      <w:r w:rsidRPr="00A143B5">
        <w:rPr>
          <w:rFonts w:ascii="Arial" w:hAnsi="Arial" w:cs="Arial"/>
          <w:b/>
          <w:sz w:val="24"/>
          <w:szCs w:val="24"/>
          <w:lang w:val="sk-SK"/>
        </w:rPr>
        <w:t>s c h v a ľ u j e</w:t>
      </w:r>
    </w:p>
    <w:p w:rsidR="008407D3" w:rsidRPr="00A143B5" w:rsidRDefault="008407D3" w:rsidP="008407D3">
      <w:pPr>
        <w:pStyle w:val="Zkladntext3"/>
        <w:ind w:left="720"/>
        <w:outlineLvl w:val="0"/>
        <w:rPr>
          <w:rFonts w:ascii="Arial" w:hAnsi="Arial" w:cs="Arial"/>
          <w:b/>
          <w:sz w:val="24"/>
          <w:szCs w:val="24"/>
          <w:lang w:val="sk-SK"/>
        </w:rPr>
      </w:pPr>
    </w:p>
    <w:p w:rsidR="008407D3" w:rsidRPr="00A143B5" w:rsidRDefault="008407D3" w:rsidP="008407D3">
      <w:pPr>
        <w:pStyle w:val="Zkladntext3"/>
        <w:ind w:left="720"/>
        <w:outlineLvl w:val="0"/>
        <w:rPr>
          <w:rFonts w:ascii="Arial" w:hAnsi="Arial" w:cs="Arial"/>
          <w:b/>
          <w:sz w:val="24"/>
          <w:szCs w:val="24"/>
          <w:lang w:val="sk-SK"/>
        </w:rPr>
      </w:pPr>
    </w:p>
    <w:p w:rsidR="008407D3" w:rsidRPr="00A143B5" w:rsidRDefault="008407D3" w:rsidP="008407D3">
      <w:pPr>
        <w:jc w:val="both"/>
        <w:rPr>
          <w:rFonts w:ascii="Arial" w:hAnsi="Arial" w:cs="Arial"/>
          <w:highlight w:val="yellow"/>
        </w:rPr>
      </w:pPr>
      <w:r w:rsidRPr="00A143B5">
        <w:rPr>
          <w:rFonts w:ascii="Arial" w:hAnsi="Arial" w:cs="Arial"/>
        </w:rPr>
        <w:t>Memorandum o vzájomnej spolupráci medzi Bratislavským samosprávnym krajom a Bratislavskou vodárenskou spoločnosťou a.s.</w:t>
      </w:r>
    </w:p>
    <w:p w:rsidR="008407D3" w:rsidRPr="00A143B5" w:rsidRDefault="008407D3" w:rsidP="008407D3">
      <w:pPr>
        <w:pStyle w:val="Zkladntext3"/>
        <w:jc w:val="left"/>
        <w:rPr>
          <w:rFonts w:ascii="Arial" w:hAnsi="Arial" w:cs="Arial"/>
          <w:color w:val="FF0000"/>
          <w:sz w:val="24"/>
          <w:szCs w:val="24"/>
          <w:highlight w:val="yellow"/>
          <w:lang w:val="sk-SK"/>
        </w:rPr>
      </w:pPr>
    </w:p>
    <w:p w:rsidR="008407D3" w:rsidRPr="00C0337F" w:rsidRDefault="009705D5" w:rsidP="009705D5">
      <w:pPr>
        <w:spacing w:after="0" w:line="240" w:lineRule="auto"/>
        <w:ind w:left="36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B. </w:t>
      </w:r>
      <w:r w:rsidR="008407D3" w:rsidRPr="00C0337F">
        <w:rPr>
          <w:rFonts w:ascii="Arial" w:hAnsi="Arial" w:cs="Arial"/>
          <w:b/>
          <w:sz w:val="24"/>
        </w:rPr>
        <w:t xml:space="preserve">p o v e r u j e </w:t>
      </w:r>
    </w:p>
    <w:p w:rsidR="008407D3" w:rsidRPr="00A143B5" w:rsidRDefault="008407D3" w:rsidP="008407D3">
      <w:pPr>
        <w:ind w:left="720"/>
        <w:rPr>
          <w:rFonts w:ascii="Arial" w:hAnsi="Arial" w:cs="Arial"/>
          <w:b/>
        </w:rPr>
      </w:pPr>
    </w:p>
    <w:p w:rsidR="008407D3" w:rsidRPr="00A143B5" w:rsidRDefault="008407D3" w:rsidP="008407D3">
      <w:pPr>
        <w:rPr>
          <w:rFonts w:ascii="Arial" w:hAnsi="Arial" w:cs="Arial"/>
          <w:b/>
        </w:rPr>
      </w:pPr>
      <w:r w:rsidRPr="00A143B5">
        <w:rPr>
          <w:rFonts w:ascii="Arial" w:hAnsi="Arial" w:cs="Arial"/>
        </w:rPr>
        <w:t>predsedu BSK podpísať toto Memorandum o vzájomnej spolupráci medzi Bratislavským samosprávnym krajom a Bratislavskou vodárenskou spoločnosťou a.s.</w:t>
      </w:r>
    </w:p>
    <w:p w:rsidR="008407D3" w:rsidRPr="00A143B5" w:rsidRDefault="008407D3" w:rsidP="008407D3">
      <w:pPr>
        <w:jc w:val="right"/>
        <w:rPr>
          <w:rFonts w:ascii="Arial" w:hAnsi="Arial" w:cs="Arial"/>
        </w:rPr>
      </w:pPr>
      <w:r w:rsidRPr="00A143B5">
        <w:rPr>
          <w:rFonts w:ascii="Arial" w:hAnsi="Arial" w:cs="Arial"/>
        </w:rPr>
        <w:t>T: do 30.4. 2017</w:t>
      </w:r>
    </w:p>
    <w:p w:rsidR="006A5906" w:rsidRDefault="006A5906" w:rsidP="006A5906">
      <w:pPr>
        <w:rPr>
          <w:rFonts w:ascii="Arial" w:hAnsi="Arial" w:cs="Arial"/>
        </w:rPr>
      </w:pPr>
      <w:r w:rsidRPr="00152280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31. 03. 2017</w:t>
      </w:r>
    </w:p>
    <w:p w:rsidR="006A5906" w:rsidRDefault="006A5906" w:rsidP="006A5906">
      <w:pPr>
        <w:contextualSpacing/>
        <w:jc w:val="center"/>
        <w:rPr>
          <w:rFonts w:ascii="Arial" w:hAnsi="Arial" w:cs="Arial"/>
          <w:sz w:val="24"/>
        </w:rPr>
      </w:pPr>
    </w:p>
    <w:p w:rsidR="006A5906" w:rsidRPr="003C2C9F" w:rsidRDefault="006A5906" w:rsidP="006A5906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Ing. Tatiana Mikušová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 xml:space="preserve">Peter </w:t>
      </w:r>
      <w:proofErr w:type="spellStart"/>
      <w:r>
        <w:rPr>
          <w:rFonts w:ascii="Arial" w:hAnsi="Arial" w:cs="Arial"/>
          <w:sz w:val="24"/>
        </w:rPr>
        <w:t>Ágoston</w:t>
      </w:r>
      <w:proofErr w:type="spellEnd"/>
      <w:r w:rsidRPr="003C2C9F">
        <w:rPr>
          <w:rFonts w:ascii="Arial" w:hAnsi="Arial" w:cs="Arial"/>
          <w:sz w:val="24"/>
        </w:rPr>
        <w:t xml:space="preserve">                   </w:t>
      </w:r>
    </w:p>
    <w:p w:rsidR="006A5906" w:rsidRPr="003C2C9F" w:rsidRDefault="006A5906" w:rsidP="006A590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 xml:space="preserve">       </w:t>
      </w:r>
      <w:r w:rsidRPr="003C2C9F">
        <w:rPr>
          <w:rFonts w:ascii="Arial" w:hAnsi="Arial" w:cs="Arial"/>
          <w:sz w:val="24"/>
        </w:rPr>
        <w:t xml:space="preserve">                                           </w:t>
      </w:r>
      <w:r>
        <w:rPr>
          <w:rFonts w:ascii="Arial" w:hAnsi="Arial" w:cs="Arial"/>
          <w:sz w:val="24"/>
        </w:rPr>
        <w:t xml:space="preserve">  </w:t>
      </w:r>
      <w:proofErr w:type="spellStart"/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  <w:proofErr w:type="spellEnd"/>
    </w:p>
    <w:p w:rsidR="006A5906" w:rsidRDefault="006A5906" w:rsidP="006A5906">
      <w:pPr>
        <w:contextualSpacing/>
        <w:jc w:val="center"/>
        <w:rPr>
          <w:rFonts w:ascii="Arial" w:hAnsi="Arial" w:cs="Arial"/>
          <w:sz w:val="24"/>
        </w:rPr>
      </w:pPr>
    </w:p>
    <w:p w:rsidR="006A5906" w:rsidRDefault="006A5906" w:rsidP="006A5906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Oskar Dobrovodský</w:t>
      </w:r>
    </w:p>
    <w:p w:rsidR="006A5906" w:rsidRDefault="006A5906" w:rsidP="006A590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6A5906" w:rsidRDefault="006A5906" w:rsidP="006A5906">
      <w:pPr>
        <w:rPr>
          <w:rFonts w:ascii="Arial" w:hAnsi="Arial" w:cs="Arial"/>
          <w:sz w:val="24"/>
          <w:szCs w:val="24"/>
        </w:rPr>
      </w:pPr>
    </w:p>
    <w:p w:rsidR="006A5906" w:rsidRPr="003C2C9F" w:rsidRDefault="006A5906" w:rsidP="006A590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6A5906" w:rsidRPr="003C2C9F" w:rsidRDefault="006A5906" w:rsidP="006A590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6A5906" w:rsidRDefault="00814CBD" w:rsidP="00814CBD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8407D3" w:rsidRPr="00A143B5" w:rsidRDefault="008407D3" w:rsidP="008407D3">
      <w:pPr>
        <w:jc w:val="right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B62FAA" w:rsidRPr="00A143B5" w:rsidRDefault="00B62FAA" w:rsidP="00B62FAA">
      <w:pPr>
        <w:suppressAutoHyphens/>
        <w:autoSpaceDE w:val="0"/>
        <w:autoSpaceDN w:val="0"/>
        <w:adjustRightInd w:val="0"/>
        <w:ind w:left="567" w:hanging="567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DE273E" w:rsidRDefault="00DE273E" w:rsidP="00DE273E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B62FAA" w:rsidRDefault="00B62FAA" w:rsidP="008407D3">
      <w:pPr>
        <w:jc w:val="center"/>
        <w:rPr>
          <w:rFonts w:ascii="Arial" w:hAnsi="Arial" w:cs="Arial"/>
          <w:b/>
          <w:sz w:val="32"/>
          <w:szCs w:val="32"/>
        </w:rPr>
      </w:pPr>
    </w:p>
    <w:p w:rsidR="008407D3" w:rsidRPr="00A143B5" w:rsidRDefault="008407D3" w:rsidP="008407D3">
      <w:pPr>
        <w:jc w:val="center"/>
        <w:rPr>
          <w:rFonts w:ascii="Arial" w:hAnsi="Arial" w:cs="Arial"/>
          <w:b/>
          <w:sz w:val="32"/>
          <w:szCs w:val="32"/>
        </w:rPr>
      </w:pPr>
      <w:r w:rsidRPr="00A143B5">
        <w:rPr>
          <w:rFonts w:ascii="Arial" w:hAnsi="Arial" w:cs="Arial"/>
          <w:b/>
          <w:sz w:val="32"/>
          <w:szCs w:val="32"/>
        </w:rPr>
        <w:t>Informácia</w:t>
      </w:r>
    </w:p>
    <w:p w:rsidR="008407D3" w:rsidRPr="00A143B5" w:rsidRDefault="008407D3" w:rsidP="008407D3">
      <w:pPr>
        <w:contextualSpacing/>
        <w:jc w:val="center"/>
        <w:rPr>
          <w:rFonts w:ascii="Arial" w:hAnsi="Arial" w:cs="Arial"/>
          <w:b/>
          <w:sz w:val="24"/>
        </w:rPr>
      </w:pPr>
      <w:r w:rsidRPr="00A143B5">
        <w:rPr>
          <w:rFonts w:ascii="Arial" w:hAnsi="Arial" w:cs="Arial"/>
          <w:b/>
          <w:sz w:val="24"/>
        </w:rPr>
        <w:t>o vyhodnotení Integrovaného dopravného systému v Bratislavskom kraji za rok 2016</w:t>
      </w:r>
    </w:p>
    <w:p w:rsidR="008407D3" w:rsidRPr="00A143B5" w:rsidRDefault="008407D3" w:rsidP="008407D3">
      <w:pPr>
        <w:rPr>
          <w:rFonts w:ascii="Arial" w:hAnsi="Arial" w:cs="Arial"/>
          <w:b/>
        </w:rPr>
      </w:pPr>
      <w:r w:rsidRPr="00A143B5">
        <w:rPr>
          <w:rFonts w:ascii="Arial" w:hAnsi="Arial" w:cs="Arial"/>
          <w:b/>
        </w:rPr>
        <w:softHyphen/>
      </w:r>
      <w:r w:rsidRPr="00A143B5">
        <w:rPr>
          <w:rFonts w:ascii="Arial" w:hAnsi="Arial" w:cs="Arial"/>
          <w:b/>
        </w:rPr>
        <w:softHyphen/>
      </w:r>
      <w:r w:rsidRPr="00A143B5">
        <w:rPr>
          <w:rFonts w:ascii="Arial" w:hAnsi="Arial" w:cs="Arial"/>
          <w:b/>
        </w:rPr>
        <w:softHyphen/>
      </w:r>
      <w:r w:rsidRPr="00A143B5">
        <w:rPr>
          <w:rFonts w:ascii="Arial" w:hAnsi="Arial" w:cs="Arial"/>
          <w:b/>
        </w:rPr>
        <w:softHyphen/>
      </w:r>
      <w:r w:rsidRPr="00A143B5">
        <w:rPr>
          <w:rFonts w:ascii="Arial" w:hAnsi="Arial" w:cs="Arial"/>
          <w:b/>
        </w:rPr>
        <w:softHyphen/>
      </w:r>
      <w:r w:rsidRPr="00A143B5">
        <w:rPr>
          <w:rFonts w:ascii="Arial" w:hAnsi="Arial" w:cs="Arial"/>
          <w:b/>
        </w:rPr>
        <w:softHyphen/>
      </w:r>
      <w:r w:rsidRPr="00A143B5">
        <w:rPr>
          <w:rFonts w:ascii="Arial" w:hAnsi="Arial" w:cs="Arial"/>
          <w:b/>
        </w:rPr>
        <w:softHyphen/>
      </w:r>
      <w:r w:rsidRPr="00A143B5">
        <w:rPr>
          <w:rFonts w:ascii="Arial" w:hAnsi="Arial" w:cs="Arial"/>
          <w:b/>
        </w:rPr>
        <w:softHyphen/>
      </w:r>
      <w:r w:rsidRPr="00A143B5">
        <w:rPr>
          <w:rFonts w:ascii="Arial" w:hAnsi="Arial" w:cs="Arial"/>
          <w:b/>
        </w:rPr>
        <w:softHyphen/>
      </w:r>
      <w:r w:rsidRPr="00A143B5">
        <w:rPr>
          <w:rFonts w:ascii="Arial" w:hAnsi="Arial" w:cs="Arial"/>
          <w:b/>
        </w:rPr>
        <w:softHyphen/>
      </w:r>
      <w:r w:rsidRPr="00A143B5">
        <w:rPr>
          <w:rFonts w:ascii="Arial" w:hAnsi="Arial" w:cs="Arial"/>
          <w:b/>
        </w:rPr>
        <w:softHyphen/>
      </w:r>
      <w:r w:rsidRPr="00A143B5">
        <w:rPr>
          <w:rFonts w:ascii="Arial" w:hAnsi="Arial" w:cs="Arial"/>
          <w:b/>
        </w:rPr>
        <w:softHyphen/>
      </w:r>
      <w:r w:rsidRPr="00A143B5">
        <w:rPr>
          <w:rFonts w:ascii="Arial" w:hAnsi="Arial" w:cs="Arial"/>
          <w:b/>
        </w:rPr>
        <w:softHyphen/>
      </w:r>
      <w:r w:rsidRPr="00A143B5">
        <w:rPr>
          <w:rFonts w:ascii="Arial" w:hAnsi="Arial" w:cs="Arial"/>
          <w:b/>
        </w:rPr>
        <w:softHyphen/>
      </w:r>
      <w:r w:rsidRPr="00A143B5">
        <w:rPr>
          <w:rFonts w:ascii="Arial" w:hAnsi="Arial" w:cs="Arial"/>
          <w:b/>
        </w:rPr>
        <w:softHyphen/>
      </w:r>
      <w:r w:rsidRPr="00A143B5">
        <w:rPr>
          <w:rFonts w:ascii="Arial" w:hAnsi="Arial" w:cs="Arial"/>
          <w:b/>
        </w:rPr>
        <w:softHyphen/>
      </w:r>
      <w:r w:rsidRPr="00A143B5">
        <w:rPr>
          <w:rFonts w:ascii="Arial" w:hAnsi="Arial" w:cs="Arial"/>
          <w:b/>
        </w:rPr>
        <w:softHyphen/>
      </w:r>
      <w:r w:rsidRPr="00A143B5">
        <w:rPr>
          <w:rFonts w:ascii="Arial" w:hAnsi="Arial" w:cs="Arial"/>
          <w:b/>
        </w:rPr>
        <w:softHyphen/>
        <w:t>_________________________________________________________________________</w:t>
      </w:r>
    </w:p>
    <w:p w:rsidR="008407D3" w:rsidRPr="00C0337F" w:rsidRDefault="008407D3" w:rsidP="008407D3">
      <w:pPr>
        <w:jc w:val="center"/>
        <w:rPr>
          <w:rFonts w:ascii="Arial" w:hAnsi="Arial" w:cs="Arial"/>
          <w:b/>
          <w:sz w:val="24"/>
        </w:rPr>
      </w:pPr>
      <w:r w:rsidRPr="00C0337F">
        <w:rPr>
          <w:rFonts w:ascii="Arial" w:hAnsi="Arial" w:cs="Arial"/>
          <w:b/>
          <w:sz w:val="24"/>
        </w:rPr>
        <w:t xml:space="preserve">UZNESENIE č. </w:t>
      </w:r>
      <w:r w:rsidR="00B62FAA">
        <w:rPr>
          <w:rFonts w:ascii="Arial" w:hAnsi="Arial" w:cs="Arial"/>
          <w:b/>
          <w:sz w:val="24"/>
        </w:rPr>
        <w:t>37</w:t>
      </w:r>
      <w:r w:rsidRPr="00C0337F">
        <w:rPr>
          <w:rFonts w:ascii="Arial" w:hAnsi="Arial" w:cs="Arial"/>
          <w:b/>
          <w:sz w:val="24"/>
        </w:rPr>
        <w:t xml:space="preserve"> / 2017</w:t>
      </w:r>
    </w:p>
    <w:p w:rsidR="008407D3" w:rsidRPr="00A143B5" w:rsidRDefault="008407D3" w:rsidP="008407D3">
      <w:pPr>
        <w:jc w:val="center"/>
        <w:rPr>
          <w:rFonts w:ascii="Arial" w:hAnsi="Arial" w:cs="Arial"/>
        </w:rPr>
      </w:pPr>
      <w:r w:rsidRPr="00A143B5">
        <w:rPr>
          <w:rFonts w:ascii="Arial" w:hAnsi="Arial" w:cs="Arial"/>
        </w:rPr>
        <w:t>zo dňa 31. 03. 2017</w:t>
      </w:r>
    </w:p>
    <w:p w:rsidR="008407D3" w:rsidRPr="00A143B5" w:rsidRDefault="008407D3" w:rsidP="008407D3">
      <w:pPr>
        <w:jc w:val="center"/>
        <w:rPr>
          <w:rFonts w:ascii="Arial" w:hAnsi="Arial" w:cs="Arial"/>
        </w:rPr>
      </w:pPr>
    </w:p>
    <w:p w:rsidR="008407D3" w:rsidRPr="00185899" w:rsidRDefault="008407D3" w:rsidP="008407D3">
      <w:pPr>
        <w:jc w:val="center"/>
        <w:rPr>
          <w:rFonts w:ascii="Arial" w:hAnsi="Arial" w:cs="Arial"/>
        </w:rPr>
      </w:pPr>
      <w:r w:rsidRPr="00185899">
        <w:rPr>
          <w:rFonts w:ascii="Arial" w:hAnsi="Arial" w:cs="Arial"/>
        </w:rPr>
        <w:t>Zastupiteľstvo Bratislavského samosprávneho kraja po prerokovaní materiálu</w:t>
      </w:r>
    </w:p>
    <w:p w:rsidR="008407D3" w:rsidRPr="00185899" w:rsidRDefault="008407D3" w:rsidP="008407D3">
      <w:pPr>
        <w:jc w:val="both"/>
        <w:rPr>
          <w:rFonts w:ascii="Arial" w:hAnsi="Arial" w:cs="Arial"/>
        </w:rPr>
      </w:pPr>
    </w:p>
    <w:p w:rsidR="008407D3" w:rsidRPr="00A141F5" w:rsidRDefault="008407D3" w:rsidP="008407D3">
      <w:pPr>
        <w:jc w:val="center"/>
        <w:rPr>
          <w:rFonts w:ascii="Arial" w:hAnsi="Arial" w:cs="Arial"/>
          <w:b/>
          <w:spacing w:val="70"/>
          <w:sz w:val="24"/>
        </w:rPr>
      </w:pPr>
      <w:r w:rsidRPr="00A141F5">
        <w:rPr>
          <w:rFonts w:ascii="Arial" w:hAnsi="Arial" w:cs="Arial"/>
          <w:b/>
          <w:spacing w:val="70"/>
          <w:sz w:val="24"/>
        </w:rPr>
        <w:t>A. berie na vedomie</w:t>
      </w:r>
    </w:p>
    <w:p w:rsidR="008407D3" w:rsidRDefault="008407D3" w:rsidP="008407D3">
      <w:pPr>
        <w:jc w:val="center"/>
        <w:rPr>
          <w:rFonts w:ascii="Arial" w:hAnsi="Arial" w:cs="Arial"/>
        </w:rPr>
      </w:pPr>
    </w:p>
    <w:p w:rsidR="008407D3" w:rsidRPr="00826D24" w:rsidRDefault="008407D3" w:rsidP="008407D3">
      <w:pPr>
        <w:jc w:val="both"/>
        <w:rPr>
          <w:rFonts w:ascii="Arial" w:hAnsi="Arial" w:cs="Arial"/>
          <w:b/>
          <w:spacing w:val="70"/>
        </w:rPr>
      </w:pPr>
      <w:r>
        <w:rPr>
          <w:rFonts w:ascii="Arial" w:hAnsi="Arial" w:cs="Arial"/>
        </w:rPr>
        <w:t>Informáciu o vyhodnotení Integrovaného dopravného systému v Bratislavskom kraji za rok 2016.</w:t>
      </w:r>
    </w:p>
    <w:p w:rsidR="008407D3" w:rsidRPr="00A141F5" w:rsidRDefault="008407D3" w:rsidP="008407D3">
      <w:pPr>
        <w:jc w:val="center"/>
        <w:rPr>
          <w:rFonts w:ascii="Arial" w:hAnsi="Arial" w:cs="Arial"/>
          <w:b/>
          <w:spacing w:val="70"/>
          <w:sz w:val="24"/>
        </w:rPr>
      </w:pPr>
      <w:r w:rsidRPr="00A141F5">
        <w:rPr>
          <w:rFonts w:ascii="Arial" w:hAnsi="Arial" w:cs="Arial"/>
          <w:b/>
          <w:spacing w:val="70"/>
          <w:sz w:val="24"/>
        </w:rPr>
        <w:t>B. poveruje</w:t>
      </w:r>
    </w:p>
    <w:p w:rsidR="008407D3" w:rsidRDefault="008407D3" w:rsidP="008407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B1. Predsedu Bratislavského samosprávneho kraja rokovať s primátorom hlavného mesta SR Bratislavy ako jediným akcionárom spoločnosti Dopravný podnik Bratislava, a. s. o zmene deľby tržieb, ktorú navrhla spoločnosť Bratislavská integrovaná doprava, a. s., ako koordinátor Integrovaného dopravného systému v Bratislavskom kraji a ktorá bola akceptovaná všetkými objednávateľmi a dopravcami (s výnimkou DPB, a. s.) zapojenými do Integrovaného dopravného systému v Bratislavskom kraji.</w:t>
      </w:r>
    </w:p>
    <w:p w:rsidR="008407D3" w:rsidRDefault="008407D3" w:rsidP="008407D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T: 30. 04. 2017</w:t>
      </w:r>
    </w:p>
    <w:p w:rsidR="008407D3" w:rsidRDefault="008407D3" w:rsidP="008407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B2. Predsedu Bratislavského samosprávneho kraja a akcionára spoločnosti Bratislavská integrovaná doprava, a. s., aby uložil predstavenstvu spoločnosti pripraviť návrh </w:t>
      </w:r>
      <w:r w:rsidRPr="00724A4D">
        <w:rPr>
          <w:rFonts w:ascii="Arial" w:hAnsi="Arial" w:cs="Arial"/>
        </w:rPr>
        <w:t xml:space="preserve">dohody o spolupráci pri ďalšom rozvoji </w:t>
      </w:r>
      <w:r>
        <w:rPr>
          <w:rFonts w:ascii="Arial" w:hAnsi="Arial" w:cs="Arial"/>
        </w:rPr>
        <w:t>integrovaného dopravného systému na území Bratislavského kraja, predmetom ktorej bude spoločný postup objednávateľov dopravy a dopravcov pri rozvoji Integrovaného dopravného systému v Bratislavskom kraji a odovzdanie niektorých kompetencií spoločnosti Bratislavská integrovaná doprava, a. s. ako koordinátorovi celého systému.</w:t>
      </w:r>
    </w:p>
    <w:p w:rsidR="008407D3" w:rsidRDefault="008407D3" w:rsidP="008407D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T: 30. 04. 2017</w:t>
      </w:r>
    </w:p>
    <w:p w:rsidR="008407D3" w:rsidRDefault="008407D3" w:rsidP="008407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B3. Predsedu Bratislavského samosprávneho kraja a akcionára spoločnosti Bratislavská integrovaná doprava, a. s., aby uložil predstavenstvu spoločnosti pripraviť návrh aktualizácie dokumentu popisujúceho delenie tržieb medzi dopravcov v Integrovanom dopravnom systéme v Bratislavskom kraji, v ktorom budú definované stanovené koeficienty, ktoré sa v systéme deľby tržieb používajú, postup ich výpočtu a uvedenie do praxe.</w:t>
      </w:r>
    </w:p>
    <w:p w:rsidR="008407D3" w:rsidRDefault="008407D3" w:rsidP="008407D3">
      <w:pPr>
        <w:jc w:val="both"/>
        <w:rPr>
          <w:rFonts w:ascii="Arial" w:hAnsi="Arial" w:cs="Arial"/>
        </w:rPr>
      </w:pPr>
    </w:p>
    <w:p w:rsidR="008407D3" w:rsidRDefault="008407D3" w:rsidP="008407D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T: 30. 04. 2017</w:t>
      </w:r>
    </w:p>
    <w:p w:rsidR="008407D3" w:rsidRPr="00A143B5" w:rsidRDefault="008407D3" w:rsidP="008407D3">
      <w:pPr>
        <w:jc w:val="right"/>
        <w:rPr>
          <w:rFonts w:ascii="Arial" w:hAnsi="Arial" w:cs="Arial"/>
        </w:rPr>
      </w:pPr>
    </w:p>
    <w:p w:rsidR="008407D3" w:rsidRDefault="008407D3" w:rsidP="008407D3">
      <w:pPr>
        <w:pStyle w:val="Bezriadkovania"/>
        <w:rPr>
          <w:rFonts w:ascii="Arial" w:hAnsi="Arial" w:cs="Arial"/>
        </w:rPr>
      </w:pPr>
    </w:p>
    <w:p w:rsidR="008407D3" w:rsidRDefault="008407D3" w:rsidP="008407D3">
      <w:pPr>
        <w:pStyle w:val="Bezriadkovania"/>
        <w:rPr>
          <w:rFonts w:ascii="Arial" w:hAnsi="Arial" w:cs="Arial"/>
        </w:rPr>
      </w:pPr>
    </w:p>
    <w:p w:rsidR="008407D3" w:rsidRPr="00A143B5" w:rsidRDefault="008407D3" w:rsidP="008407D3">
      <w:pPr>
        <w:pStyle w:val="Bezriadkovania"/>
        <w:rPr>
          <w:rFonts w:ascii="Arial" w:hAnsi="Arial" w:cs="Arial"/>
        </w:rPr>
      </w:pPr>
    </w:p>
    <w:p w:rsidR="008407D3" w:rsidRPr="00A143B5" w:rsidRDefault="008407D3" w:rsidP="008407D3">
      <w:pPr>
        <w:outlineLvl w:val="0"/>
        <w:rPr>
          <w:rFonts w:ascii="Arial" w:hAnsi="Arial" w:cs="Arial"/>
        </w:rPr>
      </w:pPr>
    </w:p>
    <w:p w:rsidR="008407D3" w:rsidRPr="00A143B5" w:rsidRDefault="008407D3" w:rsidP="008407D3">
      <w:pPr>
        <w:suppressAutoHyphens/>
        <w:autoSpaceDE w:val="0"/>
        <w:autoSpaceDN w:val="0"/>
        <w:adjustRightInd w:val="0"/>
        <w:ind w:left="567" w:hanging="567"/>
        <w:rPr>
          <w:rFonts w:ascii="Arial" w:hAnsi="Arial" w:cs="Arial"/>
        </w:rPr>
      </w:pPr>
      <w:r w:rsidRPr="00A143B5">
        <w:rPr>
          <w:rFonts w:ascii="Arial" w:hAnsi="Arial" w:cs="Arial"/>
        </w:rPr>
        <w:t xml:space="preserve">                                                                               </w:t>
      </w:r>
    </w:p>
    <w:p w:rsidR="00B62FAA" w:rsidRDefault="00B62FAA" w:rsidP="00B62FAA">
      <w:pPr>
        <w:rPr>
          <w:rFonts w:ascii="Arial" w:hAnsi="Arial" w:cs="Arial"/>
        </w:rPr>
      </w:pPr>
      <w:r w:rsidRPr="00152280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31. 03. 2017</w:t>
      </w:r>
    </w:p>
    <w:p w:rsidR="00B62FAA" w:rsidRDefault="00B62FAA" w:rsidP="00B62FAA">
      <w:pPr>
        <w:contextualSpacing/>
        <w:jc w:val="center"/>
        <w:rPr>
          <w:rFonts w:ascii="Arial" w:hAnsi="Arial" w:cs="Arial"/>
          <w:sz w:val="24"/>
        </w:rPr>
      </w:pPr>
    </w:p>
    <w:p w:rsidR="00B62FAA" w:rsidRDefault="00B62FAA" w:rsidP="00B62FAA">
      <w:pPr>
        <w:contextualSpacing/>
        <w:jc w:val="center"/>
        <w:rPr>
          <w:rFonts w:ascii="Arial" w:hAnsi="Arial" w:cs="Arial"/>
          <w:sz w:val="24"/>
        </w:rPr>
      </w:pPr>
    </w:p>
    <w:p w:rsidR="00B62FAA" w:rsidRPr="003C2C9F" w:rsidRDefault="00B62FAA" w:rsidP="00B62FAA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Ing. Tatiana Mikušová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 xml:space="preserve">Peter </w:t>
      </w:r>
      <w:proofErr w:type="spellStart"/>
      <w:r>
        <w:rPr>
          <w:rFonts w:ascii="Arial" w:hAnsi="Arial" w:cs="Arial"/>
          <w:sz w:val="24"/>
        </w:rPr>
        <w:t>Ágoston</w:t>
      </w:r>
      <w:proofErr w:type="spellEnd"/>
      <w:r w:rsidRPr="003C2C9F">
        <w:rPr>
          <w:rFonts w:ascii="Arial" w:hAnsi="Arial" w:cs="Arial"/>
          <w:sz w:val="24"/>
        </w:rPr>
        <w:t xml:space="preserve">                   </w:t>
      </w:r>
    </w:p>
    <w:p w:rsidR="00B62FAA" w:rsidRPr="003C2C9F" w:rsidRDefault="00B62FAA" w:rsidP="00B62FAA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 xml:space="preserve">       </w:t>
      </w:r>
      <w:r w:rsidRPr="003C2C9F">
        <w:rPr>
          <w:rFonts w:ascii="Arial" w:hAnsi="Arial" w:cs="Arial"/>
          <w:sz w:val="24"/>
        </w:rPr>
        <w:t xml:space="preserve">                                           </w:t>
      </w:r>
      <w:r>
        <w:rPr>
          <w:rFonts w:ascii="Arial" w:hAnsi="Arial" w:cs="Arial"/>
          <w:sz w:val="24"/>
        </w:rPr>
        <w:t xml:space="preserve">  </w:t>
      </w:r>
      <w:proofErr w:type="spellStart"/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  <w:proofErr w:type="spellEnd"/>
    </w:p>
    <w:p w:rsidR="00B62FAA" w:rsidRDefault="00B62FAA" w:rsidP="00B62FAA">
      <w:pPr>
        <w:contextualSpacing/>
        <w:jc w:val="center"/>
        <w:rPr>
          <w:rFonts w:ascii="Arial" w:hAnsi="Arial" w:cs="Arial"/>
          <w:sz w:val="24"/>
        </w:rPr>
      </w:pPr>
    </w:p>
    <w:p w:rsidR="00B62FAA" w:rsidRDefault="00B62FAA" w:rsidP="00B62FAA">
      <w:pPr>
        <w:contextualSpacing/>
        <w:jc w:val="center"/>
        <w:rPr>
          <w:rFonts w:ascii="Arial" w:hAnsi="Arial" w:cs="Arial"/>
          <w:sz w:val="24"/>
        </w:rPr>
      </w:pPr>
    </w:p>
    <w:p w:rsidR="00B62FAA" w:rsidRDefault="00B62FAA" w:rsidP="00B62FAA">
      <w:pPr>
        <w:contextualSpacing/>
        <w:jc w:val="center"/>
        <w:rPr>
          <w:rFonts w:ascii="Arial" w:hAnsi="Arial" w:cs="Arial"/>
          <w:sz w:val="24"/>
        </w:rPr>
      </w:pPr>
    </w:p>
    <w:p w:rsidR="00B62FAA" w:rsidRDefault="00B62FAA" w:rsidP="00B62FAA">
      <w:pPr>
        <w:contextualSpacing/>
        <w:jc w:val="center"/>
        <w:rPr>
          <w:rFonts w:ascii="Arial" w:hAnsi="Arial" w:cs="Arial"/>
          <w:sz w:val="24"/>
        </w:rPr>
      </w:pPr>
    </w:p>
    <w:p w:rsidR="00B62FAA" w:rsidRDefault="00B62FAA" w:rsidP="00B62FAA">
      <w:pPr>
        <w:contextualSpacing/>
        <w:jc w:val="center"/>
        <w:rPr>
          <w:rFonts w:ascii="Arial" w:hAnsi="Arial" w:cs="Arial"/>
          <w:sz w:val="24"/>
        </w:rPr>
      </w:pPr>
    </w:p>
    <w:p w:rsidR="00B62FAA" w:rsidRDefault="00B62FAA" w:rsidP="00B62FAA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Oskar Dobrovodský</w:t>
      </w:r>
    </w:p>
    <w:p w:rsidR="00B62FAA" w:rsidRDefault="00B62FAA" w:rsidP="00B62FAA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B62FAA" w:rsidRDefault="00B62FAA" w:rsidP="00B62FAA">
      <w:pPr>
        <w:rPr>
          <w:rFonts w:ascii="Arial" w:hAnsi="Arial" w:cs="Arial"/>
          <w:sz w:val="24"/>
          <w:szCs w:val="24"/>
        </w:rPr>
      </w:pPr>
    </w:p>
    <w:p w:rsidR="00B62FAA" w:rsidRDefault="00B62FAA" w:rsidP="00B62FAA">
      <w:pPr>
        <w:contextualSpacing/>
        <w:jc w:val="center"/>
        <w:rPr>
          <w:rFonts w:ascii="Arial" w:hAnsi="Arial" w:cs="Arial"/>
          <w:sz w:val="24"/>
        </w:rPr>
      </w:pPr>
    </w:p>
    <w:p w:rsidR="00B62FAA" w:rsidRDefault="00B62FAA" w:rsidP="00B62FAA">
      <w:pPr>
        <w:contextualSpacing/>
        <w:jc w:val="center"/>
        <w:rPr>
          <w:rFonts w:ascii="Arial" w:hAnsi="Arial" w:cs="Arial"/>
          <w:sz w:val="24"/>
        </w:rPr>
      </w:pPr>
    </w:p>
    <w:p w:rsidR="00B62FAA" w:rsidRDefault="00B62FAA" w:rsidP="00B62FAA">
      <w:pPr>
        <w:contextualSpacing/>
        <w:jc w:val="center"/>
        <w:rPr>
          <w:rFonts w:ascii="Arial" w:hAnsi="Arial" w:cs="Arial"/>
          <w:sz w:val="24"/>
        </w:rPr>
      </w:pPr>
    </w:p>
    <w:p w:rsidR="00B62FAA" w:rsidRPr="003C2C9F" w:rsidRDefault="00B62FAA" w:rsidP="00B62FAA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B62FAA" w:rsidRPr="003C2C9F" w:rsidRDefault="00B62FAA" w:rsidP="00B62FAA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B62FAA" w:rsidRDefault="00B62FAA" w:rsidP="00B62FAA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8407D3" w:rsidRPr="00A143B5" w:rsidRDefault="008407D3" w:rsidP="008407D3">
      <w:pPr>
        <w:suppressAutoHyphens/>
        <w:autoSpaceDE w:val="0"/>
        <w:autoSpaceDN w:val="0"/>
        <w:adjustRightInd w:val="0"/>
        <w:ind w:left="567" w:hanging="567"/>
        <w:rPr>
          <w:rFonts w:ascii="Arial" w:hAnsi="Arial" w:cs="Arial"/>
        </w:rPr>
      </w:pPr>
    </w:p>
    <w:p w:rsidR="008407D3" w:rsidRPr="00A143B5" w:rsidRDefault="008407D3" w:rsidP="008407D3">
      <w:pPr>
        <w:suppressAutoHyphens/>
        <w:autoSpaceDE w:val="0"/>
        <w:autoSpaceDN w:val="0"/>
        <w:adjustRightInd w:val="0"/>
        <w:ind w:left="567" w:hanging="567"/>
        <w:jc w:val="right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8407D3" w:rsidRPr="00A143B5" w:rsidRDefault="008407D3" w:rsidP="008407D3">
      <w:pPr>
        <w:suppressAutoHyphens/>
        <w:autoSpaceDE w:val="0"/>
        <w:autoSpaceDN w:val="0"/>
        <w:adjustRightInd w:val="0"/>
        <w:ind w:left="567" w:hanging="567"/>
        <w:jc w:val="right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8407D3" w:rsidRPr="00A143B5" w:rsidRDefault="008407D3" w:rsidP="008407D3">
      <w:pPr>
        <w:suppressAutoHyphens/>
        <w:autoSpaceDE w:val="0"/>
        <w:autoSpaceDN w:val="0"/>
        <w:adjustRightInd w:val="0"/>
        <w:ind w:left="567" w:hanging="567"/>
        <w:jc w:val="right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B62FAA" w:rsidRPr="00A143B5" w:rsidRDefault="00B62FAA" w:rsidP="00B62FAA">
      <w:pPr>
        <w:suppressAutoHyphens/>
        <w:autoSpaceDE w:val="0"/>
        <w:autoSpaceDN w:val="0"/>
        <w:adjustRightInd w:val="0"/>
        <w:ind w:left="567" w:hanging="567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8407D3" w:rsidRDefault="008407D3" w:rsidP="008407D3">
      <w:pPr>
        <w:suppressAutoHyphens/>
        <w:autoSpaceDE w:val="0"/>
        <w:autoSpaceDN w:val="0"/>
        <w:adjustRightInd w:val="0"/>
        <w:ind w:left="567" w:hanging="567"/>
        <w:jc w:val="right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DE273E" w:rsidRDefault="00DE273E" w:rsidP="00DE273E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8407D3" w:rsidRDefault="008407D3" w:rsidP="008407D3">
      <w:pPr>
        <w:suppressAutoHyphens/>
        <w:autoSpaceDE w:val="0"/>
        <w:autoSpaceDN w:val="0"/>
        <w:adjustRightInd w:val="0"/>
        <w:ind w:left="567" w:hanging="567"/>
        <w:jc w:val="right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8407D3" w:rsidRPr="00A143B5" w:rsidRDefault="00B62FAA" w:rsidP="008407D3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S</w:t>
      </w:r>
      <w:r w:rsidR="008407D3" w:rsidRPr="00A143B5">
        <w:rPr>
          <w:rFonts w:ascii="Arial" w:hAnsi="Arial" w:cs="Arial"/>
          <w:b/>
          <w:sz w:val="32"/>
          <w:szCs w:val="24"/>
        </w:rPr>
        <w:t>práva</w:t>
      </w:r>
    </w:p>
    <w:p w:rsidR="008407D3" w:rsidRPr="00A143B5" w:rsidRDefault="008407D3" w:rsidP="008407D3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A143B5">
        <w:rPr>
          <w:rFonts w:ascii="Arial" w:hAnsi="Arial" w:cs="Arial"/>
          <w:b/>
          <w:sz w:val="24"/>
          <w:szCs w:val="24"/>
        </w:rPr>
        <w:t xml:space="preserve"> o kontrole plnenia uznesení Zastupiteľstva Bratislavského </w:t>
      </w:r>
      <w:r w:rsidR="001F058B">
        <w:rPr>
          <w:rFonts w:ascii="Arial" w:hAnsi="Arial" w:cs="Arial"/>
          <w:b/>
          <w:sz w:val="24"/>
          <w:szCs w:val="24"/>
        </w:rPr>
        <w:t>s</w:t>
      </w:r>
      <w:bookmarkStart w:id="0" w:name="_GoBack"/>
      <w:bookmarkEnd w:id="0"/>
      <w:r w:rsidRPr="00A143B5">
        <w:rPr>
          <w:rFonts w:ascii="Arial" w:hAnsi="Arial" w:cs="Arial"/>
          <w:b/>
          <w:sz w:val="24"/>
          <w:szCs w:val="24"/>
        </w:rPr>
        <w:t>amosprávneho kraja za rok 2016</w:t>
      </w:r>
    </w:p>
    <w:p w:rsidR="008407D3" w:rsidRPr="00A143B5" w:rsidRDefault="008407D3" w:rsidP="008407D3">
      <w:pPr>
        <w:jc w:val="center"/>
        <w:outlineLvl w:val="0"/>
        <w:rPr>
          <w:rFonts w:ascii="Arial" w:hAnsi="Arial" w:cs="Arial"/>
          <w:b/>
          <w:sz w:val="24"/>
        </w:rPr>
      </w:pPr>
      <w:r w:rsidRPr="00A143B5">
        <w:rPr>
          <w:rFonts w:ascii="Arial" w:hAnsi="Arial" w:cs="Arial"/>
          <w:b/>
          <w:sz w:val="24"/>
        </w:rPr>
        <w:t xml:space="preserve">UZNESENIE č. </w:t>
      </w:r>
      <w:r w:rsidR="00B62FAA">
        <w:rPr>
          <w:rFonts w:ascii="Arial" w:hAnsi="Arial" w:cs="Arial"/>
          <w:b/>
          <w:sz w:val="24"/>
        </w:rPr>
        <w:t>38</w:t>
      </w:r>
      <w:r w:rsidRPr="00A143B5">
        <w:rPr>
          <w:rFonts w:ascii="Arial" w:hAnsi="Arial" w:cs="Arial"/>
          <w:b/>
          <w:sz w:val="24"/>
        </w:rPr>
        <w:t xml:space="preserve"> / 2017</w:t>
      </w:r>
    </w:p>
    <w:p w:rsidR="008407D3" w:rsidRPr="00A143B5" w:rsidRDefault="008407D3" w:rsidP="008407D3">
      <w:pPr>
        <w:jc w:val="center"/>
        <w:rPr>
          <w:rFonts w:ascii="Arial" w:hAnsi="Arial" w:cs="Arial"/>
        </w:rPr>
      </w:pPr>
      <w:r w:rsidRPr="00A143B5">
        <w:rPr>
          <w:rFonts w:ascii="Arial" w:hAnsi="Arial" w:cs="Arial"/>
        </w:rPr>
        <w:t>zo dňa  31. 03. 2017</w:t>
      </w:r>
    </w:p>
    <w:p w:rsidR="008407D3" w:rsidRDefault="008407D3" w:rsidP="008407D3">
      <w:pPr>
        <w:jc w:val="center"/>
        <w:outlineLvl w:val="0"/>
        <w:rPr>
          <w:rFonts w:ascii="Arial" w:hAnsi="Arial" w:cs="Arial"/>
        </w:rPr>
      </w:pPr>
    </w:p>
    <w:p w:rsidR="008407D3" w:rsidRPr="00A143B5" w:rsidRDefault="008407D3" w:rsidP="008407D3">
      <w:pPr>
        <w:outlineLvl w:val="0"/>
        <w:rPr>
          <w:rFonts w:ascii="Arial" w:hAnsi="Arial" w:cs="Arial"/>
        </w:rPr>
      </w:pPr>
      <w:r w:rsidRPr="00A143B5">
        <w:rPr>
          <w:rFonts w:ascii="Arial" w:hAnsi="Arial" w:cs="Arial"/>
        </w:rPr>
        <w:t>Zastupiteľstvo Bratislavského samosprávneho kraja po prerokovaní materiálu</w:t>
      </w:r>
    </w:p>
    <w:p w:rsidR="008407D3" w:rsidRPr="00E5483D" w:rsidRDefault="008407D3" w:rsidP="008407D3">
      <w:pPr>
        <w:ind w:left="360"/>
        <w:jc w:val="center"/>
        <w:rPr>
          <w:rFonts w:ascii="Arial" w:eastAsiaTheme="minorEastAsia" w:hAnsi="Arial" w:cs="Arial"/>
          <w:b/>
          <w:sz w:val="24"/>
          <w:lang w:eastAsia="ja-JP"/>
        </w:rPr>
      </w:pPr>
      <w:r w:rsidRPr="00E5483D">
        <w:rPr>
          <w:rFonts w:ascii="Arial" w:eastAsiaTheme="minorEastAsia" w:hAnsi="Arial" w:cs="Arial"/>
          <w:b/>
          <w:sz w:val="24"/>
          <w:lang w:eastAsia="ja-JP"/>
        </w:rPr>
        <w:t>b e r i e  n a  v e d o m i e</w:t>
      </w:r>
    </w:p>
    <w:p w:rsidR="008407D3" w:rsidRPr="00A143B5" w:rsidRDefault="008407D3" w:rsidP="008407D3">
      <w:pPr>
        <w:pStyle w:val="Zkladntext3"/>
        <w:rPr>
          <w:rFonts w:ascii="Arial" w:hAnsi="Arial" w:cs="Arial"/>
          <w:lang w:val="sk-SK"/>
        </w:rPr>
      </w:pPr>
      <w:r w:rsidRPr="00A143B5">
        <w:rPr>
          <w:rFonts w:ascii="Arial" w:hAnsi="Arial" w:cs="Arial"/>
          <w:lang w:val="sk-SK"/>
        </w:rPr>
        <w:t>Správu o kontrole plnenia uznesení</w:t>
      </w:r>
      <w:r>
        <w:rPr>
          <w:rFonts w:ascii="Arial" w:hAnsi="Arial" w:cs="Arial"/>
          <w:lang w:val="sk-SK"/>
        </w:rPr>
        <w:t xml:space="preserve"> Zastupiteľstva Bratislavského samosprávneho kraja za rok 2016.</w:t>
      </w:r>
    </w:p>
    <w:p w:rsidR="008407D3" w:rsidRPr="00A143B5" w:rsidRDefault="008407D3" w:rsidP="008407D3">
      <w:pPr>
        <w:pStyle w:val="Zkladntext3"/>
        <w:rPr>
          <w:rFonts w:ascii="Arial" w:hAnsi="Arial" w:cs="Arial"/>
          <w:lang w:val="sk-SK"/>
        </w:rPr>
      </w:pPr>
    </w:p>
    <w:p w:rsidR="008407D3" w:rsidRDefault="008407D3" w:rsidP="008407D3">
      <w:pPr>
        <w:pStyle w:val="Bezriadkovania"/>
        <w:rPr>
          <w:rFonts w:ascii="Arial" w:hAnsi="Arial" w:cs="Arial"/>
          <w:sz w:val="24"/>
          <w:szCs w:val="24"/>
          <w:lang w:eastAsia="cs-CZ"/>
        </w:rPr>
      </w:pPr>
    </w:p>
    <w:p w:rsidR="008407D3" w:rsidRDefault="008407D3" w:rsidP="008407D3">
      <w:pPr>
        <w:pStyle w:val="Bezriadkovania"/>
        <w:rPr>
          <w:rFonts w:ascii="Arial" w:hAnsi="Arial" w:cs="Arial"/>
          <w:sz w:val="24"/>
          <w:szCs w:val="24"/>
          <w:lang w:eastAsia="cs-CZ"/>
        </w:rPr>
      </w:pPr>
    </w:p>
    <w:p w:rsidR="00B62FAA" w:rsidRPr="00A143B5" w:rsidRDefault="00B62FAA" w:rsidP="00B62FAA">
      <w:pPr>
        <w:suppressAutoHyphens/>
        <w:autoSpaceDE w:val="0"/>
        <w:autoSpaceDN w:val="0"/>
        <w:adjustRightInd w:val="0"/>
        <w:ind w:left="567" w:hanging="567"/>
        <w:rPr>
          <w:rFonts w:ascii="Arial" w:hAnsi="Arial" w:cs="Arial"/>
        </w:rPr>
      </w:pPr>
      <w:r w:rsidRPr="00A143B5">
        <w:rPr>
          <w:rFonts w:ascii="Arial" w:hAnsi="Arial" w:cs="Arial"/>
        </w:rPr>
        <w:t xml:space="preserve">                                                                               </w:t>
      </w:r>
    </w:p>
    <w:p w:rsidR="00B62FAA" w:rsidRDefault="00B62FAA" w:rsidP="00B62FAA">
      <w:pPr>
        <w:rPr>
          <w:rFonts w:ascii="Arial" w:hAnsi="Arial" w:cs="Arial"/>
        </w:rPr>
      </w:pPr>
      <w:r w:rsidRPr="00152280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31. 03. 2017</w:t>
      </w:r>
    </w:p>
    <w:p w:rsidR="00B62FAA" w:rsidRDefault="00B62FAA" w:rsidP="00B62FAA">
      <w:pPr>
        <w:contextualSpacing/>
        <w:jc w:val="center"/>
        <w:rPr>
          <w:rFonts w:ascii="Arial" w:hAnsi="Arial" w:cs="Arial"/>
          <w:sz w:val="24"/>
        </w:rPr>
      </w:pPr>
    </w:p>
    <w:p w:rsidR="00B62FAA" w:rsidRDefault="00B62FAA" w:rsidP="00B62FAA">
      <w:pPr>
        <w:contextualSpacing/>
        <w:jc w:val="center"/>
        <w:rPr>
          <w:rFonts w:ascii="Arial" w:hAnsi="Arial" w:cs="Arial"/>
          <w:sz w:val="24"/>
        </w:rPr>
      </w:pPr>
    </w:p>
    <w:p w:rsidR="00B62FAA" w:rsidRPr="003C2C9F" w:rsidRDefault="00B62FAA" w:rsidP="00B62FAA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Ing. Tatiana Mikušová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 xml:space="preserve">Peter </w:t>
      </w:r>
      <w:proofErr w:type="spellStart"/>
      <w:r>
        <w:rPr>
          <w:rFonts w:ascii="Arial" w:hAnsi="Arial" w:cs="Arial"/>
          <w:sz w:val="24"/>
        </w:rPr>
        <w:t>Ágoston</w:t>
      </w:r>
      <w:proofErr w:type="spellEnd"/>
      <w:r w:rsidRPr="003C2C9F">
        <w:rPr>
          <w:rFonts w:ascii="Arial" w:hAnsi="Arial" w:cs="Arial"/>
          <w:sz w:val="24"/>
        </w:rPr>
        <w:t xml:space="preserve">                   </w:t>
      </w:r>
    </w:p>
    <w:p w:rsidR="00B62FAA" w:rsidRPr="003C2C9F" w:rsidRDefault="00B62FAA" w:rsidP="00B62FAA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 xml:space="preserve">       </w:t>
      </w:r>
      <w:r w:rsidRPr="003C2C9F">
        <w:rPr>
          <w:rFonts w:ascii="Arial" w:hAnsi="Arial" w:cs="Arial"/>
          <w:sz w:val="24"/>
        </w:rPr>
        <w:t xml:space="preserve">                                           </w:t>
      </w:r>
      <w:r>
        <w:rPr>
          <w:rFonts w:ascii="Arial" w:hAnsi="Arial" w:cs="Arial"/>
          <w:sz w:val="24"/>
        </w:rPr>
        <w:t xml:space="preserve">  </w:t>
      </w:r>
      <w:proofErr w:type="spellStart"/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  <w:proofErr w:type="spellEnd"/>
    </w:p>
    <w:p w:rsidR="00B62FAA" w:rsidRDefault="00B62FAA" w:rsidP="00B62FAA">
      <w:pPr>
        <w:contextualSpacing/>
        <w:jc w:val="center"/>
        <w:rPr>
          <w:rFonts w:ascii="Arial" w:hAnsi="Arial" w:cs="Arial"/>
          <w:sz w:val="24"/>
        </w:rPr>
      </w:pPr>
    </w:p>
    <w:p w:rsidR="00B62FAA" w:rsidRDefault="00B62FAA" w:rsidP="00B62FAA">
      <w:pPr>
        <w:contextualSpacing/>
        <w:jc w:val="center"/>
        <w:rPr>
          <w:rFonts w:ascii="Arial" w:hAnsi="Arial" w:cs="Arial"/>
          <w:sz w:val="24"/>
        </w:rPr>
      </w:pPr>
    </w:p>
    <w:p w:rsidR="00B62FAA" w:rsidRDefault="00B62FAA" w:rsidP="00B62FAA">
      <w:pPr>
        <w:contextualSpacing/>
        <w:jc w:val="center"/>
        <w:rPr>
          <w:rFonts w:ascii="Arial" w:hAnsi="Arial" w:cs="Arial"/>
          <w:sz w:val="24"/>
        </w:rPr>
      </w:pPr>
    </w:p>
    <w:p w:rsidR="00B62FAA" w:rsidRDefault="00B62FAA" w:rsidP="00B62FAA">
      <w:pPr>
        <w:contextualSpacing/>
        <w:jc w:val="center"/>
        <w:rPr>
          <w:rFonts w:ascii="Arial" w:hAnsi="Arial" w:cs="Arial"/>
          <w:sz w:val="24"/>
        </w:rPr>
      </w:pPr>
    </w:p>
    <w:p w:rsidR="00B62FAA" w:rsidRDefault="00B62FAA" w:rsidP="00B62FAA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Oskar Dobrovodský</w:t>
      </w:r>
    </w:p>
    <w:p w:rsidR="00B62FAA" w:rsidRDefault="00B62FAA" w:rsidP="00B62FAA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B62FAA" w:rsidRDefault="00B62FAA" w:rsidP="00B62FAA">
      <w:pPr>
        <w:contextualSpacing/>
        <w:jc w:val="center"/>
        <w:rPr>
          <w:rFonts w:ascii="Arial" w:hAnsi="Arial" w:cs="Arial"/>
          <w:sz w:val="24"/>
        </w:rPr>
      </w:pPr>
    </w:p>
    <w:p w:rsidR="00B62FAA" w:rsidRDefault="00B62FAA" w:rsidP="00B62FAA">
      <w:pPr>
        <w:contextualSpacing/>
        <w:jc w:val="center"/>
        <w:rPr>
          <w:rFonts w:ascii="Arial" w:hAnsi="Arial" w:cs="Arial"/>
          <w:sz w:val="24"/>
        </w:rPr>
      </w:pPr>
    </w:p>
    <w:p w:rsidR="00B62FAA" w:rsidRDefault="00B62FAA" w:rsidP="00B62FAA">
      <w:pPr>
        <w:contextualSpacing/>
        <w:jc w:val="center"/>
        <w:rPr>
          <w:rFonts w:ascii="Arial" w:hAnsi="Arial" w:cs="Arial"/>
          <w:sz w:val="24"/>
        </w:rPr>
      </w:pPr>
    </w:p>
    <w:p w:rsidR="00B62FAA" w:rsidRPr="003C2C9F" w:rsidRDefault="00B62FAA" w:rsidP="00B62FAA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B62FAA" w:rsidRPr="003C2C9F" w:rsidRDefault="00B62FAA" w:rsidP="00B62FAA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B62FAA" w:rsidRDefault="00B62FAA" w:rsidP="00B62FAA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B62FAA" w:rsidRPr="00A143B5" w:rsidRDefault="00B62FAA" w:rsidP="00B62FAA">
      <w:pPr>
        <w:suppressAutoHyphens/>
        <w:autoSpaceDE w:val="0"/>
        <w:autoSpaceDN w:val="0"/>
        <w:adjustRightInd w:val="0"/>
        <w:ind w:left="567" w:hanging="567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DE273E" w:rsidRDefault="00DE273E" w:rsidP="00DE273E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8407D3" w:rsidRDefault="008407D3" w:rsidP="008407D3">
      <w:pPr>
        <w:suppressAutoHyphens/>
        <w:autoSpaceDE w:val="0"/>
        <w:autoSpaceDN w:val="0"/>
        <w:adjustRightInd w:val="0"/>
        <w:ind w:left="567" w:hanging="567"/>
        <w:jc w:val="right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8407D3" w:rsidRPr="00A143B5" w:rsidRDefault="008407D3" w:rsidP="008407D3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24"/>
        </w:rPr>
      </w:pPr>
      <w:r w:rsidRPr="00A143B5">
        <w:rPr>
          <w:rFonts w:ascii="Arial" w:hAnsi="Arial" w:cs="Arial"/>
          <w:b/>
          <w:sz w:val="32"/>
          <w:szCs w:val="24"/>
        </w:rPr>
        <w:t>Správa</w:t>
      </w:r>
    </w:p>
    <w:p w:rsidR="008407D3" w:rsidRPr="00ED1184" w:rsidRDefault="008407D3" w:rsidP="008407D3">
      <w:pPr>
        <w:pBdr>
          <w:bottom w:val="single" w:sz="4" w:space="1" w:color="auto"/>
        </w:pBd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o</w:t>
      </w:r>
      <w:r w:rsidRPr="00ED1184">
        <w:rPr>
          <w:rFonts w:ascii="Arial" w:hAnsi="Arial" w:cs="Arial"/>
          <w:b/>
          <w:sz w:val="24"/>
          <w:szCs w:val="24"/>
        </w:rPr>
        <w:t xml:space="preserve"> kontrole vybavovania sťažností a petícií na</w:t>
      </w:r>
    </w:p>
    <w:p w:rsidR="008407D3" w:rsidRPr="00A143B5" w:rsidRDefault="008407D3" w:rsidP="008407D3">
      <w:pPr>
        <w:pBdr>
          <w:bottom w:val="single" w:sz="4" w:space="1" w:color="auto"/>
        </w:pBd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ED1184">
        <w:rPr>
          <w:rFonts w:ascii="Arial" w:hAnsi="Arial" w:cs="Arial"/>
          <w:b/>
          <w:sz w:val="24"/>
          <w:szCs w:val="24"/>
        </w:rPr>
        <w:t>Úrade Bratislavského samosprávneho kraja za rok 2016</w:t>
      </w:r>
    </w:p>
    <w:p w:rsidR="00506ED6" w:rsidRDefault="00506ED6" w:rsidP="008407D3">
      <w:pPr>
        <w:jc w:val="center"/>
        <w:outlineLvl w:val="0"/>
        <w:rPr>
          <w:rFonts w:ascii="Arial" w:hAnsi="Arial" w:cs="Arial"/>
          <w:b/>
          <w:sz w:val="24"/>
        </w:rPr>
      </w:pPr>
    </w:p>
    <w:p w:rsidR="008407D3" w:rsidRPr="00A143B5" w:rsidRDefault="008407D3" w:rsidP="008407D3">
      <w:pPr>
        <w:jc w:val="center"/>
        <w:outlineLvl w:val="0"/>
        <w:rPr>
          <w:rFonts w:ascii="Arial" w:hAnsi="Arial" w:cs="Arial"/>
          <w:b/>
          <w:sz w:val="24"/>
        </w:rPr>
      </w:pPr>
      <w:r w:rsidRPr="00A143B5">
        <w:rPr>
          <w:rFonts w:ascii="Arial" w:hAnsi="Arial" w:cs="Arial"/>
          <w:b/>
          <w:sz w:val="24"/>
        </w:rPr>
        <w:t xml:space="preserve">UZNESENIE č. </w:t>
      </w:r>
      <w:r w:rsidR="00B62FAA">
        <w:rPr>
          <w:rFonts w:ascii="Arial" w:hAnsi="Arial" w:cs="Arial"/>
          <w:b/>
          <w:sz w:val="24"/>
        </w:rPr>
        <w:t>39</w:t>
      </w:r>
      <w:r w:rsidRPr="00A143B5">
        <w:rPr>
          <w:rFonts w:ascii="Arial" w:hAnsi="Arial" w:cs="Arial"/>
          <w:b/>
          <w:sz w:val="24"/>
        </w:rPr>
        <w:t xml:space="preserve"> / 2017</w:t>
      </w:r>
    </w:p>
    <w:p w:rsidR="008407D3" w:rsidRPr="00A143B5" w:rsidRDefault="008407D3" w:rsidP="008407D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zo dňa  31</w:t>
      </w:r>
      <w:r w:rsidRPr="00A143B5">
        <w:rPr>
          <w:rFonts w:ascii="Arial" w:hAnsi="Arial" w:cs="Arial"/>
        </w:rPr>
        <w:t>. 0</w:t>
      </w:r>
      <w:r>
        <w:rPr>
          <w:rFonts w:ascii="Arial" w:hAnsi="Arial" w:cs="Arial"/>
        </w:rPr>
        <w:t>3</w:t>
      </w:r>
      <w:r w:rsidRPr="00A143B5">
        <w:rPr>
          <w:rFonts w:ascii="Arial" w:hAnsi="Arial" w:cs="Arial"/>
        </w:rPr>
        <w:t>. 2017</w:t>
      </w:r>
    </w:p>
    <w:p w:rsidR="008407D3" w:rsidRDefault="008407D3" w:rsidP="008407D3">
      <w:pPr>
        <w:jc w:val="center"/>
        <w:outlineLvl w:val="0"/>
        <w:rPr>
          <w:rFonts w:ascii="Arial" w:hAnsi="Arial" w:cs="Arial"/>
        </w:rPr>
      </w:pPr>
    </w:p>
    <w:p w:rsidR="008407D3" w:rsidRPr="00A143B5" w:rsidRDefault="008407D3" w:rsidP="008407D3">
      <w:pPr>
        <w:outlineLvl w:val="0"/>
        <w:rPr>
          <w:rFonts w:ascii="Arial" w:hAnsi="Arial" w:cs="Arial"/>
        </w:rPr>
      </w:pPr>
      <w:r w:rsidRPr="00A143B5">
        <w:rPr>
          <w:rFonts w:ascii="Arial" w:hAnsi="Arial" w:cs="Arial"/>
        </w:rPr>
        <w:t>Zastupiteľstvo Bratislavského samosprávneho kraja po prerokovaní materiálu</w:t>
      </w:r>
    </w:p>
    <w:p w:rsidR="008407D3" w:rsidRDefault="008407D3" w:rsidP="008407D3">
      <w:pPr>
        <w:ind w:left="360"/>
        <w:jc w:val="center"/>
        <w:rPr>
          <w:rFonts w:ascii="Arial" w:eastAsiaTheme="minorEastAsia" w:hAnsi="Arial" w:cs="Arial"/>
          <w:b/>
          <w:sz w:val="24"/>
          <w:lang w:eastAsia="ja-JP"/>
        </w:rPr>
      </w:pPr>
    </w:p>
    <w:p w:rsidR="008407D3" w:rsidRPr="00A143B5" w:rsidRDefault="008407D3" w:rsidP="008407D3">
      <w:pPr>
        <w:ind w:left="360"/>
        <w:jc w:val="center"/>
        <w:rPr>
          <w:rFonts w:ascii="Arial" w:eastAsiaTheme="minorEastAsia" w:hAnsi="Arial" w:cs="Arial"/>
          <w:b/>
          <w:sz w:val="24"/>
          <w:lang w:eastAsia="ja-JP"/>
        </w:rPr>
      </w:pPr>
      <w:r w:rsidRPr="00A143B5">
        <w:rPr>
          <w:rFonts w:ascii="Arial" w:eastAsiaTheme="minorEastAsia" w:hAnsi="Arial" w:cs="Arial"/>
          <w:b/>
          <w:sz w:val="24"/>
          <w:lang w:eastAsia="ja-JP"/>
        </w:rPr>
        <w:t xml:space="preserve">b e r i e  n a  v e d m i e </w:t>
      </w:r>
    </w:p>
    <w:p w:rsidR="008407D3" w:rsidRPr="00A143B5" w:rsidRDefault="008407D3" w:rsidP="008407D3">
      <w:pPr>
        <w:pStyle w:val="Zkladntext3"/>
        <w:rPr>
          <w:rFonts w:ascii="Arial" w:hAnsi="Arial" w:cs="Arial"/>
          <w:b/>
          <w:lang w:val="sk-SK"/>
        </w:rPr>
      </w:pPr>
    </w:p>
    <w:p w:rsidR="008407D3" w:rsidRPr="00A143B5" w:rsidRDefault="008407D3" w:rsidP="008407D3">
      <w:pPr>
        <w:pStyle w:val="Zkladntext3"/>
        <w:rPr>
          <w:rFonts w:ascii="Arial" w:hAnsi="Arial" w:cs="Arial"/>
          <w:lang w:val="sk-SK"/>
        </w:rPr>
      </w:pPr>
    </w:p>
    <w:p w:rsidR="008407D3" w:rsidRPr="00A143B5" w:rsidRDefault="008407D3" w:rsidP="008407D3">
      <w:pPr>
        <w:pStyle w:val="Zkladntext3"/>
        <w:jc w:val="left"/>
        <w:rPr>
          <w:rFonts w:ascii="Arial" w:hAnsi="Arial" w:cs="Arial"/>
          <w:lang w:val="sk-SK"/>
        </w:rPr>
      </w:pPr>
      <w:r w:rsidRPr="00A143B5">
        <w:rPr>
          <w:rFonts w:ascii="Arial" w:hAnsi="Arial" w:cs="Arial"/>
          <w:lang w:val="sk-SK"/>
        </w:rPr>
        <w:t>Správu o</w:t>
      </w:r>
      <w:r>
        <w:rPr>
          <w:rFonts w:ascii="Arial" w:hAnsi="Arial" w:cs="Arial"/>
          <w:lang w:val="sk-SK"/>
        </w:rPr>
        <w:t> kontrole vybavovania sťažností a petícií na Úrade Bratislavského samosprávneho kraja za rok 2016</w:t>
      </w:r>
      <w:r w:rsidRPr="00A143B5">
        <w:rPr>
          <w:rFonts w:ascii="Arial" w:hAnsi="Arial" w:cs="Arial"/>
          <w:lang w:val="sk-SK"/>
        </w:rPr>
        <w:t>.</w:t>
      </w:r>
    </w:p>
    <w:p w:rsidR="008407D3" w:rsidRPr="00A143B5" w:rsidRDefault="008407D3" w:rsidP="008407D3">
      <w:pPr>
        <w:ind w:left="360"/>
        <w:rPr>
          <w:rFonts w:ascii="Arial" w:hAnsi="Arial" w:cs="Arial"/>
          <w:bCs/>
        </w:rPr>
      </w:pPr>
    </w:p>
    <w:p w:rsidR="008407D3" w:rsidRPr="00A143B5" w:rsidRDefault="008407D3" w:rsidP="008407D3">
      <w:pPr>
        <w:pStyle w:val="Bezriadkovania"/>
        <w:rPr>
          <w:rFonts w:ascii="Arial" w:hAnsi="Arial" w:cs="Arial"/>
          <w:sz w:val="24"/>
          <w:szCs w:val="24"/>
          <w:lang w:eastAsia="cs-CZ"/>
        </w:rPr>
      </w:pPr>
    </w:p>
    <w:p w:rsidR="008407D3" w:rsidRPr="00A143B5" w:rsidRDefault="008407D3" w:rsidP="008407D3">
      <w:pPr>
        <w:suppressAutoHyphens/>
        <w:autoSpaceDE w:val="0"/>
        <w:autoSpaceDN w:val="0"/>
        <w:adjustRightInd w:val="0"/>
        <w:ind w:left="567" w:hanging="567"/>
        <w:rPr>
          <w:rFonts w:ascii="Arial" w:hAnsi="Arial" w:cs="Arial"/>
          <w:sz w:val="24"/>
          <w:szCs w:val="24"/>
          <w:lang w:eastAsia="cs-CZ"/>
        </w:rPr>
      </w:pPr>
    </w:p>
    <w:p w:rsidR="00B62FAA" w:rsidRDefault="00B62FAA" w:rsidP="00B62FAA">
      <w:pPr>
        <w:rPr>
          <w:rFonts w:ascii="Arial" w:hAnsi="Arial" w:cs="Arial"/>
        </w:rPr>
      </w:pPr>
      <w:r w:rsidRPr="00152280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31. 03. 2017</w:t>
      </w:r>
    </w:p>
    <w:p w:rsidR="00B62FAA" w:rsidRDefault="00B62FAA" w:rsidP="00B62FAA">
      <w:pPr>
        <w:contextualSpacing/>
        <w:jc w:val="center"/>
        <w:rPr>
          <w:rFonts w:ascii="Arial" w:hAnsi="Arial" w:cs="Arial"/>
          <w:sz w:val="24"/>
        </w:rPr>
      </w:pPr>
    </w:p>
    <w:p w:rsidR="00B62FAA" w:rsidRDefault="00B62FAA" w:rsidP="00B62FAA">
      <w:pPr>
        <w:contextualSpacing/>
        <w:jc w:val="center"/>
        <w:rPr>
          <w:rFonts w:ascii="Arial" w:hAnsi="Arial" w:cs="Arial"/>
          <w:sz w:val="24"/>
        </w:rPr>
      </w:pPr>
    </w:p>
    <w:p w:rsidR="00B62FAA" w:rsidRPr="003C2C9F" w:rsidRDefault="00B62FAA" w:rsidP="00B62FAA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Ing. Tatiana Mikušová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 xml:space="preserve">Peter </w:t>
      </w:r>
      <w:proofErr w:type="spellStart"/>
      <w:r>
        <w:rPr>
          <w:rFonts w:ascii="Arial" w:hAnsi="Arial" w:cs="Arial"/>
          <w:sz w:val="24"/>
        </w:rPr>
        <w:t>Ágoston</w:t>
      </w:r>
      <w:proofErr w:type="spellEnd"/>
      <w:r w:rsidRPr="003C2C9F">
        <w:rPr>
          <w:rFonts w:ascii="Arial" w:hAnsi="Arial" w:cs="Arial"/>
          <w:sz w:val="24"/>
        </w:rPr>
        <w:t xml:space="preserve">                   </w:t>
      </w:r>
    </w:p>
    <w:p w:rsidR="00B62FAA" w:rsidRPr="003C2C9F" w:rsidRDefault="00B62FAA" w:rsidP="00B62FAA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 xml:space="preserve">       </w:t>
      </w:r>
      <w:r w:rsidRPr="003C2C9F">
        <w:rPr>
          <w:rFonts w:ascii="Arial" w:hAnsi="Arial" w:cs="Arial"/>
          <w:sz w:val="24"/>
        </w:rPr>
        <w:t xml:space="preserve">                                           </w:t>
      </w:r>
      <w:r>
        <w:rPr>
          <w:rFonts w:ascii="Arial" w:hAnsi="Arial" w:cs="Arial"/>
          <w:sz w:val="24"/>
        </w:rPr>
        <w:t xml:space="preserve">  </w:t>
      </w:r>
      <w:proofErr w:type="spellStart"/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  <w:proofErr w:type="spellEnd"/>
    </w:p>
    <w:p w:rsidR="00B62FAA" w:rsidRDefault="00B62FAA" w:rsidP="00B62FAA">
      <w:pPr>
        <w:contextualSpacing/>
        <w:jc w:val="center"/>
        <w:rPr>
          <w:rFonts w:ascii="Arial" w:hAnsi="Arial" w:cs="Arial"/>
          <w:sz w:val="24"/>
        </w:rPr>
      </w:pPr>
    </w:p>
    <w:p w:rsidR="00B62FAA" w:rsidRDefault="00B62FAA" w:rsidP="00B62FAA">
      <w:pPr>
        <w:contextualSpacing/>
        <w:jc w:val="center"/>
        <w:rPr>
          <w:rFonts w:ascii="Arial" w:hAnsi="Arial" w:cs="Arial"/>
          <w:sz w:val="24"/>
        </w:rPr>
      </w:pPr>
    </w:p>
    <w:p w:rsidR="00B62FAA" w:rsidRDefault="00B62FAA" w:rsidP="00B62FAA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Oskar Dobrovodský</w:t>
      </w:r>
    </w:p>
    <w:p w:rsidR="00B62FAA" w:rsidRDefault="00B62FAA" w:rsidP="00B62FAA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B62FAA" w:rsidRDefault="00B62FAA" w:rsidP="00B62FAA">
      <w:pPr>
        <w:contextualSpacing/>
        <w:jc w:val="center"/>
        <w:rPr>
          <w:rFonts w:ascii="Arial" w:hAnsi="Arial" w:cs="Arial"/>
          <w:sz w:val="24"/>
        </w:rPr>
      </w:pPr>
    </w:p>
    <w:p w:rsidR="00B62FAA" w:rsidRDefault="00B62FAA" w:rsidP="00B62FAA">
      <w:pPr>
        <w:contextualSpacing/>
        <w:jc w:val="center"/>
        <w:rPr>
          <w:rFonts w:ascii="Arial" w:hAnsi="Arial" w:cs="Arial"/>
          <w:sz w:val="24"/>
        </w:rPr>
      </w:pPr>
    </w:p>
    <w:p w:rsidR="00B62FAA" w:rsidRDefault="00B62FAA" w:rsidP="00B62FAA">
      <w:pPr>
        <w:contextualSpacing/>
        <w:jc w:val="center"/>
        <w:rPr>
          <w:rFonts w:ascii="Arial" w:hAnsi="Arial" w:cs="Arial"/>
          <w:sz w:val="24"/>
        </w:rPr>
      </w:pPr>
    </w:p>
    <w:p w:rsidR="00B62FAA" w:rsidRPr="003C2C9F" w:rsidRDefault="00B62FAA" w:rsidP="00B62FAA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B62FAA" w:rsidRPr="003C2C9F" w:rsidRDefault="00B62FAA" w:rsidP="00B62FAA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B62FAA" w:rsidRDefault="00B62FAA" w:rsidP="00B62FAA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B62FAA" w:rsidRPr="00A143B5" w:rsidRDefault="00B62FAA" w:rsidP="00B62FAA">
      <w:pPr>
        <w:suppressAutoHyphens/>
        <w:autoSpaceDE w:val="0"/>
        <w:autoSpaceDN w:val="0"/>
        <w:adjustRightInd w:val="0"/>
        <w:ind w:left="567" w:hanging="567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DE273E" w:rsidRDefault="00DE273E" w:rsidP="00DE273E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B62FAA" w:rsidRDefault="00B62FAA" w:rsidP="008407D3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24"/>
        </w:rPr>
      </w:pPr>
    </w:p>
    <w:p w:rsidR="008407D3" w:rsidRPr="00A143B5" w:rsidRDefault="008407D3" w:rsidP="008407D3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Informácia</w:t>
      </w:r>
    </w:p>
    <w:p w:rsidR="008407D3" w:rsidRPr="00A143B5" w:rsidRDefault="008407D3" w:rsidP="008407D3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stave prebiehajúcich a ukončených súdnych sporoch</w:t>
      </w:r>
    </w:p>
    <w:p w:rsidR="008407D3" w:rsidRPr="00A143B5" w:rsidRDefault="008407D3" w:rsidP="008407D3">
      <w:pPr>
        <w:ind w:left="360"/>
        <w:jc w:val="center"/>
        <w:rPr>
          <w:rFonts w:ascii="Arial" w:hAnsi="Arial" w:cs="Arial"/>
          <w:color w:val="000000"/>
          <w:sz w:val="24"/>
        </w:rPr>
      </w:pPr>
      <w:r w:rsidRPr="00A143B5">
        <w:rPr>
          <w:rFonts w:ascii="Arial" w:hAnsi="Arial" w:cs="Arial"/>
          <w:b/>
          <w:color w:val="000000"/>
          <w:sz w:val="24"/>
        </w:rPr>
        <w:t xml:space="preserve">UZNESENIE č. </w:t>
      </w:r>
      <w:r w:rsidR="00B62FAA">
        <w:rPr>
          <w:rFonts w:ascii="Arial" w:hAnsi="Arial" w:cs="Arial"/>
          <w:b/>
          <w:color w:val="000000"/>
          <w:sz w:val="24"/>
        </w:rPr>
        <w:t xml:space="preserve">40 </w:t>
      </w:r>
      <w:r w:rsidRPr="00A143B5">
        <w:rPr>
          <w:rFonts w:ascii="Arial" w:hAnsi="Arial" w:cs="Arial"/>
          <w:b/>
          <w:color w:val="000000"/>
          <w:sz w:val="24"/>
        </w:rPr>
        <w:t>/2017</w:t>
      </w:r>
    </w:p>
    <w:p w:rsidR="008407D3" w:rsidRPr="00A143B5" w:rsidRDefault="008407D3" w:rsidP="008407D3">
      <w:pPr>
        <w:tabs>
          <w:tab w:val="left" w:pos="3555"/>
        </w:tabs>
        <w:ind w:left="36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zo dňa 31. 03</w:t>
      </w:r>
      <w:r w:rsidRPr="00A143B5">
        <w:rPr>
          <w:rFonts w:ascii="Arial" w:hAnsi="Arial" w:cs="Arial"/>
          <w:color w:val="000000"/>
        </w:rPr>
        <w:t>. 2017</w:t>
      </w:r>
    </w:p>
    <w:p w:rsidR="008407D3" w:rsidRPr="00A143B5" w:rsidRDefault="008407D3" w:rsidP="008407D3">
      <w:pPr>
        <w:rPr>
          <w:rFonts w:ascii="Arial" w:hAnsi="Arial" w:cs="Arial"/>
          <w:color w:val="000000"/>
        </w:rPr>
      </w:pPr>
      <w:r w:rsidRPr="00A143B5">
        <w:rPr>
          <w:rFonts w:ascii="Arial" w:hAnsi="Arial" w:cs="Arial"/>
          <w:color w:val="000000"/>
        </w:rPr>
        <w:t>Zastupiteľstvo Bratislavského samosprávneho kraja po prerokovaní materiálu</w:t>
      </w:r>
    </w:p>
    <w:p w:rsidR="008407D3" w:rsidRDefault="008407D3" w:rsidP="008407D3">
      <w:pPr>
        <w:jc w:val="center"/>
        <w:rPr>
          <w:rFonts w:ascii="Arial" w:hAnsi="Arial" w:cs="Arial"/>
          <w:b/>
          <w:sz w:val="24"/>
        </w:rPr>
      </w:pPr>
    </w:p>
    <w:p w:rsidR="008407D3" w:rsidRPr="00F92606" w:rsidRDefault="008407D3" w:rsidP="008407D3">
      <w:pPr>
        <w:jc w:val="center"/>
        <w:rPr>
          <w:rFonts w:ascii="Arial" w:hAnsi="Arial" w:cs="Arial"/>
          <w:b/>
          <w:sz w:val="24"/>
        </w:rPr>
      </w:pPr>
      <w:r w:rsidRPr="00F92606">
        <w:rPr>
          <w:rFonts w:ascii="Arial" w:hAnsi="Arial" w:cs="Arial"/>
          <w:b/>
          <w:sz w:val="24"/>
        </w:rPr>
        <w:t xml:space="preserve">b e r i e </w:t>
      </w:r>
      <w:r w:rsidR="009705D5">
        <w:rPr>
          <w:rFonts w:ascii="Arial" w:hAnsi="Arial" w:cs="Arial"/>
          <w:b/>
          <w:sz w:val="24"/>
        </w:rPr>
        <w:t xml:space="preserve"> </w:t>
      </w:r>
      <w:r w:rsidRPr="00F92606">
        <w:rPr>
          <w:rFonts w:ascii="Arial" w:hAnsi="Arial" w:cs="Arial"/>
          <w:b/>
          <w:sz w:val="24"/>
        </w:rPr>
        <w:t xml:space="preserve"> n a </w:t>
      </w:r>
      <w:r w:rsidR="009705D5">
        <w:rPr>
          <w:rFonts w:ascii="Arial" w:hAnsi="Arial" w:cs="Arial"/>
          <w:b/>
          <w:sz w:val="24"/>
        </w:rPr>
        <w:t xml:space="preserve"> </w:t>
      </w:r>
      <w:r w:rsidRPr="00F92606">
        <w:rPr>
          <w:rFonts w:ascii="Arial" w:hAnsi="Arial" w:cs="Arial"/>
          <w:b/>
          <w:sz w:val="24"/>
        </w:rPr>
        <w:t xml:space="preserve"> v e d o m i e </w:t>
      </w:r>
    </w:p>
    <w:p w:rsidR="008407D3" w:rsidRDefault="008407D3" w:rsidP="008407D3">
      <w:pPr>
        <w:jc w:val="center"/>
        <w:rPr>
          <w:rFonts w:ascii="Arial" w:hAnsi="Arial" w:cs="Arial"/>
          <w:b/>
        </w:rPr>
      </w:pPr>
    </w:p>
    <w:p w:rsidR="008407D3" w:rsidRDefault="008407D3" w:rsidP="008407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informáciu o stave súdnych sporov odboru</w:t>
      </w:r>
      <w:r w:rsidR="009705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INTERACT Úradu Bratislavského samosprávneho kraja </w:t>
      </w:r>
    </w:p>
    <w:p w:rsidR="008407D3" w:rsidRDefault="008407D3" w:rsidP="008407D3">
      <w:pPr>
        <w:pStyle w:val="Odsekzoznamu"/>
        <w:jc w:val="both"/>
        <w:rPr>
          <w:rFonts w:ascii="Arial" w:hAnsi="Arial" w:cs="Arial"/>
        </w:rPr>
      </w:pPr>
    </w:p>
    <w:p w:rsidR="00B62FAA" w:rsidRPr="00A143B5" w:rsidRDefault="00B62FAA" w:rsidP="00B62FAA">
      <w:pPr>
        <w:suppressAutoHyphens/>
        <w:autoSpaceDE w:val="0"/>
        <w:autoSpaceDN w:val="0"/>
        <w:adjustRightInd w:val="0"/>
        <w:ind w:left="567" w:hanging="567"/>
        <w:rPr>
          <w:rFonts w:ascii="Arial" w:hAnsi="Arial" w:cs="Arial"/>
        </w:rPr>
      </w:pPr>
      <w:r w:rsidRPr="00A143B5">
        <w:rPr>
          <w:rFonts w:ascii="Arial" w:hAnsi="Arial" w:cs="Arial"/>
        </w:rPr>
        <w:t xml:space="preserve">                                                                               </w:t>
      </w:r>
    </w:p>
    <w:p w:rsidR="00B62FAA" w:rsidRDefault="00B62FAA" w:rsidP="00B62FAA">
      <w:pPr>
        <w:rPr>
          <w:rFonts w:ascii="Arial" w:hAnsi="Arial" w:cs="Arial"/>
        </w:rPr>
      </w:pPr>
      <w:r w:rsidRPr="00152280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31. 03. 2017</w:t>
      </w:r>
    </w:p>
    <w:p w:rsidR="00B62FAA" w:rsidRDefault="00B62FAA" w:rsidP="00B62FAA">
      <w:pPr>
        <w:contextualSpacing/>
        <w:jc w:val="center"/>
        <w:rPr>
          <w:rFonts w:ascii="Arial" w:hAnsi="Arial" w:cs="Arial"/>
          <w:sz w:val="24"/>
        </w:rPr>
      </w:pPr>
    </w:p>
    <w:p w:rsidR="00B62FAA" w:rsidRDefault="00B62FAA" w:rsidP="00B62FAA">
      <w:pPr>
        <w:contextualSpacing/>
        <w:jc w:val="center"/>
        <w:rPr>
          <w:rFonts w:ascii="Arial" w:hAnsi="Arial" w:cs="Arial"/>
          <w:sz w:val="24"/>
        </w:rPr>
      </w:pPr>
    </w:p>
    <w:p w:rsidR="00B62FAA" w:rsidRPr="003C2C9F" w:rsidRDefault="00B62FAA" w:rsidP="00B62FAA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Ing. Tatiana Mikušová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 xml:space="preserve">Peter </w:t>
      </w:r>
      <w:proofErr w:type="spellStart"/>
      <w:r>
        <w:rPr>
          <w:rFonts w:ascii="Arial" w:hAnsi="Arial" w:cs="Arial"/>
          <w:sz w:val="24"/>
        </w:rPr>
        <w:t>Ágoston</w:t>
      </w:r>
      <w:proofErr w:type="spellEnd"/>
      <w:r w:rsidRPr="003C2C9F">
        <w:rPr>
          <w:rFonts w:ascii="Arial" w:hAnsi="Arial" w:cs="Arial"/>
          <w:sz w:val="24"/>
        </w:rPr>
        <w:t xml:space="preserve">                   </w:t>
      </w:r>
    </w:p>
    <w:p w:rsidR="00B62FAA" w:rsidRPr="003C2C9F" w:rsidRDefault="00B62FAA" w:rsidP="00B62FAA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 xml:space="preserve">       </w:t>
      </w:r>
      <w:r w:rsidRPr="003C2C9F">
        <w:rPr>
          <w:rFonts w:ascii="Arial" w:hAnsi="Arial" w:cs="Arial"/>
          <w:sz w:val="24"/>
        </w:rPr>
        <w:t xml:space="preserve">                                           </w:t>
      </w:r>
      <w:r>
        <w:rPr>
          <w:rFonts w:ascii="Arial" w:hAnsi="Arial" w:cs="Arial"/>
          <w:sz w:val="24"/>
        </w:rPr>
        <w:t xml:space="preserve">  </w:t>
      </w:r>
      <w:proofErr w:type="spellStart"/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  <w:proofErr w:type="spellEnd"/>
    </w:p>
    <w:p w:rsidR="00B62FAA" w:rsidRDefault="00B62FAA" w:rsidP="00B62FAA">
      <w:pPr>
        <w:contextualSpacing/>
        <w:jc w:val="center"/>
        <w:rPr>
          <w:rFonts w:ascii="Arial" w:hAnsi="Arial" w:cs="Arial"/>
          <w:sz w:val="24"/>
        </w:rPr>
      </w:pPr>
    </w:p>
    <w:p w:rsidR="00B62FAA" w:rsidRDefault="00B62FAA" w:rsidP="00B62FAA">
      <w:pPr>
        <w:contextualSpacing/>
        <w:jc w:val="center"/>
        <w:rPr>
          <w:rFonts w:ascii="Arial" w:hAnsi="Arial" w:cs="Arial"/>
          <w:sz w:val="24"/>
        </w:rPr>
      </w:pPr>
    </w:p>
    <w:p w:rsidR="00B62FAA" w:rsidRDefault="00B62FAA" w:rsidP="00B62FAA">
      <w:pPr>
        <w:contextualSpacing/>
        <w:jc w:val="center"/>
        <w:rPr>
          <w:rFonts w:ascii="Arial" w:hAnsi="Arial" w:cs="Arial"/>
          <w:sz w:val="24"/>
        </w:rPr>
      </w:pPr>
    </w:p>
    <w:p w:rsidR="00B62FAA" w:rsidRDefault="00B62FAA" w:rsidP="00B62FAA">
      <w:pPr>
        <w:contextualSpacing/>
        <w:jc w:val="center"/>
        <w:rPr>
          <w:rFonts w:ascii="Arial" w:hAnsi="Arial" w:cs="Arial"/>
          <w:sz w:val="24"/>
        </w:rPr>
      </w:pPr>
    </w:p>
    <w:p w:rsidR="00B62FAA" w:rsidRDefault="00B62FAA" w:rsidP="00B62FAA">
      <w:pPr>
        <w:contextualSpacing/>
        <w:jc w:val="center"/>
        <w:rPr>
          <w:rFonts w:ascii="Arial" w:hAnsi="Arial" w:cs="Arial"/>
          <w:sz w:val="24"/>
        </w:rPr>
      </w:pPr>
    </w:p>
    <w:p w:rsidR="00B62FAA" w:rsidRDefault="00B62FAA" w:rsidP="00B62FAA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Oskar Dobrovodský</w:t>
      </w:r>
    </w:p>
    <w:p w:rsidR="00B62FAA" w:rsidRDefault="00B62FAA" w:rsidP="00B62FAA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B62FAA" w:rsidRDefault="00B62FAA" w:rsidP="00B62FAA">
      <w:pPr>
        <w:contextualSpacing/>
        <w:jc w:val="center"/>
        <w:rPr>
          <w:rFonts w:ascii="Arial" w:hAnsi="Arial" w:cs="Arial"/>
          <w:sz w:val="24"/>
        </w:rPr>
      </w:pPr>
    </w:p>
    <w:p w:rsidR="00B62FAA" w:rsidRDefault="00B62FAA" w:rsidP="00B62FAA">
      <w:pPr>
        <w:contextualSpacing/>
        <w:jc w:val="center"/>
        <w:rPr>
          <w:rFonts w:ascii="Arial" w:hAnsi="Arial" w:cs="Arial"/>
          <w:sz w:val="24"/>
        </w:rPr>
      </w:pPr>
    </w:p>
    <w:p w:rsidR="00B62FAA" w:rsidRDefault="00B62FAA" w:rsidP="00B62FAA">
      <w:pPr>
        <w:contextualSpacing/>
        <w:jc w:val="center"/>
        <w:rPr>
          <w:rFonts w:ascii="Arial" w:hAnsi="Arial" w:cs="Arial"/>
          <w:sz w:val="24"/>
        </w:rPr>
      </w:pPr>
    </w:p>
    <w:p w:rsidR="00B62FAA" w:rsidRPr="003C2C9F" w:rsidRDefault="00B62FAA" w:rsidP="00B62FAA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B62FAA" w:rsidRPr="003C2C9F" w:rsidRDefault="00B62FAA" w:rsidP="00B62FAA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B62FAA" w:rsidRDefault="00B62FAA" w:rsidP="00B62FAA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8407D3" w:rsidRPr="00A143B5" w:rsidRDefault="008407D3" w:rsidP="008407D3">
      <w:pPr>
        <w:suppressAutoHyphens/>
        <w:autoSpaceDE w:val="0"/>
        <w:autoSpaceDN w:val="0"/>
        <w:adjustRightInd w:val="0"/>
        <w:ind w:left="567" w:hanging="567"/>
        <w:rPr>
          <w:rFonts w:ascii="Arial" w:hAnsi="Arial" w:cs="Arial"/>
          <w:sz w:val="24"/>
          <w:szCs w:val="24"/>
          <w:lang w:eastAsia="cs-CZ"/>
        </w:rPr>
      </w:pPr>
    </w:p>
    <w:p w:rsidR="00B62FAA" w:rsidRPr="00A143B5" w:rsidRDefault="00B62FAA" w:rsidP="00B62FAA">
      <w:pPr>
        <w:suppressAutoHyphens/>
        <w:autoSpaceDE w:val="0"/>
        <w:autoSpaceDN w:val="0"/>
        <w:adjustRightInd w:val="0"/>
        <w:ind w:left="567" w:hanging="567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DE273E" w:rsidRDefault="00DE273E" w:rsidP="00DE273E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8407D3" w:rsidRDefault="008407D3" w:rsidP="008407D3">
      <w:pPr>
        <w:suppressAutoHyphens/>
        <w:autoSpaceDE w:val="0"/>
        <w:autoSpaceDN w:val="0"/>
        <w:adjustRightInd w:val="0"/>
        <w:ind w:left="567" w:hanging="567"/>
        <w:jc w:val="right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8407D3" w:rsidRPr="00A143B5" w:rsidRDefault="008407D3" w:rsidP="008407D3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Informácia</w:t>
      </w:r>
    </w:p>
    <w:p w:rsidR="008407D3" w:rsidRDefault="008407D3" w:rsidP="008407D3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A143B5">
        <w:rPr>
          <w:rFonts w:ascii="Arial" w:hAnsi="Arial" w:cs="Arial"/>
          <w:b/>
          <w:sz w:val="24"/>
          <w:szCs w:val="24"/>
        </w:rPr>
        <w:t xml:space="preserve"> </w:t>
      </w:r>
    </w:p>
    <w:p w:rsidR="008407D3" w:rsidRPr="00A143B5" w:rsidRDefault="008407D3" w:rsidP="008407D3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ED1184">
        <w:rPr>
          <w:rFonts w:ascii="Arial" w:hAnsi="Arial" w:cs="Arial"/>
          <w:b/>
          <w:sz w:val="24"/>
          <w:szCs w:val="24"/>
        </w:rPr>
        <w:t>o účasti poslancov na zasadnutiach Zastupiteľstva Bratislavského samosprávneho kraja a Komisií Zastupiteľstva Bratislavského samosprávneho kraja za rok 2016</w:t>
      </w:r>
    </w:p>
    <w:p w:rsidR="008407D3" w:rsidRPr="008930DE" w:rsidRDefault="008407D3" w:rsidP="008407D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930DE">
        <w:rPr>
          <w:rFonts w:ascii="Arial" w:hAnsi="Arial" w:cs="Arial"/>
          <w:b/>
          <w:sz w:val="24"/>
          <w:szCs w:val="24"/>
        </w:rPr>
        <w:t xml:space="preserve">UZNESENIE č. </w:t>
      </w:r>
      <w:r w:rsidR="00B62FAA">
        <w:rPr>
          <w:rFonts w:ascii="Arial" w:hAnsi="Arial" w:cs="Arial"/>
          <w:b/>
          <w:sz w:val="24"/>
          <w:szCs w:val="24"/>
        </w:rPr>
        <w:t xml:space="preserve">41 </w:t>
      </w:r>
      <w:r w:rsidRPr="008930DE">
        <w:rPr>
          <w:rFonts w:ascii="Arial" w:hAnsi="Arial" w:cs="Arial"/>
          <w:b/>
          <w:sz w:val="24"/>
          <w:szCs w:val="24"/>
        </w:rPr>
        <w:t>/ 2017</w:t>
      </w:r>
    </w:p>
    <w:p w:rsidR="008407D3" w:rsidRPr="00366AD9" w:rsidRDefault="008407D3" w:rsidP="008407D3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zo dňa 31. 03</w:t>
      </w:r>
      <w:r w:rsidRPr="00366AD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2017</w:t>
      </w:r>
    </w:p>
    <w:p w:rsidR="008407D3" w:rsidRPr="00366AD9" w:rsidRDefault="008407D3" w:rsidP="008407D3">
      <w:pPr>
        <w:rPr>
          <w:rFonts w:ascii="Arial" w:hAnsi="Arial" w:cs="Arial"/>
          <w:b/>
        </w:rPr>
      </w:pPr>
    </w:p>
    <w:p w:rsidR="008407D3" w:rsidRPr="00366AD9" w:rsidRDefault="008407D3" w:rsidP="008407D3">
      <w:pPr>
        <w:rPr>
          <w:rFonts w:ascii="Arial" w:hAnsi="Arial" w:cs="Arial"/>
        </w:rPr>
      </w:pPr>
      <w:r w:rsidRPr="00366AD9">
        <w:rPr>
          <w:rFonts w:ascii="Arial" w:hAnsi="Arial" w:cs="Arial"/>
        </w:rPr>
        <w:t>Zastupiteľstvo Bratislavského samosprávneho kraja po prerokovaní materiálu</w:t>
      </w:r>
    </w:p>
    <w:p w:rsidR="008407D3" w:rsidRPr="00366AD9" w:rsidRDefault="008407D3" w:rsidP="008407D3">
      <w:pPr>
        <w:jc w:val="center"/>
        <w:rPr>
          <w:rFonts w:ascii="Arial" w:hAnsi="Arial" w:cs="Arial"/>
        </w:rPr>
      </w:pPr>
    </w:p>
    <w:p w:rsidR="008407D3" w:rsidRPr="00366AD9" w:rsidRDefault="008407D3" w:rsidP="008407D3">
      <w:pPr>
        <w:jc w:val="center"/>
        <w:rPr>
          <w:rFonts w:ascii="Arial" w:hAnsi="Arial" w:cs="Arial"/>
          <w:b/>
          <w:sz w:val="24"/>
        </w:rPr>
      </w:pPr>
      <w:r w:rsidRPr="00366AD9">
        <w:rPr>
          <w:rFonts w:ascii="Arial" w:hAnsi="Arial" w:cs="Arial"/>
          <w:b/>
          <w:sz w:val="24"/>
        </w:rPr>
        <w:t>b e r i e   n a   v e d o m i e</w:t>
      </w:r>
    </w:p>
    <w:p w:rsidR="008407D3" w:rsidRPr="00366AD9" w:rsidRDefault="008407D3" w:rsidP="008407D3">
      <w:pPr>
        <w:rPr>
          <w:rFonts w:ascii="Arial" w:hAnsi="Arial" w:cs="Arial"/>
          <w:b/>
        </w:rPr>
      </w:pPr>
    </w:p>
    <w:p w:rsidR="008407D3" w:rsidRPr="00366AD9" w:rsidRDefault="008407D3" w:rsidP="008407D3">
      <w:pPr>
        <w:jc w:val="both"/>
        <w:rPr>
          <w:rFonts w:ascii="Arial" w:hAnsi="Arial" w:cs="Arial"/>
          <w:sz w:val="32"/>
          <w:szCs w:val="32"/>
        </w:rPr>
      </w:pPr>
      <w:r w:rsidRPr="00366AD9">
        <w:rPr>
          <w:rFonts w:ascii="Arial" w:hAnsi="Arial" w:cs="Arial"/>
        </w:rPr>
        <w:t xml:space="preserve">informáciu o účasti poslancov na zasadnutiach Zastupiteľstva Bratislavského samosprávneho kraja a Komisií Zastupiteľstva Bratislavského samosprávneho kraja za </w:t>
      </w:r>
      <w:r>
        <w:rPr>
          <w:rFonts w:ascii="Arial" w:hAnsi="Arial" w:cs="Arial"/>
        </w:rPr>
        <w:t>rok 2016</w:t>
      </w:r>
    </w:p>
    <w:p w:rsidR="008407D3" w:rsidRPr="00A143B5" w:rsidRDefault="008407D3" w:rsidP="008407D3">
      <w:pPr>
        <w:suppressAutoHyphens/>
        <w:autoSpaceDE w:val="0"/>
        <w:autoSpaceDN w:val="0"/>
        <w:adjustRightInd w:val="0"/>
        <w:ind w:left="567" w:hanging="567"/>
        <w:rPr>
          <w:rFonts w:ascii="Arial" w:hAnsi="Arial" w:cs="Arial"/>
          <w:sz w:val="24"/>
          <w:szCs w:val="24"/>
          <w:lang w:eastAsia="cs-CZ"/>
        </w:rPr>
      </w:pPr>
    </w:p>
    <w:p w:rsidR="00B62FAA" w:rsidRDefault="00B62FAA" w:rsidP="00B62FAA">
      <w:pPr>
        <w:rPr>
          <w:rFonts w:ascii="Arial" w:hAnsi="Arial" w:cs="Arial"/>
        </w:rPr>
      </w:pPr>
      <w:r w:rsidRPr="00152280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31. 03. 2017</w:t>
      </w:r>
    </w:p>
    <w:p w:rsidR="00B62FAA" w:rsidRDefault="00B62FAA" w:rsidP="00B62FAA">
      <w:pPr>
        <w:contextualSpacing/>
        <w:jc w:val="center"/>
        <w:rPr>
          <w:rFonts w:ascii="Arial" w:hAnsi="Arial" w:cs="Arial"/>
          <w:sz w:val="24"/>
        </w:rPr>
      </w:pPr>
    </w:p>
    <w:p w:rsidR="00B62FAA" w:rsidRDefault="00B62FAA" w:rsidP="00B62FAA">
      <w:pPr>
        <w:contextualSpacing/>
        <w:jc w:val="center"/>
        <w:rPr>
          <w:rFonts w:ascii="Arial" w:hAnsi="Arial" w:cs="Arial"/>
          <w:sz w:val="24"/>
        </w:rPr>
      </w:pPr>
    </w:p>
    <w:p w:rsidR="00B62FAA" w:rsidRPr="003C2C9F" w:rsidRDefault="00B62FAA" w:rsidP="00B62FAA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Ing. Tatiana Mikušová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 xml:space="preserve">Peter </w:t>
      </w:r>
      <w:proofErr w:type="spellStart"/>
      <w:r>
        <w:rPr>
          <w:rFonts w:ascii="Arial" w:hAnsi="Arial" w:cs="Arial"/>
          <w:sz w:val="24"/>
        </w:rPr>
        <w:t>Ágoston</w:t>
      </w:r>
      <w:proofErr w:type="spellEnd"/>
      <w:r w:rsidRPr="003C2C9F">
        <w:rPr>
          <w:rFonts w:ascii="Arial" w:hAnsi="Arial" w:cs="Arial"/>
          <w:sz w:val="24"/>
        </w:rPr>
        <w:t xml:space="preserve">                   </w:t>
      </w:r>
    </w:p>
    <w:p w:rsidR="00B62FAA" w:rsidRPr="003C2C9F" w:rsidRDefault="00B62FAA" w:rsidP="00B62FAA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 xml:space="preserve">       </w:t>
      </w:r>
      <w:r w:rsidRPr="003C2C9F">
        <w:rPr>
          <w:rFonts w:ascii="Arial" w:hAnsi="Arial" w:cs="Arial"/>
          <w:sz w:val="24"/>
        </w:rPr>
        <w:t xml:space="preserve">                                           </w:t>
      </w:r>
      <w:r>
        <w:rPr>
          <w:rFonts w:ascii="Arial" w:hAnsi="Arial" w:cs="Arial"/>
          <w:sz w:val="24"/>
        </w:rPr>
        <w:t xml:space="preserve">  </w:t>
      </w:r>
      <w:proofErr w:type="spellStart"/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  <w:proofErr w:type="spellEnd"/>
    </w:p>
    <w:p w:rsidR="00B62FAA" w:rsidRDefault="00B62FAA" w:rsidP="00B62FAA">
      <w:pPr>
        <w:contextualSpacing/>
        <w:jc w:val="center"/>
        <w:rPr>
          <w:rFonts w:ascii="Arial" w:hAnsi="Arial" w:cs="Arial"/>
          <w:sz w:val="24"/>
        </w:rPr>
      </w:pPr>
    </w:p>
    <w:p w:rsidR="00B62FAA" w:rsidRDefault="00B62FAA" w:rsidP="00B62FAA">
      <w:pPr>
        <w:contextualSpacing/>
        <w:jc w:val="center"/>
        <w:rPr>
          <w:rFonts w:ascii="Arial" w:hAnsi="Arial" w:cs="Arial"/>
          <w:sz w:val="24"/>
        </w:rPr>
      </w:pPr>
    </w:p>
    <w:p w:rsidR="00B62FAA" w:rsidRDefault="00B62FAA" w:rsidP="00B62FAA">
      <w:pPr>
        <w:contextualSpacing/>
        <w:jc w:val="center"/>
        <w:rPr>
          <w:rFonts w:ascii="Arial" w:hAnsi="Arial" w:cs="Arial"/>
          <w:sz w:val="24"/>
        </w:rPr>
      </w:pPr>
    </w:p>
    <w:p w:rsidR="00B62FAA" w:rsidRDefault="00B62FAA" w:rsidP="00B62FAA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Oskar Dobrovodský</w:t>
      </w:r>
    </w:p>
    <w:p w:rsidR="00B62FAA" w:rsidRDefault="00B62FAA" w:rsidP="00B62FAA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B62FAA" w:rsidRDefault="00B62FAA" w:rsidP="00B62FAA">
      <w:pPr>
        <w:contextualSpacing/>
        <w:jc w:val="center"/>
        <w:rPr>
          <w:rFonts w:ascii="Arial" w:hAnsi="Arial" w:cs="Arial"/>
          <w:sz w:val="24"/>
        </w:rPr>
      </w:pPr>
    </w:p>
    <w:p w:rsidR="00B62FAA" w:rsidRDefault="00B62FAA" w:rsidP="00B62FAA">
      <w:pPr>
        <w:contextualSpacing/>
        <w:jc w:val="center"/>
        <w:rPr>
          <w:rFonts w:ascii="Arial" w:hAnsi="Arial" w:cs="Arial"/>
          <w:sz w:val="24"/>
        </w:rPr>
      </w:pPr>
    </w:p>
    <w:p w:rsidR="00B62FAA" w:rsidRPr="003C2C9F" w:rsidRDefault="00B62FAA" w:rsidP="00B62FAA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B62FAA" w:rsidRPr="003C2C9F" w:rsidRDefault="00B62FAA" w:rsidP="00B62FAA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B62FAA" w:rsidRDefault="00B62FAA" w:rsidP="00B62FAA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B62FAA" w:rsidRPr="00A143B5" w:rsidRDefault="00B62FAA" w:rsidP="00B62FAA">
      <w:pPr>
        <w:suppressAutoHyphens/>
        <w:autoSpaceDE w:val="0"/>
        <w:autoSpaceDN w:val="0"/>
        <w:adjustRightInd w:val="0"/>
        <w:ind w:left="567" w:hanging="567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8407D3" w:rsidRDefault="008407D3" w:rsidP="008407D3">
      <w:pPr>
        <w:rPr>
          <w:rFonts w:ascii="Arial" w:hAnsi="Arial" w:cs="Arial"/>
          <w:sz w:val="24"/>
          <w:szCs w:val="24"/>
          <w:lang w:eastAsia="cs-CZ"/>
        </w:rPr>
      </w:pPr>
    </w:p>
    <w:p w:rsidR="00DE273E" w:rsidRDefault="00DE273E" w:rsidP="00DE273E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8407D3" w:rsidRPr="00A143B5" w:rsidRDefault="008407D3" w:rsidP="008407D3">
      <w:pPr>
        <w:rPr>
          <w:rFonts w:ascii="Arial" w:hAnsi="Arial" w:cs="Arial"/>
          <w:b/>
          <w:color w:val="FF0000"/>
          <w:sz w:val="20"/>
          <w:szCs w:val="20"/>
        </w:rPr>
      </w:pPr>
    </w:p>
    <w:p w:rsidR="008407D3" w:rsidRPr="00A143B5" w:rsidRDefault="008407D3" w:rsidP="008407D3">
      <w:pPr>
        <w:jc w:val="center"/>
        <w:rPr>
          <w:rFonts w:ascii="Arial" w:hAnsi="Arial" w:cs="Arial"/>
          <w:b/>
          <w:sz w:val="32"/>
          <w:szCs w:val="32"/>
        </w:rPr>
      </w:pPr>
      <w:r w:rsidRPr="00A143B5">
        <w:rPr>
          <w:rFonts w:ascii="Arial" w:hAnsi="Arial" w:cs="Arial"/>
          <w:b/>
          <w:sz w:val="32"/>
          <w:szCs w:val="32"/>
        </w:rPr>
        <w:t>Informácia</w:t>
      </w:r>
    </w:p>
    <w:p w:rsidR="008407D3" w:rsidRPr="00A143B5" w:rsidRDefault="008407D3" w:rsidP="00C07A85">
      <w:pPr>
        <w:contextualSpacing/>
        <w:jc w:val="center"/>
        <w:rPr>
          <w:sz w:val="24"/>
          <w:szCs w:val="24"/>
        </w:rPr>
      </w:pPr>
      <w:r w:rsidRPr="00A143B5">
        <w:rPr>
          <w:rFonts w:ascii="Arial" w:hAnsi="Arial" w:cs="Arial"/>
          <w:b/>
          <w:sz w:val="24"/>
          <w:szCs w:val="24"/>
        </w:rPr>
        <w:t xml:space="preserve">o účasti </w:t>
      </w:r>
      <w:r w:rsidR="009705D5">
        <w:rPr>
          <w:rFonts w:ascii="Arial" w:hAnsi="Arial" w:cs="Arial"/>
          <w:b/>
          <w:sz w:val="24"/>
          <w:szCs w:val="24"/>
        </w:rPr>
        <w:t>delegovaných zástupcov zriaďovateľa na zasadnutiach rád škôl v zriaďovateľskej pôsobnosti Bratislavského samospr</w:t>
      </w:r>
      <w:r w:rsidR="00C07A85">
        <w:rPr>
          <w:rFonts w:ascii="Arial" w:hAnsi="Arial" w:cs="Arial"/>
          <w:b/>
          <w:sz w:val="24"/>
          <w:szCs w:val="24"/>
        </w:rPr>
        <w:t>á</w:t>
      </w:r>
      <w:r w:rsidR="009705D5">
        <w:rPr>
          <w:rFonts w:ascii="Arial" w:hAnsi="Arial" w:cs="Arial"/>
          <w:b/>
          <w:sz w:val="24"/>
          <w:szCs w:val="24"/>
        </w:rPr>
        <w:t xml:space="preserve">vneho </w:t>
      </w:r>
      <w:r w:rsidR="00C07A85">
        <w:rPr>
          <w:rFonts w:ascii="Arial" w:hAnsi="Arial" w:cs="Arial"/>
          <w:b/>
          <w:sz w:val="24"/>
          <w:szCs w:val="24"/>
        </w:rPr>
        <w:t>kraja</w:t>
      </w:r>
    </w:p>
    <w:p w:rsidR="008407D3" w:rsidRPr="00A143B5" w:rsidRDefault="008407D3" w:rsidP="008407D3">
      <w:pPr>
        <w:rPr>
          <w:rFonts w:ascii="Arial" w:hAnsi="Arial" w:cs="Arial"/>
        </w:rPr>
      </w:pPr>
      <w:r w:rsidRPr="00A143B5">
        <w:rPr>
          <w:rFonts w:ascii="Arial" w:hAnsi="Arial" w:cs="Arial"/>
        </w:rPr>
        <w:t>______________________________________________________________________</w:t>
      </w:r>
    </w:p>
    <w:p w:rsidR="008407D3" w:rsidRPr="00A143B5" w:rsidRDefault="008407D3" w:rsidP="008407D3">
      <w:pPr>
        <w:jc w:val="center"/>
        <w:rPr>
          <w:rFonts w:ascii="Arial" w:hAnsi="Arial" w:cs="Arial"/>
          <w:b/>
          <w:sz w:val="24"/>
          <w:szCs w:val="24"/>
        </w:rPr>
      </w:pPr>
      <w:r w:rsidRPr="00A143B5">
        <w:rPr>
          <w:rFonts w:ascii="Arial" w:hAnsi="Arial" w:cs="Arial"/>
          <w:b/>
          <w:sz w:val="24"/>
          <w:szCs w:val="24"/>
        </w:rPr>
        <w:t xml:space="preserve">UZNESENIE  č. </w:t>
      </w:r>
      <w:r w:rsidR="00B62FAA">
        <w:rPr>
          <w:rFonts w:ascii="Arial" w:hAnsi="Arial" w:cs="Arial"/>
          <w:b/>
          <w:sz w:val="24"/>
          <w:szCs w:val="24"/>
        </w:rPr>
        <w:t>42</w:t>
      </w:r>
      <w:r w:rsidRPr="00A143B5">
        <w:rPr>
          <w:rFonts w:ascii="Arial" w:hAnsi="Arial" w:cs="Arial"/>
          <w:b/>
          <w:sz w:val="24"/>
          <w:szCs w:val="24"/>
        </w:rPr>
        <w:t xml:space="preserve"> / 2017</w:t>
      </w:r>
    </w:p>
    <w:p w:rsidR="008407D3" w:rsidRPr="00A143B5" w:rsidRDefault="008407D3" w:rsidP="008407D3">
      <w:pPr>
        <w:jc w:val="center"/>
        <w:rPr>
          <w:rFonts w:ascii="Arial" w:hAnsi="Arial" w:cs="Arial"/>
        </w:rPr>
      </w:pPr>
      <w:r w:rsidRPr="00A143B5">
        <w:rPr>
          <w:rFonts w:ascii="Arial" w:hAnsi="Arial" w:cs="Arial"/>
        </w:rPr>
        <w:t>zo dňa 31. 03. 2017</w:t>
      </w:r>
    </w:p>
    <w:p w:rsidR="008407D3" w:rsidRPr="00A143B5" w:rsidRDefault="008407D3" w:rsidP="008407D3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:rsidR="008407D3" w:rsidRPr="00B67DC4" w:rsidRDefault="008407D3" w:rsidP="008407D3">
      <w:pPr>
        <w:rPr>
          <w:rFonts w:ascii="Arial" w:hAnsi="Arial" w:cs="Arial"/>
          <w:color w:val="000000"/>
          <w:szCs w:val="24"/>
        </w:rPr>
      </w:pPr>
      <w:r w:rsidRPr="00B67DC4">
        <w:rPr>
          <w:rFonts w:ascii="Arial" w:hAnsi="Arial" w:cs="Arial"/>
          <w:color w:val="000000"/>
          <w:szCs w:val="24"/>
        </w:rPr>
        <w:t>Zastupiteľstvo Bratislavského samosprávneho kraja po prerokovaní materiálu</w:t>
      </w:r>
    </w:p>
    <w:p w:rsidR="008407D3" w:rsidRPr="00A143B5" w:rsidRDefault="008407D3" w:rsidP="008407D3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8407D3" w:rsidRPr="00A143B5" w:rsidRDefault="008407D3" w:rsidP="008407D3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143B5">
        <w:rPr>
          <w:rFonts w:ascii="Arial" w:hAnsi="Arial" w:cs="Arial"/>
          <w:b/>
          <w:color w:val="000000"/>
          <w:sz w:val="24"/>
          <w:szCs w:val="24"/>
        </w:rPr>
        <w:t>b e r i e   n a   v e d o m i e</w:t>
      </w:r>
    </w:p>
    <w:p w:rsidR="008407D3" w:rsidRPr="00A143B5" w:rsidRDefault="008407D3" w:rsidP="008407D3">
      <w:pPr>
        <w:pStyle w:val="Odsekzoznamu"/>
        <w:ind w:left="735"/>
        <w:jc w:val="center"/>
        <w:rPr>
          <w:rFonts w:ascii="Arial" w:hAnsi="Arial" w:cs="Arial"/>
          <w:b/>
          <w:color w:val="000000"/>
        </w:rPr>
      </w:pPr>
    </w:p>
    <w:p w:rsidR="008407D3" w:rsidRPr="00A143B5" w:rsidRDefault="008407D3" w:rsidP="008407D3">
      <w:pPr>
        <w:pStyle w:val="Odsekzoznamu"/>
        <w:ind w:left="735"/>
        <w:jc w:val="center"/>
        <w:rPr>
          <w:rFonts w:ascii="Arial" w:hAnsi="Arial" w:cs="Arial"/>
          <w:b/>
          <w:color w:val="000000"/>
        </w:rPr>
      </w:pPr>
    </w:p>
    <w:p w:rsidR="008407D3" w:rsidRPr="00A143B5" w:rsidRDefault="008407D3" w:rsidP="008407D3">
      <w:pPr>
        <w:pStyle w:val="Odsekzoznamu"/>
        <w:ind w:left="283"/>
        <w:jc w:val="both"/>
        <w:rPr>
          <w:rFonts w:ascii="Arial" w:hAnsi="Arial" w:cs="Arial"/>
          <w:color w:val="000000"/>
        </w:rPr>
      </w:pPr>
    </w:p>
    <w:p w:rsidR="008407D3" w:rsidRPr="00B67DC4" w:rsidRDefault="008407D3" w:rsidP="008407D3">
      <w:pPr>
        <w:pStyle w:val="Odsekzoznamu"/>
        <w:ind w:left="283"/>
        <w:jc w:val="both"/>
        <w:rPr>
          <w:rFonts w:ascii="Arial" w:hAnsi="Arial" w:cs="Arial"/>
          <w:color w:val="000000"/>
          <w:sz w:val="22"/>
        </w:rPr>
      </w:pPr>
      <w:r w:rsidRPr="00B67DC4">
        <w:rPr>
          <w:rFonts w:ascii="Arial" w:hAnsi="Arial" w:cs="Arial"/>
          <w:color w:val="000000"/>
          <w:sz w:val="22"/>
        </w:rPr>
        <w:t>informáciu o účasti poslancov a ostatných delegovaných zástupcov za BSK na zasadnutiach rád škôl a rady školského zariadenia v r. 2016</w:t>
      </w:r>
    </w:p>
    <w:p w:rsidR="008407D3" w:rsidRPr="00A143B5" w:rsidRDefault="008407D3" w:rsidP="008407D3">
      <w:pPr>
        <w:jc w:val="center"/>
        <w:rPr>
          <w:rFonts w:ascii="Arial" w:hAnsi="Arial" w:cs="Arial"/>
          <w:b/>
        </w:rPr>
      </w:pPr>
    </w:p>
    <w:p w:rsidR="008407D3" w:rsidRDefault="008407D3" w:rsidP="008407D3">
      <w:pPr>
        <w:jc w:val="center"/>
        <w:rPr>
          <w:rFonts w:ascii="Arial" w:hAnsi="Arial" w:cs="Arial"/>
          <w:b/>
        </w:rPr>
      </w:pPr>
    </w:p>
    <w:p w:rsidR="00B62FAA" w:rsidRDefault="00B62FAA" w:rsidP="00B62FAA">
      <w:pPr>
        <w:rPr>
          <w:rFonts w:ascii="Arial" w:hAnsi="Arial" w:cs="Arial"/>
        </w:rPr>
      </w:pPr>
      <w:r w:rsidRPr="00152280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31. 03. 2017</w:t>
      </w:r>
    </w:p>
    <w:p w:rsidR="00B62FAA" w:rsidRDefault="00B62FAA" w:rsidP="00B62FAA">
      <w:pPr>
        <w:contextualSpacing/>
        <w:jc w:val="center"/>
        <w:rPr>
          <w:rFonts w:ascii="Arial" w:hAnsi="Arial" w:cs="Arial"/>
          <w:sz w:val="24"/>
        </w:rPr>
      </w:pPr>
    </w:p>
    <w:p w:rsidR="00B62FAA" w:rsidRDefault="00B62FAA" w:rsidP="00B62FAA">
      <w:pPr>
        <w:contextualSpacing/>
        <w:jc w:val="center"/>
        <w:rPr>
          <w:rFonts w:ascii="Arial" w:hAnsi="Arial" w:cs="Arial"/>
          <w:sz w:val="24"/>
        </w:rPr>
      </w:pPr>
    </w:p>
    <w:p w:rsidR="00B62FAA" w:rsidRPr="003C2C9F" w:rsidRDefault="00B62FAA" w:rsidP="00B62FAA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Ing. Tatiana Mikušová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 xml:space="preserve">Peter </w:t>
      </w:r>
      <w:proofErr w:type="spellStart"/>
      <w:r>
        <w:rPr>
          <w:rFonts w:ascii="Arial" w:hAnsi="Arial" w:cs="Arial"/>
          <w:sz w:val="24"/>
        </w:rPr>
        <w:t>Ágoston</w:t>
      </w:r>
      <w:proofErr w:type="spellEnd"/>
      <w:r w:rsidRPr="003C2C9F">
        <w:rPr>
          <w:rFonts w:ascii="Arial" w:hAnsi="Arial" w:cs="Arial"/>
          <w:sz w:val="24"/>
        </w:rPr>
        <w:t xml:space="preserve">                   </w:t>
      </w:r>
    </w:p>
    <w:p w:rsidR="00B62FAA" w:rsidRPr="003C2C9F" w:rsidRDefault="00B62FAA" w:rsidP="00B62FAA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 xml:space="preserve">       </w:t>
      </w:r>
      <w:r w:rsidRPr="003C2C9F">
        <w:rPr>
          <w:rFonts w:ascii="Arial" w:hAnsi="Arial" w:cs="Arial"/>
          <w:sz w:val="24"/>
        </w:rPr>
        <w:t xml:space="preserve">                                           </w:t>
      </w:r>
      <w:r>
        <w:rPr>
          <w:rFonts w:ascii="Arial" w:hAnsi="Arial" w:cs="Arial"/>
          <w:sz w:val="24"/>
        </w:rPr>
        <w:t xml:space="preserve">  </w:t>
      </w:r>
      <w:proofErr w:type="spellStart"/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  <w:proofErr w:type="spellEnd"/>
    </w:p>
    <w:p w:rsidR="00B62FAA" w:rsidRDefault="00B62FAA" w:rsidP="00B62FAA">
      <w:pPr>
        <w:contextualSpacing/>
        <w:jc w:val="center"/>
        <w:rPr>
          <w:rFonts w:ascii="Arial" w:hAnsi="Arial" w:cs="Arial"/>
          <w:sz w:val="24"/>
        </w:rPr>
      </w:pPr>
    </w:p>
    <w:p w:rsidR="00B62FAA" w:rsidRDefault="00B62FAA" w:rsidP="00B62FAA">
      <w:pPr>
        <w:contextualSpacing/>
        <w:jc w:val="center"/>
        <w:rPr>
          <w:rFonts w:ascii="Arial" w:hAnsi="Arial" w:cs="Arial"/>
          <w:sz w:val="24"/>
        </w:rPr>
      </w:pPr>
    </w:p>
    <w:p w:rsidR="00B62FAA" w:rsidRDefault="00B62FAA" w:rsidP="00B62FAA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Oskar Dobrovodský</w:t>
      </w:r>
    </w:p>
    <w:p w:rsidR="00B62FAA" w:rsidRDefault="00B62FAA" w:rsidP="00B62FAA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B62FAA" w:rsidRDefault="00B62FAA" w:rsidP="00B62FAA">
      <w:pPr>
        <w:contextualSpacing/>
        <w:jc w:val="center"/>
        <w:rPr>
          <w:rFonts w:ascii="Arial" w:hAnsi="Arial" w:cs="Arial"/>
          <w:sz w:val="24"/>
        </w:rPr>
      </w:pPr>
    </w:p>
    <w:p w:rsidR="00B62FAA" w:rsidRDefault="00B62FAA" w:rsidP="00B62FAA">
      <w:pPr>
        <w:contextualSpacing/>
        <w:jc w:val="center"/>
        <w:rPr>
          <w:rFonts w:ascii="Arial" w:hAnsi="Arial" w:cs="Arial"/>
          <w:sz w:val="24"/>
        </w:rPr>
      </w:pPr>
    </w:p>
    <w:p w:rsidR="00B62FAA" w:rsidRPr="003C2C9F" w:rsidRDefault="00B62FAA" w:rsidP="00B62FAA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B62FAA" w:rsidRPr="003C2C9F" w:rsidRDefault="00B62FAA" w:rsidP="00B62FAA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B62FAA" w:rsidRDefault="00B62FAA" w:rsidP="00B62FAA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B62FAA" w:rsidRPr="00A143B5" w:rsidRDefault="00B62FAA" w:rsidP="00B62FAA">
      <w:pPr>
        <w:suppressAutoHyphens/>
        <w:autoSpaceDE w:val="0"/>
        <w:autoSpaceDN w:val="0"/>
        <w:adjustRightInd w:val="0"/>
        <w:ind w:left="567" w:hanging="567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506ED6" w:rsidRDefault="00506ED6" w:rsidP="00DE273E">
      <w:pPr>
        <w:jc w:val="center"/>
        <w:rPr>
          <w:rFonts w:ascii="Arial" w:hAnsi="Arial" w:cs="Arial"/>
          <w:b/>
          <w:sz w:val="32"/>
          <w:szCs w:val="32"/>
        </w:rPr>
      </w:pPr>
    </w:p>
    <w:p w:rsidR="00DE273E" w:rsidRDefault="00DE273E" w:rsidP="00DE273E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8407D3" w:rsidRDefault="008407D3" w:rsidP="008407D3">
      <w:pPr>
        <w:suppressAutoHyphens/>
        <w:autoSpaceDE w:val="0"/>
        <w:autoSpaceDN w:val="0"/>
        <w:adjustRightInd w:val="0"/>
        <w:ind w:left="567" w:hanging="567"/>
        <w:jc w:val="right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8407D3" w:rsidRPr="00A143B5" w:rsidRDefault="008407D3" w:rsidP="008407D3">
      <w:pPr>
        <w:jc w:val="center"/>
        <w:rPr>
          <w:rFonts w:ascii="Arial" w:hAnsi="Arial"/>
          <w:b/>
          <w:sz w:val="32"/>
          <w:szCs w:val="24"/>
        </w:rPr>
      </w:pPr>
      <w:r w:rsidRPr="00A143B5">
        <w:rPr>
          <w:rFonts w:ascii="Arial" w:hAnsi="Arial"/>
          <w:b/>
          <w:sz w:val="32"/>
          <w:szCs w:val="24"/>
        </w:rPr>
        <w:t>Informácia</w:t>
      </w:r>
    </w:p>
    <w:p w:rsidR="008407D3" w:rsidRPr="00A143B5" w:rsidRDefault="008407D3" w:rsidP="008407D3">
      <w:pPr>
        <w:pBdr>
          <w:bottom w:val="single" w:sz="12" w:space="1" w:color="auto"/>
        </w:pBdr>
        <w:jc w:val="center"/>
        <w:rPr>
          <w:rFonts w:ascii="Arial" w:eastAsia="Calibri" w:hAnsi="Arial"/>
          <w:b/>
          <w:sz w:val="24"/>
          <w:szCs w:val="24"/>
        </w:rPr>
      </w:pPr>
      <w:r w:rsidRPr="00217E16">
        <w:rPr>
          <w:rFonts w:ascii="Arial" w:hAnsi="Arial"/>
          <w:b/>
          <w:sz w:val="24"/>
          <w:szCs w:val="24"/>
        </w:rPr>
        <w:t xml:space="preserve">o predaji </w:t>
      </w:r>
      <w:r>
        <w:rPr>
          <w:rFonts w:ascii="Arial" w:hAnsi="Arial"/>
          <w:b/>
          <w:sz w:val="24"/>
          <w:szCs w:val="24"/>
        </w:rPr>
        <w:t xml:space="preserve">časti areálu Hotelovej akadémie </w:t>
      </w:r>
      <w:proofErr w:type="spellStart"/>
      <w:r>
        <w:rPr>
          <w:rFonts w:ascii="Arial" w:hAnsi="Arial"/>
          <w:b/>
          <w:sz w:val="24"/>
          <w:szCs w:val="24"/>
        </w:rPr>
        <w:t>Mikovíniho</w:t>
      </w:r>
      <w:proofErr w:type="spellEnd"/>
      <w:r>
        <w:rPr>
          <w:rFonts w:ascii="Arial" w:hAnsi="Arial"/>
          <w:b/>
          <w:sz w:val="24"/>
          <w:szCs w:val="24"/>
        </w:rPr>
        <w:t xml:space="preserve"> 1, Bratislava</w:t>
      </w:r>
    </w:p>
    <w:p w:rsidR="00506ED6" w:rsidRDefault="008407D3" w:rsidP="008407D3">
      <w:pPr>
        <w:jc w:val="center"/>
        <w:rPr>
          <w:rFonts w:ascii="Arial" w:hAnsi="Arial" w:cs="Arial"/>
          <w:b/>
          <w:sz w:val="24"/>
        </w:rPr>
      </w:pPr>
      <w:r w:rsidRPr="00A143B5">
        <w:rPr>
          <w:rFonts w:ascii="Arial" w:hAnsi="Arial" w:cs="Arial"/>
          <w:b/>
          <w:sz w:val="24"/>
        </w:rPr>
        <w:t xml:space="preserve">UZNESENIE č. </w:t>
      </w:r>
      <w:r w:rsidR="00B62FAA">
        <w:rPr>
          <w:rFonts w:ascii="Arial" w:hAnsi="Arial" w:cs="Arial"/>
          <w:b/>
          <w:sz w:val="24"/>
        </w:rPr>
        <w:t>43</w:t>
      </w:r>
      <w:r w:rsidRPr="00A143B5">
        <w:rPr>
          <w:rFonts w:ascii="Arial" w:hAnsi="Arial" w:cs="Arial"/>
          <w:b/>
          <w:sz w:val="24"/>
        </w:rPr>
        <w:t xml:space="preserve"> / 201</w:t>
      </w:r>
      <w:r w:rsidR="00506ED6">
        <w:rPr>
          <w:rFonts w:ascii="Arial" w:hAnsi="Arial" w:cs="Arial"/>
          <w:b/>
          <w:sz w:val="24"/>
        </w:rPr>
        <w:t>7</w:t>
      </w:r>
    </w:p>
    <w:p w:rsidR="008407D3" w:rsidRPr="00A143B5" w:rsidRDefault="008407D3" w:rsidP="008407D3">
      <w:pPr>
        <w:jc w:val="center"/>
        <w:rPr>
          <w:rFonts w:ascii="Arial" w:hAnsi="Arial" w:cs="Arial"/>
        </w:rPr>
      </w:pPr>
      <w:r w:rsidRPr="00A143B5">
        <w:rPr>
          <w:rFonts w:ascii="Arial" w:hAnsi="Arial" w:cs="Arial"/>
        </w:rPr>
        <w:t>zo dňa 31. 03. 2017</w:t>
      </w:r>
    </w:p>
    <w:p w:rsidR="008407D3" w:rsidRPr="00A143B5" w:rsidRDefault="008407D3" w:rsidP="008407D3">
      <w:pPr>
        <w:jc w:val="center"/>
        <w:rPr>
          <w:rFonts w:ascii="Arial" w:hAnsi="Arial" w:cs="Arial"/>
        </w:rPr>
      </w:pPr>
    </w:p>
    <w:p w:rsidR="008407D3" w:rsidRDefault="008407D3" w:rsidP="008407D3">
      <w:pPr>
        <w:jc w:val="both"/>
        <w:rPr>
          <w:rFonts w:ascii="Arial" w:hAnsi="Arial" w:cs="Arial"/>
        </w:rPr>
      </w:pPr>
      <w:r w:rsidRPr="00A143B5">
        <w:rPr>
          <w:rFonts w:ascii="Arial" w:hAnsi="Arial" w:cs="Arial"/>
        </w:rPr>
        <w:t>Zastupiteľstvo Bratislavského samosprávneho kraja po prerokovaní materiálu</w:t>
      </w:r>
    </w:p>
    <w:p w:rsidR="00506ED6" w:rsidRPr="00A143B5" w:rsidRDefault="00506ED6" w:rsidP="008407D3">
      <w:pPr>
        <w:jc w:val="both"/>
        <w:rPr>
          <w:rFonts w:ascii="Arial" w:hAnsi="Arial" w:cs="Arial"/>
        </w:rPr>
      </w:pPr>
    </w:p>
    <w:p w:rsidR="008407D3" w:rsidRPr="005772D6" w:rsidRDefault="008407D3" w:rsidP="008407D3">
      <w:pPr>
        <w:rPr>
          <w:rFonts w:ascii="Arial" w:hAnsi="Arial" w:cs="Arial"/>
        </w:rPr>
      </w:pPr>
    </w:p>
    <w:p w:rsidR="008407D3" w:rsidRDefault="008407D3" w:rsidP="001A2FE5">
      <w:pPr>
        <w:pStyle w:val="Odsekzoznamu"/>
        <w:numPr>
          <w:ilvl w:val="0"/>
          <w:numId w:val="20"/>
        </w:numPr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b</w:t>
      </w:r>
      <w:r w:rsidRPr="00DC29C9">
        <w:rPr>
          <w:rFonts w:ascii="Arial" w:eastAsia="Calibri" w:hAnsi="Arial" w:cs="Arial"/>
          <w:b/>
          <w:lang w:eastAsia="en-US"/>
        </w:rPr>
        <w:t xml:space="preserve"> e r i e   n a   v e d o m i</w:t>
      </w:r>
      <w:r w:rsidR="00506ED6">
        <w:rPr>
          <w:rFonts w:ascii="Arial" w:eastAsia="Calibri" w:hAnsi="Arial" w:cs="Arial"/>
          <w:b/>
          <w:lang w:eastAsia="en-US"/>
        </w:rPr>
        <w:t> </w:t>
      </w:r>
      <w:r w:rsidRPr="00DC29C9">
        <w:rPr>
          <w:rFonts w:ascii="Arial" w:eastAsia="Calibri" w:hAnsi="Arial" w:cs="Arial"/>
          <w:b/>
          <w:lang w:eastAsia="en-US"/>
        </w:rPr>
        <w:t>e</w:t>
      </w:r>
    </w:p>
    <w:p w:rsidR="00506ED6" w:rsidRPr="00C07A85" w:rsidRDefault="00506ED6" w:rsidP="00C07A85">
      <w:pPr>
        <w:jc w:val="center"/>
        <w:rPr>
          <w:rFonts w:ascii="Arial" w:eastAsia="Calibri" w:hAnsi="Arial" w:cs="Arial"/>
          <w:b/>
        </w:rPr>
      </w:pPr>
    </w:p>
    <w:p w:rsidR="00506ED6" w:rsidRPr="00506ED6" w:rsidRDefault="00506ED6" w:rsidP="00506ED6">
      <w:pPr>
        <w:jc w:val="center"/>
        <w:rPr>
          <w:rFonts w:ascii="Arial" w:eastAsia="Calibri" w:hAnsi="Arial" w:cs="Arial"/>
          <w:b/>
        </w:rPr>
      </w:pPr>
    </w:p>
    <w:p w:rsidR="008407D3" w:rsidRPr="005772D6" w:rsidRDefault="008407D3" w:rsidP="008407D3">
      <w:pPr>
        <w:jc w:val="both"/>
        <w:outlineLvl w:val="0"/>
        <w:rPr>
          <w:rFonts w:ascii="Arial" w:eastAsia="Calibri" w:hAnsi="Arial" w:cs="Arial"/>
        </w:rPr>
      </w:pPr>
    </w:p>
    <w:p w:rsidR="008407D3" w:rsidRDefault="008407D3" w:rsidP="001A2FE5">
      <w:pPr>
        <w:pStyle w:val="Odsekzoznamu"/>
        <w:numPr>
          <w:ilvl w:val="0"/>
          <w:numId w:val="19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C65E6">
        <w:rPr>
          <w:rFonts w:ascii="Arial" w:eastAsia="Calibri" w:hAnsi="Arial" w:cs="Arial"/>
          <w:sz w:val="22"/>
          <w:szCs w:val="22"/>
          <w:lang w:eastAsia="en-US"/>
        </w:rPr>
        <w:t>informáciu o predaji pozemk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u </w:t>
      </w:r>
      <w:proofErr w:type="spellStart"/>
      <w:r w:rsidRPr="00EC65E6">
        <w:rPr>
          <w:rFonts w:ascii="Arial" w:eastAsia="Calibri" w:hAnsi="Arial" w:cs="Arial"/>
          <w:sz w:val="22"/>
          <w:szCs w:val="22"/>
          <w:lang w:eastAsia="en-US"/>
        </w:rPr>
        <w:t>parc</w:t>
      </w:r>
      <w:proofErr w:type="spellEnd"/>
      <w:r w:rsidRPr="00EC65E6">
        <w:rPr>
          <w:rFonts w:ascii="Arial" w:eastAsia="Calibri" w:hAnsi="Arial" w:cs="Arial"/>
          <w:sz w:val="22"/>
          <w:szCs w:val="22"/>
          <w:lang w:eastAsia="en-US"/>
        </w:rPr>
        <w:t>. č. 11962/3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C65E6">
        <w:rPr>
          <w:rFonts w:ascii="Arial" w:eastAsia="Calibri" w:hAnsi="Arial" w:cs="Arial"/>
          <w:sz w:val="22"/>
          <w:szCs w:val="22"/>
          <w:lang w:eastAsia="en-US"/>
        </w:rPr>
        <w:t>nachádzajúc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eho sa </w:t>
      </w:r>
      <w:r w:rsidRPr="00EC65E6">
        <w:rPr>
          <w:rFonts w:ascii="Arial" w:eastAsia="Calibri" w:hAnsi="Arial" w:cs="Arial"/>
          <w:sz w:val="22"/>
          <w:szCs w:val="22"/>
          <w:lang w:eastAsia="en-US"/>
        </w:rPr>
        <w:t>v k. ú. Nové Mesto v mestskej časti Bratislava - Nové Mesto spoločnosti H-</w:t>
      </w:r>
      <w:r>
        <w:rPr>
          <w:rFonts w:ascii="Arial" w:eastAsia="Calibri" w:hAnsi="Arial" w:cs="Arial"/>
          <w:sz w:val="22"/>
          <w:szCs w:val="22"/>
          <w:lang w:eastAsia="en-US"/>
        </w:rPr>
        <w:t>C</w:t>
      </w:r>
      <w:r w:rsidRPr="00EC65E6">
        <w:rPr>
          <w:rFonts w:ascii="Arial" w:eastAsia="Calibri" w:hAnsi="Arial" w:cs="Arial"/>
          <w:sz w:val="22"/>
          <w:szCs w:val="22"/>
          <w:lang w:eastAsia="en-US"/>
        </w:rPr>
        <w:t>OMPACT s.r.o.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v roku 2005 </w:t>
      </w:r>
    </w:p>
    <w:p w:rsidR="00506ED6" w:rsidRDefault="00506ED6" w:rsidP="00506ED6">
      <w:pPr>
        <w:jc w:val="both"/>
        <w:rPr>
          <w:rFonts w:ascii="Arial" w:eastAsia="Calibri" w:hAnsi="Arial" w:cs="Arial"/>
        </w:rPr>
      </w:pPr>
    </w:p>
    <w:p w:rsidR="00506ED6" w:rsidRPr="00506ED6" w:rsidRDefault="00506ED6" w:rsidP="00506ED6">
      <w:pPr>
        <w:jc w:val="both"/>
        <w:rPr>
          <w:rFonts w:ascii="Arial" w:eastAsia="Calibri" w:hAnsi="Arial" w:cs="Arial"/>
        </w:rPr>
      </w:pPr>
    </w:p>
    <w:p w:rsidR="008407D3" w:rsidRPr="00EC65E6" w:rsidRDefault="008407D3" w:rsidP="001A2FE5">
      <w:pPr>
        <w:pStyle w:val="Odsekzoznamu"/>
        <w:numPr>
          <w:ilvl w:val="0"/>
          <w:numId w:val="19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C65E6">
        <w:rPr>
          <w:rFonts w:ascii="Arial" w:eastAsia="Calibri" w:hAnsi="Arial" w:cs="Arial"/>
          <w:sz w:val="22"/>
          <w:szCs w:val="22"/>
          <w:lang w:eastAsia="en-US"/>
        </w:rPr>
        <w:t>informáciu o predaji pozemk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ov </w:t>
      </w:r>
      <w:proofErr w:type="spellStart"/>
      <w:r w:rsidRPr="00EC65E6">
        <w:rPr>
          <w:rFonts w:ascii="Arial" w:eastAsia="Calibri" w:hAnsi="Arial" w:cs="Arial"/>
          <w:sz w:val="22"/>
          <w:szCs w:val="22"/>
          <w:lang w:eastAsia="en-US"/>
        </w:rPr>
        <w:t>parc</w:t>
      </w:r>
      <w:proofErr w:type="spellEnd"/>
      <w:r w:rsidRPr="00EC65E6">
        <w:rPr>
          <w:rFonts w:ascii="Arial" w:eastAsia="Calibri" w:hAnsi="Arial" w:cs="Arial"/>
          <w:sz w:val="22"/>
          <w:szCs w:val="22"/>
          <w:lang w:eastAsia="en-US"/>
        </w:rPr>
        <w:t>. č. 11962/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2 a 11962/6 </w:t>
      </w:r>
      <w:r w:rsidRPr="00EC65E6">
        <w:rPr>
          <w:rFonts w:ascii="Arial" w:eastAsia="Calibri" w:hAnsi="Arial" w:cs="Arial"/>
          <w:sz w:val="22"/>
          <w:szCs w:val="22"/>
          <w:lang w:eastAsia="en-US"/>
        </w:rPr>
        <w:t>nachádzajúc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ich sa </w:t>
      </w:r>
      <w:r w:rsidRPr="00EC65E6">
        <w:rPr>
          <w:rFonts w:ascii="Arial" w:eastAsia="Calibri" w:hAnsi="Arial" w:cs="Arial"/>
          <w:sz w:val="22"/>
          <w:szCs w:val="22"/>
          <w:lang w:eastAsia="en-US"/>
        </w:rPr>
        <w:t>v k. ú. Nové Mesto v mestskej časti Bratislava - Nové Mesto spoločno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sti </w:t>
      </w:r>
      <w:r w:rsidRPr="00EC65E6">
        <w:rPr>
          <w:rFonts w:ascii="Arial" w:eastAsia="Calibri" w:hAnsi="Arial" w:cs="Arial"/>
          <w:sz w:val="22"/>
          <w:szCs w:val="22"/>
          <w:lang w:eastAsia="en-US"/>
        </w:rPr>
        <w:t xml:space="preserve">GTC </w:t>
      </w:r>
      <w:proofErr w:type="spellStart"/>
      <w:r w:rsidRPr="00EC65E6">
        <w:rPr>
          <w:rFonts w:ascii="Arial" w:eastAsia="Calibri" w:hAnsi="Arial" w:cs="Arial"/>
          <w:sz w:val="22"/>
          <w:szCs w:val="22"/>
          <w:lang w:eastAsia="en-US"/>
        </w:rPr>
        <w:t>Real</w:t>
      </w:r>
      <w:proofErr w:type="spellEnd"/>
      <w:r w:rsidRPr="00EC65E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Pr="00EC65E6">
        <w:rPr>
          <w:rFonts w:ascii="Arial" w:eastAsia="Calibri" w:hAnsi="Arial" w:cs="Arial"/>
          <w:sz w:val="22"/>
          <w:szCs w:val="22"/>
          <w:lang w:eastAsia="en-US"/>
        </w:rPr>
        <w:t>Estate</w:t>
      </w:r>
      <w:proofErr w:type="spellEnd"/>
      <w:r w:rsidRPr="00EC65E6">
        <w:rPr>
          <w:rFonts w:ascii="Arial" w:eastAsia="Calibri" w:hAnsi="Arial" w:cs="Arial"/>
          <w:sz w:val="22"/>
          <w:szCs w:val="22"/>
          <w:lang w:eastAsia="en-US"/>
        </w:rPr>
        <w:t xml:space="preserve"> Park s.r.o.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v roku 2008</w:t>
      </w:r>
    </w:p>
    <w:p w:rsidR="008407D3" w:rsidRDefault="008407D3" w:rsidP="008407D3">
      <w:pPr>
        <w:ind w:left="-44"/>
        <w:contextualSpacing/>
        <w:jc w:val="both"/>
        <w:rPr>
          <w:rFonts w:ascii="Arial" w:hAnsi="Arial" w:cs="Arial"/>
        </w:rPr>
      </w:pPr>
    </w:p>
    <w:p w:rsidR="00506ED6" w:rsidRDefault="00506ED6" w:rsidP="008407D3">
      <w:pPr>
        <w:ind w:left="-44"/>
        <w:contextualSpacing/>
        <w:jc w:val="both"/>
        <w:rPr>
          <w:rFonts w:ascii="Arial" w:hAnsi="Arial" w:cs="Arial"/>
        </w:rPr>
      </w:pPr>
    </w:p>
    <w:p w:rsidR="00506ED6" w:rsidRPr="005772D6" w:rsidRDefault="00506ED6" w:rsidP="008407D3">
      <w:pPr>
        <w:ind w:left="-44"/>
        <w:contextualSpacing/>
        <w:jc w:val="both"/>
        <w:rPr>
          <w:rFonts w:ascii="Arial" w:hAnsi="Arial" w:cs="Arial"/>
        </w:rPr>
      </w:pPr>
    </w:p>
    <w:p w:rsidR="008407D3" w:rsidRDefault="008407D3" w:rsidP="001A2FE5">
      <w:pPr>
        <w:pStyle w:val="Odsekzoznamu"/>
        <w:numPr>
          <w:ilvl w:val="0"/>
          <w:numId w:val="20"/>
        </w:numPr>
        <w:jc w:val="center"/>
        <w:rPr>
          <w:rFonts w:ascii="Arial" w:hAnsi="Arial" w:cs="Arial"/>
          <w:b/>
        </w:rPr>
      </w:pPr>
      <w:r w:rsidRPr="00DC29C9">
        <w:rPr>
          <w:rFonts w:ascii="Arial" w:hAnsi="Arial" w:cs="Arial"/>
          <w:b/>
        </w:rPr>
        <w:t>u k l a d á</w:t>
      </w:r>
    </w:p>
    <w:p w:rsidR="00506ED6" w:rsidRPr="00506ED6" w:rsidRDefault="00506ED6" w:rsidP="00506ED6">
      <w:pPr>
        <w:jc w:val="center"/>
        <w:rPr>
          <w:rFonts w:ascii="Arial" w:hAnsi="Arial" w:cs="Arial"/>
          <w:b/>
        </w:rPr>
      </w:pPr>
    </w:p>
    <w:p w:rsidR="008407D3" w:rsidRPr="005772D6" w:rsidRDefault="008407D3" w:rsidP="008407D3">
      <w:pPr>
        <w:jc w:val="both"/>
        <w:rPr>
          <w:rFonts w:ascii="Arial" w:hAnsi="Arial" w:cs="Arial"/>
        </w:rPr>
      </w:pPr>
    </w:p>
    <w:p w:rsidR="008407D3" w:rsidRDefault="008407D3" w:rsidP="008407D3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riaditeľovi Úradu Bratislavského samosprávneho kraja poskytnúť súčinnosť starostovi Mestskej časti Bratislava – Nové Mesto pri prijímaní opatrení, v súlade s </w:t>
      </w:r>
      <w:r w:rsidRPr="00B6620E">
        <w:rPr>
          <w:rFonts w:ascii="Arial" w:eastAsia="Calibri" w:hAnsi="Arial" w:cs="Arial"/>
        </w:rPr>
        <w:t>ustanoven</w:t>
      </w:r>
      <w:r>
        <w:rPr>
          <w:rFonts w:ascii="Arial" w:eastAsia="Calibri" w:hAnsi="Arial" w:cs="Arial"/>
        </w:rPr>
        <w:t xml:space="preserve">iami </w:t>
      </w:r>
      <w:r w:rsidRPr="00B6620E">
        <w:rPr>
          <w:rFonts w:ascii="Arial" w:eastAsia="Calibri" w:hAnsi="Arial" w:cs="Arial"/>
        </w:rPr>
        <w:t xml:space="preserve">zákona č. 50/1976 Zb. o územnom plánovaní a stavebnom poriadku (stavebný zákon) v </w:t>
      </w:r>
      <w:r w:rsidRPr="00B6620E">
        <w:rPr>
          <w:rFonts w:ascii="Arial" w:eastAsia="Calibri" w:hAnsi="Arial" w:cs="Arial"/>
        </w:rPr>
        <w:lastRenderedPageBreak/>
        <w:t>znení neskorších predpisov</w:t>
      </w:r>
      <w:r>
        <w:rPr>
          <w:rFonts w:ascii="Arial" w:eastAsia="Calibri" w:hAnsi="Arial" w:cs="Arial"/>
        </w:rPr>
        <w:t xml:space="preserve">, vo veci plánovanej výstavby na Račianskom mýte, a to najmä pri príprave územného plánu zóny, resp. stavebnej uzávery </w:t>
      </w:r>
      <w:r w:rsidRPr="004D0990">
        <w:rPr>
          <w:rFonts w:ascii="Arial" w:eastAsia="Calibri" w:hAnsi="Arial" w:cs="Arial"/>
        </w:rPr>
        <w:t xml:space="preserve">pre </w:t>
      </w:r>
      <w:r>
        <w:rPr>
          <w:rFonts w:ascii="Arial" w:eastAsia="Calibri" w:hAnsi="Arial" w:cs="Arial"/>
        </w:rPr>
        <w:t xml:space="preserve">príslušnú </w:t>
      </w:r>
      <w:r w:rsidRPr="004D0990">
        <w:rPr>
          <w:rFonts w:ascii="Arial" w:eastAsia="Calibri" w:hAnsi="Arial" w:cs="Arial"/>
        </w:rPr>
        <w:t>lokalitu</w:t>
      </w:r>
    </w:p>
    <w:p w:rsidR="008407D3" w:rsidRPr="005772D6" w:rsidRDefault="008407D3" w:rsidP="008407D3">
      <w:pPr>
        <w:jc w:val="right"/>
        <w:rPr>
          <w:rFonts w:ascii="Arial" w:hAnsi="Arial" w:cs="Arial"/>
          <w:lang w:eastAsia="cs-CZ"/>
        </w:rPr>
      </w:pPr>
      <w:r>
        <w:rPr>
          <w:rFonts w:ascii="Arial" w:eastAsia="Calibri" w:hAnsi="Arial" w:cs="Arial"/>
        </w:rPr>
        <w:t>T: priebežne</w:t>
      </w:r>
    </w:p>
    <w:p w:rsidR="008407D3" w:rsidRPr="00A143B5" w:rsidRDefault="008407D3" w:rsidP="008407D3">
      <w:pPr>
        <w:outlineLvl w:val="0"/>
        <w:rPr>
          <w:rFonts w:ascii="Arial" w:hAnsi="Arial" w:cs="Arial"/>
        </w:rPr>
      </w:pPr>
    </w:p>
    <w:p w:rsidR="00AE21B2" w:rsidRDefault="00AE21B2" w:rsidP="00AE21B2">
      <w:pPr>
        <w:rPr>
          <w:rFonts w:ascii="Arial" w:hAnsi="Arial" w:cs="Arial"/>
        </w:rPr>
      </w:pPr>
      <w:r w:rsidRPr="00152280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31. 03. 2017</w:t>
      </w:r>
    </w:p>
    <w:p w:rsidR="00AE21B2" w:rsidRDefault="00AE21B2" w:rsidP="00AE21B2">
      <w:pPr>
        <w:contextualSpacing/>
        <w:jc w:val="center"/>
        <w:rPr>
          <w:rFonts w:ascii="Arial" w:hAnsi="Arial" w:cs="Arial"/>
          <w:sz w:val="24"/>
        </w:rPr>
      </w:pPr>
    </w:p>
    <w:p w:rsidR="00AE21B2" w:rsidRDefault="00AE21B2" w:rsidP="00AE21B2">
      <w:pPr>
        <w:contextualSpacing/>
        <w:jc w:val="center"/>
        <w:rPr>
          <w:rFonts w:ascii="Arial" w:hAnsi="Arial" w:cs="Arial"/>
          <w:sz w:val="24"/>
        </w:rPr>
      </w:pPr>
    </w:p>
    <w:p w:rsidR="00AE21B2" w:rsidRPr="003C2C9F" w:rsidRDefault="00AE21B2" w:rsidP="00AE21B2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Ing. Tatiana Mikušová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 xml:space="preserve">Peter </w:t>
      </w:r>
      <w:proofErr w:type="spellStart"/>
      <w:r>
        <w:rPr>
          <w:rFonts w:ascii="Arial" w:hAnsi="Arial" w:cs="Arial"/>
          <w:sz w:val="24"/>
        </w:rPr>
        <w:t>Ágoston</w:t>
      </w:r>
      <w:proofErr w:type="spellEnd"/>
      <w:r w:rsidRPr="003C2C9F">
        <w:rPr>
          <w:rFonts w:ascii="Arial" w:hAnsi="Arial" w:cs="Arial"/>
          <w:sz w:val="24"/>
        </w:rPr>
        <w:t xml:space="preserve">                   </w:t>
      </w:r>
    </w:p>
    <w:p w:rsidR="00AE21B2" w:rsidRPr="003C2C9F" w:rsidRDefault="00AE21B2" w:rsidP="00AE21B2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 xml:space="preserve">       </w:t>
      </w:r>
      <w:r w:rsidRPr="003C2C9F">
        <w:rPr>
          <w:rFonts w:ascii="Arial" w:hAnsi="Arial" w:cs="Arial"/>
          <w:sz w:val="24"/>
        </w:rPr>
        <w:t xml:space="preserve">                                           </w:t>
      </w:r>
      <w:r>
        <w:rPr>
          <w:rFonts w:ascii="Arial" w:hAnsi="Arial" w:cs="Arial"/>
          <w:sz w:val="24"/>
        </w:rPr>
        <w:t xml:space="preserve">  </w:t>
      </w:r>
      <w:proofErr w:type="spellStart"/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  <w:proofErr w:type="spellEnd"/>
    </w:p>
    <w:p w:rsidR="00AE21B2" w:rsidRDefault="00AE21B2" w:rsidP="00AE21B2">
      <w:pPr>
        <w:contextualSpacing/>
        <w:jc w:val="center"/>
        <w:rPr>
          <w:rFonts w:ascii="Arial" w:hAnsi="Arial" w:cs="Arial"/>
          <w:sz w:val="24"/>
        </w:rPr>
      </w:pPr>
    </w:p>
    <w:p w:rsidR="00AE21B2" w:rsidRDefault="00AE21B2" w:rsidP="00AE21B2">
      <w:pPr>
        <w:contextualSpacing/>
        <w:jc w:val="center"/>
        <w:rPr>
          <w:rFonts w:ascii="Arial" w:hAnsi="Arial" w:cs="Arial"/>
          <w:sz w:val="24"/>
        </w:rPr>
      </w:pPr>
    </w:p>
    <w:p w:rsidR="00AE21B2" w:rsidRDefault="00AE21B2" w:rsidP="00AE21B2">
      <w:pPr>
        <w:contextualSpacing/>
        <w:jc w:val="center"/>
        <w:rPr>
          <w:rFonts w:ascii="Arial" w:hAnsi="Arial" w:cs="Arial"/>
          <w:sz w:val="24"/>
        </w:rPr>
      </w:pPr>
    </w:p>
    <w:p w:rsidR="00506ED6" w:rsidRDefault="00506ED6" w:rsidP="00AE21B2">
      <w:pPr>
        <w:contextualSpacing/>
        <w:jc w:val="center"/>
        <w:rPr>
          <w:rFonts w:ascii="Arial" w:hAnsi="Arial" w:cs="Arial"/>
          <w:sz w:val="24"/>
        </w:rPr>
      </w:pPr>
    </w:p>
    <w:p w:rsidR="00506ED6" w:rsidRDefault="00506ED6" w:rsidP="00AE21B2">
      <w:pPr>
        <w:contextualSpacing/>
        <w:jc w:val="center"/>
        <w:rPr>
          <w:rFonts w:ascii="Arial" w:hAnsi="Arial" w:cs="Arial"/>
          <w:sz w:val="24"/>
        </w:rPr>
      </w:pPr>
    </w:p>
    <w:p w:rsidR="00AE21B2" w:rsidRDefault="00AE21B2" w:rsidP="00AE21B2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Oskar Dobrovodský</w:t>
      </w:r>
    </w:p>
    <w:p w:rsidR="00AE21B2" w:rsidRDefault="00AE21B2" w:rsidP="00AE21B2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AE21B2" w:rsidRDefault="00AE21B2" w:rsidP="00AE21B2">
      <w:pPr>
        <w:contextualSpacing/>
        <w:jc w:val="center"/>
        <w:rPr>
          <w:rFonts w:ascii="Arial" w:hAnsi="Arial" w:cs="Arial"/>
          <w:sz w:val="24"/>
        </w:rPr>
      </w:pPr>
    </w:p>
    <w:p w:rsidR="00AE21B2" w:rsidRDefault="00AE21B2" w:rsidP="00AE21B2">
      <w:pPr>
        <w:contextualSpacing/>
        <w:jc w:val="center"/>
        <w:rPr>
          <w:rFonts w:ascii="Arial" w:hAnsi="Arial" w:cs="Arial"/>
          <w:sz w:val="24"/>
        </w:rPr>
      </w:pPr>
    </w:p>
    <w:p w:rsidR="00506ED6" w:rsidRDefault="00506ED6" w:rsidP="00AE21B2">
      <w:pPr>
        <w:contextualSpacing/>
        <w:jc w:val="center"/>
        <w:rPr>
          <w:rFonts w:ascii="Arial" w:hAnsi="Arial" w:cs="Arial"/>
          <w:sz w:val="24"/>
        </w:rPr>
      </w:pPr>
    </w:p>
    <w:p w:rsidR="00506ED6" w:rsidRDefault="00506ED6" w:rsidP="00AE21B2">
      <w:pPr>
        <w:contextualSpacing/>
        <w:jc w:val="center"/>
        <w:rPr>
          <w:rFonts w:ascii="Arial" w:hAnsi="Arial" w:cs="Arial"/>
          <w:sz w:val="24"/>
        </w:rPr>
      </w:pPr>
    </w:p>
    <w:p w:rsidR="00AE21B2" w:rsidRPr="003C2C9F" w:rsidRDefault="00AE21B2" w:rsidP="00AE21B2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AE21B2" w:rsidRPr="003C2C9F" w:rsidRDefault="00AE21B2" w:rsidP="00AE21B2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AE21B2" w:rsidRDefault="00AE21B2" w:rsidP="00AE21B2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8407D3" w:rsidRPr="00417D05" w:rsidRDefault="008407D3" w:rsidP="002E6E0D">
      <w:pPr>
        <w:ind w:left="360"/>
        <w:jc w:val="center"/>
        <w:rPr>
          <w:rFonts w:ascii="Arial" w:hAnsi="Arial" w:cs="Arial"/>
          <w:sz w:val="32"/>
          <w:szCs w:val="32"/>
        </w:rPr>
      </w:pPr>
    </w:p>
    <w:p w:rsidR="002E6E0D" w:rsidRDefault="002E6E0D" w:rsidP="002E6E0D">
      <w:pPr>
        <w:jc w:val="center"/>
        <w:rPr>
          <w:rFonts w:ascii="Arial" w:hAnsi="Arial" w:cs="Arial"/>
          <w:b/>
          <w:sz w:val="32"/>
          <w:szCs w:val="32"/>
        </w:rPr>
      </w:pPr>
    </w:p>
    <w:p w:rsidR="002E6E0D" w:rsidRDefault="002E6E0D" w:rsidP="002E6E0D">
      <w:pPr>
        <w:rPr>
          <w:rFonts w:ascii="Arial" w:hAnsi="Arial" w:cs="Arial"/>
        </w:rPr>
      </w:pPr>
    </w:p>
    <w:p w:rsidR="003672B3" w:rsidRDefault="003672B3"/>
    <w:sectPr w:rsidR="00367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379B"/>
    <w:multiLevelType w:val="hybridMultilevel"/>
    <w:tmpl w:val="E5AEC6AC"/>
    <w:lvl w:ilvl="0" w:tplc="718C7CEC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D81399D"/>
    <w:multiLevelType w:val="hybridMultilevel"/>
    <w:tmpl w:val="0B981992"/>
    <w:lvl w:ilvl="0" w:tplc="DF38E7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527CF"/>
    <w:multiLevelType w:val="hybridMultilevel"/>
    <w:tmpl w:val="93CEC36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170FB"/>
    <w:multiLevelType w:val="multilevel"/>
    <w:tmpl w:val="E654A2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2B662D97"/>
    <w:multiLevelType w:val="hybridMultilevel"/>
    <w:tmpl w:val="FCC842FE"/>
    <w:lvl w:ilvl="0" w:tplc="FC96B10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34EBD"/>
    <w:multiLevelType w:val="hybridMultilevel"/>
    <w:tmpl w:val="11C87C76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F96308"/>
    <w:multiLevelType w:val="hybridMultilevel"/>
    <w:tmpl w:val="57E2E6AC"/>
    <w:lvl w:ilvl="0" w:tplc="D79E6BC8">
      <w:start w:val="1"/>
      <w:numFmt w:val="upperLetter"/>
      <w:lvlText w:val="%1."/>
      <w:lvlJc w:val="left"/>
      <w:pPr>
        <w:ind w:left="645" w:hanging="5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15" w:hanging="360"/>
      </w:pPr>
    </w:lvl>
    <w:lvl w:ilvl="2" w:tplc="041B001B" w:tentative="1">
      <w:start w:val="1"/>
      <w:numFmt w:val="lowerRoman"/>
      <w:lvlText w:val="%3."/>
      <w:lvlJc w:val="right"/>
      <w:pPr>
        <w:ind w:left="1935" w:hanging="180"/>
      </w:pPr>
    </w:lvl>
    <w:lvl w:ilvl="3" w:tplc="041B000F" w:tentative="1">
      <w:start w:val="1"/>
      <w:numFmt w:val="decimal"/>
      <w:lvlText w:val="%4."/>
      <w:lvlJc w:val="left"/>
      <w:pPr>
        <w:ind w:left="2655" w:hanging="360"/>
      </w:pPr>
    </w:lvl>
    <w:lvl w:ilvl="4" w:tplc="041B0019" w:tentative="1">
      <w:start w:val="1"/>
      <w:numFmt w:val="lowerLetter"/>
      <w:lvlText w:val="%5."/>
      <w:lvlJc w:val="left"/>
      <w:pPr>
        <w:ind w:left="3375" w:hanging="360"/>
      </w:pPr>
    </w:lvl>
    <w:lvl w:ilvl="5" w:tplc="041B001B" w:tentative="1">
      <w:start w:val="1"/>
      <w:numFmt w:val="lowerRoman"/>
      <w:lvlText w:val="%6."/>
      <w:lvlJc w:val="right"/>
      <w:pPr>
        <w:ind w:left="4095" w:hanging="180"/>
      </w:pPr>
    </w:lvl>
    <w:lvl w:ilvl="6" w:tplc="041B000F" w:tentative="1">
      <w:start w:val="1"/>
      <w:numFmt w:val="decimal"/>
      <w:lvlText w:val="%7."/>
      <w:lvlJc w:val="left"/>
      <w:pPr>
        <w:ind w:left="4815" w:hanging="360"/>
      </w:pPr>
    </w:lvl>
    <w:lvl w:ilvl="7" w:tplc="041B0019" w:tentative="1">
      <w:start w:val="1"/>
      <w:numFmt w:val="lowerLetter"/>
      <w:lvlText w:val="%8."/>
      <w:lvlJc w:val="left"/>
      <w:pPr>
        <w:ind w:left="5535" w:hanging="360"/>
      </w:pPr>
    </w:lvl>
    <w:lvl w:ilvl="8" w:tplc="041B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>
    <w:nsid w:val="3EC97536"/>
    <w:multiLevelType w:val="hybridMultilevel"/>
    <w:tmpl w:val="7136AC76"/>
    <w:lvl w:ilvl="0" w:tplc="041B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>
    <w:nsid w:val="42962CF1"/>
    <w:multiLevelType w:val="hybridMultilevel"/>
    <w:tmpl w:val="26D886A4"/>
    <w:lvl w:ilvl="0" w:tplc="150CBF36">
      <w:start w:val="1"/>
      <w:numFmt w:val="upperLetter"/>
      <w:lvlText w:val="%1."/>
      <w:lvlJc w:val="left"/>
      <w:pPr>
        <w:ind w:left="418" w:hanging="360"/>
      </w:pPr>
      <w:rPr>
        <w:rFonts w:ascii="Arial" w:hAnsi="Arial" w:cs="Arial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38" w:hanging="360"/>
      </w:pPr>
    </w:lvl>
    <w:lvl w:ilvl="2" w:tplc="041B001B" w:tentative="1">
      <w:start w:val="1"/>
      <w:numFmt w:val="lowerRoman"/>
      <w:lvlText w:val="%3."/>
      <w:lvlJc w:val="right"/>
      <w:pPr>
        <w:ind w:left="1858" w:hanging="180"/>
      </w:pPr>
    </w:lvl>
    <w:lvl w:ilvl="3" w:tplc="041B000F" w:tentative="1">
      <w:start w:val="1"/>
      <w:numFmt w:val="decimal"/>
      <w:lvlText w:val="%4."/>
      <w:lvlJc w:val="left"/>
      <w:pPr>
        <w:ind w:left="2578" w:hanging="360"/>
      </w:pPr>
    </w:lvl>
    <w:lvl w:ilvl="4" w:tplc="041B0019" w:tentative="1">
      <w:start w:val="1"/>
      <w:numFmt w:val="lowerLetter"/>
      <w:lvlText w:val="%5."/>
      <w:lvlJc w:val="left"/>
      <w:pPr>
        <w:ind w:left="3298" w:hanging="360"/>
      </w:pPr>
    </w:lvl>
    <w:lvl w:ilvl="5" w:tplc="041B001B" w:tentative="1">
      <w:start w:val="1"/>
      <w:numFmt w:val="lowerRoman"/>
      <w:lvlText w:val="%6."/>
      <w:lvlJc w:val="right"/>
      <w:pPr>
        <w:ind w:left="4018" w:hanging="180"/>
      </w:pPr>
    </w:lvl>
    <w:lvl w:ilvl="6" w:tplc="041B000F" w:tentative="1">
      <w:start w:val="1"/>
      <w:numFmt w:val="decimal"/>
      <w:lvlText w:val="%7."/>
      <w:lvlJc w:val="left"/>
      <w:pPr>
        <w:ind w:left="4738" w:hanging="360"/>
      </w:pPr>
    </w:lvl>
    <w:lvl w:ilvl="7" w:tplc="041B0019" w:tentative="1">
      <w:start w:val="1"/>
      <w:numFmt w:val="lowerLetter"/>
      <w:lvlText w:val="%8."/>
      <w:lvlJc w:val="left"/>
      <w:pPr>
        <w:ind w:left="5458" w:hanging="360"/>
      </w:pPr>
    </w:lvl>
    <w:lvl w:ilvl="8" w:tplc="041B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9">
    <w:nsid w:val="43F95DF1"/>
    <w:multiLevelType w:val="hybridMultilevel"/>
    <w:tmpl w:val="EEFCB994"/>
    <w:lvl w:ilvl="0" w:tplc="DABAAE30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B354C0"/>
    <w:multiLevelType w:val="hybridMultilevel"/>
    <w:tmpl w:val="ACB0853A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0A2D0B"/>
    <w:multiLevelType w:val="hybridMultilevel"/>
    <w:tmpl w:val="9B1E6D20"/>
    <w:lvl w:ilvl="0" w:tplc="8724E19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5473B98"/>
    <w:multiLevelType w:val="hybridMultilevel"/>
    <w:tmpl w:val="8FC4FF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E73F0E"/>
    <w:multiLevelType w:val="hybridMultilevel"/>
    <w:tmpl w:val="94168E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C75EAB"/>
    <w:multiLevelType w:val="multilevel"/>
    <w:tmpl w:val="E654A2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576630CB"/>
    <w:multiLevelType w:val="hybridMultilevel"/>
    <w:tmpl w:val="2E3AC36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7727C9C"/>
    <w:multiLevelType w:val="hybridMultilevel"/>
    <w:tmpl w:val="CA7ED4E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6A4DD4"/>
    <w:multiLevelType w:val="hybridMultilevel"/>
    <w:tmpl w:val="89A4BBBC"/>
    <w:lvl w:ilvl="0" w:tplc="041B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07622F"/>
    <w:multiLevelType w:val="hybridMultilevel"/>
    <w:tmpl w:val="93CEC36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073828"/>
    <w:multiLevelType w:val="hybridMultilevel"/>
    <w:tmpl w:val="144883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F91C54"/>
    <w:multiLevelType w:val="hybridMultilevel"/>
    <w:tmpl w:val="394A3C1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9"/>
  </w:num>
  <w:num w:numId="4">
    <w:abstractNumId w:val="8"/>
  </w:num>
  <w:num w:numId="5">
    <w:abstractNumId w:val="17"/>
  </w:num>
  <w:num w:numId="6">
    <w:abstractNumId w:val="20"/>
  </w:num>
  <w:num w:numId="7">
    <w:abstractNumId w:val="12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3"/>
  </w:num>
  <w:num w:numId="12">
    <w:abstractNumId w:val="0"/>
  </w:num>
  <w:num w:numId="13">
    <w:abstractNumId w:val="1"/>
  </w:num>
  <w:num w:numId="14">
    <w:abstractNumId w:val="14"/>
  </w:num>
  <w:num w:numId="15">
    <w:abstractNumId w:val="2"/>
  </w:num>
  <w:num w:numId="16">
    <w:abstractNumId w:val="18"/>
  </w:num>
  <w:num w:numId="17">
    <w:abstractNumId w:val="13"/>
  </w:num>
  <w:num w:numId="18">
    <w:abstractNumId w:val="4"/>
  </w:num>
  <w:num w:numId="19">
    <w:abstractNumId w:val="15"/>
  </w:num>
  <w:num w:numId="20">
    <w:abstractNumId w:val="10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7A"/>
    <w:rsid w:val="00033F87"/>
    <w:rsid w:val="00047A30"/>
    <w:rsid w:val="000A1428"/>
    <w:rsid w:val="00116851"/>
    <w:rsid w:val="00190480"/>
    <w:rsid w:val="001A2FE5"/>
    <w:rsid w:val="001D12AD"/>
    <w:rsid w:val="001E1F97"/>
    <w:rsid w:val="001F058B"/>
    <w:rsid w:val="002E6E0D"/>
    <w:rsid w:val="003672B3"/>
    <w:rsid w:val="003B4DA3"/>
    <w:rsid w:val="003F431F"/>
    <w:rsid w:val="00506ED6"/>
    <w:rsid w:val="005C6E2A"/>
    <w:rsid w:val="00632356"/>
    <w:rsid w:val="0067070E"/>
    <w:rsid w:val="00692736"/>
    <w:rsid w:val="006A5906"/>
    <w:rsid w:val="00742D21"/>
    <w:rsid w:val="007E688B"/>
    <w:rsid w:val="00814CBD"/>
    <w:rsid w:val="008407D3"/>
    <w:rsid w:val="008D137E"/>
    <w:rsid w:val="008E3E44"/>
    <w:rsid w:val="008F1E7B"/>
    <w:rsid w:val="009064A9"/>
    <w:rsid w:val="009705D5"/>
    <w:rsid w:val="00977D8D"/>
    <w:rsid w:val="00993136"/>
    <w:rsid w:val="009D4097"/>
    <w:rsid w:val="00AE21B2"/>
    <w:rsid w:val="00B62FAA"/>
    <w:rsid w:val="00B8647A"/>
    <w:rsid w:val="00BC4820"/>
    <w:rsid w:val="00BF72D3"/>
    <w:rsid w:val="00C07A85"/>
    <w:rsid w:val="00C12FD3"/>
    <w:rsid w:val="00C33305"/>
    <w:rsid w:val="00C4040A"/>
    <w:rsid w:val="00DE138D"/>
    <w:rsid w:val="00DE273E"/>
    <w:rsid w:val="00F72577"/>
    <w:rsid w:val="00FA0AEA"/>
    <w:rsid w:val="00FA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E6E0D"/>
  </w:style>
  <w:style w:type="paragraph" w:styleId="Nadpis2">
    <w:name w:val="heading 2"/>
    <w:basedOn w:val="Normlny"/>
    <w:link w:val="Nadpis2Char"/>
    <w:uiPriority w:val="1"/>
    <w:qFormat/>
    <w:rsid w:val="008407D3"/>
    <w:pPr>
      <w:widowControl w:val="0"/>
      <w:autoSpaceDE w:val="0"/>
      <w:autoSpaceDN w:val="0"/>
      <w:spacing w:after="0" w:line="240" w:lineRule="auto"/>
      <w:ind w:right="52"/>
      <w:jc w:val="center"/>
      <w:outlineLvl w:val="1"/>
    </w:pPr>
    <w:rPr>
      <w:rFonts w:ascii="Arial" w:eastAsia="Arial" w:hAnsi="Arial" w:cs="Arial"/>
      <w:b/>
      <w:bCs/>
      <w:sz w:val="24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E6E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2E6E0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6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6E0D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1"/>
    <w:rsid w:val="008407D3"/>
    <w:rPr>
      <w:rFonts w:ascii="Arial" w:eastAsia="Arial" w:hAnsi="Arial" w:cs="Arial"/>
      <w:b/>
      <w:bCs/>
      <w:sz w:val="24"/>
      <w:szCs w:val="24"/>
      <w:lang w:val="en-US"/>
    </w:rPr>
  </w:style>
  <w:style w:type="paragraph" w:styleId="Bezriadkovania">
    <w:name w:val="No Spacing"/>
    <w:uiPriority w:val="1"/>
    <w:qFormat/>
    <w:rsid w:val="008407D3"/>
    <w:pPr>
      <w:spacing w:after="0" w:line="240" w:lineRule="auto"/>
    </w:pPr>
  </w:style>
  <w:style w:type="paragraph" w:customStyle="1" w:styleId="Default">
    <w:name w:val="Default"/>
    <w:rsid w:val="008407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840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407D3"/>
  </w:style>
  <w:style w:type="paragraph" w:styleId="Pta">
    <w:name w:val="footer"/>
    <w:basedOn w:val="Normlny"/>
    <w:link w:val="PtaChar"/>
    <w:uiPriority w:val="99"/>
    <w:unhideWhenUsed/>
    <w:rsid w:val="00840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407D3"/>
  </w:style>
  <w:style w:type="paragraph" w:styleId="Nzov">
    <w:name w:val="Title"/>
    <w:basedOn w:val="Normlny"/>
    <w:link w:val="NzovChar"/>
    <w:qFormat/>
    <w:rsid w:val="008407D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sk-SK"/>
    </w:rPr>
  </w:style>
  <w:style w:type="character" w:customStyle="1" w:styleId="NzovChar">
    <w:name w:val="Názov Char"/>
    <w:basedOn w:val="Predvolenpsmoodseku"/>
    <w:link w:val="Nzov"/>
    <w:rsid w:val="008407D3"/>
    <w:rPr>
      <w:rFonts w:ascii="Times New Roman" w:eastAsia="Times New Roman" w:hAnsi="Times New Roman" w:cs="Times New Roman"/>
      <w:b/>
      <w:bCs/>
      <w:sz w:val="40"/>
      <w:szCs w:val="40"/>
      <w:lang w:eastAsia="sk-SK"/>
    </w:rPr>
  </w:style>
  <w:style w:type="character" w:customStyle="1" w:styleId="ra">
    <w:name w:val="ra"/>
    <w:rsid w:val="008407D3"/>
  </w:style>
  <w:style w:type="paragraph" w:styleId="Zkladntext3">
    <w:name w:val="Body Text 3"/>
    <w:basedOn w:val="Normlny"/>
    <w:link w:val="Zkladntext3Char"/>
    <w:unhideWhenUsed/>
    <w:rsid w:val="008407D3"/>
    <w:pPr>
      <w:spacing w:after="0" w:line="240" w:lineRule="auto"/>
      <w:jc w:val="both"/>
    </w:pPr>
    <w:rPr>
      <w:rFonts w:ascii="Times New Roman" w:eastAsia="Times New Roman" w:hAnsi="Times New Roman" w:cs="Times New Roman"/>
      <w:lang w:val="cs-CZ" w:eastAsia="cs-CZ"/>
    </w:rPr>
  </w:style>
  <w:style w:type="character" w:customStyle="1" w:styleId="Zkladntext3Char">
    <w:name w:val="Základný text 3 Char"/>
    <w:basedOn w:val="Predvolenpsmoodseku"/>
    <w:link w:val="Zkladntext3"/>
    <w:rsid w:val="008407D3"/>
    <w:rPr>
      <w:rFonts w:ascii="Times New Roman" w:eastAsia="Times New Roman" w:hAnsi="Times New Roman" w:cs="Times New Roman"/>
      <w:lang w:val="cs-CZ"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407D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407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E6E0D"/>
  </w:style>
  <w:style w:type="paragraph" w:styleId="Nadpis2">
    <w:name w:val="heading 2"/>
    <w:basedOn w:val="Normlny"/>
    <w:link w:val="Nadpis2Char"/>
    <w:uiPriority w:val="1"/>
    <w:qFormat/>
    <w:rsid w:val="008407D3"/>
    <w:pPr>
      <w:widowControl w:val="0"/>
      <w:autoSpaceDE w:val="0"/>
      <w:autoSpaceDN w:val="0"/>
      <w:spacing w:after="0" w:line="240" w:lineRule="auto"/>
      <w:ind w:right="52"/>
      <w:jc w:val="center"/>
      <w:outlineLvl w:val="1"/>
    </w:pPr>
    <w:rPr>
      <w:rFonts w:ascii="Arial" w:eastAsia="Arial" w:hAnsi="Arial" w:cs="Arial"/>
      <w:b/>
      <w:bCs/>
      <w:sz w:val="24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E6E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2E6E0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6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6E0D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1"/>
    <w:rsid w:val="008407D3"/>
    <w:rPr>
      <w:rFonts w:ascii="Arial" w:eastAsia="Arial" w:hAnsi="Arial" w:cs="Arial"/>
      <w:b/>
      <w:bCs/>
      <w:sz w:val="24"/>
      <w:szCs w:val="24"/>
      <w:lang w:val="en-US"/>
    </w:rPr>
  </w:style>
  <w:style w:type="paragraph" w:styleId="Bezriadkovania">
    <w:name w:val="No Spacing"/>
    <w:uiPriority w:val="1"/>
    <w:qFormat/>
    <w:rsid w:val="008407D3"/>
    <w:pPr>
      <w:spacing w:after="0" w:line="240" w:lineRule="auto"/>
    </w:pPr>
  </w:style>
  <w:style w:type="paragraph" w:customStyle="1" w:styleId="Default">
    <w:name w:val="Default"/>
    <w:rsid w:val="008407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840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407D3"/>
  </w:style>
  <w:style w:type="paragraph" w:styleId="Pta">
    <w:name w:val="footer"/>
    <w:basedOn w:val="Normlny"/>
    <w:link w:val="PtaChar"/>
    <w:uiPriority w:val="99"/>
    <w:unhideWhenUsed/>
    <w:rsid w:val="00840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407D3"/>
  </w:style>
  <w:style w:type="paragraph" w:styleId="Nzov">
    <w:name w:val="Title"/>
    <w:basedOn w:val="Normlny"/>
    <w:link w:val="NzovChar"/>
    <w:qFormat/>
    <w:rsid w:val="008407D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sk-SK"/>
    </w:rPr>
  </w:style>
  <w:style w:type="character" w:customStyle="1" w:styleId="NzovChar">
    <w:name w:val="Názov Char"/>
    <w:basedOn w:val="Predvolenpsmoodseku"/>
    <w:link w:val="Nzov"/>
    <w:rsid w:val="008407D3"/>
    <w:rPr>
      <w:rFonts w:ascii="Times New Roman" w:eastAsia="Times New Roman" w:hAnsi="Times New Roman" w:cs="Times New Roman"/>
      <w:b/>
      <w:bCs/>
      <w:sz w:val="40"/>
      <w:szCs w:val="40"/>
      <w:lang w:eastAsia="sk-SK"/>
    </w:rPr>
  </w:style>
  <w:style w:type="character" w:customStyle="1" w:styleId="ra">
    <w:name w:val="ra"/>
    <w:rsid w:val="008407D3"/>
  </w:style>
  <w:style w:type="paragraph" w:styleId="Zkladntext3">
    <w:name w:val="Body Text 3"/>
    <w:basedOn w:val="Normlny"/>
    <w:link w:val="Zkladntext3Char"/>
    <w:unhideWhenUsed/>
    <w:rsid w:val="008407D3"/>
    <w:pPr>
      <w:spacing w:after="0" w:line="240" w:lineRule="auto"/>
      <w:jc w:val="both"/>
    </w:pPr>
    <w:rPr>
      <w:rFonts w:ascii="Times New Roman" w:eastAsia="Times New Roman" w:hAnsi="Times New Roman" w:cs="Times New Roman"/>
      <w:lang w:val="cs-CZ" w:eastAsia="cs-CZ"/>
    </w:rPr>
  </w:style>
  <w:style w:type="character" w:customStyle="1" w:styleId="Zkladntext3Char">
    <w:name w:val="Základný text 3 Char"/>
    <w:basedOn w:val="Predvolenpsmoodseku"/>
    <w:link w:val="Zkladntext3"/>
    <w:rsid w:val="008407D3"/>
    <w:rPr>
      <w:rFonts w:ascii="Times New Roman" w:eastAsia="Times New Roman" w:hAnsi="Times New Roman" w:cs="Times New Roman"/>
      <w:lang w:val="cs-CZ"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407D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40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615C5-9584-4F47-B06E-4D56C7337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40</Pages>
  <Words>6387</Words>
  <Characters>36410</Characters>
  <Application>Microsoft Office Word</Application>
  <DocSecurity>0</DocSecurity>
  <Lines>303</Lines>
  <Paragraphs>85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BSK</Company>
  <LinksUpToDate>false</LinksUpToDate>
  <CharactersWithSpaces>42712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Šimonová</dc:creator>
  <cp:lastModifiedBy>Jana Šimonová</cp:lastModifiedBy>
  <cp:revision>8</cp:revision>
  <cp:lastPrinted>2017-04-06T08:00:00Z</cp:lastPrinted>
  <dcterms:created xsi:type="dcterms:W3CDTF">2017-04-03T09:29:00Z</dcterms:created>
  <dcterms:modified xsi:type="dcterms:W3CDTF">2017-04-06T08:03:00Z</dcterms:modified>
</cp:coreProperties>
</file>