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10" w:rsidRPr="00B611BE" w:rsidRDefault="00CF7210" w:rsidP="00CF7210">
      <w:pPr>
        <w:jc w:val="center"/>
        <w:rPr>
          <w:rFonts w:ascii="Arial" w:hAnsi="Arial" w:cs="Arial"/>
          <w:b/>
          <w:sz w:val="32"/>
        </w:rPr>
      </w:pPr>
      <w:r w:rsidRPr="00B611BE">
        <w:rPr>
          <w:rFonts w:ascii="Arial" w:hAnsi="Arial" w:cs="Arial"/>
          <w:b/>
          <w:sz w:val="32"/>
        </w:rPr>
        <w:t>Zastupiteľstvo Bratislavského samosprávneho kraja</w:t>
      </w:r>
    </w:p>
    <w:p w:rsidR="00CF7210" w:rsidRPr="00B611BE" w:rsidRDefault="00CF7210" w:rsidP="00CF7210">
      <w:pPr>
        <w:jc w:val="center"/>
        <w:rPr>
          <w:rFonts w:ascii="Arial" w:hAnsi="Arial" w:cs="Arial"/>
          <w:b/>
          <w:sz w:val="32"/>
        </w:rPr>
      </w:pPr>
    </w:p>
    <w:p w:rsidR="00CF7210" w:rsidRDefault="00CF7210" w:rsidP="00CF7210">
      <w:pPr>
        <w:jc w:val="center"/>
        <w:rPr>
          <w:b/>
          <w:sz w:val="32"/>
        </w:rPr>
      </w:pPr>
      <w:r>
        <w:rPr>
          <w:b/>
          <w:noProof/>
          <w:sz w:val="32"/>
        </w:rPr>
        <w:drawing>
          <wp:inline distT="0" distB="0" distL="0" distR="0" wp14:anchorId="76C074C6" wp14:editId="504CCD0F">
            <wp:extent cx="1073888" cy="1160960"/>
            <wp:effectExtent l="0" t="0" r="0" b="127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11.jpg"/>
                    <pic:cNvPicPr/>
                  </pic:nvPicPr>
                  <pic:blipFill>
                    <a:blip r:embed="rId7">
                      <a:extLst>
                        <a:ext uri="{28A0092B-C50C-407E-A947-70E740481C1C}">
                          <a14:useLocalDpi xmlns:a14="http://schemas.microsoft.com/office/drawing/2010/main" val="0"/>
                        </a:ext>
                      </a:extLst>
                    </a:blip>
                    <a:stretch>
                      <a:fillRect/>
                    </a:stretch>
                  </pic:blipFill>
                  <pic:spPr>
                    <a:xfrm>
                      <a:off x="0" y="0"/>
                      <a:ext cx="1073753" cy="1160814"/>
                    </a:xfrm>
                    <a:prstGeom prst="rect">
                      <a:avLst/>
                    </a:prstGeom>
                  </pic:spPr>
                </pic:pic>
              </a:graphicData>
            </a:graphic>
          </wp:inline>
        </w:drawing>
      </w:r>
    </w:p>
    <w:p w:rsidR="00CF7210" w:rsidRDefault="00CF7210" w:rsidP="00CF7210">
      <w:pPr>
        <w:jc w:val="center"/>
        <w:rPr>
          <w:rFonts w:ascii="Arial" w:hAnsi="Arial" w:cs="Arial"/>
          <w:b/>
          <w:sz w:val="32"/>
        </w:rPr>
      </w:pPr>
    </w:p>
    <w:p w:rsidR="00CF7210" w:rsidRPr="00B611BE" w:rsidRDefault="00CF7210" w:rsidP="00CF7210">
      <w:pPr>
        <w:jc w:val="center"/>
        <w:rPr>
          <w:rFonts w:ascii="Arial" w:hAnsi="Arial" w:cs="Arial"/>
          <w:b/>
          <w:sz w:val="32"/>
        </w:rPr>
      </w:pPr>
      <w:r w:rsidRPr="00B611BE">
        <w:rPr>
          <w:rFonts w:ascii="Arial" w:hAnsi="Arial" w:cs="Arial"/>
          <w:b/>
          <w:sz w:val="32"/>
        </w:rPr>
        <w:t>UZNESENIE</w:t>
      </w:r>
    </w:p>
    <w:p w:rsidR="00CF7210" w:rsidRDefault="00CF7210" w:rsidP="00CF7210">
      <w:pPr>
        <w:jc w:val="center"/>
        <w:rPr>
          <w:rFonts w:ascii="Arial" w:hAnsi="Arial" w:cs="Arial"/>
          <w:b/>
        </w:rPr>
      </w:pPr>
    </w:p>
    <w:p w:rsidR="00CF7210" w:rsidRDefault="00CF7210" w:rsidP="00CF7210">
      <w:pPr>
        <w:jc w:val="center"/>
        <w:rPr>
          <w:rFonts w:ascii="Arial" w:hAnsi="Arial" w:cs="Arial"/>
          <w:b/>
          <w:sz w:val="32"/>
        </w:rPr>
      </w:pPr>
      <w:r w:rsidRPr="00B611BE">
        <w:rPr>
          <w:rFonts w:ascii="Arial" w:hAnsi="Arial" w:cs="Arial"/>
          <w:b/>
        </w:rPr>
        <w:t xml:space="preserve">č. </w:t>
      </w:r>
      <w:r w:rsidR="00F20780">
        <w:rPr>
          <w:rFonts w:ascii="Arial" w:hAnsi="Arial" w:cs="Arial"/>
          <w:b/>
          <w:sz w:val="32"/>
        </w:rPr>
        <w:t>5 – 21</w:t>
      </w:r>
      <w:r>
        <w:rPr>
          <w:rFonts w:ascii="Arial" w:hAnsi="Arial" w:cs="Arial"/>
          <w:b/>
          <w:sz w:val="32"/>
        </w:rPr>
        <w:t xml:space="preserve"> / 2016</w:t>
      </w:r>
    </w:p>
    <w:p w:rsidR="00CF7210" w:rsidRPr="00B611BE" w:rsidRDefault="00CF7210" w:rsidP="00CF7210">
      <w:pPr>
        <w:jc w:val="center"/>
        <w:rPr>
          <w:rFonts w:ascii="Arial" w:hAnsi="Arial" w:cs="Arial"/>
          <w:b/>
          <w:sz w:val="32"/>
        </w:rPr>
      </w:pPr>
    </w:p>
    <w:p w:rsidR="00CF7210" w:rsidRPr="00B611BE" w:rsidRDefault="00CF7210" w:rsidP="00CF7210">
      <w:pPr>
        <w:contextualSpacing/>
        <w:jc w:val="center"/>
        <w:rPr>
          <w:rFonts w:ascii="Arial" w:hAnsi="Arial" w:cs="Arial"/>
        </w:rPr>
      </w:pPr>
      <w:r w:rsidRPr="00B611BE">
        <w:rPr>
          <w:rFonts w:ascii="Arial" w:hAnsi="Arial" w:cs="Arial"/>
        </w:rPr>
        <w:t>zo zasadnutia Zastupiteľstva Bratislavského samosprávneho kraja</w:t>
      </w:r>
    </w:p>
    <w:p w:rsidR="00CF7210" w:rsidRPr="00B611BE" w:rsidRDefault="00CF7210" w:rsidP="00CF7210">
      <w:pPr>
        <w:contextualSpacing/>
        <w:jc w:val="center"/>
        <w:rPr>
          <w:rFonts w:ascii="Arial" w:hAnsi="Arial" w:cs="Arial"/>
        </w:rPr>
      </w:pPr>
      <w:r w:rsidRPr="00B611BE">
        <w:rPr>
          <w:rFonts w:ascii="Arial" w:hAnsi="Arial" w:cs="Arial"/>
        </w:rPr>
        <w:t>zo dňa</w:t>
      </w:r>
    </w:p>
    <w:p w:rsidR="00CF7210" w:rsidRPr="00B611BE" w:rsidRDefault="00CF7210" w:rsidP="00CF7210">
      <w:pPr>
        <w:contextualSpacing/>
        <w:jc w:val="center"/>
        <w:rPr>
          <w:rFonts w:ascii="Arial" w:hAnsi="Arial" w:cs="Arial"/>
        </w:rPr>
      </w:pPr>
    </w:p>
    <w:p w:rsidR="00CF7210" w:rsidRDefault="00CF7210" w:rsidP="00CF7210">
      <w:pPr>
        <w:jc w:val="center"/>
        <w:rPr>
          <w:rFonts w:ascii="Arial" w:hAnsi="Arial" w:cs="Arial"/>
          <w:b/>
        </w:rPr>
      </w:pPr>
      <w:r>
        <w:rPr>
          <w:rFonts w:ascii="Arial" w:hAnsi="Arial" w:cs="Arial"/>
          <w:b/>
        </w:rPr>
        <w:t>19</w:t>
      </w:r>
      <w:r w:rsidRPr="00B611BE">
        <w:rPr>
          <w:rFonts w:ascii="Arial" w:hAnsi="Arial" w:cs="Arial"/>
          <w:b/>
        </w:rPr>
        <w:t>.</w:t>
      </w:r>
      <w:r>
        <w:rPr>
          <w:rFonts w:ascii="Arial" w:hAnsi="Arial" w:cs="Arial"/>
          <w:b/>
        </w:rPr>
        <w:t>02.2016</w:t>
      </w:r>
    </w:p>
    <w:p w:rsidR="00CF7210" w:rsidRDefault="00CF7210" w:rsidP="00CF7210">
      <w:pPr>
        <w:jc w:val="center"/>
        <w:rPr>
          <w:rFonts w:ascii="Arial" w:hAnsi="Arial" w:cs="Arial"/>
          <w:b/>
        </w:rPr>
      </w:pPr>
    </w:p>
    <w:p w:rsidR="00CF7210" w:rsidRPr="00B611BE" w:rsidRDefault="00CF7210" w:rsidP="00CF7210">
      <w:pPr>
        <w:jc w:val="center"/>
        <w:rPr>
          <w:rFonts w:ascii="Arial" w:hAnsi="Arial" w:cs="Arial"/>
          <w:b/>
        </w:rPr>
      </w:pPr>
    </w:p>
    <w:p w:rsidR="00CF7210" w:rsidRPr="00B611BE" w:rsidRDefault="00CF7210" w:rsidP="00CF7210">
      <w:pPr>
        <w:contextualSpacing/>
        <w:rPr>
          <w:rFonts w:ascii="Arial" w:hAnsi="Arial" w:cs="Arial"/>
        </w:rPr>
      </w:pPr>
      <w:r w:rsidRPr="00B611BE">
        <w:rPr>
          <w:rFonts w:ascii="Arial" w:hAnsi="Arial" w:cs="Arial"/>
        </w:rPr>
        <w:t>Otvorenie zasadnutia</w:t>
      </w:r>
    </w:p>
    <w:p w:rsidR="00CF7210" w:rsidRPr="00B611BE" w:rsidRDefault="00CF7210" w:rsidP="00CF7210">
      <w:pPr>
        <w:contextualSpacing/>
        <w:rPr>
          <w:rFonts w:ascii="Arial" w:hAnsi="Arial" w:cs="Arial"/>
        </w:rPr>
      </w:pPr>
      <w:r w:rsidRPr="00B611BE">
        <w:rPr>
          <w:rFonts w:ascii="Arial" w:hAnsi="Arial" w:cs="Arial"/>
        </w:rPr>
        <w:t>Voľba overovateľov zápisnice, návrhovej komisie a schválenie programu</w:t>
      </w:r>
    </w:p>
    <w:p w:rsidR="00CF7210" w:rsidRPr="00B611BE" w:rsidRDefault="00CF7210" w:rsidP="00CF7210">
      <w:pPr>
        <w:contextualSpacing/>
        <w:rPr>
          <w:rFonts w:ascii="Arial" w:hAnsi="Arial" w:cs="Arial"/>
        </w:rPr>
      </w:pPr>
    </w:p>
    <w:p w:rsidR="00CF7210" w:rsidRPr="00B611BE" w:rsidRDefault="00CF7210" w:rsidP="00CF7210">
      <w:pPr>
        <w:pStyle w:val="Odsekzoznamu"/>
        <w:numPr>
          <w:ilvl w:val="0"/>
          <w:numId w:val="26"/>
        </w:numPr>
        <w:spacing w:after="0" w:line="240" w:lineRule="auto"/>
        <w:jc w:val="both"/>
        <w:rPr>
          <w:rFonts w:ascii="Arial" w:hAnsi="Arial" w:cs="Arial"/>
          <w:sz w:val="24"/>
          <w:szCs w:val="24"/>
        </w:rPr>
      </w:pPr>
      <w:r>
        <w:rPr>
          <w:rFonts w:ascii="Arial" w:eastAsia="Times New Roman" w:hAnsi="Arial" w:cs="Arial"/>
          <w:sz w:val="24"/>
          <w:szCs w:val="24"/>
          <w:lang w:eastAsia="sk-SK"/>
        </w:rPr>
        <w:t>Informácia</w:t>
      </w:r>
      <w:r w:rsidRPr="00CF7210">
        <w:rPr>
          <w:rFonts w:ascii="Arial" w:eastAsia="Times New Roman" w:hAnsi="Arial" w:cs="Arial"/>
          <w:sz w:val="24"/>
          <w:szCs w:val="24"/>
          <w:lang w:eastAsia="sk-SK"/>
        </w:rPr>
        <w:t xml:space="preserve"> </w:t>
      </w:r>
      <w:r>
        <w:rPr>
          <w:rFonts w:ascii="Arial" w:eastAsia="Times New Roman" w:hAnsi="Arial" w:cs="Arial"/>
          <w:sz w:val="24"/>
          <w:szCs w:val="24"/>
          <w:lang w:eastAsia="sk-SK"/>
        </w:rPr>
        <w:t>o plnení</w:t>
      </w:r>
      <w:r w:rsidRPr="00693D1B">
        <w:rPr>
          <w:rFonts w:ascii="Arial" w:eastAsia="Times New Roman" w:hAnsi="Arial" w:cs="Arial"/>
          <w:sz w:val="24"/>
          <w:szCs w:val="24"/>
          <w:lang w:eastAsia="sk-SK"/>
        </w:rPr>
        <w:t xml:space="preserve"> uznesení Zastupiteľstva Bratislavského samosprávneho kraja s termínom plnenia december 2015 a január 2016</w:t>
      </w:r>
    </w:p>
    <w:p w:rsidR="00CF7210" w:rsidRPr="00B611BE" w:rsidRDefault="00CF7210" w:rsidP="00CF7210">
      <w:pPr>
        <w:pStyle w:val="Odsekzoznamu"/>
        <w:numPr>
          <w:ilvl w:val="0"/>
          <w:numId w:val="27"/>
        </w:numPr>
        <w:spacing w:after="0" w:line="240" w:lineRule="auto"/>
        <w:ind w:left="709" w:hanging="283"/>
        <w:jc w:val="both"/>
        <w:rPr>
          <w:rFonts w:ascii="Arial" w:hAnsi="Arial" w:cs="Arial"/>
          <w:sz w:val="24"/>
          <w:szCs w:val="24"/>
        </w:rPr>
      </w:pPr>
      <w:r w:rsidRPr="00B611BE">
        <w:rPr>
          <w:rFonts w:ascii="Arial" w:hAnsi="Arial" w:cs="Arial"/>
          <w:b/>
          <w:sz w:val="24"/>
          <w:szCs w:val="24"/>
        </w:rPr>
        <w:t xml:space="preserve">uznesenie č. </w:t>
      </w:r>
      <w:r>
        <w:rPr>
          <w:rFonts w:ascii="Arial" w:hAnsi="Arial" w:cs="Arial"/>
          <w:b/>
          <w:sz w:val="24"/>
          <w:szCs w:val="24"/>
        </w:rPr>
        <w:t>5</w:t>
      </w:r>
      <w:r w:rsidRPr="00B611BE">
        <w:rPr>
          <w:rFonts w:ascii="Arial" w:hAnsi="Arial" w:cs="Arial"/>
          <w:b/>
          <w:sz w:val="24"/>
          <w:szCs w:val="24"/>
        </w:rPr>
        <w:t xml:space="preserve"> / 201</w:t>
      </w:r>
      <w:r>
        <w:rPr>
          <w:rFonts w:ascii="Arial" w:hAnsi="Arial" w:cs="Arial"/>
          <w:b/>
          <w:sz w:val="24"/>
          <w:szCs w:val="24"/>
        </w:rPr>
        <w:t>6</w:t>
      </w:r>
    </w:p>
    <w:p w:rsidR="00CF7210" w:rsidRPr="00B611BE" w:rsidRDefault="00CF7210" w:rsidP="00CF7210">
      <w:pPr>
        <w:jc w:val="both"/>
        <w:rPr>
          <w:rFonts w:ascii="Arial" w:hAnsi="Arial" w:cs="Arial"/>
        </w:rPr>
      </w:pPr>
    </w:p>
    <w:p w:rsidR="00CF7210" w:rsidRPr="00B611BE" w:rsidRDefault="00CF7210" w:rsidP="00CF7210">
      <w:pPr>
        <w:pStyle w:val="Odsekzoznamu"/>
        <w:numPr>
          <w:ilvl w:val="0"/>
          <w:numId w:val="26"/>
        </w:numPr>
        <w:spacing w:after="0" w:line="240" w:lineRule="auto"/>
        <w:jc w:val="both"/>
        <w:rPr>
          <w:rFonts w:ascii="Arial" w:hAnsi="Arial" w:cs="Arial"/>
          <w:sz w:val="24"/>
          <w:szCs w:val="24"/>
        </w:rPr>
      </w:pPr>
      <w:r>
        <w:rPr>
          <w:rFonts w:ascii="Arial" w:eastAsia="Times New Roman" w:hAnsi="Arial" w:cs="Arial"/>
          <w:sz w:val="24"/>
          <w:szCs w:val="24"/>
          <w:lang w:eastAsia="sk-SK"/>
        </w:rPr>
        <w:t>Informácia</w:t>
      </w:r>
      <w:r w:rsidRPr="00CF7210">
        <w:rPr>
          <w:rFonts w:ascii="Arial" w:eastAsia="Times New Roman" w:hAnsi="Arial" w:cs="Arial"/>
          <w:sz w:val="24"/>
          <w:szCs w:val="24"/>
          <w:lang w:eastAsia="sk-SK"/>
        </w:rPr>
        <w:t xml:space="preserve"> </w:t>
      </w:r>
      <w:r w:rsidRPr="00693D1B">
        <w:rPr>
          <w:rFonts w:ascii="Arial" w:eastAsia="Times New Roman" w:hAnsi="Arial" w:cs="Arial"/>
          <w:sz w:val="24"/>
          <w:szCs w:val="24"/>
          <w:lang w:eastAsia="sk-SK"/>
        </w:rPr>
        <w:t>o vybavení interpelácií poslancov Zastupiteľstva Brati</w:t>
      </w:r>
      <w:r>
        <w:rPr>
          <w:rFonts w:ascii="Arial" w:eastAsia="Times New Roman" w:hAnsi="Arial" w:cs="Arial"/>
          <w:sz w:val="24"/>
          <w:szCs w:val="24"/>
          <w:lang w:eastAsia="sk-SK"/>
        </w:rPr>
        <w:t>slavského samosprávneho kraja zo dňa 11.12.2015</w:t>
      </w:r>
    </w:p>
    <w:p w:rsidR="00CF7210" w:rsidRPr="00B611BE" w:rsidRDefault="00CF7210" w:rsidP="00CF7210">
      <w:pPr>
        <w:pStyle w:val="Odsekzoznamu"/>
        <w:numPr>
          <w:ilvl w:val="0"/>
          <w:numId w:val="27"/>
        </w:numPr>
        <w:spacing w:after="0" w:line="240" w:lineRule="auto"/>
        <w:ind w:left="709" w:hanging="283"/>
        <w:jc w:val="both"/>
        <w:rPr>
          <w:rFonts w:ascii="Arial" w:hAnsi="Arial" w:cs="Arial"/>
          <w:sz w:val="24"/>
          <w:szCs w:val="24"/>
        </w:rPr>
      </w:pPr>
      <w:r>
        <w:rPr>
          <w:rFonts w:ascii="Arial" w:hAnsi="Arial" w:cs="Arial"/>
          <w:b/>
          <w:sz w:val="24"/>
          <w:szCs w:val="24"/>
        </w:rPr>
        <w:t>uznesenie č. 6</w:t>
      </w:r>
      <w:r w:rsidRPr="00B611BE">
        <w:rPr>
          <w:rFonts w:ascii="Arial" w:hAnsi="Arial" w:cs="Arial"/>
          <w:b/>
          <w:sz w:val="24"/>
          <w:szCs w:val="24"/>
        </w:rPr>
        <w:t xml:space="preserve"> / 201</w:t>
      </w:r>
      <w:r>
        <w:rPr>
          <w:rFonts w:ascii="Arial" w:hAnsi="Arial" w:cs="Arial"/>
          <w:b/>
          <w:sz w:val="24"/>
          <w:szCs w:val="24"/>
        </w:rPr>
        <w:t>6</w:t>
      </w:r>
    </w:p>
    <w:p w:rsidR="00CF7210" w:rsidRPr="00B611BE" w:rsidRDefault="00CF7210" w:rsidP="00CF7210">
      <w:pPr>
        <w:jc w:val="both"/>
        <w:rPr>
          <w:rFonts w:ascii="Arial" w:hAnsi="Arial" w:cs="Arial"/>
        </w:rPr>
      </w:pPr>
    </w:p>
    <w:p w:rsidR="00CF7210" w:rsidRPr="00B611BE" w:rsidRDefault="0042167F" w:rsidP="00CF7210">
      <w:pPr>
        <w:pStyle w:val="Odsekzoznamu"/>
        <w:numPr>
          <w:ilvl w:val="0"/>
          <w:numId w:val="26"/>
        </w:numPr>
        <w:spacing w:after="0" w:line="240" w:lineRule="auto"/>
        <w:jc w:val="both"/>
        <w:rPr>
          <w:rFonts w:ascii="Arial" w:hAnsi="Arial" w:cs="Arial"/>
          <w:sz w:val="24"/>
          <w:szCs w:val="24"/>
        </w:rPr>
      </w:pPr>
      <w:r>
        <w:rPr>
          <w:rFonts w:ascii="Arial" w:eastAsia="Times New Roman" w:hAnsi="Arial" w:cs="Arial"/>
          <w:sz w:val="24"/>
          <w:szCs w:val="24"/>
          <w:lang w:eastAsia="sk-SK"/>
        </w:rPr>
        <w:t xml:space="preserve">Návrh </w:t>
      </w:r>
      <w:r w:rsidRPr="0072598B">
        <w:rPr>
          <w:rFonts w:ascii="Arial" w:eastAsia="Times New Roman" w:hAnsi="Arial" w:cs="Arial"/>
          <w:sz w:val="24"/>
          <w:szCs w:val="24"/>
          <w:lang w:eastAsia="sk-SK"/>
        </w:rPr>
        <w:t>na zmenu zriaďovateľa Strednej odbornej školy automobilovej, J. Jonáša 5, Bratislava</w:t>
      </w:r>
    </w:p>
    <w:p w:rsidR="00CF7210" w:rsidRPr="001F16E0" w:rsidRDefault="00CF7210" w:rsidP="00CF7210">
      <w:pPr>
        <w:pStyle w:val="Odsekzoznamu"/>
        <w:numPr>
          <w:ilvl w:val="0"/>
          <w:numId w:val="27"/>
        </w:numPr>
        <w:spacing w:after="0" w:line="240" w:lineRule="auto"/>
        <w:ind w:left="709" w:hanging="283"/>
        <w:jc w:val="both"/>
        <w:rPr>
          <w:rFonts w:ascii="Arial" w:hAnsi="Arial" w:cs="Arial"/>
          <w:sz w:val="24"/>
          <w:szCs w:val="24"/>
        </w:rPr>
      </w:pPr>
      <w:r>
        <w:rPr>
          <w:rFonts w:ascii="Arial" w:hAnsi="Arial" w:cs="Arial"/>
          <w:b/>
          <w:sz w:val="24"/>
          <w:szCs w:val="24"/>
        </w:rPr>
        <w:t>uznesenie č. 7 / 2016</w:t>
      </w:r>
    </w:p>
    <w:p w:rsidR="00CF7210" w:rsidRDefault="00CF7210" w:rsidP="00CF7210">
      <w:pPr>
        <w:pStyle w:val="Odsekzoznamu"/>
        <w:spacing w:after="0" w:line="240" w:lineRule="auto"/>
        <w:ind w:left="709"/>
        <w:jc w:val="both"/>
        <w:rPr>
          <w:rFonts w:ascii="Arial" w:eastAsia="Times New Roman" w:hAnsi="Arial" w:cs="Arial"/>
          <w:bCs/>
          <w:sz w:val="24"/>
          <w:szCs w:val="24"/>
          <w:lang w:eastAsia="sk-SK"/>
        </w:rPr>
      </w:pPr>
    </w:p>
    <w:p w:rsidR="00CF7210" w:rsidRDefault="0042167F" w:rsidP="00CF7210">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Zámer realizácie združenej investície rekonštrukcie a opravy ciest II. a III. triedy vo vlastníctve hlavného mesta Slovenskej republiky Bratislava</w:t>
      </w:r>
    </w:p>
    <w:p w:rsidR="00CF7210" w:rsidRPr="00F21BF0" w:rsidRDefault="00CF7210" w:rsidP="00CF721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8</w:t>
      </w:r>
      <w:r w:rsidRPr="00F21BF0">
        <w:rPr>
          <w:rFonts w:ascii="Arial" w:hAnsi="Arial" w:cs="Arial"/>
          <w:b/>
          <w:sz w:val="24"/>
        </w:rPr>
        <w:t xml:space="preserve"> / 2016</w:t>
      </w:r>
    </w:p>
    <w:p w:rsidR="00CF7210" w:rsidRPr="00CF7210" w:rsidRDefault="00CF7210" w:rsidP="00CF7210">
      <w:pPr>
        <w:pStyle w:val="Odsekzoznamu"/>
      </w:pPr>
    </w:p>
    <w:p w:rsidR="00CF7210" w:rsidRDefault="00293764" w:rsidP="00CF7210">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Informácia </w:t>
      </w:r>
      <w:r w:rsidRPr="00693D1B">
        <w:rPr>
          <w:rFonts w:ascii="Arial" w:eastAsia="Times New Roman" w:hAnsi="Arial" w:cs="Arial"/>
          <w:sz w:val="24"/>
          <w:szCs w:val="24"/>
          <w:lang w:eastAsia="sk-SK"/>
        </w:rPr>
        <w:t xml:space="preserve">o účasti poslancov na </w:t>
      </w:r>
      <w:r>
        <w:rPr>
          <w:rFonts w:ascii="Arial" w:eastAsia="Times New Roman" w:hAnsi="Arial" w:cs="Arial"/>
          <w:sz w:val="24"/>
          <w:szCs w:val="24"/>
          <w:lang w:eastAsia="sk-SK"/>
        </w:rPr>
        <w:t xml:space="preserve">zasadnutiach Zastupiteľstva Bratislavského samosprávneho kraja </w:t>
      </w:r>
      <w:r w:rsidRPr="00693D1B">
        <w:rPr>
          <w:rFonts w:ascii="Arial" w:eastAsia="Times New Roman" w:hAnsi="Arial" w:cs="Arial"/>
          <w:sz w:val="24"/>
          <w:szCs w:val="24"/>
          <w:lang w:eastAsia="sk-SK"/>
        </w:rPr>
        <w:t xml:space="preserve">a Komisií Zastupiteľstva </w:t>
      </w:r>
      <w:r>
        <w:rPr>
          <w:rFonts w:ascii="Arial" w:eastAsia="Times New Roman" w:hAnsi="Arial" w:cs="Arial"/>
          <w:sz w:val="24"/>
          <w:szCs w:val="24"/>
          <w:lang w:eastAsia="sk-SK"/>
        </w:rPr>
        <w:t>Bratislavského samosprávneho kraja</w:t>
      </w:r>
      <w:r w:rsidRPr="00693D1B">
        <w:rPr>
          <w:rFonts w:ascii="Arial" w:eastAsia="Times New Roman" w:hAnsi="Arial" w:cs="Arial"/>
          <w:sz w:val="24"/>
          <w:szCs w:val="24"/>
          <w:lang w:eastAsia="sk-SK"/>
        </w:rPr>
        <w:t xml:space="preserve"> za rok 2015</w:t>
      </w:r>
    </w:p>
    <w:p w:rsidR="00CF7210" w:rsidRPr="00F21BF0" w:rsidRDefault="00CF7210" w:rsidP="00CF721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9</w:t>
      </w:r>
      <w:r w:rsidRPr="00F21BF0">
        <w:rPr>
          <w:rFonts w:ascii="Arial" w:hAnsi="Arial" w:cs="Arial"/>
          <w:b/>
          <w:sz w:val="24"/>
        </w:rPr>
        <w:t xml:space="preserve"> / 2016</w:t>
      </w:r>
    </w:p>
    <w:p w:rsidR="00CF7210" w:rsidRDefault="00CF7210" w:rsidP="00CF7210">
      <w:pPr>
        <w:pStyle w:val="Odsekzoznamu"/>
      </w:pPr>
    </w:p>
    <w:p w:rsidR="00CF721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Schválenie </w:t>
      </w:r>
      <w:r w:rsidRPr="00693D1B">
        <w:rPr>
          <w:rFonts w:ascii="Arial" w:eastAsia="Times New Roman" w:hAnsi="Arial" w:cs="Arial"/>
          <w:sz w:val="24"/>
          <w:szCs w:val="24"/>
          <w:lang w:eastAsia="sk-SK"/>
        </w:rPr>
        <w:t>výnimky zo stanoveného termínu na predkladanie žiadostí o poskytnutie dotácií pre rok 2016 z Bratislavskej regionálnej dotačnej schémy na podporu turizmu</w:t>
      </w:r>
    </w:p>
    <w:p w:rsidR="00CF7210" w:rsidRPr="00F21BF0" w:rsidRDefault="00CF7210" w:rsidP="00CF721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10</w:t>
      </w:r>
      <w:r w:rsidRPr="00F21BF0">
        <w:rPr>
          <w:rFonts w:ascii="Arial" w:hAnsi="Arial" w:cs="Arial"/>
          <w:b/>
          <w:sz w:val="24"/>
        </w:rPr>
        <w:t xml:space="preserve"> / 2016</w:t>
      </w:r>
    </w:p>
    <w:p w:rsidR="00CF7210" w:rsidRPr="00F21BF0" w:rsidRDefault="00CF7210" w:rsidP="00CF7210">
      <w:pPr>
        <w:jc w:val="both"/>
        <w:rPr>
          <w:rFonts w:ascii="Arial" w:hAnsi="Arial" w:cs="Arial"/>
        </w:rPr>
      </w:pPr>
    </w:p>
    <w:p w:rsidR="00CF721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Návrh </w:t>
      </w:r>
      <w:r w:rsidRPr="00693D1B">
        <w:rPr>
          <w:rFonts w:ascii="Arial" w:eastAsia="Times New Roman" w:hAnsi="Arial" w:cs="Arial"/>
          <w:sz w:val="24"/>
          <w:szCs w:val="24"/>
          <w:lang w:eastAsia="sk-SK"/>
        </w:rPr>
        <w:t>na zriadenie Centra odborného vzdelávania a prípravy pre oblasť osobných služieb v zriaďovateľskej pôsobnosti BSK</w:t>
      </w:r>
    </w:p>
    <w:p w:rsidR="00CF7210" w:rsidRPr="00727700" w:rsidRDefault="00CF7210" w:rsidP="00CF721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11</w:t>
      </w:r>
      <w:r w:rsidRPr="00F21BF0">
        <w:rPr>
          <w:rFonts w:ascii="Arial" w:hAnsi="Arial" w:cs="Arial"/>
          <w:b/>
          <w:sz w:val="24"/>
        </w:rPr>
        <w:t xml:space="preserve"> / 2016</w:t>
      </w:r>
    </w:p>
    <w:p w:rsidR="00727700" w:rsidRDefault="00727700" w:rsidP="00727700">
      <w:pPr>
        <w:pStyle w:val="Odsekzoznamu"/>
      </w:pPr>
    </w:p>
    <w:p w:rsidR="0072770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Európsky </w:t>
      </w:r>
      <w:r w:rsidRPr="00693D1B">
        <w:rPr>
          <w:rFonts w:ascii="Arial" w:eastAsia="Times New Roman" w:hAnsi="Arial" w:cs="Arial"/>
          <w:sz w:val="24"/>
          <w:szCs w:val="24"/>
          <w:lang w:eastAsia="sk-SK"/>
        </w:rPr>
        <w:t>samit regiónov a miest 2016 – Memorandum o</w:t>
      </w:r>
      <w:r>
        <w:rPr>
          <w:rFonts w:ascii="Arial" w:eastAsia="Times New Roman" w:hAnsi="Arial" w:cs="Arial"/>
          <w:sz w:val="24"/>
          <w:szCs w:val="24"/>
          <w:lang w:eastAsia="sk-SK"/>
        </w:rPr>
        <w:t> </w:t>
      </w:r>
      <w:r w:rsidRPr="00693D1B">
        <w:rPr>
          <w:rFonts w:ascii="Arial" w:eastAsia="Times New Roman" w:hAnsi="Arial" w:cs="Arial"/>
          <w:sz w:val="24"/>
          <w:szCs w:val="24"/>
          <w:lang w:eastAsia="sk-SK"/>
        </w:rPr>
        <w:t>porozumení</w:t>
      </w:r>
    </w:p>
    <w:p w:rsidR="00727700" w:rsidRPr="00727700" w:rsidRDefault="00727700" w:rsidP="0072770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12</w:t>
      </w:r>
      <w:r w:rsidRPr="00F21BF0">
        <w:rPr>
          <w:rFonts w:ascii="Arial" w:hAnsi="Arial" w:cs="Arial"/>
          <w:b/>
          <w:sz w:val="24"/>
        </w:rPr>
        <w:t xml:space="preserve"> / 2016</w:t>
      </w:r>
    </w:p>
    <w:p w:rsidR="00727700" w:rsidRDefault="00727700" w:rsidP="00727700">
      <w:pPr>
        <w:pStyle w:val="Odsekzoznamu"/>
      </w:pPr>
    </w:p>
    <w:p w:rsidR="0072770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Odpočet </w:t>
      </w:r>
      <w:r w:rsidRPr="00693D1B">
        <w:rPr>
          <w:rFonts w:ascii="Arial" w:eastAsia="Times New Roman" w:hAnsi="Arial" w:cs="Arial"/>
          <w:sz w:val="24"/>
          <w:szCs w:val="24"/>
          <w:lang w:eastAsia="sk-SK"/>
        </w:rPr>
        <w:t xml:space="preserve">aktivít Kancelárie BSK v Bruseli za rok 2015 a rámcový plán aktivít na rok </w:t>
      </w:r>
      <w:r>
        <w:rPr>
          <w:rFonts w:ascii="Arial" w:eastAsia="Times New Roman" w:hAnsi="Arial" w:cs="Arial"/>
          <w:sz w:val="24"/>
          <w:szCs w:val="24"/>
          <w:lang w:eastAsia="sk-SK"/>
        </w:rPr>
        <w:t>2016</w:t>
      </w:r>
    </w:p>
    <w:p w:rsidR="00727700" w:rsidRPr="00727700" w:rsidRDefault="00727700" w:rsidP="0072770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13</w:t>
      </w:r>
      <w:r w:rsidRPr="00F21BF0">
        <w:rPr>
          <w:rFonts w:ascii="Arial" w:hAnsi="Arial" w:cs="Arial"/>
          <w:b/>
          <w:sz w:val="24"/>
        </w:rPr>
        <w:t xml:space="preserve"> / 2016</w:t>
      </w:r>
    </w:p>
    <w:p w:rsidR="00727700" w:rsidRDefault="00727700" w:rsidP="00727700">
      <w:pPr>
        <w:pStyle w:val="Odsekzoznamu"/>
      </w:pPr>
    </w:p>
    <w:p w:rsidR="0072770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Návrh </w:t>
      </w:r>
      <w:r w:rsidRPr="00693D1B">
        <w:rPr>
          <w:rFonts w:ascii="Arial" w:eastAsia="Times New Roman" w:hAnsi="Arial" w:cs="Arial"/>
          <w:sz w:val="24"/>
          <w:szCs w:val="24"/>
          <w:lang w:eastAsia="sk-SK"/>
        </w:rPr>
        <w:t>na schválenie vstupu Bratislavského samosprávneho kraja ako partnera do projektu „TRANSDANUBE.PEARLS“</w:t>
      </w:r>
    </w:p>
    <w:p w:rsidR="00727700" w:rsidRPr="00727700" w:rsidRDefault="00727700" w:rsidP="0072770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14</w:t>
      </w:r>
      <w:r w:rsidRPr="00F21BF0">
        <w:rPr>
          <w:rFonts w:ascii="Arial" w:hAnsi="Arial" w:cs="Arial"/>
          <w:b/>
          <w:sz w:val="24"/>
        </w:rPr>
        <w:t xml:space="preserve"> / 2016</w:t>
      </w:r>
    </w:p>
    <w:p w:rsidR="00727700" w:rsidRDefault="00727700" w:rsidP="00727700">
      <w:pPr>
        <w:pStyle w:val="Odsekzoznamu"/>
      </w:pPr>
    </w:p>
    <w:p w:rsidR="0072770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Návrh </w:t>
      </w:r>
      <w:r w:rsidRPr="00693D1B">
        <w:rPr>
          <w:rFonts w:ascii="Arial" w:eastAsia="Times New Roman" w:hAnsi="Arial" w:cs="Arial"/>
          <w:sz w:val="24"/>
          <w:szCs w:val="24"/>
          <w:lang w:eastAsia="sk-SK"/>
        </w:rPr>
        <w:t>na schválenie projektu technickej asistencie Informačného bodu programu Interreg V-A SK-HU pre Bratislavský samosprávny kraj</w:t>
      </w:r>
    </w:p>
    <w:p w:rsidR="00727700" w:rsidRPr="00727700" w:rsidRDefault="00727700" w:rsidP="0072770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15</w:t>
      </w:r>
      <w:r w:rsidRPr="00F21BF0">
        <w:rPr>
          <w:rFonts w:ascii="Arial" w:hAnsi="Arial" w:cs="Arial"/>
          <w:b/>
          <w:sz w:val="24"/>
        </w:rPr>
        <w:t xml:space="preserve"> / 2016</w:t>
      </w:r>
    </w:p>
    <w:p w:rsidR="00727700" w:rsidRDefault="00727700" w:rsidP="00727700">
      <w:pPr>
        <w:pStyle w:val="Odsekzoznamu"/>
      </w:pPr>
    </w:p>
    <w:p w:rsidR="0072770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Odpočet </w:t>
      </w:r>
      <w:r w:rsidRPr="00693D1B">
        <w:rPr>
          <w:rFonts w:ascii="Arial" w:eastAsia="Times New Roman" w:hAnsi="Arial" w:cs="Arial"/>
          <w:sz w:val="24"/>
          <w:szCs w:val="24"/>
          <w:lang w:eastAsia="sk-SK"/>
        </w:rPr>
        <w:t>možností získania externých zdrojov financií pre priority BSK 2015/2016</w:t>
      </w:r>
    </w:p>
    <w:p w:rsidR="00727700" w:rsidRPr="00BD0308" w:rsidRDefault="00727700" w:rsidP="00727700">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16</w:t>
      </w:r>
      <w:r w:rsidRPr="00F21BF0">
        <w:rPr>
          <w:rFonts w:ascii="Arial" w:hAnsi="Arial" w:cs="Arial"/>
          <w:b/>
          <w:sz w:val="24"/>
        </w:rPr>
        <w:t xml:space="preserve"> / 2016</w:t>
      </w:r>
    </w:p>
    <w:p w:rsidR="00BD0308" w:rsidRDefault="00BD0308" w:rsidP="00BD0308">
      <w:pPr>
        <w:pStyle w:val="Odsekzoznamu"/>
      </w:pPr>
    </w:p>
    <w:p w:rsidR="00BD0308"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Plnenie </w:t>
      </w:r>
      <w:r w:rsidRPr="00693D1B">
        <w:rPr>
          <w:rFonts w:ascii="Arial" w:eastAsia="Times New Roman" w:hAnsi="Arial" w:cs="Arial"/>
          <w:sz w:val="24"/>
          <w:szCs w:val="24"/>
          <w:lang w:eastAsia="sk-SK"/>
        </w:rPr>
        <w:t>Akčného plánu Úradu Bratislavského samosprávneho kraja pre implementáciu Programu hospodárskeho a sociálneho rozvoja Bratislavského samosprávneho kraja na roky 2014-2020</w:t>
      </w:r>
    </w:p>
    <w:p w:rsidR="00BD0308" w:rsidRPr="00597350" w:rsidRDefault="00BD0308" w:rsidP="00BD0308">
      <w:pPr>
        <w:pStyle w:val="Odsekzoznamu"/>
        <w:numPr>
          <w:ilvl w:val="0"/>
          <w:numId w:val="29"/>
        </w:numPr>
        <w:ind w:left="709" w:hanging="283"/>
        <w:jc w:val="both"/>
        <w:rPr>
          <w:rFonts w:ascii="Arial" w:hAnsi="Arial" w:cs="Arial"/>
        </w:rPr>
      </w:pPr>
      <w:r w:rsidRPr="00F21BF0">
        <w:rPr>
          <w:rFonts w:ascii="Arial" w:hAnsi="Arial" w:cs="Arial"/>
          <w:b/>
          <w:sz w:val="24"/>
        </w:rPr>
        <w:t xml:space="preserve">uznesenie č. </w:t>
      </w:r>
      <w:r>
        <w:rPr>
          <w:rFonts w:ascii="Arial" w:hAnsi="Arial" w:cs="Arial"/>
          <w:b/>
          <w:sz w:val="24"/>
        </w:rPr>
        <w:t>17</w:t>
      </w:r>
      <w:r w:rsidRPr="00F21BF0">
        <w:rPr>
          <w:rFonts w:ascii="Arial" w:hAnsi="Arial" w:cs="Arial"/>
          <w:b/>
          <w:sz w:val="24"/>
        </w:rPr>
        <w:t xml:space="preserve"> / 2016</w:t>
      </w:r>
    </w:p>
    <w:p w:rsidR="00597350" w:rsidRDefault="00597350" w:rsidP="00597350">
      <w:pPr>
        <w:pStyle w:val="Odsekzoznamu"/>
      </w:pPr>
    </w:p>
    <w:p w:rsidR="0059735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 xml:space="preserve">Obstaranie </w:t>
      </w:r>
      <w:r w:rsidRPr="0072598B">
        <w:rPr>
          <w:rFonts w:ascii="Arial" w:eastAsia="Times New Roman" w:hAnsi="Arial" w:cs="Arial"/>
          <w:sz w:val="24"/>
          <w:szCs w:val="24"/>
          <w:lang w:eastAsia="sk-SK"/>
        </w:rPr>
        <w:t>Návrhu zmien a doplnkov č. 1 Územného plánu regiónu – Bratislavský samosprávny kraj</w:t>
      </w:r>
    </w:p>
    <w:p w:rsidR="00597350" w:rsidRPr="00597350" w:rsidRDefault="00597350" w:rsidP="00597350">
      <w:pPr>
        <w:pStyle w:val="Odsekzoznamu"/>
        <w:numPr>
          <w:ilvl w:val="0"/>
          <w:numId w:val="29"/>
        </w:numPr>
        <w:spacing w:after="0" w:line="240" w:lineRule="auto"/>
        <w:ind w:left="709" w:hanging="283"/>
        <w:jc w:val="both"/>
        <w:rPr>
          <w:rFonts w:ascii="Arial" w:hAnsi="Arial" w:cs="Arial"/>
        </w:rPr>
      </w:pPr>
      <w:r w:rsidRPr="00597350">
        <w:rPr>
          <w:rFonts w:ascii="Arial" w:hAnsi="Arial" w:cs="Arial"/>
          <w:b/>
          <w:sz w:val="24"/>
        </w:rPr>
        <w:t>uznesenie č. 18 / 2016</w:t>
      </w:r>
    </w:p>
    <w:p w:rsidR="00597350" w:rsidRDefault="00597350" w:rsidP="00597350">
      <w:pPr>
        <w:jc w:val="both"/>
        <w:rPr>
          <w:rFonts w:ascii="Arial" w:hAnsi="Arial" w:cs="Arial"/>
        </w:rPr>
      </w:pPr>
    </w:p>
    <w:p w:rsidR="00597350"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Informácia</w:t>
      </w:r>
      <w:r w:rsidRPr="00597350">
        <w:rPr>
          <w:rFonts w:ascii="Arial" w:eastAsia="Times New Roman" w:hAnsi="Arial" w:cs="Arial"/>
          <w:bCs/>
          <w:sz w:val="24"/>
          <w:szCs w:val="24"/>
          <w:lang w:eastAsia="sk-SK"/>
        </w:rPr>
        <w:t xml:space="preserve"> </w:t>
      </w:r>
      <w:r w:rsidRPr="00693D1B">
        <w:rPr>
          <w:rFonts w:ascii="Arial" w:eastAsia="Times New Roman" w:hAnsi="Arial" w:cs="Arial"/>
          <w:sz w:val="24"/>
          <w:szCs w:val="24"/>
          <w:lang w:eastAsia="sk-SK"/>
        </w:rPr>
        <w:t>o ukončení Operačného programu Bratislavský kraj  a implementácií projektov</w:t>
      </w:r>
    </w:p>
    <w:p w:rsidR="00597350" w:rsidRPr="00293764" w:rsidRDefault="00597350" w:rsidP="00597350">
      <w:pPr>
        <w:pStyle w:val="Odsekzoznamu"/>
        <w:numPr>
          <w:ilvl w:val="0"/>
          <w:numId w:val="29"/>
        </w:numPr>
        <w:spacing w:after="0" w:line="240" w:lineRule="auto"/>
        <w:ind w:left="709" w:hanging="283"/>
        <w:jc w:val="both"/>
        <w:rPr>
          <w:rFonts w:ascii="Arial" w:hAnsi="Arial" w:cs="Arial"/>
        </w:rPr>
      </w:pPr>
      <w:r w:rsidRPr="00597350">
        <w:rPr>
          <w:rFonts w:ascii="Arial" w:hAnsi="Arial" w:cs="Arial"/>
          <w:b/>
          <w:sz w:val="24"/>
        </w:rPr>
        <w:t>uznesenie č. 1</w:t>
      </w:r>
      <w:r>
        <w:rPr>
          <w:rFonts w:ascii="Arial" w:hAnsi="Arial" w:cs="Arial"/>
          <w:b/>
          <w:sz w:val="24"/>
        </w:rPr>
        <w:t>9</w:t>
      </w:r>
      <w:r w:rsidRPr="00597350">
        <w:rPr>
          <w:rFonts w:ascii="Arial" w:hAnsi="Arial" w:cs="Arial"/>
          <w:b/>
          <w:sz w:val="24"/>
        </w:rPr>
        <w:t xml:space="preserve"> / 2016</w:t>
      </w:r>
    </w:p>
    <w:p w:rsidR="00293764" w:rsidRDefault="00293764" w:rsidP="00293764">
      <w:pPr>
        <w:pStyle w:val="Odsekzoznamu"/>
      </w:pPr>
    </w:p>
    <w:p w:rsidR="00293764"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Správa</w:t>
      </w:r>
      <w:r w:rsidRPr="00597350">
        <w:rPr>
          <w:rFonts w:ascii="Arial" w:eastAsia="Times New Roman" w:hAnsi="Arial" w:cs="Arial"/>
          <w:sz w:val="24"/>
          <w:szCs w:val="24"/>
          <w:lang w:eastAsia="sk-SK"/>
        </w:rPr>
        <w:t xml:space="preserve"> </w:t>
      </w:r>
      <w:r w:rsidRPr="00693D1B">
        <w:rPr>
          <w:rFonts w:ascii="Arial" w:eastAsia="Times New Roman" w:hAnsi="Arial" w:cs="Arial"/>
          <w:sz w:val="24"/>
          <w:szCs w:val="24"/>
          <w:lang w:eastAsia="sk-SK"/>
        </w:rPr>
        <w:t>o výsledkoch kontrolnej činnosti útvaru hlavného kontrolóra Bratislavského sa</w:t>
      </w:r>
      <w:r>
        <w:rPr>
          <w:rFonts w:ascii="Arial" w:eastAsia="Times New Roman" w:hAnsi="Arial" w:cs="Arial"/>
          <w:sz w:val="24"/>
          <w:szCs w:val="24"/>
          <w:lang w:eastAsia="sk-SK"/>
        </w:rPr>
        <w:t>mosprávneho kraja za  2. polrok</w:t>
      </w:r>
    </w:p>
    <w:p w:rsidR="00293764" w:rsidRPr="00597350" w:rsidRDefault="00293764" w:rsidP="00293764">
      <w:pPr>
        <w:pStyle w:val="Odsekzoznamu"/>
        <w:numPr>
          <w:ilvl w:val="0"/>
          <w:numId w:val="29"/>
        </w:numPr>
        <w:spacing w:after="0" w:line="240" w:lineRule="auto"/>
        <w:ind w:left="709" w:hanging="283"/>
        <w:jc w:val="both"/>
        <w:rPr>
          <w:rFonts w:ascii="Arial" w:hAnsi="Arial" w:cs="Arial"/>
        </w:rPr>
      </w:pPr>
      <w:r w:rsidRPr="00597350">
        <w:rPr>
          <w:rFonts w:ascii="Arial" w:hAnsi="Arial" w:cs="Arial"/>
          <w:b/>
          <w:sz w:val="24"/>
        </w:rPr>
        <w:t xml:space="preserve">uznesenie č. </w:t>
      </w:r>
      <w:r>
        <w:rPr>
          <w:rFonts w:ascii="Arial" w:hAnsi="Arial" w:cs="Arial"/>
          <w:b/>
          <w:sz w:val="24"/>
        </w:rPr>
        <w:t>20</w:t>
      </w:r>
      <w:r w:rsidRPr="00597350">
        <w:rPr>
          <w:rFonts w:ascii="Arial" w:hAnsi="Arial" w:cs="Arial"/>
          <w:b/>
          <w:sz w:val="24"/>
        </w:rPr>
        <w:t xml:space="preserve"> / 2016</w:t>
      </w:r>
    </w:p>
    <w:p w:rsidR="00597350" w:rsidRDefault="00597350" w:rsidP="00293764">
      <w:pPr>
        <w:pStyle w:val="Odsekzoznamu"/>
      </w:pPr>
    </w:p>
    <w:p w:rsidR="00293764" w:rsidRDefault="00293764" w:rsidP="00293764">
      <w:pPr>
        <w:pStyle w:val="Odsekzoznamu"/>
        <w:numPr>
          <w:ilvl w:val="0"/>
          <w:numId w:val="30"/>
        </w:numPr>
        <w:spacing w:after="0" w:line="240" w:lineRule="auto"/>
        <w:jc w:val="both"/>
        <w:rPr>
          <w:rFonts w:ascii="Arial" w:eastAsia="Times New Roman" w:hAnsi="Arial" w:cs="Arial"/>
          <w:sz w:val="24"/>
          <w:szCs w:val="24"/>
          <w:lang w:eastAsia="sk-SK"/>
        </w:rPr>
      </w:pPr>
      <w:r>
        <w:rPr>
          <w:rFonts w:ascii="Arial" w:eastAsia="Times New Roman" w:hAnsi="Arial" w:cs="Arial"/>
          <w:bCs/>
          <w:sz w:val="24"/>
          <w:szCs w:val="24"/>
          <w:lang w:eastAsia="sk-SK"/>
        </w:rPr>
        <w:t>Návrh Prihlásenia sa Bratislavského samosprávneho kraja k akcii Vlajka pre Tibet 10. marca 2016</w:t>
      </w:r>
    </w:p>
    <w:p w:rsidR="00293764" w:rsidRPr="00597350" w:rsidRDefault="00293764" w:rsidP="00293764">
      <w:pPr>
        <w:pStyle w:val="Odsekzoznamu"/>
        <w:numPr>
          <w:ilvl w:val="0"/>
          <w:numId w:val="29"/>
        </w:numPr>
        <w:spacing w:after="0" w:line="240" w:lineRule="auto"/>
        <w:ind w:left="709" w:hanging="283"/>
        <w:jc w:val="both"/>
        <w:rPr>
          <w:rFonts w:ascii="Arial" w:hAnsi="Arial" w:cs="Arial"/>
        </w:rPr>
      </w:pPr>
      <w:r w:rsidRPr="00597350">
        <w:rPr>
          <w:rFonts w:ascii="Arial" w:hAnsi="Arial" w:cs="Arial"/>
          <w:b/>
          <w:sz w:val="24"/>
        </w:rPr>
        <w:t xml:space="preserve">uznesenie č. </w:t>
      </w:r>
      <w:r>
        <w:rPr>
          <w:rFonts w:ascii="Arial" w:hAnsi="Arial" w:cs="Arial"/>
          <w:b/>
          <w:sz w:val="24"/>
        </w:rPr>
        <w:t>21</w:t>
      </w:r>
      <w:r w:rsidRPr="00597350">
        <w:rPr>
          <w:rFonts w:ascii="Arial" w:hAnsi="Arial" w:cs="Arial"/>
          <w:b/>
          <w:sz w:val="24"/>
        </w:rPr>
        <w:t xml:space="preserve"> / 2016</w:t>
      </w:r>
    </w:p>
    <w:p w:rsidR="00293764" w:rsidRPr="00293764" w:rsidRDefault="00293764" w:rsidP="00293764">
      <w:pPr>
        <w:pStyle w:val="Odsekzoznamu"/>
      </w:pPr>
    </w:p>
    <w:p w:rsidR="00CF7210" w:rsidRPr="00B611BE" w:rsidRDefault="00CF7210" w:rsidP="00F20780">
      <w:pPr>
        <w:pStyle w:val="Odsekzoznamu"/>
        <w:numPr>
          <w:ilvl w:val="0"/>
          <w:numId w:val="30"/>
        </w:numPr>
        <w:tabs>
          <w:tab w:val="left" w:pos="709"/>
        </w:tabs>
        <w:spacing w:after="0" w:line="240" w:lineRule="auto"/>
        <w:jc w:val="both"/>
        <w:rPr>
          <w:rFonts w:ascii="Arial" w:hAnsi="Arial" w:cs="Arial"/>
          <w:sz w:val="24"/>
          <w:szCs w:val="24"/>
        </w:rPr>
      </w:pPr>
      <w:r w:rsidRPr="00B611BE">
        <w:rPr>
          <w:rFonts w:ascii="Arial" w:eastAsia="Times New Roman" w:hAnsi="Arial" w:cs="Arial"/>
          <w:sz w:val="24"/>
          <w:szCs w:val="24"/>
          <w:lang w:eastAsia="sk-SK"/>
        </w:rPr>
        <w:t>Rôzne – Všeobecná rozprava a interpelácie</w:t>
      </w:r>
    </w:p>
    <w:p w:rsidR="00CF7210" w:rsidRPr="00B46054" w:rsidRDefault="00CF7210" w:rsidP="00597350">
      <w:pPr>
        <w:pStyle w:val="Odsekzoznamu"/>
      </w:pPr>
    </w:p>
    <w:p w:rsidR="00CF7210" w:rsidRPr="00F20780" w:rsidRDefault="00CF7210" w:rsidP="00F20780">
      <w:pPr>
        <w:pStyle w:val="Odsekzoznamu"/>
        <w:numPr>
          <w:ilvl w:val="0"/>
          <w:numId w:val="30"/>
        </w:numPr>
        <w:jc w:val="both"/>
        <w:rPr>
          <w:rFonts w:ascii="Arial" w:hAnsi="Arial" w:cs="Arial"/>
          <w:b/>
        </w:rPr>
      </w:pPr>
      <w:r w:rsidRPr="00F20780">
        <w:rPr>
          <w:rFonts w:ascii="Arial" w:hAnsi="Arial" w:cs="Arial"/>
          <w:sz w:val="24"/>
          <w:szCs w:val="24"/>
        </w:rPr>
        <w:t>Záver</w:t>
      </w:r>
      <w:r w:rsidRPr="00F20780">
        <w:rPr>
          <w:rFonts w:ascii="Arial" w:hAnsi="Arial" w:cs="Arial"/>
          <w:b/>
        </w:rPr>
        <w:br w:type="page"/>
      </w:r>
    </w:p>
    <w:p w:rsidR="00CF7210" w:rsidRPr="00CF7210" w:rsidRDefault="00CF7210" w:rsidP="00CF7210">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CF7210" w:rsidRPr="00CF7210" w:rsidRDefault="00CF7210" w:rsidP="00CF7210">
      <w:pPr>
        <w:jc w:val="center"/>
        <w:rPr>
          <w:rFonts w:ascii="Arial" w:hAnsi="Arial" w:cs="Arial"/>
          <w:b/>
          <w:sz w:val="32"/>
          <w:szCs w:val="32"/>
        </w:rPr>
      </w:pPr>
    </w:p>
    <w:p w:rsidR="00CF7210" w:rsidRPr="00CF7210" w:rsidRDefault="00CF7210" w:rsidP="00CF7210">
      <w:pPr>
        <w:jc w:val="center"/>
        <w:rPr>
          <w:rFonts w:ascii="Arial" w:hAnsi="Arial" w:cs="Arial"/>
          <w:b/>
          <w:sz w:val="32"/>
          <w:szCs w:val="32"/>
        </w:rPr>
      </w:pPr>
    </w:p>
    <w:p w:rsidR="009E6C1A" w:rsidRDefault="00CF7210" w:rsidP="00CF7210">
      <w:pPr>
        <w:jc w:val="center"/>
        <w:rPr>
          <w:rFonts w:ascii="Arial" w:hAnsi="Arial" w:cs="Arial"/>
          <w:b/>
          <w:sz w:val="32"/>
          <w:szCs w:val="32"/>
        </w:rPr>
      </w:pPr>
      <w:r w:rsidRPr="00CF7210">
        <w:rPr>
          <w:rFonts w:ascii="Arial" w:hAnsi="Arial" w:cs="Arial"/>
          <w:b/>
          <w:sz w:val="32"/>
          <w:szCs w:val="32"/>
        </w:rPr>
        <w:t>UZNESENIE</w:t>
      </w:r>
    </w:p>
    <w:p w:rsidR="00CF7210" w:rsidRDefault="00CF7210" w:rsidP="00CF7210">
      <w:pPr>
        <w:jc w:val="center"/>
        <w:rPr>
          <w:rFonts w:ascii="Arial" w:hAnsi="Arial" w:cs="Arial"/>
          <w:b/>
          <w:sz w:val="32"/>
          <w:szCs w:val="32"/>
        </w:rPr>
      </w:pPr>
    </w:p>
    <w:p w:rsidR="00021499" w:rsidRPr="00021499" w:rsidRDefault="00021499" w:rsidP="00021499">
      <w:pPr>
        <w:pBdr>
          <w:bottom w:val="single" w:sz="4" w:space="1" w:color="auto"/>
        </w:pBdr>
        <w:jc w:val="center"/>
        <w:rPr>
          <w:rFonts w:ascii="Arial" w:hAnsi="Arial" w:cs="Arial"/>
          <w:b/>
          <w:sz w:val="32"/>
          <w:szCs w:val="32"/>
        </w:rPr>
      </w:pPr>
      <w:r w:rsidRPr="00021499">
        <w:rPr>
          <w:rFonts w:ascii="Arial" w:hAnsi="Arial" w:cs="Arial"/>
          <w:b/>
          <w:sz w:val="32"/>
          <w:szCs w:val="32"/>
        </w:rPr>
        <w:t xml:space="preserve">Informácia </w:t>
      </w:r>
    </w:p>
    <w:p w:rsidR="00021499" w:rsidRPr="00021499" w:rsidRDefault="00021499" w:rsidP="00021499">
      <w:pPr>
        <w:pBdr>
          <w:bottom w:val="single" w:sz="4" w:space="1" w:color="auto"/>
        </w:pBdr>
        <w:jc w:val="center"/>
        <w:rPr>
          <w:rFonts w:ascii="Arial" w:hAnsi="Arial" w:cs="Arial"/>
          <w:b/>
          <w:sz w:val="32"/>
          <w:szCs w:val="32"/>
        </w:rPr>
      </w:pPr>
    </w:p>
    <w:p w:rsidR="00D61207" w:rsidRDefault="00021499" w:rsidP="00021499">
      <w:pPr>
        <w:pBdr>
          <w:bottom w:val="single" w:sz="4" w:space="1" w:color="auto"/>
        </w:pBdr>
        <w:jc w:val="center"/>
        <w:rPr>
          <w:rFonts w:ascii="Arial" w:hAnsi="Arial" w:cs="Arial"/>
          <w:b/>
        </w:rPr>
      </w:pPr>
      <w:r w:rsidRPr="00021499">
        <w:rPr>
          <w:rFonts w:ascii="Arial" w:hAnsi="Arial" w:cs="Arial"/>
          <w:b/>
        </w:rPr>
        <w:t>o plnení uznesení  Zastupiteľstva Bratislavského samosprávneho kraja s termínom plnenia december 2015 a január 2016</w:t>
      </w:r>
    </w:p>
    <w:p w:rsidR="00556732" w:rsidRDefault="00556732"/>
    <w:p w:rsidR="00021499" w:rsidRPr="00021499" w:rsidRDefault="00021499" w:rsidP="00021499">
      <w:pPr>
        <w:jc w:val="center"/>
        <w:rPr>
          <w:rFonts w:ascii="Arial" w:hAnsi="Arial" w:cs="Arial"/>
          <w:b/>
        </w:rPr>
      </w:pPr>
      <w:r w:rsidRPr="00021499">
        <w:rPr>
          <w:rFonts w:ascii="Arial" w:hAnsi="Arial" w:cs="Arial"/>
          <w:b/>
        </w:rPr>
        <w:t xml:space="preserve">UZNESENIE č. </w:t>
      </w:r>
      <w:r w:rsidR="00CF7210">
        <w:rPr>
          <w:rFonts w:ascii="Arial" w:hAnsi="Arial" w:cs="Arial"/>
          <w:b/>
        </w:rPr>
        <w:t>5</w:t>
      </w:r>
      <w:r w:rsidRPr="00021499">
        <w:rPr>
          <w:rFonts w:ascii="Arial" w:hAnsi="Arial" w:cs="Arial"/>
          <w:b/>
        </w:rPr>
        <w:t xml:space="preserve"> / 2016</w:t>
      </w:r>
    </w:p>
    <w:p w:rsidR="00021499" w:rsidRPr="00021499" w:rsidRDefault="00021499" w:rsidP="00021499">
      <w:pPr>
        <w:jc w:val="center"/>
        <w:rPr>
          <w:rFonts w:ascii="Arial" w:hAnsi="Arial" w:cs="Arial"/>
          <w:sz w:val="22"/>
          <w:szCs w:val="22"/>
        </w:rPr>
      </w:pPr>
      <w:r w:rsidRPr="00021499">
        <w:rPr>
          <w:rFonts w:ascii="Arial" w:hAnsi="Arial" w:cs="Arial"/>
          <w:sz w:val="22"/>
          <w:szCs w:val="22"/>
        </w:rPr>
        <w:t>zo dňa 19. 02. 2016</w:t>
      </w:r>
    </w:p>
    <w:p w:rsidR="00021499" w:rsidRPr="00021499" w:rsidRDefault="00021499" w:rsidP="00021499">
      <w:pPr>
        <w:rPr>
          <w:rFonts w:ascii="Arial" w:hAnsi="Arial" w:cs="Arial"/>
          <w:sz w:val="22"/>
          <w:szCs w:val="22"/>
        </w:rPr>
      </w:pPr>
    </w:p>
    <w:p w:rsidR="00021499" w:rsidRPr="00021499" w:rsidRDefault="00021499" w:rsidP="00021499">
      <w:pPr>
        <w:ind w:left="708"/>
        <w:jc w:val="both"/>
        <w:rPr>
          <w:rFonts w:ascii="Arial" w:hAnsi="Arial" w:cs="Arial"/>
          <w:sz w:val="22"/>
          <w:szCs w:val="22"/>
        </w:rPr>
      </w:pPr>
      <w:r w:rsidRPr="00021499">
        <w:rPr>
          <w:rFonts w:ascii="Arial" w:hAnsi="Arial" w:cs="Arial"/>
          <w:sz w:val="22"/>
          <w:szCs w:val="22"/>
        </w:rPr>
        <w:t>Zastupiteľstvo Bratislavského samosprávneho kraja po prerokovaní materiálu</w:t>
      </w:r>
    </w:p>
    <w:p w:rsidR="00021499" w:rsidRPr="00021499" w:rsidRDefault="00021499" w:rsidP="00021499">
      <w:pPr>
        <w:rPr>
          <w:rFonts w:ascii="Arial" w:hAnsi="Arial" w:cs="Arial"/>
          <w:b/>
          <w:spacing w:val="70"/>
          <w:sz w:val="22"/>
          <w:szCs w:val="22"/>
        </w:rPr>
      </w:pPr>
    </w:p>
    <w:p w:rsidR="00021499" w:rsidRPr="00021499" w:rsidRDefault="00021499" w:rsidP="00021499">
      <w:pPr>
        <w:rPr>
          <w:rFonts w:ascii="Arial" w:hAnsi="Arial" w:cs="Arial"/>
          <w:b/>
          <w:spacing w:val="70"/>
          <w:sz w:val="22"/>
          <w:szCs w:val="22"/>
        </w:rPr>
      </w:pPr>
    </w:p>
    <w:p w:rsidR="00021499" w:rsidRPr="00021499" w:rsidRDefault="00021499" w:rsidP="00021499">
      <w:pPr>
        <w:numPr>
          <w:ilvl w:val="0"/>
          <w:numId w:val="1"/>
        </w:numPr>
        <w:spacing w:after="200" w:line="276" w:lineRule="auto"/>
        <w:jc w:val="center"/>
        <w:rPr>
          <w:rFonts w:ascii="Arial" w:hAnsi="Arial" w:cs="Arial"/>
          <w:b/>
          <w:spacing w:val="70"/>
        </w:rPr>
      </w:pPr>
      <w:r w:rsidRPr="00021499">
        <w:rPr>
          <w:rFonts w:ascii="Arial" w:hAnsi="Arial" w:cs="Arial"/>
          <w:b/>
          <w:spacing w:val="70"/>
        </w:rPr>
        <w:t>berie  na  vedomie</w:t>
      </w:r>
    </w:p>
    <w:p w:rsidR="00021499" w:rsidRPr="00021499" w:rsidRDefault="00021499" w:rsidP="00021499">
      <w:pPr>
        <w:jc w:val="both"/>
        <w:rPr>
          <w:rFonts w:ascii="Arial" w:hAnsi="Arial" w:cs="Arial"/>
          <w:sz w:val="22"/>
          <w:szCs w:val="22"/>
        </w:rPr>
      </w:pPr>
    </w:p>
    <w:p w:rsidR="00F20780" w:rsidRPr="00925404" w:rsidRDefault="00F20780" w:rsidP="00F20780">
      <w:pPr>
        <w:jc w:val="both"/>
        <w:rPr>
          <w:rFonts w:ascii="Arial" w:hAnsi="Arial" w:cs="Arial"/>
          <w:spacing w:val="70"/>
          <w:sz w:val="22"/>
        </w:rPr>
      </w:pPr>
      <w:r w:rsidRPr="00925404">
        <w:rPr>
          <w:rFonts w:ascii="Arial" w:hAnsi="Arial" w:cs="Arial"/>
          <w:sz w:val="22"/>
        </w:rPr>
        <w:t>informáciu o plnení uznesení Zastupiteľstva Bratislavského samosprávneho kraja s termínom plnenia december 2015 a január 2016:</w:t>
      </w:r>
    </w:p>
    <w:p w:rsidR="00F20780" w:rsidRPr="00FF0CF7" w:rsidRDefault="00F20780" w:rsidP="00F20780">
      <w:pPr>
        <w:jc w:val="both"/>
        <w:rPr>
          <w:rFonts w:ascii="Arial" w:hAnsi="Arial" w:cs="Arial"/>
        </w:rPr>
      </w:pPr>
      <w:r w:rsidRPr="00FF0CF7">
        <w:rPr>
          <w:rFonts w:ascii="Arial" w:hAnsi="Arial" w:cs="Arial"/>
        </w:rPr>
        <w:t xml:space="preserve"> </w:t>
      </w:r>
    </w:p>
    <w:p w:rsidR="00F20780" w:rsidRPr="00925404" w:rsidRDefault="00F20780" w:rsidP="00F20780">
      <w:pPr>
        <w:ind w:left="360"/>
        <w:outlineLvl w:val="0"/>
        <w:rPr>
          <w:rFonts w:ascii="Arial" w:hAnsi="Arial" w:cs="Arial"/>
          <w:b/>
          <w:bCs/>
          <w:sz w:val="22"/>
          <w:lang w:eastAsia="cs-CZ"/>
        </w:rPr>
      </w:pPr>
      <w:r w:rsidRPr="00925404">
        <w:rPr>
          <w:rFonts w:ascii="Arial" w:hAnsi="Arial" w:cs="Arial"/>
          <w:b/>
          <w:bCs/>
          <w:sz w:val="22"/>
          <w:lang w:eastAsia="cs-CZ"/>
        </w:rPr>
        <w:t>v časti I. – splnené uznesenia Z BSK:</w:t>
      </w:r>
    </w:p>
    <w:p w:rsidR="00F20780" w:rsidRPr="00925404" w:rsidRDefault="00F20780" w:rsidP="00F20780">
      <w:pPr>
        <w:outlineLvl w:val="0"/>
        <w:rPr>
          <w:rFonts w:ascii="Arial" w:hAnsi="Arial" w:cs="Arial"/>
          <w:bCs/>
          <w:sz w:val="22"/>
          <w:lang w:eastAsia="cs-CZ"/>
        </w:rPr>
      </w:pP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1)  </w:t>
      </w:r>
      <w:r w:rsidR="00F20780" w:rsidRPr="00925404">
        <w:rPr>
          <w:rFonts w:ascii="Arial" w:hAnsi="Arial" w:cs="Arial"/>
          <w:bCs/>
          <w:sz w:val="22"/>
          <w:lang w:eastAsia="cs-CZ"/>
        </w:rPr>
        <w:t>41/2013</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2)  </w:t>
      </w:r>
      <w:r w:rsidR="00F20780" w:rsidRPr="00925404">
        <w:rPr>
          <w:rFonts w:ascii="Arial" w:hAnsi="Arial" w:cs="Arial"/>
          <w:bCs/>
          <w:sz w:val="22"/>
          <w:lang w:eastAsia="cs-CZ"/>
        </w:rPr>
        <w:t>87/2014 C. 3.</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3)  </w:t>
      </w:r>
      <w:r w:rsidR="00F20780" w:rsidRPr="00925404">
        <w:rPr>
          <w:rFonts w:ascii="Arial" w:hAnsi="Arial" w:cs="Arial"/>
          <w:bCs/>
          <w:sz w:val="22"/>
          <w:lang w:eastAsia="cs-CZ"/>
        </w:rPr>
        <w:t>92/2014 B.1 a B. 2.</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4)  </w:t>
      </w:r>
      <w:r w:rsidR="00F20780" w:rsidRPr="00925404">
        <w:rPr>
          <w:rFonts w:ascii="Arial" w:hAnsi="Arial" w:cs="Arial"/>
          <w:bCs/>
          <w:sz w:val="22"/>
          <w:lang w:eastAsia="cs-CZ"/>
        </w:rPr>
        <w:t>10/2015 D. 2.</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5)  </w:t>
      </w:r>
      <w:r w:rsidR="00F20780" w:rsidRPr="00925404">
        <w:rPr>
          <w:rFonts w:ascii="Arial" w:hAnsi="Arial" w:cs="Arial"/>
          <w:bCs/>
          <w:sz w:val="22"/>
          <w:lang w:eastAsia="cs-CZ"/>
        </w:rPr>
        <w:t>32/2015 B</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6)</w:t>
      </w:r>
      <w:r w:rsidR="00F20780" w:rsidRPr="00925404">
        <w:rPr>
          <w:rFonts w:ascii="Arial" w:hAnsi="Arial" w:cs="Arial"/>
          <w:bCs/>
          <w:sz w:val="22"/>
          <w:lang w:eastAsia="cs-CZ"/>
        </w:rPr>
        <w:t xml:space="preserve">  43/2015 B</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7) </w:t>
      </w:r>
      <w:r w:rsidR="00F20780" w:rsidRPr="00925404">
        <w:rPr>
          <w:rFonts w:ascii="Arial" w:hAnsi="Arial" w:cs="Arial"/>
          <w:bCs/>
          <w:sz w:val="22"/>
          <w:lang w:eastAsia="cs-CZ"/>
        </w:rPr>
        <w:t xml:space="preserve"> 53/2015 B. 3. a B. 4.</w:t>
      </w:r>
    </w:p>
    <w:p w:rsidR="00F20780" w:rsidRPr="00925404" w:rsidRDefault="003E6A25" w:rsidP="00F20780">
      <w:pPr>
        <w:ind w:left="720" w:hanging="720"/>
        <w:outlineLvl w:val="0"/>
        <w:rPr>
          <w:rFonts w:ascii="Arial" w:hAnsi="Arial" w:cs="Arial"/>
          <w:bCs/>
          <w:sz w:val="22"/>
          <w:lang w:eastAsia="cs-CZ"/>
        </w:rPr>
      </w:pPr>
      <w:r>
        <w:rPr>
          <w:rFonts w:ascii="Arial" w:hAnsi="Arial" w:cs="Arial"/>
          <w:bCs/>
          <w:sz w:val="22"/>
          <w:lang w:eastAsia="cs-CZ"/>
        </w:rPr>
        <w:t xml:space="preserve">  8)  </w:t>
      </w:r>
      <w:r w:rsidR="00F20780" w:rsidRPr="00925404">
        <w:rPr>
          <w:rFonts w:ascii="Arial" w:hAnsi="Arial" w:cs="Arial"/>
          <w:bCs/>
          <w:sz w:val="22"/>
          <w:lang w:eastAsia="cs-CZ"/>
        </w:rPr>
        <w:t>58/2015 B</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 xml:space="preserve">  9)  71/2015 B</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10)  75/2015 B</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11)  76/2015 C</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12)  85/2015 B. 1. a B. 2.</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13)  94/2015 B</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14)  104/2015 B</w:t>
      </w:r>
    </w:p>
    <w:p w:rsidR="00F20780" w:rsidRPr="00925404" w:rsidRDefault="00F20780" w:rsidP="00F20780">
      <w:pPr>
        <w:ind w:left="720" w:hanging="720"/>
        <w:outlineLvl w:val="0"/>
        <w:rPr>
          <w:rFonts w:ascii="Arial" w:hAnsi="Arial" w:cs="Arial"/>
          <w:bCs/>
          <w:sz w:val="22"/>
          <w:lang w:eastAsia="cs-CZ"/>
        </w:rPr>
      </w:pPr>
      <w:r w:rsidRPr="00925404">
        <w:rPr>
          <w:rFonts w:ascii="Arial" w:hAnsi="Arial" w:cs="Arial"/>
          <w:bCs/>
          <w:sz w:val="22"/>
          <w:lang w:eastAsia="cs-CZ"/>
        </w:rPr>
        <w:t>15)  105/2015 B</w:t>
      </w:r>
    </w:p>
    <w:p w:rsidR="00F20780" w:rsidRDefault="00F20780" w:rsidP="00F20780">
      <w:pPr>
        <w:ind w:firstLine="360"/>
        <w:outlineLvl w:val="0"/>
        <w:rPr>
          <w:rFonts w:ascii="Arial" w:hAnsi="Arial" w:cs="Arial"/>
          <w:bCs/>
          <w:lang w:eastAsia="cs-CZ"/>
        </w:rPr>
      </w:pPr>
    </w:p>
    <w:p w:rsidR="00F20780" w:rsidRPr="00925404" w:rsidRDefault="00F20780" w:rsidP="00F20780">
      <w:pPr>
        <w:ind w:firstLine="360"/>
        <w:outlineLvl w:val="0"/>
        <w:rPr>
          <w:rFonts w:ascii="Arial" w:hAnsi="Arial" w:cs="Arial"/>
          <w:b/>
          <w:bCs/>
          <w:sz w:val="22"/>
          <w:lang w:eastAsia="cs-CZ"/>
        </w:rPr>
      </w:pPr>
      <w:r w:rsidRPr="00925404">
        <w:rPr>
          <w:rFonts w:ascii="Arial" w:hAnsi="Arial" w:cs="Arial"/>
          <w:b/>
          <w:bCs/>
          <w:sz w:val="22"/>
          <w:lang w:eastAsia="cs-CZ"/>
        </w:rPr>
        <w:t>v časti II. – dlhodobo plnené uznesenia Z BSK, uvedené v tabuľke:</w:t>
      </w:r>
    </w:p>
    <w:tbl>
      <w:tblPr>
        <w:tblpPr w:leftFromText="141" w:rightFromText="141" w:vertAnchor="text" w:horzAnchor="margin"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40"/>
        <w:gridCol w:w="1095"/>
        <w:gridCol w:w="1134"/>
        <w:gridCol w:w="992"/>
        <w:gridCol w:w="992"/>
        <w:gridCol w:w="1134"/>
        <w:gridCol w:w="1134"/>
        <w:gridCol w:w="709"/>
      </w:tblGrid>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Uznesenie číslo</w:t>
            </w:r>
          </w:p>
        </w:tc>
        <w:tc>
          <w:tcPr>
            <w:tcW w:w="1740"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I.</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1095"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II.</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III.</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992"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IV.</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992"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V.</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VI.</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p w:rsidR="00F20780" w:rsidRPr="00FF0CF7" w:rsidRDefault="00F20780" w:rsidP="003E6A25">
            <w:pPr>
              <w:jc w:val="center"/>
              <w:rPr>
                <w:rFonts w:ascii="Arial" w:hAnsi="Arial" w:cs="Arial"/>
                <w:sz w:val="20"/>
                <w:szCs w:val="20"/>
              </w:rPr>
            </w:pPr>
            <w:r w:rsidRPr="00FF0CF7">
              <w:rPr>
                <w:rFonts w:ascii="Arial" w:hAnsi="Arial" w:cs="Arial"/>
                <w:sz w:val="20"/>
                <w:szCs w:val="20"/>
              </w:rPr>
              <w:t>VII.</w:t>
            </w:r>
          </w:p>
          <w:p w:rsidR="00F20780" w:rsidRPr="00FF0CF7" w:rsidRDefault="00F20780" w:rsidP="003E6A25">
            <w:pPr>
              <w:jc w:val="center"/>
              <w:rPr>
                <w:rFonts w:ascii="Arial" w:hAnsi="Arial" w:cs="Arial"/>
                <w:sz w:val="20"/>
                <w:szCs w:val="20"/>
              </w:rPr>
            </w:pPr>
            <w:r w:rsidRPr="00FF0CF7">
              <w:rPr>
                <w:rFonts w:ascii="Arial" w:hAnsi="Arial" w:cs="Arial"/>
                <w:sz w:val="20"/>
                <w:szCs w:val="20"/>
              </w:rPr>
              <w:t>Termín</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780" w:rsidRPr="00FF0CF7" w:rsidRDefault="00F20780" w:rsidP="003E6A25">
            <w:pPr>
              <w:jc w:val="center"/>
              <w:rPr>
                <w:rFonts w:ascii="Arial" w:hAnsi="Arial" w:cs="Arial"/>
                <w:sz w:val="20"/>
                <w:szCs w:val="20"/>
              </w:rPr>
            </w:pPr>
            <w:r w:rsidRPr="00FF0CF7">
              <w:rPr>
                <w:rFonts w:ascii="Arial" w:hAnsi="Arial" w:cs="Arial"/>
                <w:sz w:val="20"/>
                <w:szCs w:val="20"/>
              </w:rPr>
              <w:t>Plnenie uznesenia</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59/2009</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6/2013</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12/2014</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sidRPr="00FF0CF7">
              <w:rPr>
                <w:rFonts w:ascii="Arial" w:hAnsi="Arial" w:cs="Arial"/>
                <w:color w:val="000000"/>
                <w:sz w:val="20"/>
                <w:szCs w:val="20"/>
              </w:rPr>
              <w:t>12/2015</w:t>
            </w:r>
            <w:r w:rsidRPr="00FF0CF7">
              <w:rPr>
                <w:rFonts w:ascii="Arial" w:hAnsi="Arial" w:cs="Arial"/>
                <w:color w:val="000000"/>
                <w:sz w:val="20"/>
                <w:szCs w:val="20"/>
                <w:vertAlign w:val="superscript"/>
              </w:rPr>
              <w:t xml:space="preserve"> </w:t>
            </w:r>
            <w:r w:rsidRPr="00FF0CF7">
              <w:rPr>
                <w:rFonts w:ascii="Arial" w:hAnsi="Arial" w:cs="Arial"/>
                <w:i/>
                <w:color w:val="000000"/>
                <w:sz w:val="20"/>
                <w:szCs w:val="20"/>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2A08C0" w:rsidRDefault="00F20780" w:rsidP="003E6A25">
            <w:pPr>
              <w:jc w:val="center"/>
              <w:rPr>
                <w:rFonts w:ascii="Arial" w:hAnsi="Arial" w:cs="Arial"/>
                <w:color w:val="000000"/>
                <w:sz w:val="20"/>
                <w:szCs w:val="20"/>
              </w:rPr>
            </w:pPr>
            <w:r>
              <w:rPr>
                <w:rFonts w:ascii="Arial" w:hAnsi="Arial" w:cs="Arial"/>
                <w:color w:val="000000"/>
                <w:sz w:val="20"/>
                <w:szCs w:val="20"/>
              </w:rPr>
              <w:t>9/2016</w:t>
            </w:r>
            <w:r>
              <w:rPr>
                <w:rFonts w:ascii="Arial" w:hAnsi="Arial" w:cs="Arial"/>
                <w:color w:val="000000"/>
                <w:sz w:val="20"/>
                <w:szCs w:val="20"/>
                <w:vertAlign w:val="superscript"/>
              </w:rPr>
              <w:t>/x</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43/2011</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12/2012</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09/2013</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Pr>
                <w:rFonts w:ascii="Arial" w:hAnsi="Arial" w:cs="Arial"/>
                <w:color w:val="000000"/>
                <w:sz w:val="20"/>
                <w:szCs w:val="20"/>
              </w:rPr>
              <w:t>9/2014</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color w:val="000000"/>
                <w:sz w:val="20"/>
                <w:szCs w:val="20"/>
              </w:rPr>
            </w:pPr>
            <w:r>
              <w:rPr>
                <w:rFonts w:ascii="Arial" w:hAnsi="Arial" w:cs="Arial"/>
                <w:color w:val="000000"/>
                <w:sz w:val="20"/>
                <w:szCs w:val="20"/>
              </w:rPr>
              <w:t>2/2015</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Pr>
                <w:rFonts w:ascii="Arial" w:hAnsi="Arial" w:cs="Arial"/>
                <w:color w:val="000000"/>
                <w:sz w:val="20"/>
                <w:szCs w:val="20"/>
              </w:rPr>
              <w:t>6/2015</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Pr>
                <w:rFonts w:ascii="Arial" w:hAnsi="Arial" w:cs="Arial"/>
                <w:color w:val="000000"/>
                <w:sz w:val="20"/>
                <w:szCs w:val="20"/>
              </w:rPr>
              <w:t>12/2015</w:t>
            </w: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r>
              <w:rPr>
                <w:rFonts w:ascii="Arial" w:hAnsi="Arial" w:cs="Arial"/>
                <w:sz w:val="20"/>
                <w:szCs w:val="20"/>
              </w:rPr>
              <w:t>12/2016</w:t>
            </w:r>
            <w:r>
              <w:rPr>
                <w:rFonts w:ascii="Arial" w:hAnsi="Arial" w:cs="Arial"/>
                <w:color w:val="000000"/>
                <w:sz w:val="20"/>
                <w:szCs w:val="20"/>
                <w:vertAlign w:val="superscript"/>
              </w:rPr>
              <w:t>/x</w:t>
            </w: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41/2013</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12/2013</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12/2014</w:t>
            </w:r>
            <w:r w:rsidRPr="00FF0CF7">
              <w:rPr>
                <w:rFonts w:ascii="Arial" w:hAnsi="Arial" w:cs="Arial"/>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sidRPr="00FF0CF7">
              <w:rPr>
                <w:rFonts w:ascii="Arial" w:hAnsi="Arial" w:cs="Arial"/>
                <w:color w:val="000000"/>
                <w:sz w:val="20"/>
                <w:szCs w:val="20"/>
              </w:rPr>
              <w:t>12/2015</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r>
              <w:rPr>
                <w:rFonts w:ascii="Arial" w:hAnsi="Arial" w:cs="Arial"/>
                <w:color w:val="000000"/>
                <w:sz w:val="20"/>
                <w:szCs w:val="20"/>
              </w:rPr>
              <w:t>12/2016</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87/2014 C 2.</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9/2015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sidRPr="002E2982">
              <w:rPr>
                <w:rFonts w:ascii="Arial" w:hAnsi="Arial" w:cs="Arial"/>
                <w:sz w:val="20"/>
                <w:szCs w:val="20"/>
              </w:rPr>
              <w:t>1/2016</w:t>
            </w:r>
            <w:r w:rsidRPr="002E2982">
              <w:rPr>
                <w:rFonts w:ascii="Arial" w:hAnsi="Arial" w:cs="Arial"/>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Pr>
                <w:rFonts w:ascii="Arial" w:hAnsi="Arial" w:cs="Arial"/>
                <w:color w:val="000000"/>
                <w:sz w:val="20"/>
                <w:szCs w:val="20"/>
              </w:rPr>
              <w:t>4/2016</w:t>
            </w:r>
            <w:r>
              <w:rPr>
                <w:rFonts w:ascii="Arial" w:hAnsi="Arial" w:cs="Arial"/>
                <w:color w:val="000000"/>
                <w:sz w:val="20"/>
                <w:szCs w:val="20"/>
                <w:vertAlign w:val="superscript"/>
              </w:rPr>
              <w:t>/x</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5/2015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do 31.03.2016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6/2015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do 31.03.2016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7/2015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do 31.03.2016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lastRenderedPageBreak/>
              <w:t>10/2015 D 1.</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12/2015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Pr>
                <w:rFonts w:ascii="Arial" w:hAnsi="Arial" w:cs="Arial"/>
                <w:color w:val="000000"/>
                <w:sz w:val="20"/>
                <w:szCs w:val="20"/>
              </w:rPr>
              <w:t>6/2016</w:t>
            </w:r>
            <w:r>
              <w:rPr>
                <w:rFonts w:ascii="Arial" w:hAnsi="Arial" w:cs="Arial"/>
                <w:color w:val="000000"/>
                <w:sz w:val="20"/>
                <w:szCs w:val="20"/>
                <w:vertAlign w:val="superscript"/>
              </w:rPr>
              <w:t>/x</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14/2015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6/2015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sidRPr="00475429">
              <w:rPr>
                <w:rFonts w:ascii="Arial" w:hAnsi="Arial" w:cs="Arial"/>
                <w:sz w:val="20"/>
                <w:szCs w:val="20"/>
              </w:rPr>
              <w:t>10/2015</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Pr>
                <w:rFonts w:ascii="Arial" w:hAnsi="Arial" w:cs="Arial"/>
                <w:sz w:val="20"/>
                <w:szCs w:val="20"/>
              </w:rPr>
              <w:t>2/2016</w:t>
            </w:r>
            <w:r>
              <w:rPr>
                <w:rFonts w:ascii="Arial" w:hAnsi="Arial" w:cs="Arial"/>
                <w:sz w:val="20"/>
                <w:szCs w:val="20"/>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26/2015 B 2.</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6. november 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Pr>
                <w:rFonts w:ascii="Arial" w:hAnsi="Arial" w:cs="Arial"/>
                <w:sz w:val="20"/>
                <w:szCs w:val="20"/>
              </w:rPr>
              <w:t>4/2016</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34/2015 B 1.</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6/2015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sidRPr="00FF0CF7">
              <w:rPr>
                <w:rFonts w:ascii="Arial" w:hAnsi="Arial" w:cs="Arial"/>
                <w:sz w:val="20"/>
                <w:szCs w:val="20"/>
              </w:rPr>
              <w:t>8/2015</w:t>
            </w:r>
            <w:r>
              <w:rPr>
                <w:rFonts w:ascii="Arial" w:hAnsi="Arial" w:cs="Arial"/>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sidRPr="002E2982">
              <w:rPr>
                <w:rFonts w:ascii="Arial" w:hAnsi="Arial" w:cs="Arial"/>
                <w:sz w:val="20"/>
                <w:szCs w:val="20"/>
              </w:rPr>
              <w:t>11/2015</w:t>
            </w:r>
            <w:r w:rsidRPr="002E2982">
              <w:rPr>
                <w:rFonts w:ascii="Arial" w:hAnsi="Arial" w:cs="Arial"/>
                <w:sz w:val="20"/>
                <w:szCs w:val="20"/>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9B5A8F" w:rsidRDefault="00F20780" w:rsidP="003E6A25">
            <w:pPr>
              <w:jc w:val="center"/>
              <w:rPr>
                <w:rFonts w:ascii="Arial" w:hAnsi="Arial" w:cs="Arial"/>
                <w:sz w:val="20"/>
                <w:szCs w:val="20"/>
                <w:vertAlign w:val="superscript"/>
              </w:rPr>
            </w:pPr>
            <w:r>
              <w:rPr>
                <w:rFonts w:ascii="Arial" w:hAnsi="Arial" w:cs="Arial"/>
                <w:sz w:val="20"/>
                <w:szCs w:val="20"/>
              </w:rPr>
              <w:t>4/2016</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57642D" w:rsidRDefault="00F20780" w:rsidP="003E6A25">
            <w:pPr>
              <w:jc w:val="center"/>
              <w:rPr>
                <w:rFonts w:ascii="Arial" w:hAnsi="Arial" w:cs="Arial"/>
                <w:sz w:val="20"/>
                <w:szCs w:val="20"/>
              </w:rPr>
            </w:pPr>
            <w:r w:rsidRPr="0057642D">
              <w:rPr>
                <w:rFonts w:ascii="Arial" w:hAnsi="Arial" w:cs="Arial"/>
                <w:sz w:val="20"/>
                <w:szCs w:val="20"/>
              </w:rPr>
              <w:t>34/2015 B 2.</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57642D" w:rsidRDefault="00F20780" w:rsidP="003E6A25">
            <w:pPr>
              <w:jc w:val="center"/>
              <w:rPr>
                <w:rFonts w:ascii="Arial" w:hAnsi="Arial" w:cs="Arial"/>
                <w:sz w:val="20"/>
                <w:szCs w:val="20"/>
              </w:rPr>
            </w:pPr>
            <w:r w:rsidRPr="0057642D">
              <w:rPr>
                <w:rFonts w:ascii="Arial" w:hAnsi="Arial" w:cs="Arial"/>
                <w:sz w:val="20"/>
                <w:szCs w:val="20"/>
              </w:rPr>
              <w:t>6/2015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57642D" w:rsidRDefault="00F20780" w:rsidP="003E6A25">
            <w:pPr>
              <w:jc w:val="center"/>
              <w:rPr>
                <w:rFonts w:ascii="Arial" w:hAnsi="Arial" w:cs="Arial"/>
                <w:sz w:val="20"/>
                <w:szCs w:val="20"/>
              </w:rPr>
            </w:pPr>
            <w:r w:rsidRPr="0057642D">
              <w:rPr>
                <w:rFonts w:ascii="Arial" w:hAnsi="Arial" w:cs="Arial"/>
                <w:sz w:val="20"/>
                <w:szCs w:val="20"/>
              </w:rPr>
              <w:t>12/2015</w:t>
            </w:r>
            <w:r w:rsidRPr="0057642D">
              <w:rPr>
                <w:rFonts w:ascii="Arial" w:hAnsi="Arial" w:cs="Arial"/>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Pr>
                <w:rFonts w:ascii="Arial" w:hAnsi="Arial" w:cs="Arial"/>
                <w:color w:val="000000"/>
                <w:sz w:val="20"/>
                <w:szCs w:val="20"/>
              </w:rPr>
              <w:t>12/2016</w:t>
            </w:r>
            <w:r>
              <w:rPr>
                <w:rFonts w:ascii="Arial" w:hAnsi="Arial" w:cs="Arial"/>
                <w:color w:val="000000"/>
                <w:sz w:val="20"/>
                <w:szCs w:val="20"/>
                <w:vertAlign w:val="superscript"/>
              </w:rPr>
              <w:t>/x</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44/2015 B 1.</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30.09.2015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r w:rsidRPr="002E2982">
              <w:rPr>
                <w:rFonts w:ascii="Arial" w:hAnsi="Arial" w:cs="Arial"/>
                <w:sz w:val="20"/>
                <w:szCs w:val="20"/>
              </w:rPr>
              <w:t>10/2015</w:t>
            </w:r>
            <w:r w:rsidRPr="002E2982">
              <w:rPr>
                <w:rFonts w:ascii="Arial" w:hAnsi="Arial" w:cs="Arial"/>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r w:rsidRPr="00BB662E">
              <w:rPr>
                <w:rFonts w:ascii="Arial" w:hAnsi="Arial" w:cs="Arial"/>
                <w:sz w:val="20"/>
                <w:szCs w:val="20"/>
              </w:rPr>
              <w:t>11/2016</w:t>
            </w: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44/2015 B 2.</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31.03.2016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46/2015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každoročne k 30.06.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57/2015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12/2015</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r>
              <w:rPr>
                <w:rFonts w:ascii="Arial" w:hAnsi="Arial" w:cs="Arial"/>
                <w:sz w:val="20"/>
                <w:szCs w:val="20"/>
              </w:rPr>
              <w:t>10/2016</w:t>
            </w:r>
            <w:r>
              <w:rPr>
                <w:rFonts w:ascii="Arial" w:hAnsi="Arial" w:cs="Arial"/>
                <w:color w:val="000000"/>
                <w:sz w:val="20"/>
                <w:szCs w:val="20"/>
                <w:vertAlign w:val="superscript"/>
              </w:rPr>
              <w:t>/x</w:t>
            </w: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102/2015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r>
              <w:rPr>
                <w:rFonts w:ascii="Arial" w:hAnsi="Arial" w:cs="Arial"/>
                <w:sz w:val="20"/>
                <w:szCs w:val="20"/>
              </w:rPr>
              <w:t>2/2016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r w:rsidR="00F20780" w:rsidRPr="00FF0CF7" w:rsidTr="003E6A25">
        <w:tc>
          <w:tcPr>
            <w:tcW w:w="1418"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110/2015</w:t>
            </w:r>
          </w:p>
        </w:tc>
        <w:tc>
          <w:tcPr>
            <w:tcW w:w="1740"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31.12.2016</w:t>
            </w:r>
          </w:p>
        </w:tc>
        <w:tc>
          <w:tcPr>
            <w:tcW w:w="1095" w:type="dxa"/>
            <w:tcBorders>
              <w:top w:val="single" w:sz="4" w:space="0" w:color="auto"/>
              <w:left w:val="single" w:sz="4" w:space="0" w:color="auto"/>
              <w:bottom w:val="single" w:sz="4" w:space="0" w:color="auto"/>
              <w:right w:val="single" w:sz="4" w:space="0" w:color="auto"/>
            </w:tcBorders>
            <w:vAlign w:val="center"/>
          </w:tcPr>
          <w:p w:rsidR="00F20780" w:rsidRPr="008E3624"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0780" w:rsidRPr="00FF0CF7" w:rsidRDefault="00F20780" w:rsidP="003E6A2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0780" w:rsidRPr="00FF0CF7" w:rsidRDefault="00F20780" w:rsidP="003E6A25">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20780" w:rsidRDefault="00F20780" w:rsidP="003E6A25">
            <w:pPr>
              <w:jc w:val="center"/>
              <w:rPr>
                <w:rFonts w:ascii="Arial" w:hAnsi="Arial" w:cs="Arial"/>
                <w:sz w:val="20"/>
                <w:szCs w:val="20"/>
              </w:rPr>
            </w:pPr>
            <w:r>
              <w:rPr>
                <w:rFonts w:ascii="Arial" w:hAnsi="Arial" w:cs="Arial"/>
                <w:sz w:val="20"/>
                <w:szCs w:val="20"/>
              </w:rPr>
              <w:t>P</w:t>
            </w:r>
          </w:p>
        </w:tc>
      </w:tr>
    </w:tbl>
    <w:p w:rsidR="00F20780" w:rsidRPr="00FF0CF7" w:rsidRDefault="00F20780" w:rsidP="00F20780">
      <w:pPr>
        <w:jc w:val="both"/>
        <w:rPr>
          <w:rFonts w:ascii="Arial" w:hAnsi="Arial" w:cs="Arial"/>
          <w:bCs/>
          <w:i/>
          <w:sz w:val="20"/>
          <w:szCs w:val="20"/>
        </w:rPr>
      </w:pPr>
      <w:r w:rsidRPr="00FF0CF7">
        <w:rPr>
          <w:rFonts w:ascii="Arial" w:hAnsi="Arial" w:cs="Arial"/>
          <w:i/>
          <w:sz w:val="20"/>
          <w:szCs w:val="20"/>
        </w:rPr>
        <w:t xml:space="preserve">Legenda: N – nestanovený, P – úloha sa priebežne plní, S – splnené uznesenie, NES – nesplnené uznesenie, </w:t>
      </w:r>
      <w:r w:rsidRPr="00FF0CF7">
        <w:rPr>
          <w:rFonts w:ascii="Arial" w:hAnsi="Arial" w:cs="Arial"/>
          <w:sz w:val="20"/>
          <w:szCs w:val="20"/>
          <w:vertAlign w:val="superscript"/>
        </w:rPr>
        <w:t xml:space="preserve"> x/</w:t>
      </w:r>
      <w:r w:rsidRPr="00FF0CF7">
        <w:rPr>
          <w:rFonts w:ascii="Arial" w:hAnsi="Arial" w:cs="Arial"/>
          <w:i/>
          <w:sz w:val="20"/>
          <w:szCs w:val="20"/>
          <w:vertAlign w:val="superscript"/>
        </w:rPr>
        <w:t xml:space="preserve">    </w:t>
      </w:r>
      <w:r w:rsidRPr="00FF0CF7">
        <w:rPr>
          <w:rFonts w:ascii="Arial" w:hAnsi="Arial" w:cs="Arial"/>
          <w:bCs/>
          <w:i/>
          <w:sz w:val="20"/>
          <w:szCs w:val="20"/>
        </w:rPr>
        <w:t>Navrhovaný termín plnenia uznesenia (pred schválením)</w:t>
      </w:r>
    </w:p>
    <w:p w:rsidR="00F20780" w:rsidRPr="00FF0CF7" w:rsidRDefault="00F20780" w:rsidP="00F20780">
      <w:pPr>
        <w:outlineLvl w:val="0"/>
        <w:rPr>
          <w:rFonts w:ascii="Arial" w:hAnsi="Arial" w:cs="Arial"/>
          <w:b/>
          <w:bCs/>
          <w:lang w:eastAsia="cs-CZ"/>
        </w:rPr>
      </w:pPr>
    </w:p>
    <w:p w:rsidR="00F20780" w:rsidRPr="00FF0CF7" w:rsidRDefault="00F20780" w:rsidP="00F20780">
      <w:pPr>
        <w:outlineLvl w:val="0"/>
        <w:rPr>
          <w:rFonts w:ascii="Arial" w:hAnsi="Arial" w:cs="Arial"/>
          <w:bCs/>
          <w:lang w:eastAsia="cs-CZ"/>
        </w:rPr>
      </w:pPr>
    </w:p>
    <w:p w:rsidR="00F20780" w:rsidRDefault="00F20780" w:rsidP="00F20780">
      <w:pPr>
        <w:numPr>
          <w:ilvl w:val="0"/>
          <w:numId w:val="1"/>
        </w:numPr>
        <w:jc w:val="center"/>
        <w:outlineLvl w:val="0"/>
        <w:rPr>
          <w:rFonts w:ascii="Arial" w:hAnsi="Arial" w:cs="Arial"/>
          <w:b/>
          <w:bCs/>
          <w:lang w:eastAsia="cs-CZ"/>
        </w:rPr>
      </w:pPr>
      <w:r w:rsidRPr="00FF0CF7">
        <w:rPr>
          <w:rFonts w:ascii="Arial" w:hAnsi="Arial" w:cs="Arial"/>
          <w:b/>
          <w:bCs/>
          <w:lang w:eastAsia="cs-CZ"/>
        </w:rPr>
        <w:t>s c h v a ľ u j e</w:t>
      </w:r>
    </w:p>
    <w:p w:rsidR="00F20780" w:rsidRDefault="00F20780" w:rsidP="00F20780">
      <w:pPr>
        <w:outlineLvl w:val="0"/>
        <w:rPr>
          <w:rFonts w:ascii="Arial" w:hAnsi="Arial" w:cs="Arial"/>
          <w:b/>
          <w:bCs/>
          <w:lang w:eastAsia="cs-CZ"/>
        </w:rPr>
      </w:pPr>
    </w:p>
    <w:p w:rsidR="00F20780" w:rsidRDefault="00F20780" w:rsidP="00F20780">
      <w:pPr>
        <w:jc w:val="center"/>
        <w:outlineLvl w:val="0"/>
        <w:rPr>
          <w:rFonts w:ascii="Arial" w:hAnsi="Arial" w:cs="Arial"/>
          <w:b/>
          <w:bCs/>
          <w:lang w:eastAsia="cs-CZ"/>
        </w:rPr>
      </w:pPr>
    </w:p>
    <w:p w:rsidR="00F20780" w:rsidRPr="00925404" w:rsidRDefault="00F20780" w:rsidP="00F20780">
      <w:pPr>
        <w:ind w:firstLine="645"/>
        <w:jc w:val="both"/>
        <w:outlineLvl w:val="0"/>
        <w:rPr>
          <w:rFonts w:ascii="Arial" w:hAnsi="Arial" w:cs="Arial"/>
          <w:bCs/>
          <w:sz w:val="22"/>
          <w:lang w:eastAsia="cs-CZ"/>
        </w:rPr>
      </w:pPr>
      <w:r w:rsidRPr="00925404">
        <w:rPr>
          <w:rFonts w:ascii="Arial" w:hAnsi="Arial" w:cs="Arial"/>
          <w:bCs/>
          <w:sz w:val="22"/>
          <w:lang w:eastAsia="cs-CZ"/>
        </w:rPr>
        <w:t>zmenu termínu plnenia prijatého uznesenia nasledovne:</w:t>
      </w:r>
    </w:p>
    <w:p w:rsidR="00F20780" w:rsidRPr="00925404" w:rsidRDefault="00F20780" w:rsidP="00F20780">
      <w:pPr>
        <w:ind w:left="1005"/>
        <w:jc w:val="both"/>
        <w:outlineLvl w:val="0"/>
        <w:rPr>
          <w:rFonts w:ascii="Arial" w:hAnsi="Arial" w:cs="Arial"/>
          <w:bCs/>
          <w:sz w:val="22"/>
          <w:lang w:eastAsia="cs-CZ"/>
        </w:rPr>
      </w:pP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59/2009  z termínu plnenia 12/2015 na termín plnenia 9/2016</w:t>
      </w: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43/2011  z termínu plnenia 12/2015 na termín plnenia 12/2016</w:t>
      </w: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87/2014  v bode C. 2.  z termínu plnenia  1/2016 na termín plnenia</w:t>
      </w:r>
    </w:p>
    <w:p w:rsidR="00F20780" w:rsidRPr="00925404" w:rsidRDefault="00F20780" w:rsidP="00F20780">
      <w:pPr>
        <w:ind w:left="1005"/>
        <w:jc w:val="both"/>
        <w:outlineLvl w:val="0"/>
        <w:rPr>
          <w:rFonts w:ascii="Arial" w:hAnsi="Arial" w:cs="Arial"/>
          <w:bCs/>
          <w:sz w:val="22"/>
          <w:lang w:eastAsia="cs-CZ"/>
        </w:rPr>
      </w:pPr>
      <w:r w:rsidRPr="00925404">
        <w:rPr>
          <w:rFonts w:ascii="Arial" w:hAnsi="Arial" w:cs="Arial"/>
          <w:bCs/>
          <w:sz w:val="22"/>
          <w:lang w:eastAsia="cs-CZ"/>
        </w:rPr>
        <w:t>4/2016</w:t>
      </w: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10/2015 v bode D. 1.  z termínu plnenia 12/2015 na termín plnenia</w:t>
      </w:r>
    </w:p>
    <w:p w:rsidR="00F20780" w:rsidRPr="00925404" w:rsidRDefault="00F20780" w:rsidP="00F20780">
      <w:pPr>
        <w:ind w:left="1005"/>
        <w:jc w:val="both"/>
        <w:outlineLvl w:val="0"/>
        <w:rPr>
          <w:rFonts w:ascii="Arial" w:hAnsi="Arial" w:cs="Arial"/>
          <w:bCs/>
          <w:sz w:val="22"/>
          <w:lang w:eastAsia="cs-CZ"/>
        </w:rPr>
      </w:pPr>
      <w:r w:rsidRPr="00925404">
        <w:rPr>
          <w:rFonts w:ascii="Arial" w:hAnsi="Arial" w:cs="Arial"/>
          <w:bCs/>
          <w:sz w:val="22"/>
          <w:lang w:eastAsia="cs-CZ"/>
        </w:rPr>
        <w:t>6/2016</w:t>
      </w: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34/2015 v bode B . 2. z termínu plnenia 12/2015 na termín plnenia 12/2016</w:t>
      </w:r>
    </w:p>
    <w:p w:rsidR="00F20780" w:rsidRPr="00925404" w:rsidRDefault="00F20780" w:rsidP="00F20780">
      <w:pPr>
        <w:numPr>
          <w:ilvl w:val="0"/>
          <w:numId w:val="3"/>
        </w:numPr>
        <w:jc w:val="both"/>
        <w:outlineLvl w:val="0"/>
        <w:rPr>
          <w:rFonts w:ascii="Arial" w:hAnsi="Arial" w:cs="Arial"/>
          <w:bCs/>
          <w:sz w:val="22"/>
          <w:lang w:eastAsia="cs-CZ"/>
        </w:rPr>
      </w:pPr>
      <w:r w:rsidRPr="00925404">
        <w:rPr>
          <w:rFonts w:ascii="Arial" w:hAnsi="Arial" w:cs="Arial"/>
          <w:bCs/>
          <w:sz w:val="22"/>
          <w:lang w:eastAsia="cs-CZ"/>
        </w:rPr>
        <w:t>uznesenie č. 57/2015  z termínu plnenia 12/2015 na termín plnenia 10/2016</w:t>
      </w:r>
    </w:p>
    <w:p w:rsidR="00F20780" w:rsidRPr="00925404" w:rsidRDefault="00F20780" w:rsidP="00F20780">
      <w:pPr>
        <w:ind w:left="1005"/>
        <w:jc w:val="both"/>
        <w:outlineLvl w:val="0"/>
        <w:rPr>
          <w:rFonts w:ascii="Arial" w:hAnsi="Arial" w:cs="Arial"/>
          <w:bCs/>
          <w:sz w:val="22"/>
          <w:lang w:eastAsia="cs-CZ"/>
        </w:rPr>
      </w:pPr>
    </w:p>
    <w:p w:rsidR="00556732" w:rsidRDefault="00556732"/>
    <w:p w:rsidR="007C2319" w:rsidRDefault="007C2319"/>
    <w:p w:rsidR="00F20780" w:rsidRDefault="00F20780" w:rsidP="00F20780">
      <w:pPr>
        <w:outlineLvl w:val="0"/>
        <w:rPr>
          <w:rFonts w:ascii="Arial" w:hAnsi="Arial" w:cs="Arial"/>
          <w:bCs/>
          <w:lang w:eastAsia="cs-CZ"/>
        </w:rPr>
      </w:pPr>
      <w:r>
        <w:rPr>
          <w:rFonts w:ascii="Arial" w:hAnsi="Arial" w:cs="Arial"/>
          <w:bCs/>
          <w:lang w:eastAsia="cs-CZ"/>
        </w:rPr>
        <w:t>Bratislava 19.02.2016</w:t>
      </w:r>
    </w:p>
    <w:p w:rsidR="00F20780" w:rsidRDefault="00F20780" w:rsidP="00F20780">
      <w:pPr>
        <w:outlineLvl w:val="0"/>
        <w:rPr>
          <w:rFonts w:ascii="Arial" w:hAnsi="Arial" w:cs="Arial"/>
          <w:bCs/>
          <w:lang w:eastAsia="cs-CZ"/>
        </w:rPr>
      </w:pPr>
    </w:p>
    <w:p w:rsidR="00F20780" w:rsidRDefault="00F20780" w:rsidP="00F20780">
      <w:pPr>
        <w:spacing w:line="276" w:lineRule="auto"/>
        <w:outlineLvl w:val="0"/>
        <w:rPr>
          <w:rFonts w:ascii="Arial" w:hAnsi="Arial" w:cs="Arial"/>
        </w:rPr>
      </w:pPr>
    </w:p>
    <w:p w:rsidR="00F20780" w:rsidRDefault="00925404" w:rsidP="00F20780">
      <w:pPr>
        <w:spacing w:line="276" w:lineRule="auto"/>
        <w:outlineLvl w:val="0"/>
        <w:rPr>
          <w:rFonts w:ascii="Arial" w:hAnsi="Arial" w:cs="Arial"/>
        </w:rPr>
      </w:pPr>
      <w:r>
        <w:rPr>
          <w:rFonts w:ascii="Arial" w:hAnsi="Arial" w:cs="Arial"/>
        </w:rPr>
        <w:t>Mgr. Richard Červienka</w:t>
      </w:r>
      <w:r w:rsidR="00F20780">
        <w:rPr>
          <w:rFonts w:ascii="Arial" w:hAnsi="Arial" w:cs="Arial"/>
        </w:rPr>
        <w:tab/>
      </w:r>
      <w:r w:rsidR="00F20780">
        <w:rPr>
          <w:rFonts w:ascii="Arial" w:hAnsi="Arial" w:cs="Arial"/>
        </w:rPr>
        <w:tab/>
      </w:r>
      <w:r w:rsidR="00F20780">
        <w:rPr>
          <w:rFonts w:ascii="Arial" w:hAnsi="Arial" w:cs="Arial"/>
        </w:rPr>
        <w:tab/>
        <w:t xml:space="preserve"> </w:t>
      </w:r>
      <w:r w:rsidR="00F20780">
        <w:rPr>
          <w:rFonts w:ascii="Arial" w:hAnsi="Arial" w:cs="Arial"/>
        </w:rPr>
        <w:tab/>
      </w:r>
      <w:r w:rsidR="00F20780">
        <w:rPr>
          <w:rFonts w:ascii="Arial" w:hAnsi="Arial" w:cs="Arial"/>
        </w:rPr>
        <w:tab/>
        <w:t xml:space="preserve">     </w:t>
      </w:r>
      <w:r>
        <w:rPr>
          <w:rFonts w:ascii="Arial" w:hAnsi="Arial" w:cs="Arial"/>
        </w:rPr>
        <w:t>Ing. Pavol Galamboš</w:t>
      </w:r>
    </w:p>
    <w:p w:rsidR="00F20780" w:rsidRDefault="00F20780" w:rsidP="00F20780">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F20780" w:rsidRDefault="00F20780" w:rsidP="00F20780">
      <w:pPr>
        <w:spacing w:line="276" w:lineRule="auto"/>
        <w:jc w:val="center"/>
        <w:outlineLvl w:val="0"/>
        <w:rPr>
          <w:rFonts w:ascii="Arial" w:hAnsi="Arial" w:cs="Arial"/>
        </w:rPr>
      </w:pPr>
    </w:p>
    <w:p w:rsidR="00F20780" w:rsidRDefault="00925404" w:rsidP="00F20780">
      <w:pPr>
        <w:spacing w:line="276" w:lineRule="auto"/>
        <w:jc w:val="center"/>
        <w:outlineLvl w:val="0"/>
        <w:rPr>
          <w:rFonts w:ascii="Arial" w:hAnsi="Arial" w:cs="Arial"/>
        </w:rPr>
      </w:pPr>
      <w:r>
        <w:rPr>
          <w:rFonts w:ascii="Arial" w:hAnsi="Arial" w:cs="Arial"/>
        </w:rPr>
        <w:t>Mgr. Juraj Lauko PhD.</w:t>
      </w:r>
    </w:p>
    <w:p w:rsidR="00F20780" w:rsidRDefault="00925404" w:rsidP="00F20780">
      <w:pPr>
        <w:spacing w:line="276" w:lineRule="auto"/>
        <w:jc w:val="center"/>
        <w:outlineLvl w:val="0"/>
        <w:rPr>
          <w:rFonts w:ascii="Arial" w:hAnsi="Arial" w:cs="Arial"/>
        </w:rPr>
      </w:pPr>
      <w:r>
        <w:rPr>
          <w:rFonts w:ascii="Arial" w:hAnsi="Arial" w:cs="Arial"/>
        </w:rPr>
        <w:t>overovateľ</w:t>
      </w:r>
    </w:p>
    <w:p w:rsidR="005F46FE" w:rsidRDefault="005F46FE" w:rsidP="00F20780">
      <w:pPr>
        <w:spacing w:line="276" w:lineRule="auto"/>
        <w:jc w:val="center"/>
        <w:outlineLvl w:val="0"/>
        <w:rPr>
          <w:rFonts w:ascii="Arial" w:hAnsi="Arial" w:cs="Arial"/>
        </w:rPr>
      </w:pPr>
    </w:p>
    <w:p w:rsidR="005F46FE" w:rsidRDefault="005F46FE" w:rsidP="00F20780">
      <w:pPr>
        <w:spacing w:line="276" w:lineRule="auto"/>
        <w:jc w:val="center"/>
        <w:outlineLvl w:val="0"/>
        <w:rPr>
          <w:rFonts w:ascii="Arial" w:hAnsi="Arial" w:cs="Arial"/>
        </w:rPr>
      </w:pPr>
    </w:p>
    <w:p w:rsidR="005F46FE" w:rsidRDefault="005F46FE" w:rsidP="00F20780">
      <w:pPr>
        <w:spacing w:line="276" w:lineRule="auto"/>
        <w:jc w:val="center"/>
        <w:outlineLvl w:val="0"/>
        <w:rPr>
          <w:rFonts w:ascii="Arial" w:hAnsi="Arial" w:cs="Arial"/>
        </w:rPr>
      </w:pPr>
    </w:p>
    <w:p w:rsidR="005F46FE" w:rsidRDefault="005F46FE" w:rsidP="00F20780">
      <w:pPr>
        <w:spacing w:line="276" w:lineRule="auto"/>
        <w:jc w:val="center"/>
        <w:outlineLvl w:val="0"/>
        <w:rPr>
          <w:rFonts w:ascii="Arial" w:hAnsi="Arial" w:cs="Arial"/>
        </w:rPr>
      </w:pPr>
    </w:p>
    <w:p w:rsidR="005F46FE" w:rsidRDefault="005F46FE" w:rsidP="00F20780">
      <w:pPr>
        <w:spacing w:line="276" w:lineRule="auto"/>
        <w:jc w:val="center"/>
        <w:outlineLvl w:val="0"/>
        <w:rPr>
          <w:rFonts w:ascii="Arial" w:hAnsi="Arial" w:cs="Arial"/>
        </w:rPr>
      </w:pPr>
    </w:p>
    <w:p w:rsidR="00F20780" w:rsidRDefault="00F20780" w:rsidP="00F20780">
      <w:pPr>
        <w:spacing w:line="276" w:lineRule="auto"/>
        <w:jc w:val="center"/>
        <w:outlineLvl w:val="0"/>
        <w:rPr>
          <w:rFonts w:ascii="Arial" w:hAnsi="Arial" w:cs="Arial"/>
        </w:rPr>
      </w:pPr>
      <w:r>
        <w:rPr>
          <w:rFonts w:ascii="Arial" w:hAnsi="Arial" w:cs="Arial"/>
        </w:rPr>
        <w:t>Ing. Pavol F R E Š O</w:t>
      </w:r>
    </w:p>
    <w:p w:rsidR="00F20780" w:rsidRDefault="00F20780" w:rsidP="00F20780">
      <w:pPr>
        <w:spacing w:line="276" w:lineRule="auto"/>
        <w:jc w:val="center"/>
        <w:outlineLvl w:val="0"/>
        <w:rPr>
          <w:rFonts w:ascii="Arial" w:hAnsi="Arial" w:cs="Arial"/>
        </w:rPr>
      </w:pPr>
      <w:r>
        <w:rPr>
          <w:rFonts w:ascii="Arial" w:hAnsi="Arial" w:cs="Arial"/>
        </w:rPr>
        <w:t>predseda</w:t>
      </w:r>
    </w:p>
    <w:p w:rsidR="00021499" w:rsidRDefault="00F20780" w:rsidP="005F46FE">
      <w:pPr>
        <w:jc w:val="center"/>
        <w:rPr>
          <w:rFonts w:ascii="Arial" w:hAnsi="Arial" w:cs="Arial"/>
        </w:rPr>
      </w:pPr>
      <w:r>
        <w:rPr>
          <w:rFonts w:ascii="Arial" w:hAnsi="Arial" w:cs="Arial"/>
        </w:rPr>
        <w:t>Bratislavského samosprávneho kraja</w:t>
      </w:r>
    </w:p>
    <w:p w:rsidR="00021499" w:rsidRDefault="00021499" w:rsidP="007C2319">
      <w:pPr>
        <w:rPr>
          <w:rFonts w:ascii="Arial" w:hAnsi="Arial" w:cs="Arial"/>
        </w:rPr>
      </w:pPr>
      <w:r>
        <w:rPr>
          <w:rFonts w:ascii="Arial" w:hAnsi="Arial" w:cs="Arial"/>
        </w:rPr>
        <w:br w:type="page"/>
      </w:r>
    </w:p>
    <w:p w:rsidR="005F46FE" w:rsidRPr="00CF7210" w:rsidRDefault="005F46FE" w:rsidP="005F46FE">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F46FE" w:rsidRPr="00CF7210" w:rsidRDefault="005F46FE" w:rsidP="005F46FE">
      <w:pPr>
        <w:jc w:val="center"/>
        <w:rPr>
          <w:rFonts w:ascii="Arial" w:hAnsi="Arial" w:cs="Arial"/>
          <w:b/>
          <w:sz w:val="32"/>
          <w:szCs w:val="32"/>
        </w:rPr>
      </w:pPr>
    </w:p>
    <w:p w:rsidR="005F46FE" w:rsidRPr="00CF7210" w:rsidRDefault="005F46FE" w:rsidP="005F46FE">
      <w:pPr>
        <w:jc w:val="center"/>
        <w:rPr>
          <w:rFonts w:ascii="Arial" w:hAnsi="Arial" w:cs="Arial"/>
          <w:b/>
          <w:sz w:val="32"/>
          <w:szCs w:val="32"/>
        </w:rPr>
      </w:pPr>
    </w:p>
    <w:p w:rsidR="005F46FE" w:rsidRDefault="005F46FE" w:rsidP="005F46FE">
      <w:pPr>
        <w:jc w:val="center"/>
        <w:rPr>
          <w:rFonts w:ascii="Arial" w:hAnsi="Arial" w:cs="Arial"/>
          <w:b/>
          <w:sz w:val="32"/>
          <w:szCs w:val="32"/>
        </w:rPr>
      </w:pPr>
      <w:r w:rsidRPr="00CF7210">
        <w:rPr>
          <w:rFonts w:ascii="Arial" w:hAnsi="Arial" w:cs="Arial"/>
          <w:b/>
          <w:sz w:val="32"/>
          <w:szCs w:val="32"/>
        </w:rPr>
        <w:t>UZNESENIE</w:t>
      </w:r>
    </w:p>
    <w:p w:rsidR="00021499" w:rsidRDefault="00021499" w:rsidP="007C2319">
      <w:pPr>
        <w:rPr>
          <w:rFonts w:ascii="Arial" w:hAnsi="Arial" w:cs="Arial"/>
        </w:rPr>
      </w:pPr>
    </w:p>
    <w:p w:rsidR="00021499" w:rsidRDefault="00021499" w:rsidP="007C2319">
      <w:pPr>
        <w:rPr>
          <w:rFonts w:ascii="Arial" w:hAnsi="Arial" w:cs="Arial"/>
        </w:rPr>
      </w:pPr>
    </w:p>
    <w:p w:rsidR="00021499" w:rsidRDefault="00021499" w:rsidP="00021499">
      <w:pPr>
        <w:jc w:val="center"/>
        <w:rPr>
          <w:rFonts w:ascii="Arial" w:hAnsi="Arial" w:cs="Arial"/>
          <w:b/>
          <w:sz w:val="32"/>
          <w:szCs w:val="32"/>
        </w:rPr>
      </w:pPr>
      <w:r>
        <w:rPr>
          <w:rFonts w:ascii="Arial" w:hAnsi="Arial" w:cs="Arial"/>
          <w:b/>
          <w:sz w:val="32"/>
          <w:szCs w:val="32"/>
        </w:rPr>
        <w:t>Informácia</w:t>
      </w:r>
    </w:p>
    <w:p w:rsidR="00021499" w:rsidRDefault="00021499" w:rsidP="00021499">
      <w:pPr>
        <w:jc w:val="center"/>
        <w:rPr>
          <w:rFonts w:ascii="Arial" w:hAnsi="Arial" w:cs="Arial"/>
          <w:b/>
          <w:color w:val="FF0000"/>
          <w:sz w:val="20"/>
          <w:szCs w:val="20"/>
        </w:rPr>
      </w:pPr>
    </w:p>
    <w:p w:rsidR="00021499" w:rsidRDefault="00021499" w:rsidP="00021499">
      <w:pPr>
        <w:jc w:val="center"/>
        <w:rPr>
          <w:rFonts w:ascii="Arial" w:hAnsi="Arial" w:cs="Arial"/>
          <w:b/>
          <w:color w:val="FF0000"/>
          <w:sz w:val="20"/>
          <w:szCs w:val="20"/>
        </w:rPr>
      </w:pPr>
    </w:p>
    <w:p w:rsidR="00CC200C" w:rsidRPr="00BC768C" w:rsidRDefault="00021499" w:rsidP="00021499">
      <w:pPr>
        <w:pBdr>
          <w:bottom w:val="single" w:sz="4" w:space="1" w:color="auto"/>
        </w:pBdr>
        <w:jc w:val="center"/>
        <w:rPr>
          <w:rFonts w:ascii="Arial" w:hAnsi="Arial" w:cs="Arial"/>
          <w:b/>
          <w:sz w:val="20"/>
        </w:rPr>
      </w:pPr>
      <w:r>
        <w:rPr>
          <w:rFonts w:ascii="Arial" w:hAnsi="Arial" w:cs="Arial"/>
          <w:b/>
        </w:rPr>
        <w:t>o vybavení interpelácií poslancov Zastupiteľstva Bratislavského samosprávneho kraja zo dňa 11.12.2015</w:t>
      </w:r>
    </w:p>
    <w:p w:rsidR="007C2319" w:rsidRPr="00A405DD" w:rsidRDefault="007C2319" w:rsidP="007C2319">
      <w:pPr>
        <w:rPr>
          <w:rFonts w:ascii="Arial" w:hAnsi="Arial" w:cs="Arial"/>
          <w:b/>
        </w:rPr>
      </w:pPr>
    </w:p>
    <w:p w:rsidR="00021499" w:rsidRPr="00021499" w:rsidRDefault="0074331E" w:rsidP="00021499">
      <w:pPr>
        <w:jc w:val="center"/>
        <w:rPr>
          <w:rFonts w:ascii="Arial" w:hAnsi="Arial" w:cs="Arial"/>
          <w:b/>
        </w:rPr>
      </w:pPr>
      <w:r>
        <w:rPr>
          <w:rFonts w:ascii="Arial" w:hAnsi="Arial" w:cs="Arial"/>
          <w:b/>
        </w:rPr>
        <w:t>UZNESENIE č.</w:t>
      </w:r>
      <w:r w:rsidR="005F46FE">
        <w:rPr>
          <w:rFonts w:ascii="Arial" w:hAnsi="Arial" w:cs="Arial"/>
          <w:b/>
        </w:rPr>
        <w:t xml:space="preserve"> 6</w:t>
      </w:r>
      <w:r>
        <w:rPr>
          <w:rFonts w:ascii="Arial" w:hAnsi="Arial" w:cs="Arial"/>
          <w:b/>
        </w:rPr>
        <w:t xml:space="preserve"> / 2016</w:t>
      </w:r>
    </w:p>
    <w:p w:rsidR="00021499" w:rsidRPr="00021499" w:rsidRDefault="0074331E" w:rsidP="00021499">
      <w:pPr>
        <w:jc w:val="center"/>
        <w:rPr>
          <w:rFonts w:ascii="Arial" w:hAnsi="Arial" w:cs="Arial"/>
          <w:sz w:val="22"/>
          <w:szCs w:val="22"/>
        </w:rPr>
      </w:pPr>
      <w:r>
        <w:rPr>
          <w:rFonts w:ascii="Arial" w:hAnsi="Arial" w:cs="Arial"/>
          <w:sz w:val="22"/>
          <w:szCs w:val="22"/>
        </w:rPr>
        <w:t>zo dňa 19. 02. 2016</w:t>
      </w:r>
    </w:p>
    <w:p w:rsidR="00021499" w:rsidRPr="00021499" w:rsidRDefault="00021499" w:rsidP="00021499">
      <w:pPr>
        <w:rPr>
          <w:rFonts w:ascii="Arial" w:hAnsi="Arial" w:cs="Arial"/>
        </w:rPr>
      </w:pPr>
    </w:p>
    <w:p w:rsidR="00021499" w:rsidRPr="00021499" w:rsidRDefault="00021499" w:rsidP="00021499">
      <w:pPr>
        <w:jc w:val="center"/>
        <w:rPr>
          <w:rFonts w:ascii="Arial" w:hAnsi="Arial" w:cs="Arial"/>
        </w:rPr>
      </w:pPr>
    </w:p>
    <w:p w:rsidR="00021499" w:rsidRPr="00021499" w:rsidRDefault="00021499" w:rsidP="00BF4995">
      <w:pPr>
        <w:rPr>
          <w:rFonts w:ascii="Arial" w:hAnsi="Arial" w:cs="Arial"/>
          <w:sz w:val="22"/>
          <w:szCs w:val="22"/>
        </w:rPr>
      </w:pPr>
      <w:r w:rsidRPr="00021499">
        <w:rPr>
          <w:rFonts w:ascii="Arial" w:hAnsi="Arial" w:cs="Arial"/>
          <w:sz w:val="22"/>
          <w:szCs w:val="22"/>
        </w:rPr>
        <w:t>Zastupiteľstvo Bratislavského samosprávneho kraja po prerokovaní materiálu</w:t>
      </w:r>
    </w:p>
    <w:p w:rsidR="00021499" w:rsidRDefault="00021499" w:rsidP="00021499">
      <w:pPr>
        <w:jc w:val="both"/>
        <w:rPr>
          <w:rFonts w:ascii="Arial" w:hAnsi="Arial" w:cs="Arial"/>
          <w:sz w:val="22"/>
          <w:szCs w:val="22"/>
        </w:rPr>
      </w:pPr>
    </w:p>
    <w:p w:rsidR="00021499" w:rsidRPr="00021499" w:rsidRDefault="00021499" w:rsidP="00021499">
      <w:pPr>
        <w:jc w:val="both"/>
        <w:rPr>
          <w:rFonts w:ascii="Arial" w:hAnsi="Arial" w:cs="Arial"/>
          <w:sz w:val="22"/>
          <w:szCs w:val="22"/>
        </w:rPr>
      </w:pPr>
    </w:p>
    <w:p w:rsidR="00021499" w:rsidRPr="00021499" w:rsidRDefault="00021499" w:rsidP="00021499">
      <w:pPr>
        <w:jc w:val="center"/>
        <w:rPr>
          <w:rFonts w:ascii="Arial" w:hAnsi="Arial" w:cs="Arial"/>
          <w:b/>
          <w:spacing w:val="70"/>
        </w:rPr>
      </w:pPr>
      <w:r w:rsidRPr="00021499">
        <w:rPr>
          <w:rFonts w:ascii="Arial" w:hAnsi="Arial" w:cs="Arial"/>
          <w:b/>
          <w:spacing w:val="70"/>
        </w:rPr>
        <w:t xml:space="preserve">berie na vedomie </w:t>
      </w:r>
    </w:p>
    <w:p w:rsidR="00021499" w:rsidRPr="00021499" w:rsidRDefault="00021499" w:rsidP="00021499">
      <w:pPr>
        <w:rPr>
          <w:rFonts w:ascii="Arial" w:hAnsi="Arial" w:cs="Arial"/>
        </w:rPr>
      </w:pPr>
    </w:p>
    <w:p w:rsidR="00021499" w:rsidRPr="00021499" w:rsidRDefault="00021499" w:rsidP="00021499">
      <w:pPr>
        <w:rPr>
          <w:rFonts w:ascii="Arial" w:hAnsi="Arial" w:cs="Arial"/>
        </w:rPr>
      </w:pPr>
    </w:p>
    <w:p w:rsidR="00021499" w:rsidRPr="00021499" w:rsidRDefault="00021499" w:rsidP="00021499">
      <w:pPr>
        <w:jc w:val="both"/>
        <w:rPr>
          <w:rFonts w:ascii="Arial" w:hAnsi="Arial" w:cs="Arial"/>
          <w:sz w:val="22"/>
        </w:rPr>
      </w:pPr>
      <w:r w:rsidRPr="00021499">
        <w:rPr>
          <w:rFonts w:ascii="Arial" w:hAnsi="Arial" w:cs="Arial"/>
          <w:sz w:val="22"/>
        </w:rPr>
        <w:t>informáciu o vybavení interpelácií poslancov Zastupiteľstva Bratislavského samosprávneho kraja zo dňa 11.12.2015</w:t>
      </w:r>
    </w:p>
    <w:p w:rsidR="00021499" w:rsidRPr="00021499" w:rsidRDefault="00021499" w:rsidP="00021499">
      <w:pPr>
        <w:rPr>
          <w:rFonts w:ascii="Arial" w:hAnsi="Arial" w:cs="Arial"/>
        </w:rPr>
      </w:pPr>
    </w:p>
    <w:p w:rsidR="00BC768C" w:rsidRDefault="00BC768C" w:rsidP="007C2319">
      <w:pPr>
        <w:outlineLvl w:val="0"/>
        <w:rPr>
          <w:rFonts w:ascii="Arial" w:hAnsi="Arial" w:cs="Arial"/>
        </w:rPr>
      </w:pPr>
    </w:p>
    <w:p w:rsidR="00BC768C" w:rsidRDefault="00BC768C" w:rsidP="007C2319">
      <w:pPr>
        <w:outlineLvl w:val="0"/>
        <w:rPr>
          <w:rFonts w:ascii="Arial" w:hAnsi="Arial" w:cs="Arial"/>
        </w:rPr>
      </w:pPr>
    </w:p>
    <w:p w:rsidR="00BC768C" w:rsidRDefault="00BC768C" w:rsidP="007C2319">
      <w:pPr>
        <w:outlineLvl w:val="0"/>
        <w:rPr>
          <w:rFonts w:ascii="Arial" w:hAnsi="Arial" w:cs="Arial"/>
        </w:rPr>
      </w:pPr>
    </w:p>
    <w:p w:rsidR="005F46FE" w:rsidRDefault="005F46FE" w:rsidP="005F46FE">
      <w:pPr>
        <w:outlineLvl w:val="0"/>
        <w:rPr>
          <w:rFonts w:ascii="Arial" w:hAnsi="Arial" w:cs="Arial"/>
          <w:bCs/>
          <w:lang w:eastAsia="cs-CZ"/>
        </w:rPr>
      </w:pPr>
      <w:r>
        <w:rPr>
          <w:rFonts w:ascii="Arial" w:hAnsi="Arial" w:cs="Arial"/>
          <w:bCs/>
          <w:lang w:eastAsia="cs-CZ"/>
        </w:rPr>
        <w:t>Bratislava 19.02.2016</w:t>
      </w:r>
    </w:p>
    <w:p w:rsidR="005F46FE" w:rsidRDefault="005F46FE" w:rsidP="005F46FE">
      <w:pPr>
        <w:outlineLvl w:val="0"/>
        <w:rPr>
          <w:rFonts w:ascii="Arial" w:hAnsi="Arial" w:cs="Arial"/>
          <w:bCs/>
          <w:lang w:eastAsia="cs-CZ"/>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F46FE" w:rsidRDefault="005F46FE" w:rsidP="005F46FE">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Mgr. Juraj Lauko PhD.</w:t>
      </w:r>
    </w:p>
    <w:p w:rsidR="005F46FE" w:rsidRDefault="005F46FE" w:rsidP="005F46FE">
      <w:pPr>
        <w:spacing w:line="276" w:lineRule="auto"/>
        <w:jc w:val="center"/>
        <w:outlineLvl w:val="0"/>
        <w:rPr>
          <w:rFonts w:ascii="Arial" w:hAnsi="Arial" w:cs="Arial"/>
        </w:rPr>
      </w:pPr>
      <w:r>
        <w:rPr>
          <w:rFonts w:ascii="Arial" w:hAnsi="Arial" w:cs="Arial"/>
        </w:rPr>
        <w:t>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Ing. Pavol F R E Š O</w:t>
      </w:r>
    </w:p>
    <w:p w:rsidR="005F46FE" w:rsidRDefault="005F46FE" w:rsidP="005F46FE">
      <w:pPr>
        <w:spacing w:line="276" w:lineRule="auto"/>
        <w:jc w:val="center"/>
        <w:outlineLvl w:val="0"/>
        <w:rPr>
          <w:rFonts w:ascii="Arial" w:hAnsi="Arial" w:cs="Arial"/>
        </w:rPr>
      </w:pPr>
      <w:r>
        <w:rPr>
          <w:rFonts w:ascii="Arial" w:hAnsi="Arial" w:cs="Arial"/>
        </w:rPr>
        <w:t>predseda</w:t>
      </w:r>
    </w:p>
    <w:p w:rsidR="005F46FE" w:rsidRDefault="005F46FE" w:rsidP="005F46FE">
      <w:pPr>
        <w:jc w:val="center"/>
        <w:rPr>
          <w:rFonts w:ascii="Arial" w:hAnsi="Arial" w:cs="Arial"/>
        </w:rPr>
      </w:pPr>
      <w:r>
        <w:rPr>
          <w:rFonts w:ascii="Arial" w:hAnsi="Arial" w:cs="Arial"/>
        </w:rPr>
        <w:t>Bratislavského samosprávneho kraja</w:t>
      </w:r>
    </w:p>
    <w:p w:rsidR="005F46FE" w:rsidRDefault="007C2319" w:rsidP="00031830">
      <w:pPr>
        <w:contextualSpacing/>
        <w:jc w:val="right"/>
        <w:rPr>
          <w:rFonts w:ascii="Arial" w:hAnsi="Arial" w:cs="Arial"/>
          <w:b/>
          <w:spacing w:val="70"/>
        </w:rPr>
      </w:pPr>
      <w:r>
        <w:rPr>
          <w:rFonts w:ascii="Arial" w:hAnsi="Arial" w:cs="Arial"/>
          <w:b/>
          <w:spacing w:val="70"/>
        </w:rPr>
        <w:br w:type="page"/>
      </w:r>
    </w:p>
    <w:p w:rsidR="005F46FE" w:rsidRPr="00CF7210" w:rsidRDefault="005F46FE" w:rsidP="005F46FE">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F46FE" w:rsidRPr="00CF7210" w:rsidRDefault="005F46FE" w:rsidP="005F46FE">
      <w:pPr>
        <w:jc w:val="center"/>
        <w:rPr>
          <w:rFonts w:ascii="Arial" w:hAnsi="Arial" w:cs="Arial"/>
          <w:b/>
          <w:sz w:val="32"/>
          <w:szCs w:val="32"/>
        </w:rPr>
      </w:pPr>
    </w:p>
    <w:p w:rsidR="005F46FE" w:rsidRPr="00CF7210" w:rsidRDefault="005F46FE" w:rsidP="005F46FE">
      <w:pPr>
        <w:jc w:val="center"/>
        <w:rPr>
          <w:rFonts w:ascii="Arial" w:hAnsi="Arial" w:cs="Arial"/>
          <w:b/>
          <w:sz w:val="32"/>
          <w:szCs w:val="32"/>
        </w:rPr>
      </w:pPr>
    </w:p>
    <w:p w:rsidR="005F46FE" w:rsidRDefault="005F46FE" w:rsidP="005F46FE">
      <w:pPr>
        <w:jc w:val="center"/>
        <w:rPr>
          <w:rFonts w:ascii="Arial" w:hAnsi="Arial" w:cs="Arial"/>
          <w:b/>
          <w:sz w:val="32"/>
          <w:szCs w:val="32"/>
        </w:rPr>
      </w:pPr>
      <w:r w:rsidRPr="00CF7210">
        <w:rPr>
          <w:rFonts w:ascii="Arial" w:hAnsi="Arial" w:cs="Arial"/>
          <w:b/>
          <w:sz w:val="32"/>
          <w:szCs w:val="32"/>
        </w:rPr>
        <w:t>UZNESENIE</w:t>
      </w:r>
    </w:p>
    <w:p w:rsidR="005F46FE" w:rsidRDefault="005F46FE" w:rsidP="005F46FE">
      <w:pPr>
        <w:ind w:firstLine="360"/>
        <w:jc w:val="center"/>
        <w:rPr>
          <w:rFonts w:ascii="Arial" w:hAnsi="Arial" w:cs="Arial"/>
          <w:b/>
          <w:szCs w:val="32"/>
        </w:rPr>
      </w:pPr>
    </w:p>
    <w:p w:rsidR="005F46FE" w:rsidRPr="005F46FE" w:rsidRDefault="005F46FE" w:rsidP="005F46FE">
      <w:pPr>
        <w:ind w:firstLine="360"/>
        <w:jc w:val="center"/>
        <w:rPr>
          <w:rFonts w:ascii="Arial" w:hAnsi="Arial" w:cs="Arial"/>
          <w:b/>
          <w:szCs w:val="32"/>
        </w:rPr>
      </w:pPr>
    </w:p>
    <w:p w:rsidR="005F46FE" w:rsidRPr="001131C6" w:rsidRDefault="005F46FE" w:rsidP="005F46FE">
      <w:pPr>
        <w:ind w:firstLine="360"/>
        <w:jc w:val="center"/>
        <w:rPr>
          <w:rFonts w:ascii="Arial" w:hAnsi="Arial" w:cs="Arial"/>
          <w:b/>
          <w:sz w:val="32"/>
          <w:szCs w:val="32"/>
        </w:rPr>
      </w:pPr>
      <w:r w:rsidRPr="001131C6">
        <w:rPr>
          <w:rFonts w:ascii="Arial" w:hAnsi="Arial" w:cs="Arial"/>
          <w:b/>
          <w:sz w:val="32"/>
          <w:szCs w:val="32"/>
        </w:rPr>
        <w:t>Návrh</w:t>
      </w:r>
    </w:p>
    <w:p w:rsidR="005F46FE" w:rsidRPr="001131C6" w:rsidRDefault="005F46FE" w:rsidP="005F46FE">
      <w:pPr>
        <w:ind w:firstLine="360"/>
        <w:jc w:val="center"/>
        <w:rPr>
          <w:rFonts w:ascii="Arial" w:hAnsi="Arial" w:cs="Arial"/>
          <w:b/>
          <w:sz w:val="16"/>
          <w:szCs w:val="16"/>
        </w:rPr>
      </w:pPr>
    </w:p>
    <w:p w:rsidR="005F46FE" w:rsidRPr="00D2301A" w:rsidRDefault="005F46FE" w:rsidP="005F46FE">
      <w:pPr>
        <w:pBdr>
          <w:bottom w:val="single" w:sz="4" w:space="1" w:color="auto"/>
        </w:pBdr>
        <w:autoSpaceDE w:val="0"/>
        <w:autoSpaceDN w:val="0"/>
        <w:adjustRightInd w:val="0"/>
        <w:spacing w:after="60"/>
        <w:jc w:val="center"/>
        <w:rPr>
          <w:rFonts w:ascii="Arial" w:hAnsi="Arial" w:cs="Arial"/>
          <w:b/>
          <w:bCs/>
          <w:color w:val="000000"/>
        </w:rPr>
      </w:pPr>
      <w:r w:rsidRPr="001131C6">
        <w:rPr>
          <w:rFonts w:ascii="Arial" w:eastAsia="Calibri" w:hAnsi="Arial" w:cs="Arial"/>
          <w:b/>
          <w:iCs/>
          <w:lang w:eastAsia="en-US"/>
        </w:rPr>
        <w:t>na zmenu zriaďovateľa Strednej odbornej školy automobilovej, J. Jonáša 5, Bratislava</w:t>
      </w:r>
    </w:p>
    <w:p w:rsidR="005F46FE" w:rsidRDefault="005F46FE" w:rsidP="005F46FE">
      <w:pPr>
        <w:jc w:val="center"/>
        <w:rPr>
          <w:rFonts w:ascii="Arial" w:hAnsi="Arial" w:cs="Arial"/>
          <w:spacing w:val="70"/>
        </w:rPr>
      </w:pPr>
    </w:p>
    <w:p w:rsidR="005F46FE" w:rsidRPr="00021499" w:rsidRDefault="005F46FE" w:rsidP="005F46FE">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Pr>
          <w:rFonts w:ascii="Arial" w:eastAsiaTheme="minorHAnsi" w:hAnsi="Arial" w:cs="Arial"/>
          <w:b/>
          <w:szCs w:val="22"/>
          <w:lang w:eastAsia="en-US"/>
        </w:rPr>
        <w:t>7</w:t>
      </w:r>
      <w:r w:rsidRPr="00021499">
        <w:rPr>
          <w:rFonts w:ascii="Arial" w:eastAsiaTheme="minorHAnsi" w:hAnsi="Arial" w:cs="Arial"/>
          <w:b/>
          <w:szCs w:val="22"/>
          <w:lang w:eastAsia="en-US"/>
        </w:rPr>
        <w:t xml:space="preserve"> / 2016</w:t>
      </w:r>
    </w:p>
    <w:p w:rsidR="005F46FE" w:rsidRDefault="005F46FE" w:rsidP="005F46FE">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5F46FE" w:rsidRPr="00021499" w:rsidRDefault="005F46FE" w:rsidP="005F46FE">
      <w:pPr>
        <w:spacing w:line="276" w:lineRule="auto"/>
        <w:jc w:val="center"/>
        <w:rPr>
          <w:rFonts w:ascii="Arial" w:eastAsiaTheme="minorHAnsi" w:hAnsi="Arial" w:cs="Arial"/>
          <w:sz w:val="22"/>
          <w:szCs w:val="22"/>
          <w:lang w:eastAsia="en-US"/>
        </w:rPr>
      </w:pPr>
    </w:p>
    <w:p w:rsidR="005F46FE" w:rsidRPr="005F46FE" w:rsidRDefault="005F46FE" w:rsidP="005F46FE">
      <w:pPr>
        <w:ind w:firstLine="360"/>
        <w:rPr>
          <w:rFonts w:ascii="Arial" w:hAnsi="Arial" w:cs="Arial"/>
          <w:sz w:val="22"/>
        </w:rPr>
      </w:pPr>
      <w:r w:rsidRPr="005F46FE">
        <w:rPr>
          <w:rFonts w:ascii="Arial" w:hAnsi="Arial" w:cs="Arial"/>
          <w:sz w:val="22"/>
        </w:rPr>
        <w:t>Zastupiteľstvo Bratislavského samosprávneho kraja po prerokovaní materiálu</w:t>
      </w:r>
    </w:p>
    <w:p w:rsidR="005F46FE" w:rsidRPr="001131C6" w:rsidRDefault="005F46FE" w:rsidP="005F46FE">
      <w:pPr>
        <w:ind w:firstLine="360"/>
        <w:jc w:val="center"/>
        <w:rPr>
          <w:rFonts w:ascii="Arial" w:hAnsi="Arial" w:cs="Arial"/>
          <w:b/>
        </w:rPr>
      </w:pPr>
    </w:p>
    <w:p w:rsidR="005F46FE" w:rsidRPr="001131C6" w:rsidRDefault="005F46FE" w:rsidP="005F46FE">
      <w:pPr>
        <w:ind w:firstLine="360"/>
        <w:jc w:val="center"/>
        <w:rPr>
          <w:rFonts w:ascii="Arial" w:hAnsi="Arial" w:cs="Arial"/>
          <w:b/>
        </w:rPr>
      </w:pPr>
      <w:r w:rsidRPr="001131C6">
        <w:rPr>
          <w:rFonts w:ascii="Arial" w:hAnsi="Arial" w:cs="Arial"/>
          <w:b/>
        </w:rPr>
        <w:t>A.  s ch v a ľ u j e</w:t>
      </w:r>
    </w:p>
    <w:p w:rsidR="005F46FE" w:rsidRPr="001131C6" w:rsidRDefault="005F46FE" w:rsidP="005F46FE">
      <w:pPr>
        <w:ind w:firstLine="360"/>
        <w:rPr>
          <w:rFonts w:ascii="Arial" w:hAnsi="Arial" w:cs="Arial"/>
        </w:rPr>
      </w:pPr>
      <w:r w:rsidRPr="001131C6">
        <w:rPr>
          <w:rFonts w:ascii="Arial" w:hAnsi="Arial" w:cs="Arial"/>
        </w:rPr>
        <w:t xml:space="preserve">  </w:t>
      </w:r>
    </w:p>
    <w:p w:rsidR="005F46FE" w:rsidRPr="001131C6" w:rsidRDefault="005F46FE" w:rsidP="005F46FE">
      <w:pPr>
        <w:jc w:val="both"/>
        <w:rPr>
          <w:rFonts w:ascii="Arial" w:hAnsi="Arial" w:cs="Arial"/>
          <w:sz w:val="22"/>
          <w:szCs w:val="22"/>
        </w:rPr>
      </w:pPr>
      <w:r w:rsidRPr="001131C6">
        <w:rPr>
          <w:rFonts w:ascii="Arial" w:hAnsi="Arial" w:cs="Arial"/>
          <w:sz w:val="22"/>
          <w:szCs w:val="22"/>
        </w:rPr>
        <w:t>A.1. zmenu zriaďovateľa Strednej odbornej školy automobilovej, Jána Jonáša 5, Bratislava  z Bratislavského samosprávneho kraja na Duálnu akadémiu, z.z.p.o., Jána Jonáša 5, 843 02 Bratislava – Devínska Nová Ves, IČO: 50073893 ku dňu 01.09.2016 po splnení nasledovných podmienok:</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A.1.1. Zakladajúci členovia Duálnej akadémie, z.z.p.o. vstúpia do systému duálneho vzdelávania v zmysle osvedčenia zamestnávateľa na duálne vzdelávanie vydaného Slovenskou obchodnou a priemyselnou komorou so Strednou odbornou školou automobilovou, J. Jonáša 5 v Bratislave od školského roku 2016/2017 na základe zmluvy o duálnom vzdelávaní, ktorá bude podpísaná medzi zmluvnými stranami najneskôr do 31.03.2016.</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A.1.2. Duálna akadémia, z.z.p.o. ako budúci zriaďovateľ vytvorí všetky predpoklady pre vstup SOŠ automobilovej, J. Jonáša 5, Bratislava do systému duálneho vzdelávania na základe prejaveného záujmu akéhokoľvek zamestnávateľa v zmysle schváleného Centra odborného vzdelávania a prípravy pre oblasť automobilového priemyslu schváleného uznesením Zastupiteľstva BSK č. 85/2015 zo dňa 28.10.2015.</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xml:space="preserve">A.1.3. Akákoľvek zmena zriaďovateľa SOŠ automobilovej, J. Jonáša 5, Bratislava bude skôr, ako sa uskutoční, schválená Zastupiteľstvom BSK. </w:t>
      </w:r>
    </w:p>
    <w:p w:rsidR="005F46FE"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A.2. nasledovné rámcové podmienky potrebné na uzatvorenie dohody o zmene zriaďovateľa medzi Bratislavským samosprávnym krajom a Duálna akadémia, z.z.p.o.:</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xml:space="preserve">- zmluvné strany deklarujú, že zmena zriaďovateľa sa uskutočňuje s cieľom zvýšenia kvality výchovno-vzdelávacieho procesu a materiálno-technického vybavenia v úzkej súčinnosti so zamestnávateľmi, </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zmena zriaďovateľa je podmienená vydaním rozhodnutia o zmene v sieti škôl a školských zariadení SR Ministerstvom školstva, vedy, výskumu a športu SR s termínom účinnosti od 01. 09. 2016,</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nový zriaďovateľ sa zaväzuje pokračovať vo výchovno-vzdelávacom procese v škole, ktorá je predmetom zmeny zriaďovateľa tak, aby bola zachovaná kontinuita odborného vzdelávania a prípravy pre oblasť automobilového priemyslu,</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vzdelávanie pre žiakov strednej odbornej školy ostane aj po zmene zriaďovateľa bezplatné,</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lastRenderedPageBreak/>
        <w:t>- nový zriaďovateľ deklaruje ako svoju prioritu podporu duálneho vzdelávania v súčinnosti so zamestnávateľmi, ktorí o to prejavia záujem,</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nový zriaďovateľ sa zaväzuje podporovať a rozvíjať existujúce Centrum odborného vzdelávania a prípravy pre oblasť automobilového priemyslu so schválenými odbormi vzdelávania, následné zmeny v sieti (vyraďovanie a zaraďovanie) študijných a učebných odborov budú v súlade s Regionálnou stratégiou výchovy a vzdelávania v stredných školách v Bratislavskom samosprávnom kraji na roky 2013 – 2018, budú korešpondovať so záujmami zamestnávateľov a podliehajú schváleniu Bratislavským samosprávnym krajom,</w:t>
      </w:r>
    </w:p>
    <w:p w:rsidR="005F46FE" w:rsidRPr="001131C6" w:rsidRDefault="005F46FE" w:rsidP="005F46FE">
      <w:pPr>
        <w:ind w:left="284"/>
        <w:contextualSpacing/>
        <w:jc w:val="both"/>
        <w:rPr>
          <w:rFonts w:ascii="Arial" w:hAnsi="Arial" w:cs="Arial"/>
          <w:sz w:val="22"/>
          <w:szCs w:val="22"/>
          <w:lang w:eastAsia="en-US"/>
        </w:rPr>
      </w:pPr>
      <w:r w:rsidRPr="001131C6">
        <w:rPr>
          <w:rFonts w:ascii="Arial" w:hAnsi="Arial" w:cs="Arial"/>
          <w:sz w:val="22"/>
          <w:szCs w:val="22"/>
          <w:lang w:eastAsia="en-US"/>
        </w:rPr>
        <w:t>- zmena zriaďovateľa nemá vplyv na pracovno-právne vzťahy súčasných zamestnancov Strednej odbornej školy automobilovej,</w:t>
      </w:r>
    </w:p>
    <w:p w:rsidR="005F46FE" w:rsidRPr="001131C6" w:rsidRDefault="005F46FE" w:rsidP="005F46FE">
      <w:pPr>
        <w:ind w:left="284"/>
        <w:contextualSpacing/>
        <w:jc w:val="both"/>
        <w:rPr>
          <w:rFonts w:ascii="Arial" w:hAnsi="Arial" w:cs="Arial"/>
          <w:sz w:val="22"/>
          <w:szCs w:val="22"/>
          <w:lang w:eastAsia="en-US"/>
        </w:rPr>
      </w:pPr>
      <w:r w:rsidRPr="001131C6">
        <w:rPr>
          <w:rFonts w:ascii="Arial" w:hAnsi="Arial" w:cs="Arial"/>
          <w:sz w:val="22"/>
          <w:szCs w:val="22"/>
          <w:lang w:eastAsia="en-US"/>
        </w:rPr>
        <w:t>-  zmenu názvu vykoná nový zriaďovateľ po schválení zmeny zriaďovateľa,</w:t>
      </w:r>
    </w:p>
    <w:p w:rsidR="005F46FE" w:rsidRPr="001131C6" w:rsidRDefault="005F46FE" w:rsidP="005F46FE">
      <w:pPr>
        <w:ind w:left="284"/>
        <w:contextualSpacing/>
        <w:jc w:val="both"/>
        <w:rPr>
          <w:rFonts w:ascii="Arial" w:hAnsi="Arial" w:cs="Arial"/>
          <w:sz w:val="22"/>
          <w:szCs w:val="22"/>
          <w:lang w:eastAsia="en-US"/>
        </w:rPr>
      </w:pPr>
      <w:r w:rsidRPr="001131C6">
        <w:rPr>
          <w:rFonts w:ascii="Arial" w:hAnsi="Arial" w:cs="Arial"/>
          <w:sz w:val="22"/>
          <w:szCs w:val="22"/>
          <w:lang w:eastAsia="en-US"/>
        </w:rPr>
        <w:t>- nový zriaďovateľ sa zaväzuje zmluvne upraviť vzájomné vzťahy medzi ním a strednou odbornou školou v otázke nehnuteľného a hnuteľného majetku školy, ktorý bude predmetom nájmu medzi Bratislavským samosprávnym krajom a Duálnou akadémiou, z.z.p.o., na základe nájomnej zmluvy schválenej ako prípad hodný osobitného zreteľa,</w:t>
      </w:r>
    </w:p>
    <w:p w:rsidR="005F46FE" w:rsidRPr="001131C6" w:rsidRDefault="005F46FE" w:rsidP="005F46FE">
      <w:pPr>
        <w:ind w:left="284"/>
        <w:contextualSpacing/>
        <w:jc w:val="both"/>
        <w:rPr>
          <w:rFonts w:ascii="Arial" w:hAnsi="Arial" w:cs="Arial"/>
          <w:sz w:val="22"/>
          <w:szCs w:val="22"/>
        </w:rPr>
      </w:pPr>
      <w:r w:rsidRPr="001131C6">
        <w:rPr>
          <w:rFonts w:ascii="Arial" w:hAnsi="Arial" w:cs="Arial"/>
          <w:sz w:val="22"/>
          <w:szCs w:val="22"/>
          <w:lang w:eastAsia="en-US"/>
        </w:rPr>
        <w:t>- p</w:t>
      </w:r>
      <w:r w:rsidRPr="001131C6">
        <w:rPr>
          <w:rFonts w:ascii="Arial" w:hAnsi="Arial" w:cs="Arial"/>
          <w:sz w:val="22"/>
          <w:szCs w:val="22"/>
        </w:rPr>
        <w:t>odmienky uvedené v bodoch A.1. a A.2. budú podrobnejšie popísané v Dohode o zmene zriaďovateľa, ktorú podpíšu zmluvné strany najneskôr do 15.03.2016 a v nájomnej zmluve</w:t>
      </w:r>
    </w:p>
    <w:p w:rsidR="005F46FE" w:rsidRDefault="005F46FE" w:rsidP="005F46FE">
      <w:pPr>
        <w:ind w:left="284"/>
        <w:jc w:val="both"/>
        <w:rPr>
          <w:rFonts w:ascii="Arial" w:hAnsi="Arial" w:cs="Arial"/>
          <w:sz w:val="22"/>
          <w:szCs w:val="22"/>
        </w:rPr>
      </w:pPr>
    </w:p>
    <w:p w:rsidR="005F46FE" w:rsidRPr="001131C6" w:rsidRDefault="005F46FE" w:rsidP="005F46FE">
      <w:pPr>
        <w:ind w:left="284"/>
        <w:jc w:val="both"/>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 xml:space="preserve">A.3. vstup Bratislavského samosprávneho kraja do Duálnej akadémie z.z.p.o. </w:t>
      </w:r>
    </w:p>
    <w:p w:rsidR="005F46FE" w:rsidRPr="001131C6" w:rsidRDefault="005F46FE" w:rsidP="005F46FE">
      <w:pPr>
        <w:jc w:val="right"/>
        <w:rPr>
          <w:rFonts w:ascii="Arial" w:hAnsi="Arial" w:cs="Arial"/>
          <w:sz w:val="22"/>
          <w:szCs w:val="22"/>
        </w:rPr>
      </w:pPr>
      <w:r w:rsidRPr="001131C6">
        <w:rPr>
          <w:rFonts w:ascii="Arial" w:hAnsi="Arial" w:cs="Arial"/>
          <w:sz w:val="22"/>
          <w:szCs w:val="22"/>
        </w:rPr>
        <w:t xml:space="preserve">                                                                                                             </w:t>
      </w:r>
    </w:p>
    <w:p w:rsidR="005F46FE" w:rsidRPr="001131C6" w:rsidRDefault="005F46FE" w:rsidP="005F46FE">
      <w:pPr>
        <w:jc w:val="right"/>
        <w:rPr>
          <w:rFonts w:ascii="Arial" w:hAnsi="Arial" w:cs="Arial"/>
          <w:sz w:val="22"/>
          <w:szCs w:val="22"/>
        </w:rPr>
      </w:pPr>
      <w:r w:rsidRPr="001131C6">
        <w:rPr>
          <w:rFonts w:ascii="Arial" w:hAnsi="Arial" w:cs="Arial"/>
          <w:sz w:val="22"/>
          <w:szCs w:val="22"/>
        </w:rPr>
        <w:t>T: 01.09.2016</w:t>
      </w:r>
    </w:p>
    <w:p w:rsidR="005F46FE" w:rsidRDefault="005F46FE" w:rsidP="005F46FE">
      <w:pPr>
        <w:jc w:val="right"/>
        <w:rPr>
          <w:rFonts w:ascii="Arial" w:hAnsi="Arial" w:cs="Arial"/>
          <w:sz w:val="22"/>
          <w:szCs w:val="22"/>
        </w:rPr>
      </w:pPr>
    </w:p>
    <w:p w:rsidR="005F46FE" w:rsidRPr="001131C6" w:rsidRDefault="005F46FE" w:rsidP="005F46FE">
      <w:pPr>
        <w:jc w:val="right"/>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A.4. na realizáciu bodu A.3. peňažný vklad vo výške 25 000,- Eur do Duálnej akadémie, z.z.p.o.</w:t>
      </w:r>
    </w:p>
    <w:p w:rsidR="005F46FE" w:rsidRPr="001131C6" w:rsidRDefault="005F46FE" w:rsidP="005F46FE">
      <w:pPr>
        <w:jc w:val="right"/>
        <w:rPr>
          <w:rFonts w:ascii="Arial" w:hAnsi="Arial" w:cs="Arial"/>
          <w:sz w:val="22"/>
          <w:szCs w:val="22"/>
        </w:rPr>
      </w:pPr>
      <w:r w:rsidRPr="001131C6">
        <w:rPr>
          <w:rFonts w:ascii="Arial" w:hAnsi="Arial" w:cs="Arial"/>
          <w:sz w:val="22"/>
          <w:szCs w:val="22"/>
        </w:rPr>
        <w:t xml:space="preserve">                                                                                                            </w:t>
      </w:r>
    </w:p>
    <w:p w:rsidR="005F46FE" w:rsidRPr="001131C6" w:rsidRDefault="005F46FE" w:rsidP="005F46FE">
      <w:pPr>
        <w:jc w:val="right"/>
        <w:rPr>
          <w:rFonts w:ascii="Arial" w:hAnsi="Arial" w:cs="Arial"/>
          <w:sz w:val="22"/>
          <w:szCs w:val="22"/>
        </w:rPr>
      </w:pPr>
      <w:r w:rsidRPr="001131C6">
        <w:rPr>
          <w:rFonts w:ascii="Arial" w:hAnsi="Arial" w:cs="Arial"/>
          <w:sz w:val="22"/>
          <w:szCs w:val="22"/>
        </w:rPr>
        <w:t xml:space="preserve"> T: september 2016</w:t>
      </w:r>
    </w:p>
    <w:p w:rsidR="005F46FE" w:rsidRDefault="005F46FE" w:rsidP="005F46FE">
      <w:pPr>
        <w:jc w:val="right"/>
        <w:rPr>
          <w:rFonts w:ascii="Arial" w:hAnsi="Arial" w:cs="Arial"/>
          <w:sz w:val="22"/>
          <w:szCs w:val="22"/>
        </w:rPr>
      </w:pPr>
    </w:p>
    <w:p w:rsidR="005F46FE" w:rsidRPr="001131C6" w:rsidRDefault="005F46FE" w:rsidP="005F46FE">
      <w:pPr>
        <w:jc w:val="right"/>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A.5. na realizáciu bodu A.4. presun rozpočtu z podprogramu 3.3 v sume 25 000,- Eur na    výdavkové finančné operácie – účasť na majetku</w:t>
      </w:r>
    </w:p>
    <w:p w:rsidR="005F46FE"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A.6. nasledovné podmienky potrebné na uzatvorenie nájomnej zmluvy medzi Bratislavským samosprávnym krajom a Duálna akadémia, z.z.p.o. ako prípadu hodného osobitného zreteľa:</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rPr>
        <w:t>- p</w:t>
      </w:r>
      <w:r w:rsidRPr="001131C6">
        <w:rPr>
          <w:rFonts w:ascii="Arial" w:hAnsi="Arial" w:cs="Arial"/>
          <w:sz w:val="22"/>
          <w:szCs w:val="22"/>
          <w:lang w:eastAsia="en-US"/>
        </w:rPr>
        <w:t xml:space="preserve">redmetom nájmu je budova so súp. č. 6179, postavená na parcelách C KN č. 2778/216, č. 2778/217, č. 2778/218, č. 2778/219,  č. 3860/27, popis stavby: SOU strojárske, druh stavby: budova pre školstvo, na vzdelávanie a výskum, zapísanú na liste vlastníctva č. 2039 vedenom Okresným úradom Bratislava, odborom katastrálnym, pre katastrálne územie: Devínska Nová Ves, obec: Bratislava – m. č. Devínska Nová Ves, okres: Bratislava IV, vrátane všetkých jej súčastí a príslušenstva a pozemky zapísané na LV č. 2039 vedenom Okresným úradom Bratislava, odborom katastrálnym, pre katastrálne územie: Devínska Nová Ves, obec: Bratislava - m. č. Devínska Nová Ves, okres: Bratislava IV parcela C KN č. 2778/216, zastavané plochy a nádvoria o rozlohe 2185 m2; parcela C KN č. 2778/217, zastavané plochy a nádvoria o rozlohe 797 m2;  parcela C KN č. 2778/218, zastavané plochy a nádvoria o rozlohe 1033 m2;parcela C KN č. 2778/219, zastavané plochy a nádvoria o rozlohe 5840 m2; parcela C KN č. 2778/220, zastavané plochy a nádvoria o rozlohe 19945 m2;parcela C KN č. 2778/225, ostatné plochy o rozlohe 958 m2; parcela C KN č. 2778/226, ostatné plochy o rozlohe 526 m2; parcela C KN č. 2778/419, zastavané plochy a nádvoria o rozlohe 333 m2; parcela C KN č. 2778/476, zastavané plochy a nádvoria o rozlohe 15 m2; parcela C KN </w:t>
      </w:r>
      <w:r w:rsidRPr="001131C6">
        <w:rPr>
          <w:rFonts w:ascii="Arial" w:hAnsi="Arial" w:cs="Arial"/>
          <w:sz w:val="22"/>
          <w:szCs w:val="22"/>
          <w:lang w:eastAsia="en-US"/>
        </w:rPr>
        <w:lastRenderedPageBreak/>
        <w:t xml:space="preserve">č. 3860/27, zastavané plochy a nádvoria o rozlohe 43 m2; parcela C KN č. 3860/26, zastavané plochy a nádvoria o rozlohe 2496 m2; parcela C KN č. 3860/28, ostatné plochy o rozlohe 10 m2;  vrátane všetkých nadzemných a podzemných stavieb, súčastí a príslušenstva, vrátane častí rozvodov sietí, ktoré sú vo vlastníctve prenajímateľa; </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xml:space="preserve">- nájom sa uzatvára na dobu neurčitú, so začiatkom od 01. 09. 2016; </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xml:space="preserve">- cena nájmu za celý predmet nájmu je 1,- Euro + daň z nehnuteľnosti z predmetu nájmu vo výške stanovenej správcom dane; </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xml:space="preserve">- účel nájmu – výchovno – vzdelávací proces a činnosti s ním súvisiace;  </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nájomca je oprávnený a povinný na vlastné náklady vykonať opravy a/alebo úpravy predmetu nájmu, v prípade realizácie činností, ktoré budú technickým zhodnotením predmetu nájmu, je nájomca oprávnený tieto vykonať len po predchádzajúcom písomnom súhlase prenajímateľa, pričom odpisy nákladov na technické zhodnotenie predmetu nájmu si bude počas trvania nájomného vzťahu uplatňovať nájomca;</w:t>
      </w:r>
    </w:p>
    <w:p w:rsidR="005F46FE" w:rsidRPr="001131C6" w:rsidRDefault="005F46FE" w:rsidP="005F46FE">
      <w:pPr>
        <w:ind w:left="284"/>
        <w:jc w:val="both"/>
        <w:rPr>
          <w:rFonts w:ascii="Arial" w:hAnsi="Arial" w:cs="Arial"/>
          <w:sz w:val="22"/>
          <w:szCs w:val="22"/>
          <w:lang w:eastAsia="en-US"/>
        </w:rPr>
      </w:pPr>
      <w:r w:rsidRPr="001131C6">
        <w:rPr>
          <w:rFonts w:ascii="Arial" w:hAnsi="Arial" w:cs="Arial"/>
          <w:sz w:val="22"/>
          <w:szCs w:val="22"/>
          <w:lang w:eastAsia="en-US"/>
        </w:rPr>
        <w:t>- nájomca je povinný udržiavať predmet nájmu v prevádzkyschopnom stave počas celej doby nájmu na vlastné náklady;</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xml:space="preserve">- služby spojené s nájmom si nájomca alebo škola zabezpečí na vlastné náklady a ťarchu, pričom úhrady za poskytnuté služby bude vykonávať priamo dodávateľom jednotlivých služieb; </w:t>
      </w:r>
    </w:p>
    <w:p w:rsidR="005F46FE" w:rsidRPr="001131C6" w:rsidRDefault="005F46FE" w:rsidP="005F46FE">
      <w:pPr>
        <w:ind w:left="284"/>
        <w:jc w:val="both"/>
        <w:rPr>
          <w:rFonts w:ascii="Arial" w:hAnsi="Arial" w:cs="Arial"/>
          <w:sz w:val="22"/>
          <w:szCs w:val="22"/>
        </w:rPr>
      </w:pPr>
      <w:r w:rsidRPr="001131C6">
        <w:rPr>
          <w:rFonts w:ascii="Arial" w:hAnsi="Arial" w:cs="Arial"/>
          <w:sz w:val="22"/>
          <w:szCs w:val="22"/>
        </w:rPr>
        <w:t>- prenajímateľ súhlasí s prenechaním predmetu nájmu do užívania   Súkromnej strednej odbornej školy automobilovej – Duálna akadémia, Jána Jonáša 5, Bratislava za úhradu prevádzkových nákladov</w:t>
      </w:r>
    </w:p>
    <w:p w:rsidR="005F46FE" w:rsidRPr="001131C6" w:rsidRDefault="005F46FE" w:rsidP="005F46FE">
      <w:pPr>
        <w:ind w:left="284"/>
        <w:jc w:val="both"/>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 xml:space="preserve">A.7. vyradenie Školského internátu pri SOŠ automobilovej, J. Jonáša 5, Bratislava so sídlom na Saratovskej 26, Bratislava zo siete škôl a školských zariadení SR                                           </w:t>
      </w:r>
    </w:p>
    <w:p w:rsidR="005F46FE" w:rsidRPr="001131C6" w:rsidRDefault="005F46FE" w:rsidP="005F46FE">
      <w:pPr>
        <w:jc w:val="right"/>
        <w:rPr>
          <w:rFonts w:ascii="Arial" w:hAnsi="Arial" w:cs="Arial"/>
          <w:sz w:val="22"/>
          <w:szCs w:val="22"/>
        </w:rPr>
      </w:pPr>
      <w:r w:rsidRPr="001131C6">
        <w:rPr>
          <w:rFonts w:ascii="Arial" w:hAnsi="Arial" w:cs="Arial"/>
          <w:sz w:val="22"/>
          <w:szCs w:val="22"/>
        </w:rPr>
        <w:t>T: k 30. 06. 2016</w:t>
      </w:r>
    </w:p>
    <w:p w:rsidR="005F46FE" w:rsidRPr="001131C6" w:rsidRDefault="005F46FE" w:rsidP="005F46FE">
      <w:pPr>
        <w:jc w:val="both"/>
        <w:rPr>
          <w:rFonts w:ascii="Arial" w:hAnsi="Arial" w:cs="Arial"/>
          <w:sz w:val="22"/>
          <w:szCs w:val="22"/>
        </w:rPr>
      </w:pPr>
      <w:r w:rsidRPr="001131C6">
        <w:rPr>
          <w:rFonts w:ascii="Arial" w:hAnsi="Arial" w:cs="Arial"/>
          <w:sz w:val="22"/>
          <w:szCs w:val="22"/>
        </w:rPr>
        <w:t xml:space="preserve">A.8. v prípade, že do 15.04.2016 nebude naplnená akákoľvek z vyššie uvedených podmienok podľa bodu A.1. a A.2. vrátane podpisu nájomnej zmluvy podľa bodu A.6., uznesenie uvedené v bode A. stráca platnosť v plnom rozsahu </w:t>
      </w:r>
    </w:p>
    <w:p w:rsidR="005F46FE" w:rsidRPr="001131C6" w:rsidRDefault="005F46FE" w:rsidP="005F46FE">
      <w:pPr>
        <w:tabs>
          <w:tab w:val="left" w:pos="709"/>
        </w:tabs>
        <w:ind w:firstLine="360"/>
        <w:jc w:val="center"/>
        <w:rPr>
          <w:rFonts w:ascii="Arial" w:hAnsi="Arial" w:cs="Arial"/>
          <w:b/>
        </w:rPr>
      </w:pPr>
    </w:p>
    <w:p w:rsidR="005F46FE" w:rsidRPr="001131C6" w:rsidRDefault="005F46FE" w:rsidP="005F46FE">
      <w:pPr>
        <w:tabs>
          <w:tab w:val="left" w:pos="709"/>
        </w:tabs>
        <w:ind w:firstLine="360"/>
        <w:jc w:val="center"/>
        <w:rPr>
          <w:rFonts w:ascii="Arial" w:hAnsi="Arial" w:cs="Arial"/>
          <w:b/>
        </w:rPr>
      </w:pPr>
    </w:p>
    <w:p w:rsidR="005F46FE" w:rsidRPr="001131C6" w:rsidRDefault="005F46FE" w:rsidP="005F46FE">
      <w:pPr>
        <w:tabs>
          <w:tab w:val="left" w:pos="709"/>
        </w:tabs>
        <w:ind w:firstLine="360"/>
        <w:jc w:val="center"/>
        <w:rPr>
          <w:rFonts w:ascii="Arial" w:hAnsi="Arial" w:cs="Arial"/>
          <w:b/>
        </w:rPr>
      </w:pPr>
      <w:r w:rsidRPr="001131C6">
        <w:rPr>
          <w:rFonts w:ascii="Arial" w:hAnsi="Arial" w:cs="Arial"/>
          <w:b/>
        </w:rPr>
        <w:t>B.  u k l a d á</w:t>
      </w:r>
    </w:p>
    <w:p w:rsidR="005F46FE" w:rsidRPr="001131C6" w:rsidRDefault="005F46FE" w:rsidP="005F46FE">
      <w:pPr>
        <w:ind w:firstLine="360"/>
        <w:jc w:val="center"/>
        <w:rPr>
          <w:rFonts w:ascii="Arial" w:hAnsi="Arial" w:cs="Arial"/>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riaditeľovi Úradu Bratislavského samosprávneho kraja</w:t>
      </w:r>
    </w:p>
    <w:p w:rsidR="005F46FE" w:rsidRDefault="005F46FE" w:rsidP="005F46FE">
      <w:pPr>
        <w:ind w:firstLine="360"/>
        <w:rPr>
          <w:rFonts w:ascii="Arial" w:hAnsi="Arial" w:cs="Arial"/>
          <w:sz w:val="22"/>
          <w:szCs w:val="22"/>
        </w:rPr>
      </w:pPr>
    </w:p>
    <w:p w:rsidR="005F46FE" w:rsidRPr="001131C6" w:rsidRDefault="005F46FE" w:rsidP="005F46FE">
      <w:pPr>
        <w:ind w:firstLine="360"/>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B.1. predložiť Ministerstvu školstva, vedy, výskumu a športu SR žiadosť o zmenu v sieti po splnení všetkých podmienok uvedených v bode A</w:t>
      </w:r>
    </w:p>
    <w:p w:rsidR="005F46FE" w:rsidRPr="001131C6" w:rsidRDefault="005F46FE" w:rsidP="005F46FE">
      <w:pPr>
        <w:jc w:val="right"/>
        <w:rPr>
          <w:rFonts w:ascii="Arial" w:hAnsi="Arial" w:cs="Arial"/>
          <w:sz w:val="22"/>
          <w:szCs w:val="22"/>
        </w:rPr>
      </w:pPr>
      <w:r w:rsidRPr="001131C6">
        <w:rPr>
          <w:rFonts w:ascii="Arial" w:hAnsi="Arial" w:cs="Arial"/>
          <w:sz w:val="22"/>
          <w:szCs w:val="22"/>
        </w:rPr>
        <w:t>Termín: do 30.04.2016</w:t>
      </w:r>
    </w:p>
    <w:p w:rsidR="005F46FE" w:rsidRDefault="005F46FE" w:rsidP="005F46FE">
      <w:pPr>
        <w:rPr>
          <w:rFonts w:ascii="Arial" w:hAnsi="Arial" w:cs="Arial"/>
          <w:sz w:val="22"/>
          <w:szCs w:val="22"/>
        </w:rPr>
      </w:pPr>
    </w:p>
    <w:p w:rsidR="005F46FE" w:rsidRDefault="005F46FE" w:rsidP="005F46FE">
      <w:pPr>
        <w:rPr>
          <w:rFonts w:ascii="Arial" w:hAnsi="Arial" w:cs="Arial"/>
          <w:sz w:val="22"/>
          <w:szCs w:val="22"/>
        </w:rPr>
      </w:pPr>
    </w:p>
    <w:p w:rsidR="005F46FE" w:rsidRPr="001131C6" w:rsidRDefault="005F46FE" w:rsidP="005F46FE">
      <w:pPr>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t>B.2. zabezpečiť realizáciu administratívnych úkonov, ktoré súvisia so zaslaním peňažného vkladu do Duálnej akadémie, z.z.p.o.</w:t>
      </w:r>
    </w:p>
    <w:p w:rsidR="005F46FE" w:rsidRPr="001131C6" w:rsidRDefault="005F46FE" w:rsidP="005F46FE">
      <w:pPr>
        <w:jc w:val="right"/>
        <w:rPr>
          <w:rFonts w:ascii="Arial" w:hAnsi="Arial" w:cs="Arial"/>
          <w:sz w:val="22"/>
          <w:szCs w:val="22"/>
        </w:rPr>
      </w:pPr>
      <w:r w:rsidRPr="001131C6">
        <w:rPr>
          <w:rFonts w:ascii="Arial" w:hAnsi="Arial" w:cs="Arial"/>
          <w:sz w:val="22"/>
          <w:szCs w:val="22"/>
        </w:rPr>
        <w:t xml:space="preserve">                                                                                                Termín : september 2016</w:t>
      </w:r>
    </w:p>
    <w:p w:rsidR="005F46FE" w:rsidRDefault="005F46FE" w:rsidP="005F46FE">
      <w:pPr>
        <w:jc w:val="center"/>
        <w:rPr>
          <w:rFonts w:ascii="Arial" w:hAnsi="Arial" w:cs="Arial"/>
          <w:sz w:val="22"/>
          <w:szCs w:val="22"/>
        </w:rPr>
      </w:pPr>
    </w:p>
    <w:p w:rsidR="005F46FE" w:rsidRDefault="005F46FE" w:rsidP="005F46FE">
      <w:pPr>
        <w:jc w:val="center"/>
        <w:rPr>
          <w:rFonts w:ascii="Arial" w:hAnsi="Arial" w:cs="Arial"/>
          <w:sz w:val="22"/>
          <w:szCs w:val="22"/>
        </w:rPr>
      </w:pPr>
    </w:p>
    <w:p w:rsidR="005F46FE" w:rsidRPr="001131C6" w:rsidRDefault="005F46FE" w:rsidP="005F46FE">
      <w:pPr>
        <w:jc w:val="center"/>
        <w:rPr>
          <w:rFonts w:ascii="Arial" w:hAnsi="Arial" w:cs="Arial"/>
          <w:sz w:val="22"/>
          <w:szCs w:val="22"/>
        </w:rPr>
      </w:pPr>
    </w:p>
    <w:p w:rsidR="005F46FE" w:rsidRPr="001131C6" w:rsidRDefault="005F46FE" w:rsidP="005F46FE">
      <w:pPr>
        <w:jc w:val="both"/>
        <w:rPr>
          <w:rFonts w:ascii="Arial" w:hAnsi="Arial" w:cs="Arial"/>
          <w:noProof/>
          <w:sz w:val="22"/>
          <w:szCs w:val="22"/>
        </w:rPr>
      </w:pPr>
      <w:r w:rsidRPr="001131C6">
        <w:rPr>
          <w:rFonts w:ascii="Arial" w:hAnsi="Arial" w:cs="Arial"/>
          <w:sz w:val="22"/>
          <w:szCs w:val="22"/>
        </w:rPr>
        <w:t>B.3. zabezpečiť vyňatie majetku po zrušenom SOU energetickom v Záhorskej Bystrici zo správy SOŠ automobilovej, J. Jonáša, Bratislava a prevziať ho do správy Úradu BSK</w:t>
      </w:r>
    </w:p>
    <w:p w:rsidR="005F46FE" w:rsidRPr="001131C6" w:rsidRDefault="005F46FE" w:rsidP="005F46FE">
      <w:pPr>
        <w:rPr>
          <w:rFonts w:ascii="Arial" w:hAnsi="Arial" w:cs="Arial"/>
          <w:sz w:val="22"/>
          <w:szCs w:val="22"/>
        </w:rPr>
      </w:pPr>
    </w:p>
    <w:p w:rsidR="005F46FE" w:rsidRPr="001131C6" w:rsidRDefault="005F46FE" w:rsidP="005F46FE">
      <w:pPr>
        <w:jc w:val="right"/>
        <w:rPr>
          <w:rFonts w:ascii="Arial" w:hAnsi="Arial" w:cs="Arial"/>
          <w:color w:val="FF0000"/>
          <w:sz w:val="22"/>
          <w:szCs w:val="22"/>
        </w:rPr>
      </w:pPr>
      <w:r w:rsidRPr="001131C6">
        <w:rPr>
          <w:rFonts w:ascii="Arial" w:hAnsi="Arial" w:cs="Arial"/>
          <w:sz w:val="22"/>
          <w:szCs w:val="22"/>
        </w:rPr>
        <w:t xml:space="preserve">             Termín: september 2016</w:t>
      </w:r>
    </w:p>
    <w:p w:rsidR="005F46FE" w:rsidRDefault="005F46FE" w:rsidP="005F46FE">
      <w:pPr>
        <w:jc w:val="both"/>
        <w:rPr>
          <w:rFonts w:ascii="Arial" w:hAnsi="Arial" w:cs="Arial"/>
          <w:sz w:val="22"/>
          <w:szCs w:val="22"/>
        </w:rPr>
      </w:pPr>
    </w:p>
    <w:p w:rsidR="005F46FE"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p>
    <w:p w:rsidR="005F46FE" w:rsidRPr="001131C6" w:rsidRDefault="005F46FE" w:rsidP="005F46FE">
      <w:pPr>
        <w:jc w:val="both"/>
        <w:rPr>
          <w:rFonts w:ascii="Arial" w:hAnsi="Arial" w:cs="Arial"/>
          <w:sz w:val="22"/>
          <w:szCs w:val="22"/>
        </w:rPr>
      </w:pPr>
      <w:r w:rsidRPr="001131C6">
        <w:rPr>
          <w:rFonts w:ascii="Arial" w:hAnsi="Arial" w:cs="Arial"/>
          <w:sz w:val="22"/>
          <w:szCs w:val="22"/>
        </w:rPr>
        <w:lastRenderedPageBreak/>
        <w:t>B.4. vyradiť zo siete škôl a školských zariadení SR Školský internát na Saratovskej ulici, ktorý je súčasťou školy a následne zveriť majetok do správy Školského internátu, Trnavská cesta 2, Bratislava s termínom k 30.06.2016</w:t>
      </w:r>
    </w:p>
    <w:p w:rsidR="005F46FE" w:rsidRPr="001131C6" w:rsidRDefault="005F46FE" w:rsidP="005F46FE">
      <w:pPr>
        <w:jc w:val="both"/>
        <w:rPr>
          <w:rFonts w:ascii="Arial" w:hAnsi="Arial" w:cs="Arial"/>
          <w:sz w:val="22"/>
          <w:szCs w:val="22"/>
        </w:rPr>
      </w:pPr>
    </w:p>
    <w:p w:rsidR="005F46FE" w:rsidRPr="001131C6" w:rsidRDefault="005F46FE" w:rsidP="005F46FE">
      <w:pPr>
        <w:jc w:val="right"/>
        <w:rPr>
          <w:rFonts w:ascii="Arial" w:hAnsi="Arial" w:cs="Arial"/>
          <w:sz w:val="22"/>
          <w:szCs w:val="22"/>
        </w:rPr>
      </w:pPr>
      <w:r w:rsidRPr="001131C6">
        <w:rPr>
          <w:rFonts w:ascii="Arial" w:hAnsi="Arial" w:cs="Arial"/>
          <w:sz w:val="22"/>
          <w:szCs w:val="22"/>
        </w:rPr>
        <w:t xml:space="preserve">        Termín: po 15.04.2016</w:t>
      </w:r>
    </w:p>
    <w:p w:rsidR="005F46FE" w:rsidRDefault="005F46FE" w:rsidP="005F46FE">
      <w:pPr>
        <w:contextualSpacing/>
        <w:rPr>
          <w:rFonts w:ascii="Arial" w:hAnsi="Arial" w:cs="Arial"/>
          <w:b/>
          <w:spacing w:val="70"/>
        </w:rPr>
      </w:pPr>
    </w:p>
    <w:p w:rsidR="005F46FE" w:rsidRDefault="005F46FE" w:rsidP="005F46FE">
      <w:pPr>
        <w:outlineLvl w:val="0"/>
        <w:rPr>
          <w:rFonts w:ascii="Arial" w:hAnsi="Arial" w:cs="Arial"/>
          <w:bCs/>
          <w:lang w:eastAsia="cs-CZ"/>
        </w:rPr>
      </w:pPr>
      <w:r>
        <w:rPr>
          <w:rFonts w:ascii="Arial" w:hAnsi="Arial" w:cs="Arial"/>
          <w:bCs/>
          <w:lang w:eastAsia="cs-CZ"/>
        </w:rPr>
        <w:t>Bratislava 19.02.2016</w:t>
      </w:r>
    </w:p>
    <w:p w:rsidR="005F46FE" w:rsidRDefault="005F46FE" w:rsidP="005F46FE">
      <w:pPr>
        <w:outlineLvl w:val="0"/>
        <w:rPr>
          <w:rFonts w:ascii="Arial" w:hAnsi="Arial" w:cs="Arial"/>
          <w:bCs/>
          <w:lang w:eastAsia="cs-CZ"/>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F46FE" w:rsidRDefault="005F46FE" w:rsidP="005F46FE">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Mgr. Juraj Lauko PhD.</w:t>
      </w:r>
    </w:p>
    <w:p w:rsidR="005F46FE" w:rsidRDefault="005F46FE" w:rsidP="005F46FE">
      <w:pPr>
        <w:spacing w:line="276" w:lineRule="auto"/>
        <w:jc w:val="center"/>
        <w:outlineLvl w:val="0"/>
        <w:rPr>
          <w:rFonts w:ascii="Arial" w:hAnsi="Arial" w:cs="Arial"/>
        </w:rPr>
      </w:pPr>
      <w:r>
        <w:rPr>
          <w:rFonts w:ascii="Arial" w:hAnsi="Arial" w:cs="Arial"/>
        </w:rPr>
        <w:t>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Ing. Pavol F R E Š O</w:t>
      </w:r>
    </w:p>
    <w:p w:rsidR="005F46FE" w:rsidRDefault="005F46FE" w:rsidP="005F46FE">
      <w:pPr>
        <w:spacing w:line="276" w:lineRule="auto"/>
        <w:jc w:val="center"/>
        <w:outlineLvl w:val="0"/>
        <w:rPr>
          <w:rFonts w:ascii="Arial" w:hAnsi="Arial" w:cs="Arial"/>
        </w:rPr>
      </w:pPr>
      <w:r>
        <w:rPr>
          <w:rFonts w:ascii="Arial" w:hAnsi="Arial" w:cs="Arial"/>
        </w:rPr>
        <w:t>predseda</w:t>
      </w:r>
    </w:p>
    <w:p w:rsidR="005F46FE" w:rsidRDefault="005F46FE" w:rsidP="005F46FE">
      <w:pPr>
        <w:jc w:val="center"/>
        <w:rPr>
          <w:rFonts w:ascii="Arial" w:hAnsi="Arial" w:cs="Arial"/>
        </w:rPr>
      </w:pPr>
      <w:r>
        <w:rPr>
          <w:rFonts w:ascii="Arial" w:hAnsi="Arial" w:cs="Arial"/>
        </w:rPr>
        <w:t>Bratislavského samosprávneho kraja</w:t>
      </w:r>
    </w:p>
    <w:p w:rsidR="005F46FE" w:rsidRDefault="005F46FE">
      <w:pPr>
        <w:spacing w:after="200" w:line="276" w:lineRule="auto"/>
        <w:rPr>
          <w:rFonts w:ascii="Arial" w:hAnsi="Arial" w:cs="Arial"/>
          <w:b/>
        </w:rPr>
      </w:pPr>
      <w:r>
        <w:rPr>
          <w:rFonts w:ascii="Arial" w:hAnsi="Arial" w:cs="Arial"/>
          <w:b/>
        </w:rPr>
        <w:br w:type="page"/>
      </w:r>
    </w:p>
    <w:p w:rsidR="005F46FE" w:rsidRPr="00CF7210" w:rsidRDefault="005F46FE" w:rsidP="005F46FE">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F46FE" w:rsidRPr="00CF7210" w:rsidRDefault="005F46FE" w:rsidP="005F46FE">
      <w:pPr>
        <w:jc w:val="center"/>
        <w:rPr>
          <w:rFonts w:ascii="Arial" w:hAnsi="Arial" w:cs="Arial"/>
          <w:b/>
          <w:sz w:val="32"/>
          <w:szCs w:val="32"/>
        </w:rPr>
      </w:pPr>
    </w:p>
    <w:p w:rsidR="005F46FE" w:rsidRPr="00CF7210" w:rsidRDefault="005F46FE" w:rsidP="005F46FE">
      <w:pPr>
        <w:jc w:val="center"/>
        <w:rPr>
          <w:rFonts w:ascii="Arial" w:hAnsi="Arial" w:cs="Arial"/>
          <w:b/>
          <w:sz w:val="32"/>
          <w:szCs w:val="32"/>
        </w:rPr>
      </w:pPr>
    </w:p>
    <w:p w:rsidR="005F46FE" w:rsidRDefault="005F46FE" w:rsidP="005F46FE">
      <w:pPr>
        <w:jc w:val="center"/>
        <w:rPr>
          <w:rFonts w:ascii="Arial" w:hAnsi="Arial" w:cs="Arial"/>
          <w:b/>
          <w:sz w:val="32"/>
          <w:szCs w:val="32"/>
        </w:rPr>
      </w:pPr>
      <w:r w:rsidRPr="00CF7210">
        <w:rPr>
          <w:rFonts w:ascii="Arial" w:hAnsi="Arial" w:cs="Arial"/>
          <w:b/>
          <w:sz w:val="32"/>
          <w:szCs w:val="32"/>
        </w:rPr>
        <w:t>UZNESENIE</w:t>
      </w:r>
    </w:p>
    <w:p w:rsidR="005F46FE" w:rsidRDefault="005F46FE" w:rsidP="005F46FE">
      <w:pPr>
        <w:jc w:val="center"/>
        <w:rPr>
          <w:rFonts w:ascii="Arial" w:hAnsi="Arial" w:cs="Arial"/>
          <w:b/>
          <w:szCs w:val="36"/>
        </w:rPr>
      </w:pPr>
    </w:p>
    <w:p w:rsidR="005F46FE" w:rsidRPr="005F46FE" w:rsidRDefault="005F46FE" w:rsidP="005F46FE">
      <w:pPr>
        <w:jc w:val="center"/>
        <w:rPr>
          <w:rFonts w:ascii="Arial" w:hAnsi="Arial" w:cs="Arial"/>
          <w:b/>
          <w:szCs w:val="36"/>
        </w:rPr>
      </w:pPr>
    </w:p>
    <w:p w:rsidR="005F46FE" w:rsidRPr="00E951B6" w:rsidRDefault="005F46FE" w:rsidP="005F46FE">
      <w:pPr>
        <w:jc w:val="center"/>
        <w:rPr>
          <w:rFonts w:ascii="Arial" w:hAnsi="Arial" w:cs="Arial"/>
          <w:b/>
          <w:sz w:val="32"/>
          <w:szCs w:val="36"/>
        </w:rPr>
      </w:pPr>
      <w:r w:rsidRPr="00E951B6">
        <w:rPr>
          <w:rFonts w:ascii="Arial" w:hAnsi="Arial" w:cs="Arial"/>
          <w:b/>
          <w:sz w:val="32"/>
          <w:szCs w:val="36"/>
        </w:rPr>
        <w:t>Zámer</w:t>
      </w:r>
    </w:p>
    <w:p w:rsidR="005F46FE" w:rsidRPr="009D36B7" w:rsidRDefault="005F46FE" w:rsidP="005F46FE">
      <w:pPr>
        <w:rPr>
          <w:rFonts w:ascii="Arial" w:hAnsi="Arial" w:cs="Arial"/>
          <w:sz w:val="22"/>
          <w:szCs w:val="22"/>
        </w:rPr>
      </w:pPr>
    </w:p>
    <w:p w:rsidR="005F46FE" w:rsidRPr="003E02AD" w:rsidRDefault="005F46FE" w:rsidP="005F46FE">
      <w:pPr>
        <w:rPr>
          <w:rFonts w:ascii="Arial" w:hAnsi="Arial" w:cs="Arial"/>
          <w:color w:val="000000" w:themeColor="text1"/>
          <w:sz w:val="22"/>
          <w:szCs w:val="22"/>
        </w:rPr>
      </w:pPr>
    </w:p>
    <w:p w:rsidR="005F46FE" w:rsidRPr="00E951B6" w:rsidRDefault="005F46FE" w:rsidP="005F46FE">
      <w:pPr>
        <w:pBdr>
          <w:bottom w:val="single" w:sz="4" w:space="1" w:color="auto"/>
        </w:pBdr>
        <w:autoSpaceDE w:val="0"/>
        <w:autoSpaceDN w:val="0"/>
        <w:adjustRightInd w:val="0"/>
        <w:spacing w:after="60"/>
        <w:jc w:val="center"/>
        <w:rPr>
          <w:rFonts w:ascii="Arial" w:hAnsi="Arial" w:cs="Arial"/>
          <w:b/>
          <w:bCs/>
          <w:color w:val="000000"/>
          <w:sz w:val="20"/>
        </w:rPr>
      </w:pPr>
      <w:r w:rsidRPr="00E951B6">
        <w:rPr>
          <w:rFonts w:ascii="Arial" w:hAnsi="Arial" w:cs="Arial"/>
          <w:b/>
          <w:bCs/>
          <w:color w:val="000000" w:themeColor="text1"/>
          <w:szCs w:val="32"/>
        </w:rPr>
        <w:t>realizácie združenej investície rekonštrukcie a opravy ciest II. a III. triedy vo vlastníctve hlavného mesta Slovenskej republiky Bratislava</w:t>
      </w:r>
    </w:p>
    <w:p w:rsidR="005F46FE" w:rsidRDefault="005F46FE" w:rsidP="005F46FE">
      <w:pPr>
        <w:jc w:val="center"/>
        <w:rPr>
          <w:rFonts w:ascii="Arial" w:hAnsi="Arial" w:cs="Arial"/>
          <w:spacing w:val="70"/>
        </w:rPr>
      </w:pPr>
    </w:p>
    <w:p w:rsidR="005F46FE" w:rsidRPr="00021499" w:rsidRDefault="005F46FE" w:rsidP="005F46FE">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Pr>
          <w:rFonts w:ascii="Arial" w:eastAsiaTheme="minorHAnsi" w:hAnsi="Arial" w:cs="Arial"/>
          <w:b/>
          <w:szCs w:val="22"/>
          <w:lang w:eastAsia="en-US"/>
        </w:rPr>
        <w:t>8</w:t>
      </w:r>
      <w:r w:rsidRPr="00021499">
        <w:rPr>
          <w:rFonts w:ascii="Arial" w:eastAsiaTheme="minorHAnsi" w:hAnsi="Arial" w:cs="Arial"/>
          <w:b/>
          <w:szCs w:val="22"/>
          <w:lang w:eastAsia="en-US"/>
        </w:rPr>
        <w:t xml:space="preserve"> / 2016</w:t>
      </w:r>
    </w:p>
    <w:p w:rsidR="005F46FE" w:rsidRPr="00021499" w:rsidRDefault="005F46FE" w:rsidP="005F46FE">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5F46FE" w:rsidRPr="00021499" w:rsidRDefault="005F46FE" w:rsidP="005F46FE">
      <w:pPr>
        <w:spacing w:after="200" w:line="276" w:lineRule="auto"/>
        <w:rPr>
          <w:rFonts w:ascii="Arial" w:eastAsiaTheme="minorHAnsi" w:hAnsi="Arial" w:cs="Arial"/>
          <w:b/>
          <w:sz w:val="22"/>
          <w:szCs w:val="22"/>
          <w:lang w:eastAsia="en-US"/>
        </w:rPr>
      </w:pPr>
    </w:p>
    <w:p w:rsidR="005F46FE" w:rsidRPr="00E951B6" w:rsidRDefault="005F46FE" w:rsidP="005F46FE">
      <w:pPr>
        <w:jc w:val="center"/>
        <w:outlineLvl w:val="0"/>
        <w:rPr>
          <w:rFonts w:ascii="Arial" w:hAnsi="Arial" w:cs="Arial"/>
          <w:sz w:val="22"/>
          <w:szCs w:val="22"/>
          <w:lang w:eastAsia="cs-CZ"/>
        </w:rPr>
      </w:pPr>
      <w:r w:rsidRPr="00E951B6">
        <w:rPr>
          <w:rFonts w:ascii="Arial" w:hAnsi="Arial" w:cs="Arial"/>
          <w:sz w:val="22"/>
          <w:szCs w:val="22"/>
          <w:lang w:eastAsia="cs-CZ"/>
        </w:rPr>
        <w:t>Zastupiteľstvo Bratislavského samosprávneho kraja po prerokovaní materiálu</w:t>
      </w:r>
    </w:p>
    <w:p w:rsidR="005F46FE" w:rsidRPr="00E951B6" w:rsidRDefault="005F46FE" w:rsidP="005F46FE">
      <w:pPr>
        <w:jc w:val="center"/>
        <w:outlineLvl w:val="0"/>
        <w:rPr>
          <w:rFonts w:ascii="Arial" w:hAnsi="Arial" w:cs="Arial"/>
          <w:sz w:val="22"/>
          <w:szCs w:val="22"/>
          <w:lang w:eastAsia="cs-CZ"/>
        </w:rPr>
      </w:pPr>
    </w:p>
    <w:p w:rsidR="005F46FE" w:rsidRPr="005F46FE" w:rsidRDefault="005F46FE" w:rsidP="005F46FE">
      <w:pPr>
        <w:numPr>
          <w:ilvl w:val="0"/>
          <w:numId w:val="16"/>
        </w:numPr>
        <w:spacing w:line="240" w:lineRule="atLeast"/>
        <w:contextualSpacing/>
        <w:jc w:val="center"/>
        <w:outlineLvl w:val="0"/>
        <w:rPr>
          <w:rFonts w:ascii="Arial" w:eastAsiaTheme="minorHAnsi" w:hAnsi="Arial" w:cs="Arial"/>
          <w:b/>
          <w:szCs w:val="22"/>
          <w:lang w:eastAsia="en-US"/>
        </w:rPr>
      </w:pPr>
      <w:r>
        <w:rPr>
          <w:rFonts w:ascii="Arial" w:eastAsiaTheme="minorHAnsi" w:hAnsi="Arial" w:cs="Arial"/>
          <w:b/>
          <w:szCs w:val="22"/>
          <w:lang w:eastAsia="en-US"/>
        </w:rPr>
        <w:t>s </w:t>
      </w:r>
      <w:r w:rsidRPr="005F46FE">
        <w:rPr>
          <w:rFonts w:ascii="Arial" w:eastAsiaTheme="minorHAnsi" w:hAnsi="Arial" w:cs="Arial"/>
          <w:b/>
          <w:szCs w:val="22"/>
          <w:lang w:eastAsia="en-US"/>
        </w:rPr>
        <w:t>c</w:t>
      </w:r>
      <w:r>
        <w:rPr>
          <w:rFonts w:ascii="Arial" w:eastAsiaTheme="minorHAnsi" w:hAnsi="Arial" w:cs="Arial"/>
          <w:b/>
          <w:szCs w:val="22"/>
          <w:lang w:eastAsia="en-US"/>
        </w:rPr>
        <w:t xml:space="preserve"> </w:t>
      </w:r>
      <w:r w:rsidRPr="005F46FE">
        <w:rPr>
          <w:rFonts w:ascii="Arial" w:eastAsiaTheme="minorHAnsi" w:hAnsi="Arial" w:cs="Arial"/>
          <w:b/>
          <w:szCs w:val="22"/>
          <w:lang w:eastAsia="en-US"/>
        </w:rPr>
        <w:t>h</w:t>
      </w:r>
      <w:r>
        <w:rPr>
          <w:rFonts w:ascii="Arial" w:eastAsiaTheme="minorHAnsi" w:hAnsi="Arial" w:cs="Arial"/>
          <w:b/>
          <w:szCs w:val="22"/>
          <w:lang w:eastAsia="en-US"/>
        </w:rPr>
        <w:t xml:space="preserve"> </w:t>
      </w:r>
      <w:r w:rsidRPr="005F46FE">
        <w:rPr>
          <w:rFonts w:ascii="Arial" w:eastAsiaTheme="minorHAnsi" w:hAnsi="Arial" w:cs="Arial"/>
          <w:b/>
          <w:szCs w:val="22"/>
          <w:lang w:eastAsia="en-US"/>
        </w:rPr>
        <w:t>v</w:t>
      </w:r>
      <w:r>
        <w:rPr>
          <w:rFonts w:ascii="Arial" w:eastAsiaTheme="minorHAnsi" w:hAnsi="Arial" w:cs="Arial"/>
          <w:b/>
          <w:szCs w:val="22"/>
          <w:lang w:eastAsia="en-US"/>
        </w:rPr>
        <w:t> </w:t>
      </w:r>
      <w:r w:rsidRPr="005F46FE">
        <w:rPr>
          <w:rFonts w:ascii="Arial" w:eastAsiaTheme="minorHAnsi" w:hAnsi="Arial" w:cs="Arial"/>
          <w:b/>
          <w:szCs w:val="22"/>
          <w:lang w:eastAsia="en-US"/>
        </w:rPr>
        <w:t>a</w:t>
      </w:r>
      <w:r>
        <w:rPr>
          <w:rFonts w:ascii="Arial" w:eastAsiaTheme="minorHAnsi" w:hAnsi="Arial" w:cs="Arial"/>
          <w:b/>
          <w:szCs w:val="22"/>
          <w:lang w:eastAsia="en-US"/>
        </w:rPr>
        <w:t> </w:t>
      </w:r>
      <w:r w:rsidRPr="005F46FE">
        <w:rPr>
          <w:rFonts w:ascii="Arial" w:eastAsiaTheme="minorHAnsi" w:hAnsi="Arial" w:cs="Arial"/>
          <w:b/>
          <w:szCs w:val="22"/>
          <w:lang w:eastAsia="en-US"/>
        </w:rPr>
        <w:t>ľ</w:t>
      </w:r>
      <w:r>
        <w:rPr>
          <w:rFonts w:ascii="Arial" w:eastAsiaTheme="minorHAnsi" w:hAnsi="Arial" w:cs="Arial"/>
          <w:b/>
          <w:szCs w:val="22"/>
          <w:lang w:eastAsia="en-US"/>
        </w:rPr>
        <w:t xml:space="preserve"> </w:t>
      </w:r>
      <w:r w:rsidRPr="005F46FE">
        <w:rPr>
          <w:rFonts w:ascii="Arial" w:eastAsiaTheme="minorHAnsi" w:hAnsi="Arial" w:cs="Arial"/>
          <w:b/>
          <w:szCs w:val="22"/>
          <w:lang w:eastAsia="en-US"/>
        </w:rPr>
        <w:t>u</w:t>
      </w:r>
      <w:r>
        <w:rPr>
          <w:rFonts w:ascii="Arial" w:eastAsiaTheme="minorHAnsi" w:hAnsi="Arial" w:cs="Arial"/>
          <w:b/>
          <w:szCs w:val="22"/>
          <w:lang w:eastAsia="en-US"/>
        </w:rPr>
        <w:t> </w:t>
      </w:r>
      <w:r w:rsidRPr="005F46FE">
        <w:rPr>
          <w:rFonts w:ascii="Arial" w:eastAsiaTheme="minorHAnsi" w:hAnsi="Arial" w:cs="Arial"/>
          <w:b/>
          <w:szCs w:val="22"/>
          <w:lang w:eastAsia="en-US"/>
        </w:rPr>
        <w:t>j</w:t>
      </w:r>
      <w:r>
        <w:rPr>
          <w:rFonts w:ascii="Arial" w:eastAsiaTheme="minorHAnsi" w:hAnsi="Arial" w:cs="Arial"/>
          <w:b/>
          <w:szCs w:val="22"/>
          <w:lang w:eastAsia="en-US"/>
        </w:rPr>
        <w:t xml:space="preserve"> </w:t>
      </w:r>
      <w:r w:rsidRPr="005F46FE">
        <w:rPr>
          <w:rFonts w:ascii="Arial" w:eastAsiaTheme="minorHAnsi" w:hAnsi="Arial" w:cs="Arial"/>
          <w:b/>
          <w:szCs w:val="22"/>
          <w:lang w:eastAsia="en-US"/>
        </w:rPr>
        <w:t>e</w:t>
      </w:r>
    </w:p>
    <w:p w:rsidR="005F46FE" w:rsidRPr="00E951B6" w:rsidRDefault="005F46FE" w:rsidP="005F46FE">
      <w:pPr>
        <w:jc w:val="center"/>
        <w:outlineLvl w:val="0"/>
        <w:rPr>
          <w:rFonts w:ascii="Arial" w:hAnsi="Arial" w:cs="Arial"/>
          <w:b/>
          <w:sz w:val="22"/>
          <w:szCs w:val="22"/>
          <w:lang w:eastAsia="cs-CZ"/>
        </w:rPr>
      </w:pPr>
    </w:p>
    <w:p w:rsidR="005F46FE" w:rsidRPr="00E951B6" w:rsidRDefault="005F46FE" w:rsidP="005F46FE">
      <w:pPr>
        <w:jc w:val="center"/>
        <w:rPr>
          <w:rFonts w:ascii="Arial" w:hAnsi="Arial" w:cs="Arial"/>
          <w:sz w:val="22"/>
          <w:szCs w:val="22"/>
          <w:lang w:eastAsia="cs-CZ"/>
        </w:rPr>
      </w:pPr>
      <w:r w:rsidRPr="00E951B6">
        <w:rPr>
          <w:rFonts w:ascii="Arial" w:hAnsi="Arial" w:cs="Arial"/>
          <w:sz w:val="22"/>
          <w:szCs w:val="22"/>
          <w:lang w:eastAsia="cs-CZ"/>
        </w:rPr>
        <w:t xml:space="preserve">zámer realizácie združenej investície rekonštrukcie a opravy ciest II. a III. </w:t>
      </w:r>
      <w:r w:rsidR="00C55651">
        <w:rPr>
          <w:rFonts w:ascii="Arial" w:hAnsi="Arial" w:cs="Arial"/>
          <w:sz w:val="22"/>
          <w:szCs w:val="22"/>
          <w:lang w:eastAsia="cs-CZ"/>
        </w:rPr>
        <w:t xml:space="preserve">triedy </w:t>
      </w:r>
      <w:bookmarkStart w:id="0" w:name="_GoBack"/>
      <w:bookmarkEnd w:id="0"/>
      <w:r w:rsidRPr="00E951B6">
        <w:rPr>
          <w:rFonts w:ascii="Arial" w:hAnsi="Arial" w:cs="Arial"/>
          <w:sz w:val="22"/>
          <w:szCs w:val="22"/>
          <w:lang w:eastAsia="cs-CZ"/>
        </w:rPr>
        <w:t>vo vlastníctve hlavného mesta Slovenskej republiky Bratislava za podmienky, že investíci</w:t>
      </w:r>
      <w:r w:rsidR="007F4F96">
        <w:rPr>
          <w:rFonts w:ascii="Arial" w:hAnsi="Arial" w:cs="Arial"/>
          <w:sz w:val="22"/>
          <w:szCs w:val="22"/>
          <w:lang w:eastAsia="cs-CZ"/>
        </w:rPr>
        <w:t>a</w:t>
      </w:r>
      <w:r w:rsidRPr="00E951B6">
        <w:rPr>
          <w:rFonts w:ascii="Arial" w:hAnsi="Arial" w:cs="Arial"/>
          <w:sz w:val="22"/>
          <w:szCs w:val="22"/>
          <w:lang w:eastAsia="cs-CZ"/>
        </w:rPr>
        <w:t xml:space="preserve"> bude </w:t>
      </w:r>
      <w:r w:rsidR="007F4F96">
        <w:rPr>
          <w:rFonts w:ascii="Arial" w:hAnsi="Arial" w:cs="Arial"/>
          <w:sz w:val="22"/>
          <w:szCs w:val="22"/>
          <w:lang w:eastAsia="cs-CZ"/>
        </w:rPr>
        <w:t>vykonaná prostredníctvom</w:t>
      </w:r>
      <w:r w:rsidRPr="00E951B6">
        <w:rPr>
          <w:rFonts w:ascii="Arial" w:hAnsi="Arial" w:cs="Arial"/>
          <w:sz w:val="22"/>
          <w:szCs w:val="22"/>
          <w:lang w:eastAsia="cs-CZ"/>
        </w:rPr>
        <w:t xml:space="preserve"> spoločnos</w:t>
      </w:r>
      <w:r w:rsidR="007F4F96">
        <w:rPr>
          <w:rFonts w:ascii="Arial" w:hAnsi="Arial" w:cs="Arial"/>
          <w:sz w:val="22"/>
          <w:szCs w:val="22"/>
          <w:lang w:eastAsia="cs-CZ"/>
        </w:rPr>
        <w:t>ti</w:t>
      </w:r>
      <w:r w:rsidRPr="00E951B6">
        <w:rPr>
          <w:rFonts w:ascii="Arial" w:hAnsi="Arial" w:cs="Arial"/>
          <w:sz w:val="22"/>
          <w:szCs w:val="22"/>
          <w:lang w:eastAsia="cs-CZ"/>
        </w:rPr>
        <w:t xml:space="preserve"> RCB, a.s.</w:t>
      </w:r>
      <w:r w:rsidR="007F4F96">
        <w:rPr>
          <w:rFonts w:ascii="Arial" w:hAnsi="Arial" w:cs="Arial"/>
          <w:sz w:val="22"/>
          <w:szCs w:val="22"/>
          <w:lang w:eastAsia="cs-CZ"/>
        </w:rPr>
        <w:t xml:space="preserve"> do konca roku 2016</w:t>
      </w:r>
    </w:p>
    <w:p w:rsidR="005F46FE" w:rsidRPr="00E951B6" w:rsidRDefault="005F46FE" w:rsidP="005F46FE">
      <w:pPr>
        <w:jc w:val="center"/>
        <w:rPr>
          <w:rFonts w:ascii="Arial" w:hAnsi="Arial" w:cs="Arial"/>
          <w:bCs/>
          <w:color w:val="000000" w:themeColor="text1"/>
          <w:sz w:val="22"/>
          <w:szCs w:val="22"/>
          <w:lang w:eastAsia="cs-CZ"/>
        </w:rPr>
      </w:pPr>
    </w:p>
    <w:p w:rsidR="005F46FE" w:rsidRPr="005F46FE" w:rsidRDefault="005F46FE" w:rsidP="005F46FE">
      <w:pPr>
        <w:numPr>
          <w:ilvl w:val="0"/>
          <w:numId w:val="16"/>
        </w:numPr>
        <w:spacing w:line="240" w:lineRule="atLeast"/>
        <w:contextualSpacing/>
        <w:jc w:val="center"/>
        <w:rPr>
          <w:rFonts w:ascii="Arial" w:eastAsiaTheme="minorHAnsi" w:hAnsi="Arial" w:cs="Arial"/>
          <w:b/>
          <w:bCs/>
          <w:color w:val="000000" w:themeColor="text1"/>
          <w:szCs w:val="22"/>
          <w:lang w:eastAsia="en-US"/>
        </w:rPr>
      </w:pPr>
      <w:r>
        <w:rPr>
          <w:rFonts w:ascii="Arial" w:eastAsiaTheme="minorHAnsi" w:hAnsi="Arial" w:cs="Arial"/>
          <w:b/>
          <w:bCs/>
          <w:color w:val="000000" w:themeColor="text1"/>
          <w:szCs w:val="22"/>
          <w:lang w:eastAsia="en-US"/>
        </w:rPr>
        <w:t>s </w:t>
      </w:r>
      <w:r w:rsidRPr="005F46FE">
        <w:rPr>
          <w:rFonts w:ascii="Arial" w:eastAsiaTheme="minorHAnsi" w:hAnsi="Arial" w:cs="Arial"/>
          <w:b/>
          <w:bCs/>
          <w:color w:val="000000" w:themeColor="text1"/>
          <w:szCs w:val="22"/>
          <w:lang w:eastAsia="en-US"/>
        </w:rPr>
        <w:t>p</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l</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n</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o</w:t>
      </w:r>
      <w:r>
        <w:rPr>
          <w:rFonts w:ascii="Arial" w:eastAsiaTheme="minorHAnsi" w:hAnsi="Arial" w:cs="Arial"/>
          <w:b/>
          <w:bCs/>
          <w:color w:val="000000" w:themeColor="text1"/>
          <w:szCs w:val="22"/>
          <w:lang w:eastAsia="en-US"/>
        </w:rPr>
        <w:t> </w:t>
      </w:r>
      <w:r w:rsidRPr="005F46FE">
        <w:rPr>
          <w:rFonts w:ascii="Arial" w:eastAsiaTheme="minorHAnsi" w:hAnsi="Arial" w:cs="Arial"/>
          <w:b/>
          <w:bCs/>
          <w:color w:val="000000" w:themeColor="text1"/>
          <w:szCs w:val="22"/>
          <w:lang w:eastAsia="en-US"/>
        </w:rPr>
        <w:t>m</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o</w:t>
      </w:r>
      <w:r>
        <w:rPr>
          <w:rFonts w:ascii="Arial" w:eastAsiaTheme="minorHAnsi" w:hAnsi="Arial" w:cs="Arial"/>
          <w:b/>
          <w:bCs/>
          <w:color w:val="000000" w:themeColor="text1"/>
          <w:szCs w:val="22"/>
          <w:lang w:eastAsia="en-US"/>
        </w:rPr>
        <w:t> </w:t>
      </w:r>
      <w:r w:rsidRPr="005F46FE">
        <w:rPr>
          <w:rFonts w:ascii="Arial" w:eastAsiaTheme="minorHAnsi" w:hAnsi="Arial" w:cs="Arial"/>
          <w:b/>
          <w:bCs/>
          <w:color w:val="000000" w:themeColor="text1"/>
          <w:szCs w:val="22"/>
          <w:lang w:eastAsia="en-US"/>
        </w:rPr>
        <w:t>c</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ň</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u</w:t>
      </w:r>
      <w:r>
        <w:rPr>
          <w:rFonts w:ascii="Arial" w:eastAsiaTheme="minorHAnsi" w:hAnsi="Arial" w:cs="Arial"/>
          <w:b/>
          <w:bCs/>
          <w:color w:val="000000" w:themeColor="text1"/>
          <w:szCs w:val="22"/>
          <w:lang w:eastAsia="en-US"/>
        </w:rPr>
        <w:t> </w:t>
      </w:r>
      <w:r w:rsidRPr="005F46FE">
        <w:rPr>
          <w:rFonts w:ascii="Arial" w:eastAsiaTheme="minorHAnsi" w:hAnsi="Arial" w:cs="Arial"/>
          <w:b/>
          <w:bCs/>
          <w:color w:val="000000" w:themeColor="text1"/>
          <w:szCs w:val="22"/>
          <w:lang w:eastAsia="en-US"/>
        </w:rPr>
        <w:t>j</w:t>
      </w:r>
      <w:r>
        <w:rPr>
          <w:rFonts w:ascii="Arial" w:eastAsiaTheme="minorHAnsi" w:hAnsi="Arial" w:cs="Arial"/>
          <w:b/>
          <w:bCs/>
          <w:color w:val="000000" w:themeColor="text1"/>
          <w:szCs w:val="22"/>
          <w:lang w:eastAsia="en-US"/>
        </w:rPr>
        <w:t xml:space="preserve"> </w:t>
      </w:r>
      <w:r w:rsidRPr="005F46FE">
        <w:rPr>
          <w:rFonts w:ascii="Arial" w:eastAsiaTheme="minorHAnsi" w:hAnsi="Arial" w:cs="Arial"/>
          <w:b/>
          <w:bCs/>
          <w:color w:val="000000" w:themeColor="text1"/>
          <w:szCs w:val="22"/>
          <w:lang w:eastAsia="en-US"/>
        </w:rPr>
        <w:t>e</w:t>
      </w:r>
    </w:p>
    <w:p w:rsidR="005F46FE" w:rsidRPr="00E951B6" w:rsidRDefault="005F46FE" w:rsidP="005F46FE">
      <w:pPr>
        <w:jc w:val="center"/>
        <w:rPr>
          <w:rFonts w:ascii="Arial" w:hAnsi="Arial" w:cs="Arial"/>
          <w:b/>
          <w:bCs/>
          <w:color w:val="000000" w:themeColor="text1"/>
          <w:sz w:val="22"/>
          <w:szCs w:val="22"/>
          <w:lang w:eastAsia="cs-CZ"/>
        </w:rPr>
      </w:pPr>
    </w:p>
    <w:p w:rsidR="005F46FE" w:rsidRPr="00E951B6" w:rsidRDefault="005F46FE" w:rsidP="005F46FE">
      <w:pPr>
        <w:jc w:val="center"/>
        <w:rPr>
          <w:rFonts w:ascii="Arial" w:hAnsi="Arial" w:cs="Arial"/>
        </w:rPr>
      </w:pPr>
      <w:r w:rsidRPr="00E951B6">
        <w:rPr>
          <w:rFonts w:ascii="Arial" w:hAnsi="Arial" w:cs="Arial"/>
          <w:bCs/>
          <w:color w:val="000000" w:themeColor="text1"/>
          <w:sz w:val="22"/>
          <w:szCs w:val="22"/>
          <w:lang w:eastAsia="cs-CZ"/>
        </w:rPr>
        <w:t>predsedu Bratislavského samosprávneho kraja konať vo veci zabezpečenia všetkých potrebných krokov na realizáciu predmetného zámeru.</w:t>
      </w:r>
    </w:p>
    <w:p w:rsidR="005F46FE" w:rsidRDefault="005F46FE" w:rsidP="005F46FE">
      <w:pPr>
        <w:contextualSpacing/>
        <w:rPr>
          <w:rFonts w:ascii="Arial" w:hAnsi="Arial" w:cs="Arial"/>
          <w:b/>
        </w:rPr>
      </w:pPr>
    </w:p>
    <w:p w:rsidR="005F46FE" w:rsidRDefault="005F46FE" w:rsidP="005F46FE">
      <w:pPr>
        <w:outlineLvl w:val="0"/>
        <w:rPr>
          <w:rFonts w:ascii="Arial" w:hAnsi="Arial" w:cs="Arial"/>
          <w:bCs/>
          <w:lang w:eastAsia="cs-CZ"/>
        </w:rPr>
      </w:pPr>
      <w:r>
        <w:rPr>
          <w:rFonts w:ascii="Arial" w:hAnsi="Arial" w:cs="Arial"/>
          <w:bCs/>
          <w:lang w:eastAsia="cs-CZ"/>
        </w:rPr>
        <w:t>Bratislava 19.02.2016</w:t>
      </w:r>
    </w:p>
    <w:p w:rsidR="005F46FE" w:rsidRDefault="005F46FE" w:rsidP="005F46FE">
      <w:pPr>
        <w:outlineLvl w:val="0"/>
        <w:rPr>
          <w:rFonts w:ascii="Arial" w:hAnsi="Arial" w:cs="Arial"/>
          <w:bCs/>
          <w:lang w:eastAsia="cs-CZ"/>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p>
    <w:p w:rsidR="005F46FE" w:rsidRDefault="005F46FE" w:rsidP="005F46FE">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F46FE" w:rsidRDefault="005F46FE" w:rsidP="005F46FE">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Mgr. Juraj Lauko PhD.</w:t>
      </w:r>
    </w:p>
    <w:p w:rsidR="005F46FE" w:rsidRDefault="005F46FE" w:rsidP="005F46FE">
      <w:pPr>
        <w:spacing w:line="276" w:lineRule="auto"/>
        <w:jc w:val="center"/>
        <w:outlineLvl w:val="0"/>
        <w:rPr>
          <w:rFonts w:ascii="Arial" w:hAnsi="Arial" w:cs="Arial"/>
        </w:rPr>
      </w:pPr>
      <w:r>
        <w:rPr>
          <w:rFonts w:ascii="Arial" w:hAnsi="Arial" w:cs="Arial"/>
        </w:rPr>
        <w:t>overovateľ</w:t>
      </w: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p>
    <w:p w:rsidR="005F46FE" w:rsidRDefault="005F46FE" w:rsidP="005F46FE">
      <w:pPr>
        <w:spacing w:line="276" w:lineRule="auto"/>
        <w:jc w:val="center"/>
        <w:outlineLvl w:val="0"/>
        <w:rPr>
          <w:rFonts w:ascii="Arial" w:hAnsi="Arial" w:cs="Arial"/>
        </w:rPr>
      </w:pPr>
      <w:r>
        <w:rPr>
          <w:rFonts w:ascii="Arial" w:hAnsi="Arial" w:cs="Arial"/>
        </w:rPr>
        <w:t>Ing. Pavol F R E Š O</w:t>
      </w:r>
    </w:p>
    <w:p w:rsidR="005F46FE" w:rsidRDefault="005F46FE" w:rsidP="005F46FE">
      <w:pPr>
        <w:spacing w:line="276" w:lineRule="auto"/>
        <w:jc w:val="center"/>
        <w:outlineLvl w:val="0"/>
        <w:rPr>
          <w:rFonts w:ascii="Arial" w:hAnsi="Arial" w:cs="Arial"/>
        </w:rPr>
      </w:pPr>
      <w:r>
        <w:rPr>
          <w:rFonts w:ascii="Arial" w:hAnsi="Arial" w:cs="Arial"/>
        </w:rPr>
        <w:t>predseda</w:t>
      </w:r>
    </w:p>
    <w:p w:rsidR="005F46FE" w:rsidRDefault="005F46FE" w:rsidP="005F46FE">
      <w:pPr>
        <w:jc w:val="center"/>
        <w:rPr>
          <w:rFonts w:ascii="Arial" w:hAnsi="Arial" w:cs="Arial"/>
        </w:rPr>
      </w:pPr>
      <w:r>
        <w:rPr>
          <w:rFonts w:ascii="Arial" w:hAnsi="Arial" w:cs="Arial"/>
        </w:rPr>
        <w:t>Bratislavského samosprávneho kraja</w:t>
      </w:r>
    </w:p>
    <w:p w:rsidR="005F46FE" w:rsidRDefault="005F46FE" w:rsidP="005F46FE">
      <w:pPr>
        <w:spacing w:after="200" w:line="276" w:lineRule="auto"/>
        <w:rPr>
          <w:rFonts w:ascii="Arial" w:hAnsi="Arial" w:cs="Arial"/>
          <w:b/>
        </w:rPr>
      </w:pPr>
      <w:r>
        <w:rPr>
          <w:rFonts w:ascii="Arial" w:hAnsi="Arial" w:cs="Arial"/>
          <w:b/>
        </w:rPr>
        <w:br w:type="page"/>
      </w:r>
    </w:p>
    <w:p w:rsidR="005C0A82" w:rsidRPr="00CF7210" w:rsidRDefault="005C0A82" w:rsidP="005C0A82">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C0A82" w:rsidRPr="00CF7210" w:rsidRDefault="005C0A82" w:rsidP="005C0A82">
      <w:pPr>
        <w:jc w:val="center"/>
        <w:rPr>
          <w:rFonts w:ascii="Arial" w:hAnsi="Arial" w:cs="Arial"/>
          <w:b/>
          <w:sz w:val="32"/>
          <w:szCs w:val="32"/>
        </w:rPr>
      </w:pPr>
    </w:p>
    <w:p w:rsidR="005C0A82" w:rsidRPr="00CF7210" w:rsidRDefault="005C0A82" w:rsidP="005C0A82">
      <w:pPr>
        <w:jc w:val="center"/>
        <w:rPr>
          <w:rFonts w:ascii="Arial" w:hAnsi="Arial" w:cs="Arial"/>
          <w:b/>
          <w:sz w:val="32"/>
          <w:szCs w:val="32"/>
        </w:rPr>
      </w:pPr>
    </w:p>
    <w:p w:rsidR="005C0A82" w:rsidRDefault="005C0A82" w:rsidP="005C0A82">
      <w:pPr>
        <w:jc w:val="center"/>
        <w:rPr>
          <w:rFonts w:ascii="Arial" w:hAnsi="Arial" w:cs="Arial"/>
          <w:b/>
          <w:sz w:val="32"/>
          <w:szCs w:val="32"/>
        </w:rPr>
      </w:pPr>
      <w:r w:rsidRPr="00CF7210">
        <w:rPr>
          <w:rFonts w:ascii="Arial" w:hAnsi="Arial" w:cs="Arial"/>
          <w:b/>
          <w:sz w:val="32"/>
          <w:szCs w:val="32"/>
        </w:rPr>
        <w:t>UZNESENIE</w:t>
      </w:r>
    </w:p>
    <w:p w:rsidR="005C0A82" w:rsidRDefault="005C0A82" w:rsidP="005C0A82">
      <w:pPr>
        <w:jc w:val="center"/>
        <w:rPr>
          <w:rFonts w:ascii="Arial" w:hAnsi="Arial" w:cs="Arial"/>
          <w:b/>
          <w:szCs w:val="32"/>
        </w:rPr>
      </w:pPr>
    </w:p>
    <w:p w:rsidR="005C0A82" w:rsidRPr="005C0A82" w:rsidRDefault="005C0A82" w:rsidP="005C0A82">
      <w:pPr>
        <w:jc w:val="center"/>
        <w:rPr>
          <w:rFonts w:ascii="Arial" w:hAnsi="Arial" w:cs="Arial"/>
          <w:b/>
          <w:szCs w:val="32"/>
        </w:rPr>
      </w:pPr>
    </w:p>
    <w:p w:rsidR="00021499" w:rsidRPr="00021499" w:rsidRDefault="00021499" w:rsidP="00021499">
      <w:pPr>
        <w:spacing w:after="200" w:line="276" w:lineRule="auto"/>
        <w:jc w:val="center"/>
        <w:rPr>
          <w:rFonts w:ascii="Arial" w:eastAsiaTheme="minorHAnsi" w:hAnsi="Arial" w:cs="Arial"/>
          <w:b/>
          <w:sz w:val="32"/>
          <w:szCs w:val="32"/>
          <w:lang w:eastAsia="en-US"/>
        </w:rPr>
      </w:pPr>
      <w:r w:rsidRPr="00021499">
        <w:rPr>
          <w:rFonts w:ascii="Arial" w:eastAsiaTheme="minorHAnsi" w:hAnsi="Arial" w:cs="Arial"/>
          <w:b/>
          <w:sz w:val="32"/>
          <w:szCs w:val="32"/>
          <w:lang w:eastAsia="en-US"/>
        </w:rPr>
        <w:t>Informácia</w:t>
      </w:r>
    </w:p>
    <w:p w:rsidR="00031830" w:rsidRPr="00BF4995" w:rsidRDefault="00021499" w:rsidP="00021499">
      <w:pPr>
        <w:pBdr>
          <w:bottom w:val="single" w:sz="4" w:space="1" w:color="auto"/>
        </w:pBdr>
        <w:autoSpaceDE w:val="0"/>
        <w:autoSpaceDN w:val="0"/>
        <w:adjustRightInd w:val="0"/>
        <w:spacing w:after="60"/>
        <w:jc w:val="center"/>
        <w:rPr>
          <w:rFonts w:ascii="Arial" w:hAnsi="Arial" w:cs="Arial"/>
          <w:b/>
          <w:bCs/>
          <w:color w:val="000000"/>
          <w:sz w:val="28"/>
        </w:rPr>
      </w:pPr>
      <w:r w:rsidRPr="00BF4995">
        <w:rPr>
          <w:rFonts w:ascii="Arial" w:eastAsiaTheme="minorHAnsi" w:hAnsi="Arial" w:cs="Arial"/>
          <w:b/>
          <w:szCs w:val="22"/>
          <w:lang w:eastAsia="en-US"/>
        </w:rPr>
        <w:t>o účasti poslancov na zasadnutiach Zastupiteľstva Bratislavského samosprávneho kraja a Komisií Zastupiteľstva Bratislavského samosprávneho kraja za rok 2015</w:t>
      </w:r>
    </w:p>
    <w:p w:rsidR="007C2319" w:rsidRDefault="007C2319" w:rsidP="007C231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5C0A82">
        <w:rPr>
          <w:rFonts w:ascii="Arial" w:eastAsiaTheme="minorHAnsi" w:hAnsi="Arial" w:cs="Arial"/>
          <w:b/>
          <w:szCs w:val="22"/>
          <w:lang w:eastAsia="en-US"/>
        </w:rPr>
        <w:t>9</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021499" w:rsidRDefault="00021499" w:rsidP="00BF4995">
      <w:pPr>
        <w:spacing w:after="200" w:line="276" w:lineRule="auto"/>
        <w:rPr>
          <w:rFonts w:ascii="Arial" w:eastAsiaTheme="minorHAnsi" w:hAnsi="Arial" w:cs="Arial"/>
          <w:sz w:val="22"/>
          <w:szCs w:val="22"/>
          <w:lang w:eastAsia="en-US"/>
        </w:rPr>
      </w:pPr>
      <w:r w:rsidRPr="00021499">
        <w:rPr>
          <w:rFonts w:ascii="Arial" w:eastAsiaTheme="minorHAnsi" w:hAnsi="Arial" w:cs="Arial"/>
          <w:sz w:val="22"/>
          <w:szCs w:val="22"/>
          <w:lang w:eastAsia="en-US"/>
        </w:rPr>
        <w:t>Zastupiteľstvo Bratislavského samosprávneho</w:t>
      </w:r>
      <w:r w:rsidR="00BF4995">
        <w:rPr>
          <w:rFonts w:ascii="Arial" w:eastAsiaTheme="minorHAnsi" w:hAnsi="Arial" w:cs="Arial"/>
          <w:sz w:val="22"/>
          <w:szCs w:val="22"/>
          <w:lang w:eastAsia="en-US"/>
        </w:rPr>
        <w:t xml:space="preserve"> kraja po prerokovaní materiálu</w:t>
      </w:r>
    </w:p>
    <w:p w:rsidR="00BF4995" w:rsidRPr="00021499" w:rsidRDefault="00BF4995" w:rsidP="00BF4995">
      <w:pPr>
        <w:spacing w:after="200" w:line="276" w:lineRule="auto"/>
        <w:jc w:val="center"/>
        <w:rPr>
          <w:rFonts w:ascii="Arial" w:eastAsiaTheme="minorHAnsi" w:hAnsi="Arial" w:cs="Arial"/>
          <w:sz w:val="22"/>
          <w:szCs w:val="22"/>
          <w:lang w:eastAsia="en-US"/>
        </w:rPr>
      </w:pPr>
    </w:p>
    <w:p w:rsidR="00021499" w:rsidRDefault="00021499" w:rsidP="00BF4995">
      <w:pPr>
        <w:spacing w:after="200"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b e r i </w:t>
      </w:r>
      <w:r w:rsidR="00BF4995">
        <w:rPr>
          <w:rFonts w:ascii="Arial" w:eastAsiaTheme="minorHAnsi" w:hAnsi="Arial" w:cs="Arial"/>
          <w:b/>
          <w:szCs w:val="22"/>
          <w:lang w:eastAsia="en-US"/>
        </w:rPr>
        <w:t>e   n a   v e d o m i e</w:t>
      </w:r>
    </w:p>
    <w:p w:rsidR="00BF4995" w:rsidRPr="00BF4995" w:rsidRDefault="00BF4995" w:rsidP="00BF4995">
      <w:pPr>
        <w:spacing w:after="200" w:line="276" w:lineRule="auto"/>
        <w:jc w:val="center"/>
        <w:rPr>
          <w:rFonts w:ascii="Arial" w:eastAsiaTheme="minorHAnsi" w:hAnsi="Arial" w:cs="Arial"/>
          <w:b/>
          <w:szCs w:val="22"/>
          <w:lang w:eastAsia="en-US"/>
        </w:rPr>
      </w:pPr>
    </w:p>
    <w:p w:rsidR="00021499" w:rsidRPr="00021499" w:rsidRDefault="00021499" w:rsidP="00021499">
      <w:pPr>
        <w:spacing w:after="200" w:line="276" w:lineRule="auto"/>
        <w:jc w:val="both"/>
        <w:rPr>
          <w:rFonts w:ascii="Arial" w:eastAsiaTheme="minorHAnsi" w:hAnsi="Arial" w:cs="Arial"/>
          <w:sz w:val="32"/>
          <w:szCs w:val="32"/>
          <w:lang w:eastAsia="en-US"/>
        </w:rPr>
      </w:pPr>
      <w:r w:rsidRPr="00021499">
        <w:rPr>
          <w:rFonts w:ascii="Arial" w:eastAsiaTheme="minorHAnsi" w:hAnsi="Arial" w:cs="Arial"/>
          <w:sz w:val="22"/>
          <w:szCs w:val="22"/>
          <w:lang w:eastAsia="en-US"/>
        </w:rPr>
        <w:t>informáciu o účasti poslancov na zasadnutiach Zastupiteľstva Bratislavského samosprávneho kraja  a Komisií Zastupiteľstva Bratislavského samosprávneho kraja za        rok 2015</w:t>
      </w:r>
    </w:p>
    <w:p w:rsidR="00D2301A" w:rsidRPr="00D2301A" w:rsidRDefault="00D2301A" w:rsidP="00D2301A">
      <w:pPr>
        <w:jc w:val="center"/>
        <w:rPr>
          <w:rFonts w:ascii="Arial" w:hAnsi="Arial" w:cs="Arial"/>
          <w:bCs/>
          <w:color w:val="000000" w:themeColor="text1"/>
          <w:sz w:val="22"/>
          <w:szCs w:val="22"/>
          <w:lang w:eastAsia="cs-CZ"/>
        </w:rPr>
      </w:pPr>
    </w:p>
    <w:p w:rsidR="00D61207" w:rsidRPr="00D2301A" w:rsidRDefault="00D61207" w:rsidP="007C2319">
      <w:pPr>
        <w:outlineLvl w:val="0"/>
        <w:rPr>
          <w:rFonts w:ascii="Arial" w:hAnsi="Arial" w:cs="Arial"/>
        </w:rPr>
      </w:pPr>
    </w:p>
    <w:p w:rsidR="00021499" w:rsidRDefault="00021499" w:rsidP="007C2319">
      <w:pPr>
        <w:rPr>
          <w:rFonts w:ascii="Arial" w:hAnsi="Arial" w:cs="Arial"/>
        </w:rPr>
      </w:pPr>
    </w:p>
    <w:p w:rsidR="005C0A82" w:rsidRDefault="005C0A82" w:rsidP="005C0A82">
      <w:pPr>
        <w:outlineLvl w:val="0"/>
        <w:rPr>
          <w:rFonts w:ascii="Arial" w:hAnsi="Arial" w:cs="Arial"/>
          <w:bCs/>
          <w:lang w:eastAsia="cs-CZ"/>
        </w:rPr>
      </w:pPr>
      <w:r>
        <w:rPr>
          <w:rFonts w:ascii="Arial" w:hAnsi="Arial" w:cs="Arial"/>
          <w:bCs/>
          <w:lang w:eastAsia="cs-CZ"/>
        </w:rPr>
        <w:t>Bratislava 19.02.2016</w:t>
      </w:r>
    </w:p>
    <w:p w:rsidR="005C0A82" w:rsidRDefault="005C0A82" w:rsidP="005C0A82">
      <w:pPr>
        <w:outlineLvl w:val="0"/>
        <w:rPr>
          <w:rFonts w:ascii="Arial" w:hAnsi="Arial" w:cs="Arial"/>
          <w:bCs/>
          <w:lang w:eastAsia="cs-CZ"/>
        </w:rPr>
      </w:pP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C0A82" w:rsidRDefault="005C0A82" w:rsidP="005C0A82">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Mgr. Juraj Lauko PhD.</w:t>
      </w:r>
    </w:p>
    <w:p w:rsidR="005C0A82" w:rsidRDefault="005C0A82" w:rsidP="005C0A82">
      <w:pPr>
        <w:spacing w:line="276" w:lineRule="auto"/>
        <w:jc w:val="center"/>
        <w:outlineLvl w:val="0"/>
        <w:rPr>
          <w:rFonts w:ascii="Arial" w:hAnsi="Arial" w:cs="Arial"/>
        </w:rPr>
      </w:pPr>
      <w:r>
        <w:rPr>
          <w:rFonts w:ascii="Arial" w:hAnsi="Arial" w:cs="Arial"/>
        </w:rPr>
        <w:t>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Ing. Pavol F R E Š O</w:t>
      </w:r>
    </w:p>
    <w:p w:rsidR="005C0A82" w:rsidRDefault="005C0A82" w:rsidP="005C0A82">
      <w:pPr>
        <w:spacing w:line="276" w:lineRule="auto"/>
        <w:jc w:val="center"/>
        <w:outlineLvl w:val="0"/>
        <w:rPr>
          <w:rFonts w:ascii="Arial" w:hAnsi="Arial" w:cs="Arial"/>
        </w:rPr>
      </w:pPr>
      <w:r>
        <w:rPr>
          <w:rFonts w:ascii="Arial" w:hAnsi="Arial" w:cs="Arial"/>
        </w:rPr>
        <w:t>predseda</w:t>
      </w:r>
    </w:p>
    <w:p w:rsidR="00021499" w:rsidRDefault="005C0A82" w:rsidP="005C0A82">
      <w:pPr>
        <w:jc w:val="center"/>
        <w:rPr>
          <w:rFonts w:ascii="Arial" w:hAnsi="Arial" w:cs="Arial"/>
        </w:rPr>
      </w:pPr>
      <w:r>
        <w:rPr>
          <w:rFonts w:ascii="Arial" w:hAnsi="Arial" w:cs="Arial"/>
        </w:rPr>
        <w:t>Bratislavského samosprávneho kraja</w:t>
      </w:r>
      <w:r w:rsidR="00021499">
        <w:rPr>
          <w:rFonts w:ascii="Arial" w:hAnsi="Arial" w:cs="Arial"/>
        </w:rPr>
        <w:br w:type="page"/>
      </w:r>
    </w:p>
    <w:p w:rsidR="005C0A82" w:rsidRPr="00CF7210" w:rsidRDefault="005C0A82" w:rsidP="005C0A82">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C0A82" w:rsidRPr="00CF7210" w:rsidRDefault="005C0A82" w:rsidP="005C0A82">
      <w:pPr>
        <w:jc w:val="center"/>
        <w:rPr>
          <w:rFonts w:ascii="Arial" w:hAnsi="Arial" w:cs="Arial"/>
          <w:b/>
          <w:sz w:val="32"/>
          <w:szCs w:val="32"/>
        </w:rPr>
      </w:pPr>
    </w:p>
    <w:p w:rsidR="005C0A82" w:rsidRPr="00CF7210" w:rsidRDefault="005C0A82" w:rsidP="005C0A82">
      <w:pPr>
        <w:jc w:val="center"/>
        <w:rPr>
          <w:rFonts w:ascii="Arial" w:hAnsi="Arial" w:cs="Arial"/>
          <w:b/>
          <w:sz w:val="32"/>
          <w:szCs w:val="32"/>
        </w:rPr>
      </w:pPr>
    </w:p>
    <w:p w:rsidR="005C0A82" w:rsidRDefault="005C0A82" w:rsidP="005C0A82">
      <w:pPr>
        <w:jc w:val="center"/>
        <w:rPr>
          <w:rFonts w:ascii="Arial" w:hAnsi="Arial" w:cs="Arial"/>
          <w:b/>
          <w:sz w:val="32"/>
          <w:szCs w:val="32"/>
        </w:rPr>
      </w:pPr>
      <w:r w:rsidRPr="00CF7210">
        <w:rPr>
          <w:rFonts w:ascii="Arial" w:hAnsi="Arial" w:cs="Arial"/>
          <w:b/>
          <w:sz w:val="32"/>
          <w:szCs w:val="32"/>
        </w:rPr>
        <w:t>UZNESENIE</w:t>
      </w:r>
    </w:p>
    <w:p w:rsidR="005C0A82" w:rsidRDefault="005C0A82" w:rsidP="00021499">
      <w:pPr>
        <w:jc w:val="center"/>
        <w:rPr>
          <w:rFonts w:ascii="Arial" w:hAnsi="Arial" w:cs="Arial"/>
          <w:b/>
          <w:szCs w:val="32"/>
        </w:rPr>
      </w:pPr>
    </w:p>
    <w:p w:rsidR="005C0A82" w:rsidRPr="005C0A82" w:rsidRDefault="005C0A82" w:rsidP="00021499">
      <w:pPr>
        <w:jc w:val="center"/>
        <w:rPr>
          <w:rFonts w:ascii="Arial" w:hAnsi="Arial" w:cs="Arial"/>
          <w:b/>
          <w:szCs w:val="32"/>
        </w:rPr>
      </w:pPr>
    </w:p>
    <w:p w:rsidR="00021499" w:rsidRPr="00021499" w:rsidRDefault="00021499" w:rsidP="00021499">
      <w:pPr>
        <w:jc w:val="center"/>
        <w:rPr>
          <w:rFonts w:ascii="Arial" w:hAnsi="Arial" w:cs="Arial"/>
          <w:b/>
          <w:sz w:val="32"/>
          <w:szCs w:val="32"/>
        </w:rPr>
      </w:pPr>
      <w:r w:rsidRPr="00021499">
        <w:rPr>
          <w:rFonts w:ascii="Arial" w:hAnsi="Arial" w:cs="Arial"/>
          <w:b/>
          <w:sz w:val="32"/>
          <w:szCs w:val="32"/>
        </w:rPr>
        <w:t xml:space="preserve">Návrh </w:t>
      </w:r>
    </w:p>
    <w:p w:rsidR="00021499" w:rsidRPr="00021499" w:rsidRDefault="00021499" w:rsidP="00021499">
      <w:pPr>
        <w:jc w:val="center"/>
        <w:rPr>
          <w:rFonts w:ascii="Arial" w:hAnsi="Arial" w:cs="Arial"/>
          <w:color w:val="FF0000"/>
          <w:sz w:val="20"/>
          <w:szCs w:val="20"/>
        </w:rPr>
      </w:pPr>
      <w:r w:rsidRPr="00021499">
        <w:rPr>
          <w:rFonts w:ascii="Arial" w:hAnsi="Arial" w:cs="Arial"/>
          <w:color w:val="FF0000"/>
          <w:sz w:val="20"/>
          <w:szCs w:val="20"/>
        </w:rPr>
        <w:t xml:space="preserve"> </w:t>
      </w:r>
    </w:p>
    <w:p w:rsidR="00021499" w:rsidRPr="00021499" w:rsidRDefault="00021499" w:rsidP="00021499">
      <w:pPr>
        <w:jc w:val="center"/>
        <w:rPr>
          <w:rFonts w:ascii="Arial" w:hAnsi="Arial" w:cs="Arial"/>
          <w:b/>
          <w:color w:val="FF0000"/>
          <w:sz w:val="20"/>
          <w:szCs w:val="20"/>
        </w:rPr>
      </w:pPr>
    </w:p>
    <w:p w:rsidR="00021499" w:rsidRPr="00D2301A" w:rsidRDefault="00021499" w:rsidP="00021499">
      <w:pPr>
        <w:pBdr>
          <w:bottom w:val="single" w:sz="4" w:space="1" w:color="auto"/>
        </w:pBdr>
        <w:autoSpaceDE w:val="0"/>
        <w:autoSpaceDN w:val="0"/>
        <w:adjustRightInd w:val="0"/>
        <w:spacing w:after="60"/>
        <w:jc w:val="center"/>
        <w:rPr>
          <w:rFonts w:ascii="Arial" w:hAnsi="Arial" w:cs="Arial"/>
          <w:b/>
          <w:bCs/>
          <w:color w:val="000000"/>
        </w:rPr>
      </w:pPr>
      <w:r w:rsidRPr="00021499">
        <w:rPr>
          <w:rFonts w:ascii="Arial" w:hAnsi="Arial" w:cs="Arial"/>
          <w:b/>
        </w:rPr>
        <w:t>Schválenie výnimky zo stanoveného termínu  na predkladanie žiadostí o poskytnutie dotácií  pre rok 2016  z Bratislavskej regionálnej  dotačnej schémy na podporu turizmu</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5C0A82">
        <w:rPr>
          <w:rFonts w:ascii="Arial" w:eastAsiaTheme="minorHAnsi" w:hAnsi="Arial" w:cs="Arial"/>
          <w:b/>
          <w:szCs w:val="22"/>
          <w:lang w:eastAsia="en-US"/>
        </w:rPr>
        <w:t>10</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sz w:val="22"/>
          <w:szCs w:val="22"/>
          <w:lang w:eastAsia="en-US"/>
        </w:rPr>
      </w:pPr>
    </w:p>
    <w:p w:rsidR="00021499" w:rsidRDefault="00021499" w:rsidP="00021499">
      <w:pPr>
        <w:jc w:val="both"/>
        <w:rPr>
          <w:rFonts w:ascii="Arial" w:hAnsi="Arial" w:cs="Arial"/>
          <w:sz w:val="22"/>
          <w:szCs w:val="22"/>
        </w:rPr>
      </w:pPr>
      <w:r w:rsidRPr="00021499">
        <w:rPr>
          <w:rFonts w:ascii="Arial" w:hAnsi="Arial" w:cs="Arial"/>
          <w:sz w:val="22"/>
          <w:szCs w:val="22"/>
        </w:rPr>
        <w:t>Zastupiteľstvo Bratislavského samosprávneho kraja po prerokovaní materiálu</w:t>
      </w:r>
    </w:p>
    <w:p w:rsidR="00021499" w:rsidRPr="00021499" w:rsidRDefault="00021499" w:rsidP="00021499">
      <w:pPr>
        <w:jc w:val="both"/>
        <w:rPr>
          <w:rFonts w:ascii="Arial" w:hAnsi="Arial" w:cs="Arial"/>
          <w:sz w:val="22"/>
          <w:szCs w:val="22"/>
        </w:rPr>
      </w:pPr>
    </w:p>
    <w:p w:rsidR="00021499" w:rsidRPr="00021499" w:rsidRDefault="00021499" w:rsidP="00021499">
      <w:pPr>
        <w:pStyle w:val="Odsekzoznamu"/>
        <w:numPr>
          <w:ilvl w:val="0"/>
          <w:numId w:val="17"/>
        </w:numPr>
        <w:jc w:val="center"/>
        <w:rPr>
          <w:rFonts w:ascii="Arial" w:hAnsi="Arial" w:cs="Arial"/>
          <w:b/>
          <w:spacing w:val="70"/>
        </w:rPr>
      </w:pPr>
      <w:r w:rsidRPr="00BF4995">
        <w:rPr>
          <w:rFonts w:ascii="Arial" w:hAnsi="Arial" w:cs="Arial"/>
          <w:b/>
          <w:spacing w:val="70"/>
          <w:sz w:val="24"/>
        </w:rPr>
        <w:t xml:space="preserve">schvaľuje  </w:t>
      </w:r>
      <w:r w:rsidRPr="00021499">
        <w:rPr>
          <w:rFonts w:ascii="Arial" w:hAnsi="Arial" w:cs="Arial"/>
          <w:b/>
          <w:spacing w:val="70"/>
        </w:rPr>
        <w:t xml:space="preserve"> </w:t>
      </w:r>
    </w:p>
    <w:p w:rsidR="00021499" w:rsidRPr="00021499" w:rsidRDefault="00021499" w:rsidP="00021499">
      <w:pPr>
        <w:jc w:val="both"/>
        <w:rPr>
          <w:rFonts w:ascii="Arial" w:hAnsi="Arial" w:cs="Arial"/>
          <w:sz w:val="22"/>
          <w:szCs w:val="22"/>
        </w:rPr>
      </w:pPr>
      <w:r w:rsidRPr="00021499">
        <w:rPr>
          <w:rFonts w:ascii="Arial" w:hAnsi="Arial" w:cs="Arial"/>
          <w:sz w:val="22"/>
          <w:szCs w:val="22"/>
        </w:rPr>
        <w:t>v súlade s § 4 ods. 3 Všeobecne záväzného nariadenia Bratislavského samosprávneho kraja č. 6/2012 o poskytovaní dotácií z rozpočtu Bratislavského samosprávneho kraja výnimku zo stanoveného termínu na predkladanie žiadostí o poskytnutie dotácií pre rok 2016, ktorý bude určený výzvou na predkladanie žiadostí o poskytnutie dotácií z Bratislavskej regionálnej dotačnej schémy na podporu  turizmu.</w:t>
      </w:r>
    </w:p>
    <w:p w:rsidR="00021499" w:rsidRPr="00021499" w:rsidRDefault="00021499" w:rsidP="00021499">
      <w:pPr>
        <w:jc w:val="both"/>
        <w:rPr>
          <w:rFonts w:ascii="Arial" w:hAnsi="Arial" w:cs="Arial"/>
          <w:sz w:val="22"/>
          <w:szCs w:val="22"/>
        </w:rPr>
      </w:pPr>
    </w:p>
    <w:p w:rsidR="00021499" w:rsidRPr="00BF4995" w:rsidRDefault="00747EB8" w:rsidP="00747EB8">
      <w:pPr>
        <w:pStyle w:val="Odsekzoznamu"/>
        <w:ind w:left="735"/>
        <w:jc w:val="center"/>
        <w:rPr>
          <w:rFonts w:ascii="Arial" w:hAnsi="Arial" w:cs="Arial"/>
          <w:b/>
          <w:spacing w:val="70"/>
          <w:sz w:val="24"/>
        </w:rPr>
      </w:pPr>
      <w:r>
        <w:rPr>
          <w:rFonts w:ascii="Arial" w:hAnsi="Arial" w:cs="Arial"/>
          <w:b/>
          <w:spacing w:val="70"/>
          <w:sz w:val="24"/>
        </w:rPr>
        <w:t>B.</w:t>
      </w:r>
      <w:r w:rsidR="00021499" w:rsidRPr="00BF4995">
        <w:rPr>
          <w:rFonts w:ascii="Arial" w:hAnsi="Arial" w:cs="Arial"/>
          <w:b/>
          <w:spacing w:val="70"/>
          <w:sz w:val="24"/>
        </w:rPr>
        <w:t>ukladá</w:t>
      </w:r>
    </w:p>
    <w:p w:rsidR="00021499" w:rsidRPr="00021499" w:rsidRDefault="00021499" w:rsidP="00021499">
      <w:pPr>
        <w:rPr>
          <w:rFonts w:ascii="Arial" w:hAnsi="Arial" w:cs="Arial"/>
          <w:sz w:val="22"/>
          <w:szCs w:val="22"/>
        </w:rPr>
      </w:pPr>
      <w:r w:rsidRPr="00021499">
        <w:rPr>
          <w:rFonts w:ascii="Arial" w:hAnsi="Arial" w:cs="Arial"/>
          <w:sz w:val="22"/>
          <w:szCs w:val="22"/>
        </w:rPr>
        <w:t>riaditeľovi Úradu Bratislavského samosprávneho kraja</w:t>
      </w:r>
    </w:p>
    <w:p w:rsidR="00021499" w:rsidRPr="00021499" w:rsidRDefault="00021499" w:rsidP="00021499">
      <w:pPr>
        <w:ind w:left="360" w:hanging="360"/>
        <w:jc w:val="both"/>
        <w:rPr>
          <w:rFonts w:ascii="Arial" w:hAnsi="Arial" w:cs="Arial"/>
          <w:sz w:val="22"/>
          <w:szCs w:val="22"/>
        </w:rPr>
      </w:pPr>
    </w:p>
    <w:p w:rsidR="00021499" w:rsidRPr="00021499" w:rsidRDefault="00021499" w:rsidP="00021499">
      <w:pPr>
        <w:jc w:val="both"/>
        <w:rPr>
          <w:rFonts w:ascii="Arial" w:hAnsi="Arial" w:cs="Arial"/>
          <w:sz w:val="22"/>
          <w:szCs w:val="22"/>
        </w:rPr>
      </w:pPr>
      <w:r w:rsidRPr="00021499">
        <w:rPr>
          <w:rFonts w:ascii="Arial" w:hAnsi="Arial" w:cs="Arial"/>
          <w:spacing w:val="-2"/>
          <w:sz w:val="22"/>
          <w:szCs w:val="22"/>
        </w:rPr>
        <w:t>zabezpečiť vyhlásenie výzvy na predkladanie žiadostí o poskytnutie dotácií z Bratislavskej</w:t>
      </w:r>
      <w:r w:rsidRPr="00021499">
        <w:rPr>
          <w:rFonts w:ascii="Arial" w:hAnsi="Arial" w:cs="Arial"/>
          <w:sz w:val="22"/>
          <w:szCs w:val="22"/>
        </w:rPr>
        <w:t xml:space="preserve"> regionálnej dotačnej schémy na podporu turizmu na rok 2016. </w:t>
      </w:r>
    </w:p>
    <w:p w:rsidR="00021499" w:rsidRPr="00021499" w:rsidRDefault="00021499" w:rsidP="00021499">
      <w:pPr>
        <w:ind w:left="360" w:hanging="360"/>
        <w:jc w:val="both"/>
        <w:rPr>
          <w:rFonts w:ascii="Arial" w:hAnsi="Arial" w:cs="Arial"/>
          <w:sz w:val="22"/>
          <w:szCs w:val="22"/>
        </w:rPr>
      </w:pPr>
      <w:r w:rsidRPr="00021499">
        <w:rPr>
          <w:rFonts w:ascii="Arial" w:hAnsi="Arial" w:cs="Arial"/>
          <w:sz w:val="22"/>
          <w:szCs w:val="22"/>
        </w:rPr>
        <w:t xml:space="preserve">       </w:t>
      </w:r>
    </w:p>
    <w:p w:rsidR="00021499" w:rsidRPr="00D2301A" w:rsidRDefault="00021499" w:rsidP="00021499">
      <w:pPr>
        <w:jc w:val="right"/>
        <w:rPr>
          <w:rFonts w:ascii="Arial" w:hAnsi="Arial" w:cs="Arial"/>
          <w:bCs/>
          <w:color w:val="000000" w:themeColor="text1"/>
          <w:sz w:val="22"/>
          <w:szCs w:val="22"/>
          <w:lang w:eastAsia="cs-CZ"/>
        </w:rPr>
      </w:pPr>
      <w:r w:rsidRPr="00021499">
        <w:rPr>
          <w:rFonts w:ascii="Arial" w:hAnsi="Arial" w:cs="Arial"/>
          <w:sz w:val="22"/>
          <w:szCs w:val="22"/>
        </w:rPr>
        <w:t xml:space="preserve">                                                                                      </w:t>
      </w:r>
      <w:r w:rsidRPr="00021499">
        <w:rPr>
          <w:rFonts w:ascii="Arial" w:hAnsi="Arial" w:cs="Arial"/>
          <w:sz w:val="22"/>
          <w:szCs w:val="22"/>
        </w:rPr>
        <w:tab/>
      </w:r>
      <w:r w:rsidRPr="00021499">
        <w:rPr>
          <w:rFonts w:ascii="Arial" w:hAnsi="Arial" w:cs="Arial"/>
          <w:sz w:val="22"/>
          <w:szCs w:val="22"/>
        </w:rPr>
        <w:tab/>
        <w:t>Termín: 22. 2. 2016</w:t>
      </w:r>
    </w:p>
    <w:p w:rsidR="005C0A82" w:rsidRDefault="005C0A82" w:rsidP="005C0A82">
      <w:pPr>
        <w:outlineLvl w:val="0"/>
        <w:rPr>
          <w:rFonts w:ascii="Arial" w:hAnsi="Arial" w:cs="Arial"/>
          <w:bCs/>
          <w:lang w:eastAsia="cs-CZ"/>
        </w:rPr>
      </w:pPr>
      <w:r>
        <w:rPr>
          <w:rFonts w:ascii="Arial" w:hAnsi="Arial" w:cs="Arial"/>
          <w:bCs/>
          <w:lang w:eastAsia="cs-CZ"/>
        </w:rPr>
        <w:t>Bratislava 19.02.2016</w:t>
      </w:r>
    </w:p>
    <w:p w:rsidR="005C0A82" w:rsidRDefault="005C0A82" w:rsidP="005C0A82">
      <w:pPr>
        <w:outlineLvl w:val="0"/>
        <w:rPr>
          <w:rFonts w:ascii="Arial" w:hAnsi="Arial" w:cs="Arial"/>
          <w:bCs/>
          <w:lang w:eastAsia="cs-CZ"/>
        </w:rPr>
      </w:pP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C0A82" w:rsidRDefault="005C0A82" w:rsidP="005C0A82">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Mgr. Juraj Lauko PhD.</w:t>
      </w:r>
    </w:p>
    <w:p w:rsidR="005C0A82" w:rsidRDefault="005C0A82" w:rsidP="005C0A82">
      <w:pPr>
        <w:spacing w:line="276" w:lineRule="auto"/>
        <w:jc w:val="center"/>
        <w:outlineLvl w:val="0"/>
        <w:rPr>
          <w:rFonts w:ascii="Arial" w:hAnsi="Arial" w:cs="Arial"/>
        </w:rPr>
      </w:pPr>
      <w:r>
        <w:rPr>
          <w:rFonts w:ascii="Arial" w:hAnsi="Arial" w:cs="Arial"/>
        </w:rPr>
        <w:t>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Ing. Pavol F R E Š O</w:t>
      </w:r>
    </w:p>
    <w:p w:rsidR="005C0A82" w:rsidRDefault="005C0A82" w:rsidP="005C0A82">
      <w:pPr>
        <w:spacing w:line="276" w:lineRule="auto"/>
        <w:jc w:val="center"/>
        <w:outlineLvl w:val="0"/>
        <w:rPr>
          <w:rFonts w:ascii="Arial" w:hAnsi="Arial" w:cs="Arial"/>
        </w:rPr>
      </w:pPr>
      <w:r>
        <w:rPr>
          <w:rFonts w:ascii="Arial" w:hAnsi="Arial" w:cs="Arial"/>
        </w:rPr>
        <w:t>predseda</w:t>
      </w:r>
    </w:p>
    <w:p w:rsidR="005C0A82" w:rsidRDefault="005C0A82" w:rsidP="005C0A82">
      <w:pPr>
        <w:contextualSpacing/>
        <w:jc w:val="center"/>
        <w:rPr>
          <w:rFonts w:ascii="Arial" w:hAnsi="Arial" w:cs="Arial"/>
          <w:b/>
        </w:rPr>
      </w:pPr>
      <w:r>
        <w:rPr>
          <w:rFonts w:ascii="Arial" w:hAnsi="Arial" w:cs="Arial"/>
        </w:rPr>
        <w:t>Bratislavského samosprávneho kraja</w:t>
      </w:r>
    </w:p>
    <w:p w:rsidR="005C0A82" w:rsidRPr="00CF7210" w:rsidRDefault="005C0A82" w:rsidP="005C0A82">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C0A82" w:rsidRPr="00CF7210" w:rsidRDefault="005C0A82" w:rsidP="005C0A82">
      <w:pPr>
        <w:jc w:val="center"/>
        <w:rPr>
          <w:rFonts w:ascii="Arial" w:hAnsi="Arial" w:cs="Arial"/>
          <w:b/>
          <w:sz w:val="32"/>
          <w:szCs w:val="32"/>
        </w:rPr>
      </w:pPr>
    </w:p>
    <w:p w:rsidR="005C0A82" w:rsidRPr="00CF7210" w:rsidRDefault="005C0A82" w:rsidP="005C0A82">
      <w:pPr>
        <w:jc w:val="center"/>
        <w:rPr>
          <w:rFonts w:ascii="Arial" w:hAnsi="Arial" w:cs="Arial"/>
          <w:b/>
          <w:sz w:val="32"/>
          <w:szCs w:val="32"/>
        </w:rPr>
      </w:pPr>
    </w:p>
    <w:p w:rsidR="005C0A82" w:rsidRDefault="005C0A82" w:rsidP="005C0A82">
      <w:pPr>
        <w:jc w:val="center"/>
        <w:rPr>
          <w:rFonts w:ascii="Arial" w:hAnsi="Arial" w:cs="Arial"/>
          <w:b/>
          <w:sz w:val="32"/>
          <w:szCs w:val="32"/>
        </w:rPr>
      </w:pPr>
      <w:r w:rsidRPr="00CF7210">
        <w:rPr>
          <w:rFonts w:ascii="Arial" w:hAnsi="Arial" w:cs="Arial"/>
          <w:b/>
          <w:sz w:val="32"/>
          <w:szCs w:val="32"/>
        </w:rPr>
        <w:t>UZNESENIE</w:t>
      </w:r>
    </w:p>
    <w:p w:rsidR="005C0A82" w:rsidRDefault="005C0A82" w:rsidP="00021499">
      <w:pPr>
        <w:ind w:firstLine="360"/>
        <w:jc w:val="center"/>
        <w:rPr>
          <w:rFonts w:ascii="Arial" w:hAnsi="Arial" w:cs="Arial"/>
          <w:b/>
          <w:szCs w:val="32"/>
        </w:rPr>
      </w:pPr>
    </w:p>
    <w:p w:rsidR="005C0A82" w:rsidRPr="005C0A82" w:rsidRDefault="005C0A82" w:rsidP="00021499">
      <w:pPr>
        <w:ind w:firstLine="360"/>
        <w:jc w:val="center"/>
        <w:rPr>
          <w:rFonts w:ascii="Arial" w:hAnsi="Arial" w:cs="Arial"/>
          <w:b/>
          <w:szCs w:val="32"/>
        </w:rPr>
      </w:pPr>
    </w:p>
    <w:p w:rsidR="00021499" w:rsidRPr="00021499" w:rsidRDefault="00021499" w:rsidP="00021499">
      <w:pPr>
        <w:ind w:firstLine="360"/>
        <w:jc w:val="center"/>
        <w:rPr>
          <w:rFonts w:ascii="Arial" w:hAnsi="Arial" w:cs="Arial"/>
          <w:b/>
          <w:sz w:val="32"/>
          <w:szCs w:val="32"/>
        </w:rPr>
      </w:pPr>
      <w:r w:rsidRPr="00021499">
        <w:rPr>
          <w:rFonts w:ascii="Arial" w:hAnsi="Arial" w:cs="Arial"/>
          <w:b/>
          <w:sz w:val="32"/>
          <w:szCs w:val="32"/>
        </w:rPr>
        <w:t>Návrh</w:t>
      </w:r>
    </w:p>
    <w:p w:rsidR="00021499" w:rsidRPr="00021499" w:rsidRDefault="00021499" w:rsidP="00021499">
      <w:pPr>
        <w:ind w:firstLine="360"/>
        <w:jc w:val="center"/>
        <w:rPr>
          <w:rFonts w:ascii="Arial" w:hAnsi="Arial" w:cs="Arial"/>
          <w:b/>
          <w:sz w:val="32"/>
          <w:szCs w:val="32"/>
        </w:rPr>
      </w:pPr>
    </w:p>
    <w:p w:rsidR="00021499" w:rsidRPr="00021499" w:rsidRDefault="00021499" w:rsidP="00021499">
      <w:pPr>
        <w:pBdr>
          <w:bottom w:val="single" w:sz="4" w:space="1" w:color="auto"/>
        </w:pBdr>
        <w:jc w:val="center"/>
        <w:rPr>
          <w:rFonts w:ascii="Arial" w:eastAsia="Calibri" w:hAnsi="Arial" w:cs="Arial"/>
          <w:b/>
          <w:iCs/>
          <w:lang w:eastAsia="en-US"/>
        </w:rPr>
      </w:pPr>
      <w:r w:rsidRPr="00021499">
        <w:rPr>
          <w:rFonts w:ascii="Arial" w:eastAsia="Calibri" w:hAnsi="Arial" w:cs="Arial"/>
          <w:b/>
          <w:iCs/>
          <w:lang w:eastAsia="en-US"/>
        </w:rPr>
        <w:t xml:space="preserve">na zriadenie Centra odborného vzdelávania a prípravy pre oblasť </w:t>
      </w:r>
    </w:p>
    <w:p w:rsidR="00021499" w:rsidRPr="00D2301A" w:rsidRDefault="00021499" w:rsidP="00021499">
      <w:pPr>
        <w:pBdr>
          <w:bottom w:val="single" w:sz="4" w:space="1" w:color="auto"/>
        </w:pBdr>
        <w:autoSpaceDE w:val="0"/>
        <w:autoSpaceDN w:val="0"/>
        <w:adjustRightInd w:val="0"/>
        <w:spacing w:after="60"/>
        <w:jc w:val="center"/>
        <w:rPr>
          <w:rFonts w:ascii="Arial" w:hAnsi="Arial" w:cs="Arial"/>
          <w:b/>
          <w:bCs/>
          <w:color w:val="000000"/>
        </w:rPr>
      </w:pPr>
      <w:r w:rsidRPr="00021499">
        <w:rPr>
          <w:rFonts w:ascii="Arial" w:eastAsia="Calibri" w:hAnsi="Arial" w:cs="Arial"/>
          <w:b/>
          <w:iCs/>
          <w:lang w:eastAsia="en-US"/>
        </w:rPr>
        <w:t>osobných služieb v zriaďovateľskej pôsobnosti BSK</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5C0A82">
        <w:rPr>
          <w:rFonts w:ascii="Arial" w:eastAsiaTheme="minorHAnsi" w:hAnsi="Arial" w:cs="Arial"/>
          <w:b/>
          <w:szCs w:val="22"/>
          <w:lang w:eastAsia="en-US"/>
        </w:rPr>
        <w:t>11</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rPr>
          <w:rFonts w:ascii="Arial" w:hAnsi="Arial" w:cs="Arial"/>
          <w:color w:val="FF0000"/>
        </w:rPr>
      </w:pPr>
    </w:p>
    <w:p w:rsidR="00021499" w:rsidRPr="00021499" w:rsidRDefault="00021499" w:rsidP="00470828">
      <w:pPr>
        <w:rPr>
          <w:rFonts w:ascii="Arial" w:hAnsi="Arial" w:cs="Arial"/>
          <w:color w:val="000000"/>
          <w:sz w:val="22"/>
        </w:rPr>
      </w:pPr>
      <w:r w:rsidRPr="00021499">
        <w:rPr>
          <w:rFonts w:ascii="Arial" w:hAnsi="Arial" w:cs="Arial"/>
          <w:color w:val="000000"/>
          <w:sz w:val="22"/>
        </w:rPr>
        <w:t>Zastupiteľstvo Bratislavského samosprávneho kraja po prerokovaní materiálu</w:t>
      </w:r>
    </w:p>
    <w:p w:rsidR="00021499" w:rsidRPr="005C0A82" w:rsidRDefault="00021499" w:rsidP="00021499">
      <w:pPr>
        <w:ind w:firstLine="360"/>
        <w:jc w:val="center"/>
        <w:rPr>
          <w:rFonts w:ascii="Arial" w:hAnsi="Arial" w:cs="Arial"/>
          <w:color w:val="000000"/>
          <w:sz w:val="22"/>
        </w:rPr>
      </w:pPr>
    </w:p>
    <w:p w:rsidR="00021499" w:rsidRPr="00021499" w:rsidRDefault="00021499" w:rsidP="00021499">
      <w:pPr>
        <w:ind w:firstLine="360"/>
        <w:jc w:val="center"/>
        <w:rPr>
          <w:rFonts w:ascii="Arial" w:hAnsi="Arial" w:cs="Arial"/>
          <w:b/>
          <w:color w:val="000000"/>
        </w:rPr>
      </w:pPr>
      <w:r w:rsidRPr="00021499">
        <w:rPr>
          <w:rFonts w:ascii="Arial" w:hAnsi="Arial" w:cs="Arial"/>
          <w:b/>
          <w:color w:val="000000"/>
        </w:rPr>
        <w:t>A.  s ch v a ľ u j e</w:t>
      </w:r>
    </w:p>
    <w:p w:rsidR="00021499" w:rsidRPr="005C0A82" w:rsidRDefault="00021499" w:rsidP="00470828">
      <w:pPr>
        <w:ind w:firstLine="360"/>
        <w:rPr>
          <w:rFonts w:ascii="Arial" w:hAnsi="Arial" w:cs="Arial"/>
          <w:color w:val="000000"/>
          <w:sz w:val="22"/>
        </w:rPr>
      </w:pPr>
      <w:r w:rsidRPr="00021499">
        <w:rPr>
          <w:rFonts w:ascii="Arial" w:hAnsi="Arial" w:cs="Arial"/>
          <w:color w:val="000000"/>
        </w:rPr>
        <w:t xml:space="preserve">  </w:t>
      </w:r>
    </w:p>
    <w:p w:rsidR="00021499" w:rsidRPr="00021499" w:rsidRDefault="00021499" w:rsidP="00470828">
      <w:pPr>
        <w:jc w:val="both"/>
        <w:rPr>
          <w:rFonts w:ascii="Arial" w:hAnsi="Arial" w:cs="Arial"/>
          <w:color w:val="000000"/>
          <w:sz w:val="22"/>
          <w:szCs w:val="22"/>
        </w:rPr>
      </w:pPr>
      <w:r w:rsidRPr="00021499">
        <w:rPr>
          <w:rFonts w:ascii="Arial" w:hAnsi="Arial" w:cs="Arial"/>
          <w:color w:val="000000"/>
          <w:sz w:val="22"/>
          <w:szCs w:val="22"/>
        </w:rPr>
        <w:t>zriadenie Centra odborného vzdelávania a prípravy pre oblasť osobných služieb v Strednej odbornej škole, Račianska 105, Bratislava</w:t>
      </w:r>
    </w:p>
    <w:p w:rsidR="00021499" w:rsidRPr="00021499" w:rsidRDefault="00021499" w:rsidP="00021499">
      <w:pPr>
        <w:tabs>
          <w:tab w:val="left" w:pos="5812"/>
        </w:tabs>
        <w:ind w:left="567" w:hanging="426"/>
        <w:jc w:val="center"/>
        <w:rPr>
          <w:rFonts w:ascii="Arial" w:hAnsi="Arial" w:cs="Arial"/>
          <w:color w:val="000000"/>
          <w:sz w:val="22"/>
          <w:szCs w:val="22"/>
        </w:rPr>
      </w:pPr>
    </w:p>
    <w:p w:rsidR="00021499" w:rsidRPr="00021499" w:rsidRDefault="00021499" w:rsidP="00470828">
      <w:pPr>
        <w:tabs>
          <w:tab w:val="left" w:pos="5812"/>
        </w:tabs>
        <w:ind w:left="567" w:hanging="426"/>
        <w:jc w:val="right"/>
        <w:rPr>
          <w:rFonts w:ascii="Arial" w:hAnsi="Arial" w:cs="Arial"/>
          <w:b/>
          <w:sz w:val="22"/>
          <w:szCs w:val="22"/>
        </w:rPr>
      </w:pPr>
      <w:r w:rsidRPr="00021499">
        <w:rPr>
          <w:rFonts w:ascii="Arial" w:hAnsi="Arial" w:cs="Arial"/>
          <w:color w:val="000000"/>
          <w:sz w:val="22"/>
          <w:szCs w:val="22"/>
        </w:rPr>
        <w:t xml:space="preserve">                                                                                     Termín</w:t>
      </w:r>
      <w:r w:rsidRPr="00021499">
        <w:rPr>
          <w:rFonts w:ascii="Arial" w:hAnsi="Arial" w:cs="Arial"/>
          <w:sz w:val="22"/>
          <w:szCs w:val="22"/>
        </w:rPr>
        <w:t>: 01. 03. 2016</w:t>
      </w:r>
    </w:p>
    <w:p w:rsidR="00021499" w:rsidRPr="005C0A82" w:rsidRDefault="00021499" w:rsidP="00021499">
      <w:pPr>
        <w:tabs>
          <w:tab w:val="left" w:pos="709"/>
        </w:tabs>
        <w:ind w:firstLine="360"/>
        <w:jc w:val="center"/>
        <w:rPr>
          <w:rFonts w:ascii="Arial" w:hAnsi="Arial" w:cs="Arial"/>
          <w:b/>
          <w:sz w:val="22"/>
        </w:rPr>
      </w:pPr>
    </w:p>
    <w:p w:rsidR="00470828" w:rsidRPr="00021499" w:rsidRDefault="00021499" w:rsidP="00470828">
      <w:pPr>
        <w:tabs>
          <w:tab w:val="left" w:pos="709"/>
        </w:tabs>
        <w:ind w:firstLine="360"/>
        <w:jc w:val="center"/>
        <w:rPr>
          <w:rFonts w:ascii="Arial" w:hAnsi="Arial" w:cs="Arial"/>
          <w:b/>
        </w:rPr>
      </w:pPr>
      <w:r w:rsidRPr="00021499">
        <w:rPr>
          <w:rFonts w:ascii="Arial" w:hAnsi="Arial" w:cs="Arial"/>
          <w:b/>
        </w:rPr>
        <w:t>B.  u k l a d á</w:t>
      </w:r>
    </w:p>
    <w:p w:rsidR="00021499" w:rsidRPr="005C0A82" w:rsidRDefault="00021499" w:rsidP="00021499">
      <w:pPr>
        <w:ind w:firstLine="360"/>
        <w:jc w:val="center"/>
        <w:rPr>
          <w:rFonts w:ascii="Arial" w:hAnsi="Arial" w:cs="Arial"/>
          <w:sz w:val="22"/>
        </w:rPr>
      </w:pPr>
    </w:p>
    <w:p w:rsidR="00021499" w:rsidRPr="00021499" w:rsidRDefault="00021499" w:rsidP="00470828">
      <w:pPr>
        <w:rPr>
          <w:rFonts w:ascii="Arial" w:hAnsi="Arial" w:cs="Arial"/>
          <w:sz w:val="22"/>
          <w:szCs w:val="22"/>
        </w:rPr>
      </w:pPr>
      <w:r w:rsidRPr="00021499">
        <w:rPr>
          <w:rFonts w:ascii="Arial" w:hAnsi="Arial" w:cs="Arial"/>
          <w:sz w:val="22"/>
          <w:szCs w:val="22"/>
        </w:rPr>
        <w:t>riaditeľovi Úradu Bratislavského samosprávneho kraja</w:t>
      </w:r>
    </w:p>
    <w:p w:rsidR="00021499" w:rsidRPr="00021499" w:rsidRDefault="00021499" w:rsidP="00021499">
      <w:pPr>
        <w:ind w:firstLine="360"/>
        <w:rPr>
          <w:rFonts w:ascii="Arial" w:hAnsi="Arial" w:cs="Arial"/>
          <w:sz w:val="22"/>
          <w:szCs w:val="22"/>
        </w:rPr>
      </w:pPr>
    </w:p>
    <w:p w:rsidR="00021499" w:rsidRPr="00021499" w:rsidRDefault="00021499" w:rsidP="00470828">
      <w:pPr>
        <w:jc w:val="both"/>
        <w:rPr>
          <w:rFonts w:ascii="Arial" w:hAnsi="Arial" w:cs="Arial"/>
          <w:sz w:val="22"/>
          <w:szCs w:val="22"/>
        </w:rPr>
      </w:pPr>
      <w:r w:rsidRPr="00021499">
        <w:rPr>
          <w:rFonts w:ascii="Arial" w:hAnsi="Arial" w:cs="Arial"/>
          <w:sz w:val="22"/>
          <w:szCs w:val="22"/>
        </w:rPr>
        <w:t xml:space="preserve">B.1.  Zabezpečiť realizáciu úloh vyplývajúcich zo zriadenia Centra odborného vzdelávania </w:t>
      </w:r>
    </w:p>
    <w:p w:rsidR="00021499" w:rsidRPr="00021499" w:rsidRDefault="00021499" w:rsidP="00470828">
      <w:pPr>
        <w:jc w:val="both"/>
        <w:rPr>
          <w:rFonts w:ascii="Arial" w:hAnsi="Arial" w:cs="Arial"/>
          <w:noProof/>
          <w:color w:val="000000"/>
          <w:sz w:val="22"/>
          <w:szCs w:val="22"/>
        </w:rPr>
      </w:pPr>
      <w:r w:rsidRPr="00021499">
        <w:rPr>
          <w:rFonts w:ascii="Arial" w:hAnsi="Arial" w:cs="Arial"/>
          <w:sz w:val="22"/>
          <w:szCs w:val="22"/>
        </w:rPr>
        <w:t>a prípravy pre oblasť osobných služieb</w:t>
      </w:r>
    </w:p>
    <w:p w:rsidR="00021499" w:rsidRPr="00021499" w:rsidRDefault="00021499" w:rsidP="00021499">
      <w:pPr>
        <w:ind w:firstLine="360"/>
        <w:rPr>
          <w:rFonts w:ascii="Arial" w:hAnsi="Arial" w:cs="Arial"/>
          <w:sz w:val="22"/>
          <w:szCs w:val="22"/>
        </w:rPr>
      </w:pPr>
    </w:p>
    <w:p w:rsidR="00021499" w:rsidRPr="00021499" w:rsidRDefault="00021499" w:rsidP="00747EB8">
      <w:pPr>
        <w:ind w:left="4956" w:firstLine="431"/>
        <w:jc w:val="right"/>
        <w:rPr>
          <w:rFonts w:ascii="Arial" w:hAnsi="Arial" w:cs="Arial"/>
          <w:sz w:val="22"/>
          <w:szCs w:val="22"/>
        </w:rPr>
      </w:pPr>
      <w:r w:rsidRPr="00021499">
        <w:rPr>
          <w:rFonts w:ascii="Arial" w:hAnsi="Arial" w:cs="Arial"/>
          <w:sz w:val="22"/>
          <w:szCs w:val="22"/>
        </w:rPr>
        <w:t xml:space="preserve">               Termín: 01. 03. 2016</w:t>
      </w:r>
    </w:p>
    <w:p w:rsidR="00021499" w:rsidRPr="005C0A82" w:rsidRDefault="00021499" w:rsidP="00021499">
      <w:pPr>
        <w:ind w:firstLine="360"/>
        <w:jc w:val="center"/>
        <w:rPr>
          <w:rFonts w:ascii="Arial" w:hAnsi="Arial" w:cs="Arial"/>
          <w:sz w:val="22"/>
        </w:rPr>
      </w:pPr>
    </w:p>
    <w:p w:rsidR="00021499" w:rsidRPr="00021499" w:rsidRDefault="00021499" w:rsidP="00470828">
      <w:pPr>
        <w:jc w:val="both"/>
        <w:rPr>
          <w:rFonts w:ascii="Arial" w:hAnsi="Arial" w:cs="Arial"/>
          <w:sz w:val="22"/>
          <w:szCs w:val="22"/>
        </w:rPr>
      </w:pPr>
      <w:r w:rsidRPr="00021499">
        <w:rPr>
          <w:rFonts w:ascii="Arial" w:hAnsi="Arial" w:cs="Arial"/>
          <w:sz w:val="22"/>
          <w:szCs w:val="22"/>
        </w:rPr>
        <w:t xml:space="preserve">B.2.  Zapracovať do návrhu rozpočtu Bratislavského samosprávneho kraja na rok 2016        </w:t>
      </w:r>
    </w:p>
    <w:p w:rsidR="00021499" w:rsidRPr="00021499" w:rsidRDefault="00021499" w:rsidP="00470828">
      <w:pPr>
        <w:jc w:val="both"/>
        <w:rPr>
          <w:rFonts w:ascii="Arial" w:hAnsi="Arial" w:cs="Arial"/>
          <w:sz w:val="22"/>
          <w:szCs w:val="22"/>
        </w:rPr>
      </w:pPr>
      <w:r w:rsidRPr="00021499">
        <w:rPr>
          <w:rFonts w:ascii="Arial" w:hAnsi="Arial" w:cs="Arial"/>
          <w:sz w:val="22"/>
          <w:szCs w:val="22"/>
        </w:rPr>
        <w:t xml:space="preserve">finančné prostriedky na zabezpečenie činnosti schváleného Centra odborného vzdelávania a prípravy </w:t>
      </w:r>
      <w:r w:rsidRPr="00021499">
        <w:rPr>
          <w:rFonts w:ascii="Calibri" w:hAnsi="Calibri"/>
          <w:sz w:val="22"/>
          <w:szCs w:val="22"/>
        </w:rPr>
        <w:t xml:space="preserve"> </w:t>
      </w:r>
      <w:r w:rsidRPr="00021499">
        <w:rPr>
          <w:rFonts w:ascii="Arial" w:hAnsi="Arial" w:cs="Arial"/>
          <w:sz w:val="22"/>
          <w:szCs w:val="22"/>
        </w:rPr>
        <w:t>pre oblasť osobných služieb</w:t>
      </w:r>
    </w:p>
    <w:p w:rsidR="00021499" w:rsidRPr="00021499" w:rsidRDefault="00021499" w:rsidP="00021499">
      <w:pPr>
        <w:ind w:left="851" w:hanging="491"/>
        <w:jc w:val="both"/>
        <w:rPr>
          <w:rFonts w:ascii="Arial" w:hAnsi="Arial" w:cs="Arial"/>
          <w:sz w:val="22"/>
          <w:szCs w:val="22"/>
        </w:rPr>
      </w:pPr>
    </w:p>
    <w:p w:rsidR="00021499" w:rsidRPr="00470828" w:rsidRDefault="00021499" w:rsidP="00470828">
      <w:pPr>
        <w:jc w:val="right"/>
        <w:rPr>
          <w:rFonts w:ascii="Arial" w:hAnsi="Arial" w:cs="Arial"/>
          <w:sz w:val="22"/>
          <w:szCs w:val="22"/>
        </w:rPr>
      </w:pPr>
      <w:r w:rsidRPr="00021499">
        <w:rPr>
          <w:rFonts w:ascii="Arial" w:hAnsi="Arial" w:cs="Arial"/>
          <w:sz w:val="22"/>
          <w:szCs w:val="22"/>
        </w:rPr>
        <w:t xml:space="preserve">  </w:t>
      </w:r>
      <w:r w:rsidR="00470828">
        <w:rPr>
          <w:rFonts w:ascii="Arial" w:hAnsi="Arial" w:cs="Arial"/>
          <w:sz w:val="22"/>
          <w:szCs w:val="22"/>
        </w:rPr>
        <w:t xml:space="preserve"> </w:t>
      </w:r>
      <w:r w:rsidRPr="00021499">
        <w:rPr>
          <w:rFonts w:ascii="Arial" w:hAnsi="Arial" w:cs="Arial"/>
          <w:sz w:val="22"/>
          <w:szCs w:val="22"/>
        </w:rPr>
        <w:t>Ter</w:t>
      </w:r>
      <w:r w:rsidR="00470828">
        <w:rPr>
          <w:rFonts w:ascii="Arial" w:hAnsi="Arial" w:cs="Arial"/>
          <w:sz w:val="22"/>
          <w:szCs w:val="22"/>
        </w:rPr>
        <w:t xml:space="preserve">mín: pri predložení návrhu </w:t>
      </w:r>
      <w:r w:rsidRPr="00021499">
        <w:rPr>
          <w:rFonts w:ascii="Arial" w:hAnsi="Arial" w:cs="Arial"/>
          <w:sz w:val="22"/>
          <w:szCs w:val="22"/>
        </w:rPr>
        <w:t>rozpočtu na rok 2017</w:t>
      </w:r>
    </w:p>
    <w:p w:rsidR="00021499" w:rsidRDefault="00021499" w:rsidP="00021499">
      <w:pPr>
        <w:outlineLvl w:val="0"/>
        <w:rPr>
          <w:rFonts w:ascii="Arial" w:hAnsi="Arial" w:cs="Arial"/>
        </w:rPr>
      </w:pPr>
    </w:p>
    <w:p w:rsidR="005C0A82" w:rsidRDefault="005C0A82" w:rsidP="005C0A82">
      <w:pPr>
        <w:outlineLvl w:val="0"/>
        <w:rPr>
          <w:rFonts w:ascii="Arial" w:hAnsi="Arial" w:cs="Arial"/>
          <w:bCs/>
          <w:lang w:eastAsia="cs-CZ"/>
        </w:rPr>
      </w:pPr>
      <w:r>
        <w:rPr>
          <w:rFonts w:ascii="Arial" w:hAnsi="Arial" w:cs="Arial"/>
          <w:bCs/>
          <w:lang w:eastAsia="cs-CZ"/>
        </w:rPr>
        <w:t>Bratislava 19.02.2016</w:t>
      </w: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C0A82" w:rsidRDefault="005C0A82" w:rsidP="005C0A82">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C0A82" w:rsidRDefault="005C0A82" w:rsidP="005C0A82">
      <w:pPr>
        <w:spacing w:line="276" w:lineRule="auto"/>
        <w:jc w:val="center"/>
        <w:outlineLvl w:val="0"/>
        <w:rPr>
          <w:rFonts w:ascii="Arial" w:hAnsi="Arial" w:cs="Arial"/>
        </w:rPr>
      </w:pPr>
      <w:r>
        <w:rPr>
          <w:rFonts w:ascii="Arial" w:hAnsi="Arial" w:cs="Arial"/>
        </w:rPr>
        <w:t>Mgr. Juraj Lauko PhD.</w:t>
      </w:r>
    </w:p>
    <w:p w:rsidR="005C0A82" w:rsidRDefault="005C0A82" w:rsidP="005C0A82">
      <w:pPr>
        <w:spacing w:line="276" w:lineRule="auto"/>
        <w:jc w:val="center"/>
        <w:outlineLvl w:val="0"/>
        <w:rPr>
          <w:rFonts w:ascii="Arial" w:hAnsi="Arial" w:cs="Arial"/>
        </w:rPr>
      </w:pPr>
      <w:r>
        <w:rPr>
          <w:rFonts w:ascii="Arial" w:hAnsi="Arial" w:cs="Arial"/>
        </w:rPr>
        <w:t>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Ing. Pavol F R E Š O</w:t>
      </w:r>
    </w:p>
    <w:p w:rsidR="005C0A82" w:rsidRDefault="005C0A82" w:rsidP="005C0A82">
      <w:pPr>
        <w:spacing w:line="276" w:lineRule="auto"/>
        <w:jc w:val="center"/>
        <w:outlineLvl w:val="0"/>
        <w:rPr>
          <w:rFonts w:ascii="Arial" w:hAnsi="Arial" w:cs="Arial"/>
        </w:rPr>
      </w:pPr>
      <w:r>
        <w:rPr>
          <w:rFonts w:ascii="Arial" w:hAnsi="Arial" w:cs="Arial"/>
        </w:rPr>
        <w:t>predseda</w:t>
      </w:r>
    </w:p>
    <w:p w:rsidR="00021499" w:rsidRDefault="005C0A82" w:rsidP="005C0A82">
      <w:pPr>
        <w:contextualSpacing/>
        <w:jc w:val="center"/>
        <w:rPr>
          <w:rFonts w:ascii="Arial" w:hAnsi="Arial" w:cs="Arial"/>
        </w:rPr>
      </w:pPr>
      <w:r>
        <w:rPr>
          <w:rFonts w:ascii="Arial" w:hAnsi="Arial" w:cs="Arial"/>
        </w:rPr>
        <w:t>Bratislavského samosprávneho kraja</w:t>
      </w:r>
      <w:r w:rsidR="00021499">
        <w:rPr>
          <w:rFonts w:ascii="Arial" w:hAnsi="Arial" w:cs="Arial"/>
        </w:rPr>
        <w:br w:type="page"/>
      </w:r>
    </w:p>
    <w:p w:rsidR="005C0A82" w:rsidRPr="00CF7210" w:rsidRDefault="005C0A82" w:rsidP="005C0A82">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C0A82" w:rsidRPr="00CF7210" w:rsidRDefault="005C0A82" w:rsidP="005C0A82">
      <w:pPr>
        <w:jc w:val="center"/>
        <w:rPr>
          <w:rFonts w:ascii="Arial" w:hAnsi="Arial" w:cs="Arial"/>
          <w:b/>
          <w:sz w:val="32"/>
          <w:szCs w:val="32"/>
        </w:rPr>
      </w:pPr>
    </w:p>
    <w:p w:rsidR="005C0A82" w:rsidRPr="00CF7210" w:rsidRDefault="005C0A82" w:rsidP="005C0A82">
      <w:pPr>
        <w:jc w:val="center"/>
        <w:rPr>
          <w:rFonts w:ascii="Arial" w:hAnsi="Arial" w:cs="Arial"/>
          <w:b/>
          <w:sz w:val="32"/>
          <w:szCs w:val="32"/>
        </w:rPr>
      </w:pPr>
    </w:p>
    <w:p w:rsidR="005C0A82" w:rsidRDefault="005C0A82" w:rsidP="005C0A82">
      <w:pPr>
        <w:jc w:val="center"/>
        <w:rPr>
          <w:rFonts w:ascii="Arial" w:hAnsi="Arial" w:cs="Arial"/>
          <w:b/>
          <w:sz w:val="32"/>
          <w:szCs w:val="32"/>
        </w:rPr>
      </w:pPr>
      <w:r w:rsidRPr="00CF7210">
        <w:rPr>
          <w:rFonts w:ascii="Arial" w:hAnsi="Arial" w:cs="Arial"/>
          <w:b/>
          <w:sz w:val="32"/>
          <w:szCs w:val="32"/>
        </w:rPr>
        <w:t>UZNESENIE</w:t>
      </w:r>
    </w:p>
    <w:p w:rsidR="00470828" w:rsidRDefault="00470828" w:rsidP="005C0A82">
      <w:pPr>
        <w:contextualSpacing/>
        <w:jc w:val="center"/>
        <w:rPr>
          <w:rFonts w:ascii="Arial" w:hAnsi="Arial" w:cs="Arial"/>
          <w:b/>
        </w:rPr>
      </w:pPr>
    </w:p>
    <w:p w:rsidR="005C0A82" w:rsidRPr="005C0A82" w:rsidRDefault="005C0A82" w:rsidP="005C0A82">
      <w:pPr>
        <w:contextualSpacing/>
        <w:jc w:val="center"/>
        <w:rPr>
          <w:rFonts w:ascii="Arial" w:hAnsi="Arial" w:cs="Arial"/>
          <w:b/>
        </w:rPr>
      </w:pPr>
    </w:p>
    <w:p w:rsidR="00021499" w:rsidRPr="00D2301A" w:rsidRDefault="00470828" w:rsidP="00021499">
      <w:pPr>
        <w:pBdr>
          <w:bottom w:val="single" w:sz="4" w:space="1" w:color="auto"/>
        </w:pBdr>
        <w:autoSpaceDE w:val="0"/>
        <w:autoSpaceDN w:val="0"/>
        <w:adjustRightInd w:val="0"/>
        <w:spacing w:after="60"/>
        <w:jc w:val="center"/>
        <w:rPr>
          <w:rFonts w:ascii="Arial" w:hAnsi="Arial" w:cs="Arial"/>
          <w:b/>
          <w:bCs/>
          <w:color w:val="000000"/>
        </w:rPr>
      </w:pPr>
      <w:r w:rsidRPr="00735094">
        <w:rPr>
          <w:rFonts w:ascii="Arial" w:hAnsi="Arial" w:cs="Arial"/>
          <w:b/>
          <w:sz w:val="32"/>
          <w:szCs w:val="32"/>
        </w:rPr>
        <w:t>Európsky samit re</w:t>
      </w:r>
      <w:r>
        <w:rPr>
          <w:rFonts w:ascii="Arial" w:hAnsi="Arial" w:cs="Arial"/>
          <w:b/>
          <w:sz w:val="32"/>
          <w:szCs w:val="32"/>
        </w:rPr>
        <w:t>giónov a miest 2016 – Memorandum o porozumení</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5C0A82">
        <w:rPr>
          <w:rFonts w:ascii="Arial" w:eastAsiaTheme="minorHAnsi" w:hAnsi="Arial" w:cs="Arial"/>
          <w:b/>
          <w:szCs w:val="22"/>
          <w:lang w:eastAsia="en-US"/>
        </w:rPr>
        <w:t>12</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470828" w:rsidRDefault="00470828" w:rsidP="00470828">
      <w:pPr>
        <w:jc w:val="both"/>
        <w:rPr>
          <w:rFonts w:ascii="Arial" w:hAnsi="Arial" w:cs="Arial"/>
          <w:sz w:val="22"/>
          <w:szCs w:val="22"/>
        </w:rPr>
      </w:pPr>
      <w:r>
        <w:rPr>
          <w:rFonts w:ascii="Arial" w:hAnsi="Arial" w:cs="Arial"/>
          <w:sz w:val="22"/>
          <w:szCs w:val="22"/>
        </w:rPr>
        <w:t>Zastupiteľstvo Bratislavského samosprávneho kraja po prerokovaní materiálu</w:t>
      </w:r>
    </w:p>
    <w:p w:rsidR="00470828" w:rsidRDefault="00470828" w:rsidP="00470828">
      <w:pPr>
        <w:pStyle w:val="Odsekzoznamu2"/>
        <w:ind w:left="0"/>
        <w:rPr>
          <w:rFonts w:ascii="Arial" w:hAnsi="Arial" w:cs="Arial"/>
          <w:sz w:val="22"/>
          <w:szCs w:val="22"/>
        </w:rPr>
      </w:pPr>
    </w:p>
    <w:p w:rsidR="00470828" w:rsidRDefault="00470828" w:rsidP="00470828">
      <w:pPr>
        <w:pStyle w:val="Odsekzoznamu2"/>
        <w:numPr>
          <w:ilvl w:val="0"/>
          <w:numId w:val="18"/>
        </w:numPr>
        <w:rPr>
          <w:rFonts w:ascii="Arial" w:hAnsi="Arial" w:cs="Arial"/>
          <w:b/>
          <w:spacing w:val="70"/>
        </w:rPr>
      </w:pPr>
      <w:r>
        <w:rPr>
          <w:rFonts w:ascii="Arial" w:hAnsi="Arial" w:cs="Arial"/>
          <w:b/>
          <w:spacing w:val="70"/>
        </w:rPr>
        <w:t xml:space="preserve">schvaľuje  </w:t>
      </w:r>
    </w:p>
    <w:p w:rsidR="00470828" w:rsidRDefault="00470828" w:rsidP="00470828">
      <w:pPr>
        <w:pStyle w:val="Odsekzoznamu2"/>
        <w:ind w:left="0"/>
        <w:jc w:val="center"/>
        <w:rPr>
          <w:rFonts w:ascii="Arial" w:hAnsi="Arial" w:cs="Arial"/>
          <w:b/>
          <w:spacing w:val="70"/>
        </w:rPr>
      </w:pPr>
    </w:p>
    <w:p w:rsidR="00470828" w:rsidRDefault="00470828" w:rsidP="00470828">
      <w:pPr>
        <w:jc w:val="both"/>
        <w:rPr>
          <w:rFonts w:ascii="Arial" w:hAnsi="Arial" w:cs="Arial"/>
          <w:sz w:val="22"/>
          <w:szCs w:val="22"/>
        </w:rPr>
      </w:pPr>
      <w:r>
        <w:rPr>
          <w:rFonts w:ascii="Arial" w:hAnsi="Arial" w:cs="Arial"/>
          <w:sz w:val="22"/>
          <w:szCs w:val="22"/>
        </w:rPr>
        <w:t>Návrh Memoranda o porozumení medzi Bratislavským samosprávnym krajom, hlavným mestom SR Bratislava a Európskym výborom regiónov.</w:t>
      </w:r>
    </w:p>
    <w:p w:rsidR="00470828" w:rsidRDefault="00470828" w:rsidP="00470828">
      <w:pPr>
        <w:pStyle w:val="Odsekzoznamu2"/>
        <w:ind w:left="0"/>
        <w:jc w:val="center"/>
        <w:rPr>
          <w:rFonts w:ascii="Arial" w:hAnsi="Arial" w:cs="Arial"/>
          <w:b/>
          <w:spacing w:val="70"/>
        </w:rPr>
      </w:pPr>
    </w:p>
    <w:p w:rsidR="00470828" w:rsidRDefault="00470828" w:rsidP="00470828">
      <w:pPr>
        <w:pStyle w:val="Odsekzoznamu2"/>
        <w:ind w:left="0"/>
        <w:jc w:val="center"/>
        <w:rPr>
          <w:rFonts w:ascii="Arial" w:hAnsi="Arial" w:cs="Arial"/>
          <w:b/>
          <w:spacing w:val="70"/>
        </w:rPr>
      </w:pPr>
    </w:p>
    <w:p w:rsidR="00470828" w:rsidRDefault="00470828" w:rsidP="00470828">
      <w:pPr>
        <w:pStyle w:val="Odsekzoznamu2"/>
        <w:numPr>
          <w:ilvl w:val="0"/>
          <w:numId w:val="18"/>
        </w:numPr>
        <w:rPr>
          <w:rFonts w:ascii="Arial" w:hAnsi="Arial" w:cs="Arial"/>
          <w:b/>
          <w:spacing w:val="70"/>
        </w:rPr>
      </w:pPr>
      <w:r>
        <w:rPr>
          <w:rFonts w:ascii="Arial" w:hAnsi="Arial" w:cs="Arial"/>
          <w:b/>
          <w:spacing w:val="70"/>
        </w:rPr>
        <w:t>splnomocňuje</w:t>
      </w:r>
    </w:p>
    <w:p w:rsidR="00470828" w:rsidRDefault="00470828" w:rsidP="00470828">
      <w:pPr>
        <w:pStyle w:val="Odsekzoznamu2"/>
        <w:ind w:left="0"/>
        <w:jc w:val="center"/>
        <w:rPr>
          <w:rFonts w:ascii="Arial" w:hAnsi="Arial" w:cs="Arial"/>
          <w:b/>
          <w:spacing w:val="70"/>
        </w:rPr>
      </w:pPr>
    </w:p>
    <w:p w:rsidR="00470828" w:rsidRDefault="00470828" w:rsidP="00470828">
      <w:pPr>
        <w:rPr>
          <w:rFonts w:ascii="Arial" w:hAnsi="Arial" w:cs="Arial"/>
          <w:sz w:val="22"/>
          <w:szCs w:val="22"/>
          <w:u w:val="single"/>
        </w:rPr>
      </w:pPr>
      <w:r>
        <w:rPr>
          <w:rFonts w:ascii="Arial" w:hAnsi="Arial" w:cs="Arial"/>
          <w:sz w:val="22"/>
          <w:szCs w:val="22"/>
          <w:u w:val="single"/>
        </w:rPr>
        <w:t>Predsedu Bratislavského samosprávneho kraja:</w:t>
      </w:r>
    </w:p>
    <w:p w:rsidR="00470828" w:rsidRDefault="00470828" w:rsidP="00470828">
      <w:pPr>
        <w:rPr>
          <w:rFonts w:ascii="Arial" w:hAnsi="Arial" w:cs="Arial"/>
          <w:sz w:val="22"/>
          <w:szCs w:val="22"/>
          <w:u w:val="single"/>
        </w:rPr>
      </w:pPr>
    </w:p>
    <w:p w:rsidR="00470828" w:rsidRDefault="00470828" w:rsidP="00470828">
      <w:pPr>
        <w:jc w:val="both"/>
        <w:rPr>
          <w:rFonts w:ascii="Arial" w:hAnsi="Arial" w:cs="Arial"/>
          <w:sz w:val="22"/>
          <w:szCs w:val="22"/>
        </w:rPr>
      </w:pPr>
      <w:r>
        <w:rPr>
          <w:rFonts w:ascii="Arial" w:hAnsi="Arial" w:cs="Arial"/>
          <w:sz w:val="22"/>
          <w:szCs w:val="22"/>
        </w:rPr>
        <w:t>Podpísať Memorandum o porozumení medzi Bratislavským samosprávnym krajom, hlavným mestom SR Bratislava a Európskym výborom regiónov.</w:t>
      </w:r>
    </w:p>
    <w:p w:rsidR="00021499" w:rsidRPr="00D2301A" w:rsidRDefault="00021499" w:rsidP="00021499">
      <w:pPr>
        <w:jc w:val="center"/>
        <w:rPr>
          <w:rFonts w:ascii="Arial" w:hAnsi="Arial" w:cs="Arial"/>
          <w:bCs/>
          <w:color w:val="000000" w:themeColor="text1"/>
          <w:sz w:val="22"/>
          <w:szCs w:val="22"/>
          <w:lang w:eastAsia="cs-CZ"/>
        </w:rPr>
      </w:pPr>
    </w:p>
    <w:p w:rsidR="00021499" w:rsidRPr="00D2301A" w:rsidRDefault="00021499" w:rsidP="00021499">
      <w:pPr>
        <w:outlineLvl w:val="0"/>
        <w:rPr>
          <w:rFonts w:ascii="Arial" w:hAnsi="Arial" w:cs="Arial"/>
        </w:rPr>
      </w:pPr>
    </w:p>
    <w:p w:rsidR="00021499" w:rsidRDefault="00021499" w:rsidP="00021499">
      <w:pPr>
        <w:outlineLvl w:val="0"/>
        <w:rPr>
          <w:rFonts w:ascii="Arial" w:hAnsi="Arial" w:cs="Arial"/>
        </w:rPr>
      </w:pPr>
    </w:p>
    <w:p w:rsidR="00021499" w:rsidRDefault="00021499" w:rsidP="00021499">
      <w:pPr>
        <w:outlineLvl w:val="0"/>
        <w:rPr>
          <w:rFonts w:ascii="Arial" w:hAnsi="Arial" w:cs="Arial"/>
        </w:rPr>
      </w:pPr>
    </w:p>
    <w:p w:rsidR="005C0A82" w:rsidRDefault="005C0A82" w:rsidP="005C0A82">
      <w:pPr>
        <w:outlineLvl w:val="0"/>
        <w:rPr>
          <w:rFonts w:ascii="Arial" w:hAnsi="Arial" w:cs="Arial"/>
          <w:bCs/>
          <w:lang w:eastAsia="cs-CZ"/>
        </w:rPr>
      </w:pPr>
      <w:r>
        <w:rPr>
          <w:rFonts w:ascii="Arial" w:hAnsi="Arial" w:cs="Arial"/>
          <w:bCs/>
          <w:lang w:eastAsia="cs-CZ"/>
        </w:rPr>
        <w:t>Bratislava 19.02.2016</w:t>
      </w: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C0A82" w:rsidRDefault="005C0A82" w:rsidP="005C0A82">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Mgr. Juraj Lauko PhD.</w:t>
      </w:r>
    </w:p>
    <w:p w:rsidR="005C0A82" w:rsidRDefault="005C0A82" w:rsidP="005C0A82">
      <w:pPr>
        <w:spacing w:line="276" w:lineRule="auto"/>
        <w:jc w:val="center"/>
        <w:outlineLvl w:val="0"/>
        <w:rPr>
          <w:rFonts w:ascii="Arial" w:hAnsi="Arial" w:cs="Arial"/>
        </w:rPr>
      </w:pPr>
      <w:r>
        <w:rPr>
          <w:rFonts w:ascii="Arial" w:hAnsi="Arial" w:cs="Arial"/>
        </w:rPr>
        <w:t>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Ing. Pavol F R E Š O</w:t>
      </w:r>
    </w:p>
    <w:p w:rsidR="005C0A82" w:rsidRDefault="005C0A82" w:rsidP="005C0A82">
      <w:pPr>
        <w:spacing w:line="276" w:lineRule="auto"/>
        <w:jc w:val="center"/>
        <w:outlineLvl w:val="0"/>
        <w:rPr>
          <w:rFonts w:ascii="Arial" w:hAnsi="Arial" w:cs="Arial"/>
        </w:rPr>
      </w:pPr>
      <w:r>
        <w:rPr>
          <w:rFonts w:ascii="Arial" w:hAnsi="Arial" w:cs="Arial"/>
        </w:rPr>
        <w:t>predseda</w:t>
      </w:r>
    </w:p>
    <w:p w:rsidR="00021499" w:rsidRDefault="005C0A82" w:rsidP="005C0A82">
      <w:pPr>
        <w:jc w:val="center"/>
        <w:rPr>
          <w:rFonts w:ascii="Arial" w:hAnsi="Arial" w:cs="Arial"/>
        </w:rPr>
      </w:pPr>
      <w:r>
        <w:rPr>
          <w:rFonts w:ascii="Arial" w:hAnsi="Arial" w:cs="Arial"/>
        </w:rPr>
        <w:t>Bratislavského samosprávneho kraja</w:t>
      </w:r>
      <w:r w:rsidR="00021499">
        <w:rPr>
          <w:rFonts w:ascii="Arial" w:hAnsi="Arial" w:cs="Arial"/>
        </w:rPr>
        <w:br w:type="page"/>
      </w:r>
    </w:p>
    <w:p w:rsidR="005C0A82" w:rsidRPr="00CF7210" w:rsidRDefault="005C0A82" w:rsidP="005C0A82">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5C0A82" w:rsidRPr="00CF7210" w:rsidRDefault="005C0A82" w:rsidP="005C0A82">
      <w:pPr>
        <w:jc w:val="center"/>
        <w:rPr>
          <w:rFonts w:ascii="Arial" w:hAnsi="Arial" w:cs="Arial"/>
          <w:b/>
          <w:sz w:val="32"/>
          <w:szCs w:val="32"/>
        </w:rPr>
      </w:pPr>
    </w:p>
    <w:p w:rsidR="005C0A82" w:rsidRPr="00CF7210" w:rsidRDefault="005C0A82" w:rsidP="005C0A82">
      <w:pPr>
        <w:jc w:val="center"/>
        <w:rPr>
          <w:rFonts w:ascii="Arial" w:hAnsi="Arial" w:cs="Arial"/>
          <w:b/>
          <w:sz w:val="32"/>
          <w:szCs w:val="32"/>
        </w:rPr>
      </w:pPr>
    </w:p>
    <w:p w:rsidR="005C0A82" w:rsidRDefault="005C0A82" w:rsidP="005C0A82">
      <w:pPr>
        <w:jc w:val="center"/>
        <w:rPr>
          <w:rFonts w:ascii="Arial" w:hAnsi="Arial" w:cs="Arial"/>
          <w:b/>
          <w:sz w:val="32"/>
          <w:szCs w:val="32"/>
        </w:rPr>
      </w:pPr>
      <w:r w:rsidRPr="00CF7210">
        <w:rPr>
          <w:rFonts w:ascii="Arial" w:hAnsi="Arial" w:cs="Arial"/>
          <w:b/>
          <w:sz w:val="32"/>
          <w:szCs w:val="32"/>
        </w:rPr>
        <w:t>UZNESENIE</w:t>
      </w:r>
    </w:p>
    <w:p w:rsidR="00470828" w:rsidRDefault="00470828" w:rsidP="005C0A82">
      <w:pPr>
        <w:contextualSpacing/>
        <w:jc w:val="center"/>
        <w:rPr>
          <w:rFonts w:ascii="Arial" w:hAnsi="Arial" w:cs="Arial"/>
          <w:b/>
        </w:rPr>
      </w:pPr>
    </w:p>
    <w:p w:rsidR="005C0A82" w:rsidRPr="00283517" w:rsidRDefault="005C0A82" w:rsidP="005C0A82">
      <w:pPr>
        <w:contextualSpacing/>
        <w:jc w:val="center"/>
        <w:rPr>
          <w:rFonts w:ascii="Arial" w:hAnsi="Arial" w:cs="Arial"/>
          <w:b/>
        </w:rPr>
      </w:pPr>
    </w:p>
    <w:p w:rsidR="00470828" w:rsidRPr="00A405DD" w:rsidRDefault="00470828" w:rsidP="00470828">
      <w:pPr>
        <w:jc w:val="center"/>
        <w:rPr>
          <w:rFonts w:ascii="Arial" w:hAnsi="Arial" w:cs="Arial"/>
          <w:b/>
          <w:sz w:val="32"/>
          <w:szCs w:val="32"/>
        </w:rPr>
      </w:pPr>
      <w:r>
        <w:rPr>
          <w:rFonts w:ascii="Arial" w:hAnsi="Arial" w:cs="Arial"/>
          <w:b/>
          <w:sz w:val="32"/>
          <w:szCs w:val="32"/>
        </w:rPr>
        <w:t>Odpočet</w:t>
      </w:r>
    </w:p>
    <w:p w:rsidR="00470828" w:rsidRPr="00A405DD" w:rsidRDefault="00470828" w:rsidP="00470828">
      <w:pPr>
        <w:jc w:val="center"/>
        <w:rPr>
          <w:rFonts w:ascii="Arial" w:hAnsi="Arial" w:cs="Arial"/>
          <w:b/>
        </w:rPr>
      </w:pPr>
    </w:p>
    <w:p w:rsidR="00021499" w:rsidRPr="00D2301A" w:rsidRDefault="00470828" w:rsidP="00470828">
      <w:pPr>
        <w:pBdr>
          <w:bottom w:val="single" w:sz="4" w:space="1" w:color="auto"/>
        </w:pBdr>
        <w:autoSpaceDE w:val="0"/>
        <w:autoSpaceDN w:val="0"/>
        <w:adjustRightInd w:val="0"/>
        <w:spacing w:after="60"/>
        <w:jc w:val="center"/>
        <w:rPr>
          <w:rFonts w:ascii="Arial" w:hAnsi="Arial" w:cs="Arial"/>
          <w:b/>
          <w:bCs/>
          <w:color w:val="000000"/>
        </w:rPr>
      </w:pPr>
      <w:r>
        <w:rPr>
          <w:rFonts w:ascii="Arial" w:hAnsi="Arial" w:cs="Arial"/>
          <w:b/>
        </w:rPr>
        <w:t>aktivít Kancelárie BSK v Bruseli za rok 2015 a rámcový plán aktivít na rok 2016</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5C0A82">
        <w:rPr>
          <w:rFonts w:ascii="Arial" w:eastAsiaTheme="minorHAnsi" w:hAnsi="Arial" w:cs="Arial"/>
          <w:b/>
          <w:szCs w:val="22"/>
          <w:lang w:eastAsia="en-US"/>
        </w:rPr>
        <w:t>13</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470828" w:rsidRPr="000C1295" w:rsidRDefault="00470828" w:rsidP="00470828">
      <w:pPr>
        <w:jc w:val="both"/>
        <w:rPr>
          <w:rFonts w:ascii="Arial" w:hAnsi="Arial" w:cs="Arial"/>
          <w:sz w:val="22"/>
          <w:szCs w:val="22"/>
        </w:rPr>
      </w:pPr>
      <w:r w:rsidRPr="000C1295">
        <w:rPr>
          <w:rFonts w:ascii="Arial" w:hAnsi="Arial" w:cs="Arial"/>
          <w:sz w:val="22"/>
          <w:szCs w:val="22"/>
        </w:rPr>
        <w:t>Zastupiteľstvo Bratislavského samosprávneho kraja po prerokovaní materiálu</w:t>
      </w:r>
    </w:p>
    <w:p w:rsidR="00470828" w:rsidRPr="000C1295" w:rsidRDefault="00470828" w:rsidP="00470828">
      <w:pPr>
        <w:jc w:val="both"/>
        <w:rPr>
          <w:rFonts w:ascii="Arial" w:hAnsi="Arial" w:cs="Arial"/>
          <w:sz w:val="22"/>
          <w:szCs w:val="22"/>
        </w:rPr>
      </w:pPr>
    </w:p>
    <w:p w:rsidR="00470828" w:rsidRPr="000C1295" w:rsidRDefault="00470828" w:rsidP="00470828">
      <w:pPr>
        <w:pStyle w:val="Odsekzoznamu2"/>
        <w:jc w:val="center"/>
        <w:rPr>
          <w:rFonts w:ascii="Arial" w:hAnsi="Arial" w:cs="Arial"/>
          <w:b/>
          <w:spacing w:val="70"/>
        </w:rPr>
      </w:pPr>
      <w:r w:rsidRPr="000C1295">
        <w:rPr>
          <w:rFonts w:ascii="Arial" w:hAnsi="Arial" w:cs="Arial"/>
          <w:b/>
          <w:spacing w:val="70"/>
        </w:rPr>
        <w:t>A. schvaľuje</w:t>
      </w:r>
    </w:p>
    <w:p w:rsidR="00470828" w:rsidRPr="000C1295" w:rsidRDefault="00470828" w:rsidP="00470828">
      <w:pPr>
        <w:pStyle w:val="Odsekzoznamu2"/>
        <w:ind w:left="870"/>
        <w:rPr>
          <w:rFonts w:ascii="Arial" w:hAnsi="Arial" w:cs="Arial"/>
          <w:b/>
          <w:spacing w:val="70"/>
        </w:rPr>
      </w:pPr>
    </w:p>
    <w:p w:rsidR="00470828" w:rsidRPr="000C1295" w:rsidRDefault="00470828" w:rsidP="00470828">
      <w:pPr>
        <w:rPr>
          <w:rFonts w:ascii="Arial" w:hAnsi="Arial" w:cs="Arial"/>
          <w:sz w:val="22"/>
          <w:szCs w:val="22"/>
        </w:rPr>
      </w:pPr>
      <w:r w:rsidRPr="000C1295">
        <w:rPr>
          <w:rFonts w:ascii="Arial" w:hAnsi="Arial" w:cs="Arial"/>
          <w:sz w:val="22"/>
          <w:szCs w:val="22"/>
        </w:rPr>
        <w:t>Odpočet aktivít Kancelárie BSK v Bruseli za rok 2015 a rámcový plán aktivít na rok 2016.</w:t>
      </w:r>
    </w:p>
    <w:p w:rsidR="00470828" w:rsidRPr="000C1295" w:rsidRDefault="00470828" w:rsidP="00470828">
      <w:pPr>
        <w:rPr>
          <w:rFonts w:ascii="Arial" w:hAnsi="Arial" w:cs="Arial"/>
          <w:sz w:val="22"/>
          <w:szCs w:val="22"/>
        </w:rPr>
      </w:pPr>
    </w:p>
    <w:p w:rsidR="00470828" w:rsidRPr="000C1295" w:rsidRDefault="00470828" w:rsidP="00470828">
      <w:pPr>
        <w:pStyle w:val="Odsekzoznamu2"/>
        <w:ind w:left="0"/>
        <w:rPr>
          <w:rFonts w:ascii="Arial" w:hAnsi="Arial" w:cs="Arial"/>
          <w:sz w:val="22"/>
          <w:szCs w:val="22"/>
        </w:rPr>
      </w:pPr>
    </w:p>
    <w:p w:rsidR="00470828" w:rsidRPr="000C1295" w:rsidRDefault="00470828" w:rsidP="00470828">
      <w:pPr>
        <w:pStyle w:val="Odsekzoznamu2"/>
        <w:ind w:left="0"/>
        <w:jc w:val="center"/>
        <w:rPr>
          <w:rFonts w:ascii="Arial" w:hAnsi="Arial" w:cs="Arial"/>
          <w:b/>
          <w:spacing w:val="70"/>
        </w:rPr>
      </w:pPr>
      <w:r w:rsidRPr="000C1295">
        <w:rPr>
          <w:rFonts w:ascii="Arial" w:hAnsi="Arial" w:cs="Arial"/>
          <w:b/>
          <w:spacing w:val="70"/>
        </w:rPr>
        <w:t>B. ukladá</w:t>
      </w:r>
    </w:p>
    <w:p w:rsidR="00470828" w:rsidRPr="000C1295" w:rsidRDefault="00470828" w:rsidP="00470828">
      <w:pPr>
        <w:pStyle w:val="Odsekzoznamu2"/>
        <w:ind w:left="0"/>
        <w:jc w:val="center"/>
        <w:rPr>
          <w:rFonts w:ascii="Arial" w:hAnsi="Arial" w:cs="Arial"/>
          <w:b/>
          <w:spacing w:val="70"/>
        </w:rPr>
      </w:pPr>
    </w:p>
    <w:p w:rsidR="00470828" w:rsidRPr="000C1295" w:rsidRDefault="00470828" w:rsidP="00470828">
      <w:pPr>
        <w:rPr>
          <w:rFonts w:ascii="Arial" w:hAnsi="Arial" w:cs="Arial"/>
          <w:sz w:val="22"/>
          <w:szCs w:val="22"/>
          <w:u w:val="single"/>
        </w:rPr>
      </w:pPr>
      <w:r w:rsidRPr="000C1295">
        <w:rPr>
          <w:rFonts w:ascii="Arial" w:hAnsi="Arial" w:cs="Arial"/>
          <w:sz w:val="22"/>
          <w:szCs w:val="22"/>
          <w:u w:val="single"/>
        </w:rPr>
        <w:t>riaditeľovi úradu Bratislavského samosprávneho kraja:</w:t>
      </w:r>
    </w:p>
    <w:p w:rsidR="00470828" w:rsidRPr="000C1295" w:rsidRDefault="00470828" w:rsidP="00470828">
      <w:pPr>
        <w:rPr>
          <w:rFonts w:ascii="Arial" w:hAnsi="Arial" w:cs="Arial"/>
          <w:sz w:val="22"/>
          <w:szCs w:val="22"/>
          <w:u w:val="single"/>
        </w:rPr>
      </w:pPr>
    </w:p>
    <w:p w:rsidR="00021499" w:rsidRPr="00D2301A" w:rsidRDefault="00470828" w:rsidP="00470828">
      <w:pPr>
        <w:jc w:val="both"/>
        <w:rPr>
          <w:rFonts w:ascii="Arial" w:hAnsi="Arial" w:cs="Arial"/>
          <w:bCs/>
          <w:color w:val="000000" w:themeColor="text1"/>
          <w:sz w:val="22"/>
          <w:szCs w:val="22"/>
          <w:lang w:eastAsia="cs-CZ"/>
        </w:rPr>
      </w:pPr>
      <w:r w:rsidRPr="000C1295">
        <w:rPr>
          <w:rFonts w:ascii="Arial" w:hAnsi="Arial" w:cs="Arial"/>
          <w:sz w:val="22"/>
          <w:szCs w:val="22"/>
        </w:rPr>
        <w:t>Predkladať Zastupiteľstvu BSK odpočet aktivít Kancelárie BSK v Bruseli za predchádzajúci rok a rámcový plán aktivít pravidelne raz za rok najneskôr v termíne k 31. marcu daného kalendárneho roka.</w:t>
      </w:r>
    </w:p>
    <w:p w:rsidR="00021499" w:rsidRPr="00D2301A" w:rsidRDefault="00021499" w:rsidP="00470828">
      <w:pPr>
        <w:outlineLvl w:val="0"/>
        <w:rPr>
          <w:rFonts w:ascii="Arial" w:hAnsi="Arial" w:cs="Arial"/>
        </w:rPr>
      </w:pPr>
    </w:p>
    <w:p w:rsidR="00021499" w:rsidRDefault="00021499" w:rsidP="00021499">
      <w:pPr>
        <w:outlineLvl w:val="0"/>
        <w:rPr>
          <w:rFonts w:ascii="Arial" w:hAnsi="Arial" w:cs="Arial"/>
        </w:rPr>
      </w:pPr>
    </w:p>
    <w:p w:rsidR="00021499" w:rsidRDefault="00021499" w:rsidP="00021499">
      <w:pPr>
        <w:outlineLvl w:val="0"/>
        <w:rPr>
          <w:rFonts w:ascii="Arial" w:hAnsi="Arial" w:cs="Arial"/>
        </w:rPr>
      </w:pPr>
    </w:p>
    <w:p w:rsidR="005C0A82" w:rsidRDefault="005C0A82" w:rsidP="005C0A82">
      <w:pPr>
        <w:outlineLvl w:val="0"/>
        <w:rPr>
          <w:rFonts w:ascii="Arial" w:hAnsi="Arial" w:cs="Arial"/>
          <w:bCs/>
          <w:lang w:eastAsia="cs-CZ"/>
        </w:rPr>
      </w:pPr>
      <w:r>
        <w:rPr>
          <w:rFonts w:ascii="Arial" w:hAnsi="Arial" w:cs="Arial"/>
          <w:bCs/>
          <w:lang w:eastAsia="cs-CZ"/>
        </w:rPr>
        <w:t>Bratislava 19.02.2016</w:t>
      </w: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p>
    <w:p w:rsidR="005C0A82" w:rsidRDefault="005C0A82" w:rsidP="005C0A82">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5C0A82" w:rsidRDefault="005C0A82" w:rsidP="005C0A82">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Mgr. Juraj Lauko PhD.</w:t>
      </w:r>
    </w:p>
    <w:p w:rsidR="005C0A82" w:rsidRDefault="005C0A82" w:rsidP="005C0A82">
      <w:pPr>
        <w:spacing w:line="276" w:lineRule="auto"/>
        <w:jc w:val="center"/>
        <w:outlineLvl w:val="0"/>
        <w:rPr>
          <w:rFonts w:ascii="Arial" w:hAnsi="Arial" w:cs="Arial"/>
        </w:rPr>
      </w:pPr>
      <w:r>
        <w:rPr>
          <w:rFonts w:ascii="Arial" w:hAnsi="Arial" w:cs="Arial"/>
        </w:rPr>
        <w:t>overovateľ</w:t>
      </w: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p>
    <w:p w:rsidR="005C0A82" w:rsidRDefault="005C0A82" w:rsidP="005C0A82">
      <w:pPr>
        <w:spacing w:line="276" w:lineRule="auto"/>
        <w:jc w:val="center"/>
        <w:outlineLvl w:val="0"/>
        <w:rPr>
          <w:rFonts w:ascii="Arial" w:hAnsi="Arial" w:cs="Arial"/>
        </w:rPr>
      </w:pPr>
      <w:r>
        <w:rPr>
          <w:rFonts w:ascii="Arial" w:hAnsi="Arial" w:cs="Arial"/>
        </w:rPr>
        <w:t>Ing. Pavol F R E Š O</w:t>
      </w:r>
    </w:p>
    <w:p w:rsidR="005C0A82" w:rsidRDefault="005C0A82" w:rsidP="005C0A82">
      <w:pPr>
        <w:spacing w:line="276" w:lineRule="auto"/>
        <w:jc w:val="center"/>
        <w:outlineLvl w:val="0"/>
        <w:rPr>
          <w:rFonts w:ascii="Arial" w:hAnsi="Arial" w:cs="Arial"/>
        </w:rPr>
      </w:pPr>
      <w:r>
        <w:rPr>
          <w:rFonts w:ascii="Arial" w:hAnsi="Arial" w:cs="Arial"/>
        </w:rPr>
        <w:t>predseda</w:t>
      </w:r>
    </w:p>
    <w:p w:rsidR="005C0A82" w:rsidRDefault="005C0A82" w:rsidP="005C0A82">
      <w:pPr>
        <w:contextualSpacing/>
        <w:jc w:val="center"/>
        <w:rPr>
          <w:rFonts w:ascii="Arial" w:hAnsi="Arial" w:cs="Arial"/>
        </w:rPr>
      </w:pPr>
      <w:r>
        <w:rPr>
          <w:rFonts w:ascii="Arial" w:hAnsi="Arial" w:cs="Arial"/>
        </w:rPr>
        <w:t>Bratislavského samosprávneho kraja</w:t>
      </w:r>
    </w:p>
    <w:p w:rsidR="00A80BAA" w:rsidRPr="00CF7210" w:rsidRDefault="00A80BAA" w:rsidP="00A80BAA">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A80BAA" w:rsidRPr="00CF7210" w:rsidRDefault="00A80BAA" w:rsidP="00A80BAA">
      <w:pPr>
        <w:jc w:val="center"/>
        <w:rPr>
          <w:rFonts w:ascii="Arial" w:hAnsi="Arial" w:cs="Arial"/>
          <w:b/>
          <w:sz w:val="32"/>
          <w:szCs w:val="32"/>
        </w:rPr>
      </w:pPr>
    </w:p>
    <w:p w:rsidR="00A80BAA" w:rsidRPr="00CF7210" w:rsidRDefault="00A80BAA" w:rsidP="00A80BAA">
      <w:pPr>
        <w:jc w:val="center"/>
        <w:rPr>
          <w:rFonts w:ascii="Arial" w:hAnsi="Arial" w:cs="Arial"/>
          <w:b/>
          <w:sz w:val="32"/>
          <w:szCs w:val="32"/>
        </w:rPr>
      </w:pPr>
    </w:p>
    <w:p w:rsidR="00A80BAA" w:rsidRDefault="00A80BAA" w:rsidP="00A80BAA">
      <w:pPr>
        <w:jc w:val="center"/>
        <w:rPr>
          <w:rFonts w:ascii="Arial" w:hAnsi="Arial" w:cs="Arial"/>
          <w:b/>
          <w:sz w:val="32"/>
          <w:szCs w:val="32"/>
        </w:rPr>
      </w:pPr>
      <w:r w:rsidRPr="00CF7210">
        <w:rPr>
          <w:rFonts w:ascii="Arial" w:hAnsi="Arial" w:cs="Arial"/>
          <w:b/>
          <w:sz w:val="32"/>
          <w:szCs w:val="32"/>
        </w:rPr>
        <w:t>UZNESENIE</w:t>
      </w:r>
    </w:p>
    <w:p w:rsidR="00A80BAA" w:rsidRDefault="00A80BAA" w:rsidP="00A80BAA">
      <w:pPr>
        <w:jc w:val="center"/>
        <w:rPr>
          <w:rFonts w:ascii="Arial" w:hAnsi="Arial" w:cs="Arial"/>
          <w:b/>
          <w:szCs w:val="32"/>
        </w:rPr>
      </w:pPr>
    </w:p>
    <w:p w:rsidR="00A80BAA" w:rsidRPr="00A80BAA" w:rsidRDefault="00A80BAA" w:rsidP="00A80BAA">
      <w:pPr>
        <w:jc w:val="center"/>
        <w:rPr>
          <w:rFonts w:ascii="Arial" w:hAnsi="Arial" w:cs="Arial"/>
          <w:b/>
          <w:szCs w:val="32"/>
        </w:rPr>
      </w:pPr>
    </w:p>
    <w:p w:rsidR="00470828" w:rsidRPr="0038761C" w:rsidRDefault="00470828" w:rsidP="00470828">
      <w:pPr>
        <w:jc w:val="center"/>
        <w:outlineLvl w:val="0"/>
        <w:rPr>
          <w:rFonts w:ascii="Arial" w:hAnsi="Arial" w:cs="Arial"/>
          <w:b/>
          <w:bCs/>
          <w:sz w:val="32"/>
          <w:szCs w:val="32"/>
        </w:rPr>
      </w:pPr>
      <w:r w:rsidRPr="0038761C">
        <w:rPr>
          <w:rFonts w:ascii="Arial" w:hAnsi="Arial" w:cs="Arial"/>
          <w:b/>
          <w:bCs/>
          <w:sz w:val="32"/>
          <w:szCs w:val="32"/>
        </w:rPr>
        <w:t xml:space="preserve">Návrh </w:t>
      </w:r>
    </w:p>
    <w:p w:rsidR="00470828" w:rsidRPr="0038761C" w:rsidRDefault="00470828" w:rsidP="00470828">
      <w:pPr>
        <w:jc w:val="center"/>
        <w:rPr>
          <w:rFonts w:ascii="Arial" w:hAnsi="Arial" w:cs="Arial"/>
          <w:b/>
          <w:bCs/>
          <w:sz w:val="22"/>
          <w:szCs w:val="22"/>
        </w:rPr>
      </w:pPr>
    </w:p>
    <w:p w:rsidR="00021499" w:rsidRPr="00D2301A" w:rsidRDefault="00470828" w:rsidP="00470828">
      <w:pPr>
        <w:pBdr>
          <w:bottom w:val="single" w:sz="4" w:space="1" w:color="auto"/>
        </w:pBdr>
        <w:autoSpaceDE w:val="0"/>
        <w:autoSpaceDN w:val="0"/>
        <w:adjustRightInd w:val="0"/>
        <w:spacing w:after="60"/>
        <w:jc w:val="center"/>
        <w:rPr>
          <w:rFonts w:ascii="Arial" w:hAnsi="Arial" w:cs="Arial"/>
          <w:b/>
          <w:bCs/>
          <w:color w:val="000000"/>
        </w:rPr>
      </w:pPr>
      <w:r w:rsidRPr="0038761C">
        <w:rPr>
          <w:rFonts w:ascii="Arial" w:hAnsi="Arial" w:cs="Arial"/>
          <w:b/>
          <w:bCs/>
        </w:rPr>
        <w:t>na schválenie vstupu Bratislavského samosprávneho kraja ako partnera do projektu „TRANSDANUBE.PEARLS“</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UZNESENIE č</w:t>
      </w:r>
      <w:r w:rsidR="00A80BAA">
        <w:rPr>
          <w:rFonts w:ascii="Arial" w:eastAsiaTheme="minorHAnsi" w:hAnsi="Arial" w:cs="Arial"/>
          <w:b/>
          <w:szCs w:val="22"/>
          <w:lang w:eastAsia="en-US"/>
        </w:rPr>
        <w:t>. 14</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470828" w:rsidRPr="00470828" w:rsidRDefault="00470828" w:rsidP="00470828">
      <w:pPr>
        <w:spacing w:line="276" w:lineRule="auto"/>
        <w:outlineLvl w:val="0"/>
        <w:rPr>
          <w:rFonts w:ascii="Arial" w:hAnsi="Arial" w:cs="Arial"/>
          <w:sz w:val="22"/>
          <w:szCs w:val="22"/>
          <w:lang w:eastAsia="cs-CZ"/>
        </w:rPr>
      </w:pPr>
      <w:r w:rsidRPr="00470828">
        <w:rPr>
          <w:rFonts w:ascii="Arial" w:hAnsi="Arial" w:cs="Arial"/>
          <w:sz w:val="22"/>
          <w:szCs w:val="22"/>
          <w:lang w:eastAsia="cs-CZ"/>
        </w:rPr>
        <w:t>Zastupiteľstvo Bratislavského samosprávneho kraja po prerokovaní materiálu</w:t>
      </w:r>
    </w:p>
    <w:p w:rsidR="00470828" w:rsidRPr="00470828" w:rsidRDefault="00470828" w:rsidP="00470828">
      <w:pPr>
        <w:spacing w:line="276" w:lineRule="auto"/>
        <w:outlineLvl w:val="0"/>
        <w:rPr>
          <w:rFonts w:ascii="Arial" w:hAnsi="Arial" w:cs="Arial"/>
          <w:sz w:val="22"/>
          <w:szCs w:val="22"/>
          <w:lang w:eastAsia="cs-CZ"/>
        </w:rPr>
      </w:pPr>
    </w:p>
    <w:p w:rsidR="00470828" w:rsidRPr="00470828" w:rsidRDefault="00470828" w:rsidP="00470828">
      <w:pPr>
        <w:jc w:val="center"/>
        <w:rPr>
          <w:rFonts w:ascii="Arial" w:hAnsi="Arial" w:cs="Arial"/>
          <w:sz w:val="22"/>
          <w:szCs w:val="22"/>
          <w:lang w:eastAsia="cs-CZ"/>
        </w:rPr>
      </w:pPr>
    </w:p>
    <w:p w:rsidR="00470828" w:rsidRPr="00747EB8" w:rsidRDefault="00470828" w:rsidP="00470828">
      <w:pPr>
        <w:numPr>
          <w:ilvl w:val="0"/>
          <w:numId w:val="20"/>
        </w:numPr>
        <w:jc w:val="center"/>
        <w:outlineLvl w:val="0"/>
        <w:rPr>
          <w:rFonts w:ascii="Arial" w:hAnsi="Arial" w:cs="Arial"/>
          <w:b/>
          <w:szCs w:val="22"/>
          <w:lang w:eastAsia="cs-CZ"/>
        </w:rPr>
      </w:pPr>
      <w:r w:rsidRPr="00747EB8">
        <w:rPr>
          <w:rFonts w:ascii="Arial" w:hAnsi="Arial" w:cs="Arial"/>
          <w:b/>
          <w:szCs w:val="22"/>
          <w:lang w:eastAsia="cs-CZ"/>
        </w:rPr>
        <w:t>s c h v a ľ u j e</w:t>
      </w:r>
    </w:p>
    <w:p w:rsidR="00470828" w:rsidRDefault="00470828" w:rsidP="00470828">
      <w:pPr>
        <w:jc w:val="both"/>
        <w:rPr>
          <w:rFonts w:ascii="Arial" w:hAnsi="Arial" w:cs="Arial"/>
          <w:b/>
          <w:sz w:val="22"/>
          <w:szCs w:val="22"/>
          <w:lang w:eastAsia="cs-CZ"/>
        </w:rPr>
      </w:pPr>
    </w:p>
    <w:p w:rsidR="00470828" w:rsidRPr="00470828" w:rsidRDefault="00470828" w:rsidP="00470828">
      <w:pPr>
        <w:jc w:val="both"/>
        <w:rPr>
          <w:rFonts w:ascii="Arial" w:hAnsi="Arial" w:cs="Arial"/>
          <w:b/>
          <w:sz w:val="22"/>
          <w:szCs w:val="22"/>
          <w:lang w:eastAsia="cs-CZ"/>
        </w:rPr>
      </w:pPr>
    </w:p>
    <w:p w:rsidR="00470828" w:rsidRPr="00470828" w:rsidRDefault="00470828" w:rsidP="00470828">
      <w:pPr>
        <w:jc w:val="both"/>
        <w:rPr>
          <w:rFonts w:ascii="Arial" w:hAnsi="Arial" w:cs="Arial"/>
          <w:sz w:val="22"/>
          <w:szCs w:val="22"/>
          <w:lang w:eastAsia="cs-CZ"/>
        </w:rPr>
      </w:pPr>
      <w:r w:rsidRPr="00470828">
        <w:rPr>
          <w:rFonts w:ascii="Arial" w:hAnsi="Arial" w:cs="Arial"/>
          <w:b/>
          <w:sz w:val="22"/>
          <w:szCs w:val="22"/>
          <w:lang w:eastAsia="cs-CZ"/>
        </w:rPr>
        <w:t>A.1</w:t>
      </w:r>
      <w:r w:rsidRPr="00470828">
        <w:rPr>
          <w:rFonts w:ascii="Arial" w:hAnsi="Arial" w:cs="Arial"/>
          <w:sz w:val="22"/>
          <w:szCs w:val="22"/>
          <w:lang w:eastAsia="cs-CZ"/>
        </w:rPr>
        <w:t xml:space="preserve"> vstup BSK ako partnera do projektu „TRANSDANUBE.PEARLS“ v rámci Programu INTERREG DANUBE Transnational Programme 2014-2020, Priorita 3 „Lepšie dostupný a energeticky zodpovedný Dunajský región“ .</w:t>
      </w:r>
    </w:p>
    <w:p w:rsidR="00470828" w:rsidRPr="00470828" w:rsidRDefault="00470828" w:rsidP="00470828">
      <w:pPr>
        <w:rPr>
          <w:rFonts w:ascii="Arial" w:hAnsi="Arial" w:cs="Arial"/>
          <w:color w:val="FF0000"/>
          <w:sz w:val="22"/>
          <w:szCs w:val="22"/>
          <w:lang w:eastAsia="cs-CZ"/>
        </w:rPr>
      </w:pPr>
    </w:p>
    <w:p w:rsidR="00470828" w:rsidRPr="00470828" w:rsidRDefault="00470828" w:rsidP="00470828">
      <w:pPr>
        <w:rPr>
          <w:rFonts w:ascii="Arial" w:hAnsi="Arial" w:cs="Arial"/>
          <w:sz w:val="22"/>
          <w:szCs w:val="22"/>
          <w:lang w:eastAsia="cs-CZ"/>
        </w:rPr>
      </w:pPr>
      <w:r w:rsidRPr="00470828">
        <w:rPr>
          <w:rFonts w:ascii="Arial" w:hAnsi="Arial" w:cs="Arial"/>
          <w:b/>
          <w:sz w:val="22"/>
          <w:szCs w:val="22"/>
          <w:lang w:eastAsia="cs-CZ"/>
        </w:rPr>
        <w:t>A.2</w:t>
      </w:r>
      <w:r w:rsidRPr="00470828">
        <w:rPr>
          <w:rFonts w:ascii="Arial" w:hAnsi="Arial" w:cs="Arial"/>
          <w:sz w:val="22"/>
          <w:szCs w:val="22"/>
          <w:lang w:eastAsia="cs-CZ"/>
        </w:rPr>
        <w:t xml:space="preserve">   povinné vlastné spolufinancovanie projektu vo výške 15%, t.j. 36.237,00 EUR.</w:t>
      </w:r>
    </w:p>
    <w:p w:rsidR="00470828" w:rsidRPr="00470828" w:rsidRDefault="00470828" w:rsidP="00470828">
      <w:pPr>
        <w:rPr>
          <w:rFonts w:ascii="Arial" w:hAnsi="Arial" w:cs="Arial"/>
          <w:sz w:val="22"/>
          <w:szCs w:val="22"/>
          <w:lang w:eastAsia="cs-CZ"/>
        </w:rPr>
      </w:pPr>
    </w:p>
    <w:p w:rsidR="00470828" w:rsidRPr="00470828" w:rsidRDefault="00470828" w:rsidP="00470828">
      <w:pPr>
        <w:ind w:left="360"/>
        <w:rPr>
          <w:rFonts w:ascii="Arial" w:hAnsi="Arial" w:cs="Arial"/>
          <w:bCs/>
          <w:sz w:val="22"/>
          <w:szCs w:val="22"/>
          <w:lang w:eastAsia="cs-CZ"/>
        </w:rPr>
      </w:pPr>
    </w:p>
    <w:p w:rsidR="00470828" w:rsidRPr="00470828" w:rsidRDefault="00470828" w:rsidP="00470828">
      <w:pPr>
        <w:ind w:left="360"/>
        <w:rPr>
          <w:rFonts w:ascii="Arial" w:hAnsi="Arial" w:cs="Arial"/>
          <w:bCs/>
          <w:sz w:val="22"/>
          <w:szCs w:val="22"/>
          <w:lang w:eastAsia="cs-CZ"/>
        </w:rPr>
      </w:pPr>
    </w:p>
    <w:p w:rsidR="00470828" w:rsidRPr="00747EB8" w:rsidRDefault="00470828" w:rsidP="00470828">
      <w:pPr>
        <w:numPr>
          <w:ilvl w:val="0"/>
          <w:numId w:val="19"/>
        </w:numPr>
        <w:jc w:val="center"/>
        <w:rPr>
          <w:rFonts w:ascii="Arial" w:hAnsi="Arial" w:cs="Arial"/>
          <w:b/>
          <w:szCs w:val="22"/>
          <w:lang w:eastAsia="cs-CZ"/>
        </w:rPr>
      </w:pPr>
      <w:r w:rsidRPr="00747EB8">
        <w:rPr>
          <w:rFonts w:ascii="Arial" w:hAnsi="Arial" w:cs="Arial"/>
          <w:b/>
          <w:szCs w:val="22"/>
          <w:lang w:eastAsia="cs-CZ"/>
        </w:rPr>
        <w:t>u k l a d á</w:t>
      </w:r>
    </w:p>
    <w:p w:rsidR="00470828" w:rsidRPr="00470828" w:rsidRDefault="00470828" w:rsidP="00470828">
      <w:pPr>
        <w:jc w:val="center"/>
        <w:rPr>
          <w:rFonts w:ascii="Arial" w:hAnsi="Arial" w:cs="Arial"/>
          <w:b/>
          <w:sz w:val="22"/>
          <w:szCs w:val="22"/>
          <w:lang w:eastAsia="cs-CZ"/>
        </w:rPr>
      </w:pPr>
    </w:p>
    <w:p w:rsidR="00470828" w:rsidRPr="00470828" w:rsidRDefault="00470828" w:rsidP="00470828">
      <w:pPr>
        <w:jc w:val="center"/>
        <w:rPr>
          <w:rFonts w:ascii="Arial" w:hAnsi="Arial" w:cs="Arial"/>
          <w:b/>
          <w:sz w:val="22"/>
          <w:szCs w:val="22"/>
          <w:lang w:eastAsia="cs-CZ"/>
        </w:rPr>
      </w:pPr>
    </w:p>
    <w:p w:rsidR="00470828" w:rsidRPr="00470828" w:rsidRDefault="00470828" w:rsidP="00470828">
      <w:pPr>
        <w:jc w:val="both"/>
        <w:rPr>
          <w:rFonts w:ascii="Arial" w:hAnsi="Arial" w:cs="Arial"/>
          <w:sz w:val="22"/>
          <w:szCs w:val="22"/>
          <w:u w:val="single"/>
          <w:lang w:eastAsia="cs-CZ"/>
        </w:rPr>
      </w:pPr>
      <w:r w:rsidRPr="00470828">
        <w:rPr>
          <w:rFonts w:ascii="Arial" w:hAnsi="Arial" w:cs="Arial"/>
          <w:sz w:val="22"/>
          <w:szCs w:val="22"/>
          <w:u w:val="single"/>
          <w:lang w:eastAsia="cs-CZ"/>
        </w:rPr>
        <w:t>riaditeľovi Úradu Bratislavského samosprávneho kraja</w:t>
      </w:r>
    </w:p>
    <w:p w:rsidR="00470828" w:rsidRPr="00470828" w:rsidRDefault="00470828" w:rsidP="00470828">
      <w:pPr>
        <w:jc w:val="both"/>
        <w:rPr>
          <w:rFonts w:ascii="Arial" w:hAnsi="Arial" w:cs="Arial"/>
          <w:sz w:val="22"/>
          <w:szCs w:val="22"/>
          <w:u w:val="single"/>
          <w:lang w:eastAsia="cs-CZ"/>
        </w:rPr>
      </w:pPr>
    </w:p>
    <w:p w:rsidR="00470828" w:rsidRPr="00470828" w:rsidRDefault="00470828" w:rsidP="00470828">
      <w:pPr>
        <w:jc w:val="both"/>
        <w:rPr>
          <w:rFonts w:ascii="Arial" w:hAnsi="Arial" w:cs="Arial"/>
          <w:sz w:val="22"/>
          <w:szCs w:val="22"/>
          <w:lang w:eastAsia="cs-CZ"/>
        </w:rPr>
      </w:pPr>
      <w:r w:rsidRPr="00470828">
        <w:rPr>
          <w:rFonts w:ascii="Arial" w:hAnsi="Arial" w:cs="Arial"/>
          <w:sz w:val="22"/>
          <w:szCs w:val="22"/>
          <w:lang w:eastAsia="cs-CZ"/>
        </w:rPr>
        <w:t>zabezpečiť vyčlenenie finančných prostriedkov na predfinancovanie projektových aktivít BSK v rozpočte BSK na roky 2016 – 2019 vo výške 241.580,00 EUR pri povinnom vlastnom spolufinancovaní vo výške 15%, t.j. 36.237,00 EUR.</w:t>
      </w:r>
    </w:p>
    <w:p w:rsidR="00470828" w:rsidRPr="00470828" w:rsidRDefault="00470828" w:rsidP="00470828">
      <w:pPr>
        <w:jc w:val="both"/>
        <w:rPr>
          <w:rFonts w:ascii="Arial" w:hAnsi="Arial" w:cs="Arial"/>
          <w:sz w:val="22"/>
          <w:szCs w:val="22"/>
          <w:lang w:eastAsia="cs-CZ"/>
        </w:rPr>
      </w:pPr>
    </w:p>
    <w:p w:rsidR="00470828" w:rsidRPr="00470828" w:rsidRDefault="00470828" w:rsidP="00470828">
      <w:pPr>
        <w:jc w:val="both"/>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 xml:space="preserve">                </w:t>
      </w:r>
      <w:r w:rsidRPr="00470828">
        <w:rPr>
          <w:rFonts w:ascii="Arial" w:hAnsi="Arial" w:cs="Arial"/>
          <w:sz w:val="22"/>
          <w:szCs w:val="22"/>
          <w:lang w:eastAsia="cs-CZ"/>
        </w:rPr>
        <w:t xml:space="preserve"> T: 01.03.2016</w:t>
      </w:r>
    </w:p>
    <w:p w:rsidR="00A80BAA" w:rsidRDefault="00A80BAA" w:rsidP="00A80BAA">
      <w:pPr>
        <w:outlineLvl w:val="0"/>
        <w:rPr>
          <w:rFonts w:ascii="Arial" w:hAnsi="Arial" w:cs="Arial"/>
          <w:bCs/>
          <w:lang w:eastAsia="cs-CZ"/>
        </w:rPr>
      </w:pPr>
      <w:r>
        <w:rPr>
          <w:rFonts w:ascii="Arial" w:hAnsi="Arial" w:cs="Arial"/>
          <w:bCs/>
          <w:lang w:eastAsia="cs-CZ"/>
        </w:rPr>
        <w:t>Bratislava 19.02.2016</w:t>
      </w:r>
    </w:p>
    <w:p w:rsidR="00A80BAA" w:rsidRDefault="00A80BAA" w:rsidP="00A80BAA">
      <w:pPr>
        <w:spacing w:line="276" w:lineRule="auto"/>
        <w:outlineLvl w:val="0"/>
        <w:rPr>
          <w:rFonts w:ascii="Arial" w:hAnsi="Arial" w:cs="Arial"/>
        </w:rPr>
      </w:pPr>
    </w:p>
    <w:p w:rsidR="00A80BAA" w:rsidRDefault="00A80BAA" w:rsidP="00A80BAA">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A80BAA" w:rsidRDefault="00A80BAA" w:rsidP="00A80BAA">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A80BAA" w:rsidRDefault="00A80BAA" w:rsidP="00A80BAA">
      <w:pPr>
        <w:spacing w:line="276" w:lineRule="auto"/>
        <w:jc w:val="center"/>
        <w:outlineLvl w:val="0"/>
        <w:rPr>
          <w:rFonts w:ascii="Arial" w:hAnsi="Arial" w:cs="Arial"/>
        </w:rPr>
      </w:pPr>
      <w:r>
        <w:rPr>
          <w:rFonts w:ascii="Arial" w:hAnsi="Arial" w:cs="Arial"/>
        </w:rPr>
        <w:t>Mgr. Juraj Lauko PhD.</w:t>
      </w:r>
    </w:p>
    <w:p w:rsidR="00A80BAA" w:rsidRDefault="00A80BAA" w:rsidP="00A80BAA">
      <w:pPr>
        <w:spacing w:line="276" w:lineRule="auto"/>
        <w:jc w:val="center"/>
        <w:outlineLvl w:val="0"/>
        <w:rPr>
          <w:rFonts w:ascii="Arial" w:hAnsi="Arial" w:cs="Arial"/>
        </w:rPr>
      </w:pPr>
      <w:r>
        <w:rPr>
          <w:rFonts w:ascii="Arial" w:hAnsi="Arial" w:cs="Arial"/>
        </w:rPr>
        <w:t>overovateľ</w:t>
      </w:r>
    </w:p>
    <w:p w:rsidR="00A80BAA" w:rsidRDefault="00A80BAA" w:rsidP="00A80BAA">
      <w:pPr>
        <w:spacing w:line="276" w:lineRule="auto"/>
        <w:jc w:val="center"/>
        <w:outlineLvl w:val="0"/>
        <w:rPr>
          <w:rFonts w:ascii="Arial" w:hAnsi="Arial" w:cs="Arial"/>
        </w:rPr>
      </w:pPr>
    </w:p>
    <w:p w:rsidR="00A80BAA" w:rsidRDefault="00A80BAA" w:rsidP="00A80BAA">
      <w:pPr>
        <w:spacing w:line="276" w:lineRule="auto"/>
        <w:jc w:val="center"/>
        <w:outlineLvl w:val="0"/>
        <w:rPr>
          <w:rFonts w:ascii="Arial" w:hAnsi="Arial" w:cs="Arial"/>
        </w:rPr>
      </w:pPr>
      <w:r>
        <w:rPr>
          <w:rFonts w:ascii="Arial" w:hAnsi="Arial" w:cs="Arial"/>
        </w:rPr>
        <w:t>Ing. Pavol F R E Š O</w:t>
      </w:r>
    </w:p>
    <w:p w:rsidR="00A80BAA" w:rsidRDefault="00A80BAA" w:rsidP="00A80BAA">
      <w:pPr>
        <w:spacing w:line="276" w:lineRule="auto"/>
        <w:jc w:val="center"/>
        <w:outlineLvl w:val="0"/>
        <w:rPr>
          <w:rFonts w:ascii="Arial" w:hAnsi="Arial" w:cs="Arial"/>
        </w:rPr>
      </w:pPr>
      <w:r>
        <w:rPr>
          <w:rFonts w:ascii="Arial" w:hAnsi="Arial" w:cs="Arial"/>
        </w:rPr>
        <w:t>predseda</w:t>
      </w:r>
    </w:p>
    <w:p w:rsidR="00021499" w:rsidRDefault="00A80BAA" w:rsidP="00A80BAA">
      <w:pPr>
        <w:contextualSpacing/>
        <w:jc w:val="center"/>
        <w:rPr>
          <w:rFonts w:ascii="Arial" w:hAnsi="Arial" w:cs="Arial"/>
        </w:rPr>
      </w:pPr>
      <w:r>
        <w:rPr>
          <w:rFonts w:ascii="Arial" w:hAnsi="Arial" w:cs="Arial"/>
        </w:rPr>
        <w:t>Bratislavského samosprávneho kraja</w:t>
      </w:r>
      <w:r w:rsidR="00021499">
        <w:rPr>
          <w:rFonts w:ascii="Arial" w:hAnsi="Arial" w:cs="Arial"/>
        </w:rPr>
        <w:br w:type="page"/>
      </w:r>
    </w:p>
    <w:p w:rsidR="00A80BAA" w:rsidRPr="00CF7210" w:rsidRDefault="00A80BAA" w:rsidP="00A80BAA">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A80BAA" w:rsidRPr="00CF7210" w:rsidRDefault="00A80BAA" w:rsidP="00A80BAA">
      <w:pPr>
        <w:jc w:val="center"/>
        <w:rPr>
          <w:rFonts w:ascii="Arial" w:hAnsi="Arial" w:cs="Arial"/>
          <w:b/>
          <w:sz w:val="32"/>
          <w:szCs w:val="32"/>
        </w:rPr>
      </w:pPr>
    </w:p>
    <w:p w:rsidR="00A80BAA" w:rsidRPr="00CF7210" w:rsidRDefault="00A80BAA" w:rsidP="00A80BAA">
      <w:pPr>
        <w:jc w:val="center"/>
        <w:rPr>
          <w:rFonts w:ascii="Arial" w:hAnsi="Arial" w:cs="Arial"/>
          <w:b/>
          <w:sz w:val="32"/>
          <w:szCs w:val="32"/>
        </w:rPr>
      </w:pPr>
    </w:p>
    <w:p w:rsidR="00A80BAA" w:rsidRDefault="00A80BAA" w:rsidP="00A80BAA">
      <w:pPr>
        <w:jc w:val="center"/>
        <w:rPr>
          <w:rFonts w:ascii="Arial" w:hAnsi="Arial" w:cs="Arial"/>
          <w:b/>
          <w:sz w:val="32"/>
          <w:szCs w:val="32"/>
        </w:rPr>
      </w:pPr>
      <w:r w:rsidRPr="00CF7210">
        <w:rPr>
          <w:rFonts w:ascii="Arial" w:hAnsi="Arial" w:cs="Arial"/>
          <w:b/>
          <w:sz w:val="32"/>
          <w:szCs w:val="32"/>
        </w:rPr>
        <w:t>UZNESENIE</w:t>
      </w:r>
    </w:p>
    <w:p w:rsidR="00A80BAA" w:rsidRDefault="00A80BAA" w:rsidP="00A80BAA">
      <w:pPr>
        <w:contextualSpacing/>
        <w:jc w:val="center"/>
        <w:rPr>
          <w:rFonts w:ascii="Arial" w:hAnsi="Arial" w:cs="Arial"/>
          <w:b/>
        </w:rPr>
      </w:pPr>
    </w:p>
    <w:p w:rsidR="00A80BAA" w:rsidRDefault="00A80BAA" w:rsidP="00A80BAA">
      <w:pPr>
        <w:contextualSpacing/>
        <w:jc w:val="center"/>
        <w:rPr>
          <w:rFonts w:ascii="Arial" w:hAnsi="Arial" w:cs="Arial"/>
          <w:b/>
        </w:rPr>
      </w:pPr>
    </w:p>
    <w:p w:rsidR="00470828" w:rsidRPr="0038761C" w:rsidRDefault="00470828" w:rsidP="00470828">
      <w:pPr>
        <w:jc w:val="center"/>
        <w:outlineLvl w:val="0"/>
        <w:rPr>
          <w:rFonts w:ascii="Arial" w:hAnsi="Arial" w:cs="Arial"/>
          <w:b/>
          <w:bCs/>
          <w:sz w:val="32"/>
          <w:szCs w:val="32"/>
        </w:rPr>
      </w:pPr>
      <w:r w:rsidRPr="0038761C">
        <w:rPr>
          <w:rFonts w:ascii="Arial" w:hAnsi="Arial" w:cs="Arial"/>
          <w:b/>
          <w:bCs/>
          <w:sz w:val="32"/>
          <w:szCs w:val="32"/>
        </w:rPr>
        <w:t xml:space="preserve">Návrh </w:t>
      </w:r>
    </w:p>
    <w:p w:rsidR="00470828" w:rsidRPr="0038761C" w:rsidRDefault="00470828" w:rsidP="00470828">
      <w:pPr>
        <w:jc w:val="center"/>
        <w:rPr>
          <w:rFonts w:ascii="Arial" w:hAnsi="Arial" w:cs="Arial"/>
          <w:b/>
          <w:bCs/>
          <w:sz w:val="22"/>
          <w:szCs w:val="22"/>
        </w:rPr>
      </w:pPr>
    </w:p>
    <w:p w:rsidR="00021499" w:rsidRPr="00D2301A" w:rsidRDefault="00470828" w:rsidP="00470828">
      <w:pPr>
        <w:pBdr>
          <w:bottom w:val="single" w:sz="4" w:space="1" w:color="auto"/>
        </w:pBdr>
        <w:autoSpaceDE w:val="0"/>
        <w:autoSpaceDN w:val="0"/>
        <w:adjustRightInd w:val="0"/>
        <w:spacing w:after="60"/>
        <w:jc w:val="center"/>
        <w:rPr>
          <w:rFonts w:ascii="Arial" w:hAnsi="Arial" w:cs="Arial"/>
          <w:b/>
          <w:bCs/>
          <w:color w:val="000000"/>
        </w:rPr>
      </w:pPr>
      <w:r w:rsidRPr="00861556">
        <w:rPr>
          <w:rFonts w:ascii="Arial" w:hAnsi="Arial" w:cs="Arial"/>
          <w:b/>
          <w:bCs/>
        </w:rPr>
        <w:t xml:space="preserve">na schválenie </w:t>
      </w:r>
      <w:r>
        <w:rPr>
          <w:rFonts w:ascii="Arial" w:hAnsi="Arial" w:cs="Arial"/>
          <w:b/>
          <w:bCs/>
        </w:rPr>
        <w:t>projektu technickej asistencie Informačného bodu programu Interreg V-A SK-HU pre Bratislavský samosprávny kraj</w:t>
      </w:r>
    </w:p>
    <w:p w:rsidR="00021499" w:rsidRPr="00A80BAA" w:rsidRDefault="00021499" w:rsidP="00021499">
      <w:pPr>
        <w:jc w:val="center"/>
        <w:rPr>
          <w:rFonts w:ascii="Arial" w:hAnsi="Arial" w:cs="Arial"/>
          <w:spacing w:val="70"/>
          <w:sz w:val="22"/>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A80BAA">
        <w:rPr>
          <w:rFonts w:ascii="Arial" w:eastAsiaTheme="minorHAnsi" w:hAnsi="Arial" w:cs="Arial"/>
          <w:b/>
          <w:szCs w:val="22"/>
          <w:lang w:eastAsia="en-US"/>
        </w:rPr>
        <w:t>15</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470828" w:rsidRPr="00470828" w:rsidRDefault="00470828" w:rsidP="00470828">
      <w:pPr>
        <w:spacing w:line="276" w:lineRule="auto"/>
        <w:outlineLvl w:val="0"/>
        <w:rPr>
          <w:rFonts w:ascii="Arial" w:hAnsi="Arial" w:cs="Arial"/>
          <w:sz w:val="22"/>
          <w:szCs w:val="22"/>
          <w:lang w:eastAsia="cs-CZ"/>
        </w:rPr>
      </w:pPr>
      <w:r w:rsidRPr="00470828">
        <w:rPr>
          <w:rFonts w:ascii="Arial" w:hAnsi="Arial" w:cs="Arial"/>
          <w:sz w:val="22"/>
          <w:szCs w:val="22"/>
          <w:lang w:eastAsia="cs-CZ"/>
        </w:rPr>
        <w:t>Zastupiteľstvo Bratislavského samosprávneho kraja po prerokovaní materiálu</w:t>
      </w:r>
    </w:p>
    <w:p w:rsidR="00470828" w:rsidRPr="00470828" w:rsidRDefault="00470828" w:rsidP="00470828">
      <w:pPr>
        <w:jc w:val="center"/>
        <w:rPr>
          <w:rFonts w:ascii="Arial" w:hAnsi="Arial" w:cs="Arial"/>
          <w:sz w:val="22"/>
          <w:szCs w:val="22"/>
          <w:lang w:eastAsia="cs-CZ"/>
        </w:rPr>
      </w:pPr>
    </w:p>
    <w:p w:rsidR="00470828" w:rsidRPr="00A80BAA" w:rsidRDefault="00470828" w:rsidP="00470828">
      <w:pPr>
        <w:pStyle w:val="Odsekzoznamu"/>
        <w:numPr>
          <w:ilvl w:val="0"/>
          <w:numId w:val="21"/>
        </w:numPr>
        <w:jc w:val="center"/>
        <w:outlineLvl w:val="0"/>
        <w:rPr>
          <w:rFonts w:ascii="Arial" w:hAnsi="Arial" w:cs="Arial"/>
          <w:b/>
          <w:sz w:val="24"/>
          <w:lang w:eastAsia="cs-CZ"/>
        </w:rPr>
      </w:pPr>
      <w:r w:rsidRPr="00A80BAA">
        <w:rPr>
          <w:rFonts w:ascii="Arial" w:hAnsi="Arial" w:cs="Arial"/>
          <w:b/>
          <w:sz w:val="24"/>
          <w:lang w:eastAsia="cs-CZ"/>
        </w:rPr>
        <w:t>s c h v a ľ u j e</w:t>
      </w:r>
    </w:p>
    <w:p w:rsidR="00470828" w:rsidRPr="00470828" w:rsidRDefault="00470828" w:rsidP="00470828">
      <w:pPr>
        <w:jc w:val="both"/>
        <w:rPr>
          <w:rFonts w:ascii="Arial" w:hAnsi="Arial" w:cs="Arial"/>
          <w:b/>
          <w:sz w:val="22"/>
          <w:szCs w:val="22"/>
          <w:lang w:eastAsia="cs-CZ"/>
        </w:rPr>
      </w:pPr>
    </w:p>
    <w:p w:rsidR="00470828" w:rsidRPr="00470828" w:rsidRDefault="00470828" w:rsidP="00470828">
      <w:pPr>
        <w:jc w:val="both"/>
        <w:rPr>
          <w:rFonts w:ascii="Arial" w:hAnsi="Arial" w:cs="Arial"/>
          <w:sz w:val="22"/>
          <w:szCs w:val="22"/>
          <w:lang w:eastAsia="cs-CZ"/>
        </w:rPr>
      </w:pPr>
      <w:r w:rsidRPr="00470828">
        <w:rPr>
          <w:rFonts w:ascii="Arial" w:hAnsi="Arial" w:cs="Arial"/>
          <w:b/>
          <w:sz w:val="22"/>
          <w:szCs w:val="22"/>
          <w:lang w:eastAsia="cs-CZ"/>
        </w:rPr>
        <w:t>A.1</w:t>
      </w:r>
      <w:r w:rsidRPr="00470828">
        <w:rPr>
          <w:rFonts w:ascii="Arial" w:hAnsi="Arial" w:cs="Arial"/>
          <w:sz w:val="22"/>
          <w:szCs w:val="22"/>
          <w:lang w:eastAsia="cs-CZ"/>
        </w:rPr>
        <w:t xml:space="preserve"> predloženie projektu technickej asistencie Informačného bodu programu Interreg V-A SK-HU pre Bratislavský samosprávny kraj.</w:t>
      </w:r>
    </w:p>
    <w:p w:rsidR="00470828" w:rsidRPr="00470828" w:rsidRDefault="00470828" w:rsidP="00470828">
      <w:pPr>
        <w:rPr>
          <w:rFonts w:ascii="Arial" w:hAnsi="Arial" w:cs="Arial"/>
          <w:color w:val="FF0000"/>
          <w:sz w:val="22"/>
          <w:szCs w:val="22"/>
          <w:lang w:eastAsia="cs-CZ"/>
        </w:rPr>
      </w:pPr>
    </w:p>
    <w:p w:rsidR="00470828" w:rsidRPr="00470828" w:rsidRDefault="00470828" w:rsidP="00470828">
      <w:pPr>
        <w:rPr>
          <w:rFonts w:ascii="Arial" w:hAnsi="Arial" w:cs="Arial"/>
          <w:sz w:val="22"/>
          <w:szCs w:val="22"/>
          <w:lang w:eastAsia="cs-CZ"/>
        </w:rPr>
      </w:pPr>
      <w:r w:rsidRPr="00470828">
        <w:rPr>
          <w:rFonts w:ascii="Arial" w:hAnsi="Arial" w:cs="Arial"/>
          <w:b/>
          <w:sz w:val="22"/>
          <w:szCs w:val="22"/>
          <w:lang w:eastAsia="cs-CZ"/>
        </w:rPr>
        <w:t>A.2</w:t>
      </w:r>
      <w:r w:rsidRPr="00470828">
        <w:rPr>
          <w:rFonts w:ascii="Arial" w:hAnsi="Arial" w:cs="Arial"/>
          <w:sz w:val="22"/>
          <w:szCs w:val="22"/>
          <w:lang w:eastAsia="cs-CZ"/>
        </w:rPr>
        <w:t xml:space="preserve">   povinné vlastné spolufinancovanie projektu vo výške 5%, t.j. 4 650,00 EUR.</w:t>
      </w:r>
    </w:p>
    <w:p w:rsidR="00470828" w:rsidRPr="00470828" w:rsidRDefault="00470828" w:rsidP="00470828">
      <w:pPr>
        <w:rPr>
          <w:rFonts w:ascii="Arial" w:hAnsi="Arial" w:cs="Arial"/>
          <w:sz w:val="22"/>
          <w:szCs w:val="22"/>
          <w:lang w:eastAsia="cs-CZ"/>
        </w:rPr>
      </w:pPr>
    </w:p>
    <w:p w:rsidR="00470828" w:rsidRPr="00470828" w:rsidRDefault="00470828" w:rsidP="00470828">
      <w:pPr>
        <w:ind w:left="360"/>
        <w:rPr>
          <w:rFonts w:ascii="Arial" w:hAnsi="Arial" w:cs="Arial"/>
          <w:bCs/>
          <w:sz w:val="22"/>
          <w:szCs w:val="22"/>
          <w:lang w:eastAsia="cs-CZ"/>
        </w:rPr>
      </w:pPr>
    </w:p>
    <w:p w:rsidR="00470828" w:rsidRPr="00A80BAA" w:rsidRDefault="00470828" w:rsidP="00470828">
      <w:pPr>
        <w:numPr>
          <w:ilvl w:val="0"/>
          <w:numId w:val="21"/>
        </w:numPr>
        <w:tabs>
          <w:tab w:val="num" w:pos="720"/>
        </w:tabs>
        <w:jc w:val="center"/>
        <w:rPr>
          <w:rFonts w:ascii="Arial" w:hAnsi="Arial" w:cs="Arial"/>
          <w:b/>
          <w:szCs w:val="22"/>
          <w:lang w:eastAsia="cs-CZ"/>
        </w:rPr>
      </w:pPr>
      <w:r w:rsidRPr="00A80BAA">
        <w:rPr>
          <w:rFonts w:ascii="Arial" w:hAnsi="Arial" w:cs="Arial"/>
          <w:b/>
          <w:szCs w:val="22"/>
          <w:lang w:eastAsia="cs-CZ"/>
        </w:rPr>
        <w:t>u k l a d á</w:t>
      </w:r>
    </w:p>
    <w:p w:rsidR="00470828" w:rsidRPr="00470828" w:rsidRDefault="00470828" w:rsidP="00470828">
      <w:pPr>
        <w:jc w:val="center"/>
        <w:rPr>
          <w:rFonts w:ascii="Arial" w:hAnsi="Arial" w:cs="Arial"/>
          <w:b/>
          <w:sz w:val="22"/>
          <w:szCs w:val="22"/>
          <w:lang w:eastAsia="cs-CZ"/>
        </w:rPr>
      </w:pPr>
    </w:p>
    <w:p w:rsidR="00470828" w:rsidRPr="00470828" w:rsidRDefault="00470828" w:rsidP="00470828">
      <w:pPr>
        <w:jc w:val="center"/>
        <w:rPr>
          <w:rFonts w:ascii="Arial" w:hAnsi="Arial" w:cs="Arial"/>
          <w:b/>
          <w:sz w:val="22"/>
          <w:szCs w:val="22"/>
          <w:lang w:eastAsia="cs-CZ"/>
        </w:rPr>
      </w:pPr>
    </w:p>
    <w:p w:rsidR="00470828" w:rsidRPr="00470828" w:rsidRDefault="00470828" w:rsidP="00470828">
      <w:pPr>
        <w:jc w:val="both"/>
        <w:rPr>
          <w:rFonts w:ascii="Arial" w:hAnsi="Arial" w:cs="Arial"/>
          <w:sz w:val="22"/>
          <w:szCs w:val="22"/>
          <w:u w:val="single"/>
          <w:lang w:eastAsia="cs-CZ"/>
        </w:rPr>
      </w:pPr>
      <w:r w:rsidRPr="00470828">
        <w:rPr>
          <w:rFonts w:ascii="Arial" w:hAnsi="Arial" w:cs="Arial"/>
          <w:sz w:val="22"/>
          <w:szCs w:val="22"/>
          <w:u w:val="single"/>
          <w:lang w:eastAsia="cs-CZ"/>
        </w:rPr>
        <w:t>riaditeľovi Úradu Bratislavského samosprávneho kraja</w:t>
      </w:r>
    </w:p>
    <w:p w:rsidR="00470828" w:rsidRPr="00470828" w:rsidRDefault="00470828" w:rsidP="00470828">
      <w:pPr>
        <w:jc w:val="both"/>
        <w:rPr>
          <w:rFonts w:ascii="Arial" w:hAnsi="Arial" w:cs="Arial"/>
          <w:sz w:val="22"/>
          <w:szCs w:val="22"/>
          <w:u w:val="single"/>
          <w:lang w:eastAsia="cs-CZ"/>
        </w:rPr>
      </w:pPr>
    </w:p>
    <w:p w:rsidR="00470828" w:rsidRPr="00470828" w:rsidRDefault="00470828" w:rsidP="00470828">
      <w:pPr>
        <w:jc w:val="both"/>
        <w:rPr>
          <w:rFonts w:ascii="Arial" w:hAnsi="Arial" w:cs="Arial"/>
          <w:sz w:val="22"/>
          <w:szCs w:val="22"/>
          <w:lang w:eastAsia="cs-CZ"/>
        </w:rPr>
      </w:pPr>
      <w:r w:rsidRPr="00470828">
        <w:rPr>
          <w:rFonts w:ascii="Arial" w:hAnsi="Arial" w:cs="Arial"/>
          <w:sz w:val="22"/>
          <w:szCs w:val="22"/>
          <w:lang w:eastAsia="cs-CZ"/>
        </w:rPr>
        <w:t>zabezpečiť vyčlenenie finančných prostriedkov na predfinancovanie projektových aktivít BSK v rozpočte BSK na roky 2016 – 2023 vo výške 93 000,00 EUR pri povinnom vlastnom spolufinancovaní vo výške 5%, t.j. 4 650,00 EUR.</w:t>
      </w:r>
    </w:p>
    <w:p w:rsidR="00470828" w:rsidRPr="00470828" w:rsidRDefault="00470828" w:rsidP="00470828">
      <w:pPr>
        <w:jc w:val="both"/>
        <w:rPr>
          <w:rFonts w:ascii="Arial" w:hAnsi="Arial" w:cs="Arial"/>
          <w:sz w:val="22"/>
          <w:szCs w:val="22"/>
          <w:lang w:eastAsia="cs-CZ"/>
        </w:rPr>
      </w:pPr>
    </w:p>
    <w:p w:rsidR="00470828" w:rsidRPr="00470828" w:rsidRDefault="00470828" w:rsidP="00470828">
      <w:pPr>
        <w:jc w:val="both"/>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 xml:space="preserve">                 </w:t>
      </w:r>
      <w:r w:rsidRPr="00470828">
        <w:rPr>
          <w:rFonts w:ascii="Arial" w:hAnsi="Arial" w:cs="Arial"/>
          <w:sz w:val="22"/>
          <w:szCs w:val="22"/>
          <w:lang w:eastAsia="cs-CZ"/>
        </w:rPr>
        <w:t xml:space="preserve"> T: 01.03.2016</w:t>
      </w:r>
    </w:p>
    <w:p w:rsidR="00A80BAA" w:rsidRDefault="00A80BAA" w:rsidP="00A80BAA">
      <w:pPr>
        <w:outlineLvl w:val="0"/>
        <w:rPr>
          <w:rFonts w:ascii="Arial" w:hAnsi="Arial" w:cs="Arial"/>
          <w:bCs/>
          <w:lang w:eastAsia="cs-CZ"/>
        </w:rPr>
      </w:pPr>
      <w:r>
        <w:rPr>
          <w:rFonts w:ascii="Arial" w:hAnsi="Arial" w:cs="Arial"/>
          <w:bCs/>
          <w:lang w:eastAsia="cs-CZ"/>
        </w:rPr>
        <w:t>Bratislava 19.02.2016</w:t>
      </w:r>
    </w:p>
    <w:p w:rsidR="00A80BAA" w:rsidRDefault="00A80BAA" w:rsidP="00A80BAA">
      <w:pPr>
        <w:spacing w:line="276" w:lineRule="auto"/>
        <w:outlineLvl w:val="0"/>
        <w:rPr>
          <w:rFonts w:ascii="Arial" w:hAnsi="Arial" w:cs="Arial"/>
        </w:rPr>
      </w:pPr>
    </w:p>
    <w:p w:rsidR="00A80BAA" w:rsidRDefault="00A80BAA" w:rsidP="00A80BAA">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A80BAA" w:rsidRDefault="00A80BAA" w:rsidP="00A80BAA">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A80BAA" w:rsidRDefault="00A80BAA" w:rsidP="00A80BAA">
      <w:pPr>
        <w:spacing w:line="276" w:lineRule="auto"/>
        <w:jc w:val="center"/>
        <w:outlineLvl w:val="0"/>
        <w:rPr>
          <w:rFonts w:ascii="Arial" w:hAnsi="Arial" w:cs="Arial"/>
        </w:rPr>
      </w:pPr>
    </w:p>
    <w:p w:rsidR="00A80BAA" w:rsidRDefault="00A80BAA" w:rsidP="00A80BAA">
      <w:pPr>
        <w:spacing w:line="276" w:lineRule="auto"/>
        <w:jc w:val="center"/>
        <w:outlineLvl w:val="0"/>
        <w:rPr>
          <w:rFonts w:ascii="Arial" w:hAnsi="Arial" w:cs="Arial"/>
        </w:rPr>
      </w:pPr>
      <w:r>
        <w:rPr>
          <w:rFonts w:ascii="Arial" w:hAnsi="Arial" w:cs="Arial"/>
        </w:rPr>
        <w:t>Mgr. Juraj Lauko PhD.</w:t>
      </w:r>
    </w:p>
    <w:p w:rsidR="00A80BAA" w:rsidRDefault="00A80BAA" w:rsidP="00A80BAA">
      <w:pPr>
        <w:spacing w:line="276" w:lineRule="auto"/>
        <w:jc w:val="center"/>
        <w:outlineLvl w:val="0"/>
        <w:rPr>
          <w:rFonts w:ascii="Arial" w:hAnsi="Arial" w:cs="Arial"/>
        </w:rPr>
      </w:pPr>
      <w:r>
        <w:rPr>
          <w:rFonts w:ascii="Arial" w:hAnsi="Arial" w:cs="Arial"/>
        </w:rPr>
        <w:t>overovateľ</w:t>
      </w:r>
    </w:p>
    <w:p w:rsidR="00A80BAA" w:rsidRDefault="00A80BAA" w:rsidP="00A80BAA">
      <w:pPr>
        <w:spacing w:line="276" w:lineRule="auto"/>
        <w:jc w:val="center"/>
        <w:outlineLvl w:val="0"/>
        <w:rPr>
          <w:rFonts w:ascii="Arial" w:hAnsi="Arial" w:cs="Arial"/>
        </w:rPr>
      </w:pPr>
    </w:p>
    <w:p w:rsidR="00A80BAA" w:rsidRDefault="00A80BAA" w:rsidP="00A80BAA">
      <w:pPr>
        <w:spacing w:line="276" w:lineRule="auto"/>
        <w:jc w:val="center"/>
        <w:outlineLvl w:val="0"/>
        <w:rPr>
          <w:rFonts w:ascii="Arial" w:hAnsi="Arial" w:cs="Arial"/>
        </w:rPr>
      </w:pPr>
    </w:p>
    <w:p w:rsidR="00A80BAA" w:rsidRDefault="00A80BAA" w:rsidP="00A80BAA">
      <w:pPr>
        <w:spacing w:line="276" w:lineRule="auto"/>
        <w:jc w:val="center"/>
        <w:outlineLvl w:val="0"/>
        <w:rPr>
          <w:rFonts w:ascii="Arial" w:hAnsi="Arial" w:cs="Arial"/>
        </w:rPr>
      </w:pPr>
      <w:r>
        <w:rPr>
          <w:rFonts w:ascii="Arial" w:hAnsi="Arial" w:cs="Arial"/>
        </w:rPr>
        <w:t>Ing. Pavol F R E Š O</w:t>
      </w:r>
    </w:p>
    <w:p w:rsidR="00A80BAA" w:rsidRDefault="00A80BAA" w:rsidP="00A80BAA">
      <w:pPr>
        <w:spacing w:line="276" w:lineRule="auto"/>
        <w:jc w:val="center"/>
        <w:outlineLvl w:val="0"/>
        <w:rPr>
          <w:rFonts w:ascii="Arial" w:hAnsi="Arial" w:cs="Arial"/>
        </w:rPr>
      </w:pPr>
      <w:r>
        <w:rPr>
          <w:rFonts w:ascii="Arial" w:hAnsi="Arial" w:cs="Arial"/>
        </w:rPr>
        <w:t>predseda</w:t>
      </w:r>
    </w:p>
    <w:p w:rsidR="00021499" w:rsidRDefault="00A80BAA" w:rsidP="00A80BAA">
      <w:pPr>
        <w:jc w:val="center"/>
        <w:rPr>
          <w:rFonts w:ascii="Arial" w:hAnsi="Arial" w:cs="Arial"/>
        </w:rPr>
      </w:pPr>
      <w:r>
        <w:rPr>
          <w:rFonts w:ascii="Arial" w:hAnsi="Arial" w:cs="Arial"/>
        </w:rPr>
        <w:t>Bratislavského samosprávneho kraja</w:t>
      </w:r>
      <w:r w:rsidR="00021499">
        <w:rPr>
          <w:rFonts w:ascii="Arial" w:hAnsi="Arial" w:cs="Arial"/>
        </w:rPr>
        <w:br w:type="page"/>
      </w:r>
    </w:p>
    <w:p w:rsidR="003E0E97" w:rsidRPr="00CF7210" w:rsidRDefault="003E0E97" w:rsidP="003E0E97">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3E0E97" w:rsidRPr="00CF7210" w:rsidRDefault="003E0E97" w:rsidP="003E0E97">
      <w:pPr>
        <w:jc w:val="center"/>
        <w:rPr>
          <w:rFonts w:ascii="Arial" w:hAnsi="Arial" w:cs="Arial"/>
          <w:b/>
          <w:sz w:val="32"/>
          <w:szCs w:val="32"/>
        </w:rPr>
      </w:pPr>
    </w:p>
    <w:p w:rsidR="003E0E97" w:rsidRPr="00CF7210" w:rsidRDefault="003E0E97" w:rsidP="003E0E97">
      <w:pPr>
        <w:jc w:val="center"/>
        <w:rPr>
          <w:rFonts w:ascii="Arial" w:hAnsi="Arial" w:cs="Arial"/>
          <w:b/>
          <w:sz w:val="32"/>
          <w:szCs w:val="32"/>
        </w:rPr>
      </w:pPr>
    </w:p>
    <w:p w:rsidR="003E0E97" w:rsidRDefault="003E0E97" w:rsidP="003E0E97">
      <w:pPr>
        <w:jc w:val="center"/>
        <w:rPr>
          <w:rFonts w:ascii="Arial" w:hAnsi="Arial" w:cs="Arial"/>
          <w:b/>
          <w:sz w:val="32"/>
          <w:szCs w:val="32"/>
        </w:rPr>
      </w:pPr>
      <w:r w:rsidRPr="00CF7210">
        <w:rPr>
          <w:rFonts w:ascii="Arial" w:hAnsi="Arial" w:cs="Arial"/>
          <w:b/>
          <w:sz w:val="32"/>
          <w:szCs w:val="32"/>
        </w:rPr>
        <w:t>UZNESENIE</w:t>
      </w:r>
    </w:p>
    <w:p w:rsidR="003E0E97" w:rsidRDefault="003E0E97" w:rsidP="003E0E97">
      <w:pPr>
        <w:jc w:val="center"/>
        <w:rPr>
          <w:rFonts w:ascii="Arial" w:hAnsi="Arial" w:cs="Arial"/>
          <w:b/>
          <w:szCs w:val="32"/>
        </w:rPr>
      </w:pPr>
    </w:p>
    <w:p w:rsidR="003E0E97" w:rsidRPr="003E0E97" w:rsidRDefault="003E0E97" w:rsidP="003E0E97">
      <w:pPr>
        <w:jc w:val="center"/>
        <w:rPr>
          <w:rFonts w:ascii="Arial" w:hAnsi="Arial" w:cs="Arial"/>
          <w:b/>
          <w:szCs w:val="32"/>
        </w:rPr>
      </w:pPr>
    </w:p>
    <w:p w:rsidR="00470828" w:rsidRPr="00C01317" w:rsidRDefault="00470828" w:rsidP="00470828">
      <w:pPr>
        <w:pBdr>
          <w:bottom w:val="single" w:sz="4" w:space="1" w:color="auto"/>
        </w:pBdr>
        <w:jc w:val="center"/>
        <w:rPr>
          <w:rFonts w:ascii="Arial" w:hAnsi="Arial" w:cs="Arial"/>
          <w:b/>
          <w:sz w:val="32"/>
          <w:szCs w:val="32"/>
        </w:rPr>
      </w:pPr>
      <w:r w:rsidRPr="00C01317">
        <w:rPr>
          <w:rFonts w:ascii="Arial" w:hAnsi="Arial" w:cs="Arial"/>
          <w:b/>
          <w:sz w:val="32"/>
          <w:szCs w:val="32"/>
        </w:rPr>
        <w:t xml:space="preserve">Odpočet </w:t>
      </w:r>
    </w:p>
    <w:p w:rsidR="00470828" w:rsidRPr="00C01317" w:rsidRDefault="00470828" w:rsidP="00470828">
      <w:pPr>
        <w:pBdr>
          <w:bottom w:val="single" w:sz="4" w:space="1" w:color="auto"/>
        </w:pBdr>
        <w:jc w:val="center"/>
        <w:rPr>
          <w:rFonts w:ascii="Arial" w:hAnsi="Arial" w:cs="Arial"/>
          <w:b/>
        </w:rPr>
      </w:pPr>
    </w:p>
    <w:p w:rsidR="00021499" w:rsidRPr="00D2301A" w:rsidRDefault="00470828" w:rsidP="00470828">
      <w:pPr>
        <w:pBdr>
          <w:bottom w:val="single" w:sz="4" w:space="1" w:color="auto"/>
        </w:pBdr>
        <w:autoSpaceDE w:val="0"/>
        <w:autoSpaceDN w:val="0"/>
        <w:adjustRightInd w:val="0"/>
        <w:spacing w:after="60"/>
        <w:jc w:val="center"/>
        <w:rPr>
          <w:rFonts w:ascii="Arial" w:hAnsi="Arial" w:cs="Arial"/>
          <w:b/>
          <w:bCs/>
          <w:color w:val="000000"/>
        </w:rPr>
      </w:pPr>
      <w:r w:rsidRPr="00C01317">
        <w:rPr>
          <w:rFonts w:ascii="Arial" w:hAnsi="Arial" w:cs="Arial"/>
          <w:b/>
        </w:rPr>
        <w:t>možností získania externých zdrojov financií pre priority BSK 2015/2016</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3E0E97">
        <w:rPr>
          <w:rFonts w:ascii="Arial" w:eastAsiaTheme="minorHAnsi" w:hAnsi="Arial" w:cs="Arial"/>
          <w:b/>
          <w:szCs w:val="22"/>
          <w:lang w:eastAsia="en-US"/>
        </w:rPr>
        <w:t>16</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470828" w:rsidRPr="00470828" w:rsidRDefault="00470828" w:rsidP="00470828">
      <w:pPr>
        <w:jc w:val="both"/>
        <w:rPr>
          <w:rFonts w:ascii="Arial" w:hAnsi="Arial" w:cs="Arial"/>
          <w:sz w:val="22"/>
          <w:szCs w:val="22"/>
          <w:lang w:eastAsia="cs-CZ"/>
        </w:rPr>
      </w:pPr>
      <w:r w:rsidRPr="00470828">
        <w:rPr>
          <w:rFonts w:ascii="Arial" w:hAnsi="Arial" w:cs="Arial"/>
          <w:sz w:val="22"/>
          <w:szCs w:val="22"/>
          <w:lang w:eastAsia="cs-CZ"/>
        </w:rPr>
        <w:t xml:space="preserve">Zastupiteľstvo Bratislavského samosprávneho kraja po prerokovaní materiálu </w:t>
      </w:r>
    </w:p>
    <w:p w:rsidR="00470828" w:rsidRPr="00470828" w:rsidRDefault="00470828" w:rsidP="00470828">
      <w:pPr>
        <w:rPr>
          <w:rFonts w:ascii="Arial" w:hAnsi="Arial" w:cs="Arial"/>
          <w:sz w:val="22"/>
          <w:szCs w:val="22"/>
          <w:lang w:eastAsia="cs-CZ"/>
        </w:rPr>
      </w:pPr>
    </w:p>
    <w:p w:rsidR="00470828" w:rsidRPr="00470828" w:rsidRDefault="00470828" w:rsidP="00470828">
      <w:pPr>
        <w:jc w:val="both"/>
        <w:rPr>
          <w:rFonts w:ascii="Arial" w:hAnsi="Arial" w:cs="Arial"/>
          <w:b/>
          <w:color w:val="FF0000"/>
          <w:sz w:val="22"/>
          <w:szCs w:val="22"/>
          <w:lang w:eastAsia="cs-CZ"/>
        </w:rPr>
      </w:pPr>
    </w:p>
    <w:p w:rsidR="00470828" w:rsidRPr="00470828" w:rsidRDefault="00470828" w:rsidP="00470828">
      <w:pPr>
        <w:spacing w:before="120" w:after="120" w:line="360" w:lineRule="auto"/>
        <w:ind w:left="720"/>
        <w:contextualSpacing/>
        <w:jc w:val="center"/>
        <w:rPr>
          <w:rFonts w:ascii="Arial" w:hAnsi="Arial" w:cs="Arial"/>
          <w:b/>
          <w:spacing w:val="70"/>
          <w:sz w:val="22"/>
        </w:rPr>
      </w:pPr>
      <w:r w:rsidRPr="00470828">
        <w:rPr>
          <w:rFonts w:ascii="Arial" w:hAnsi="Arial" w:cs="Arial"/>
          <w:b/>
          <w:spacing w:val="70"/>
          <w:sz w:val="22"/>
        </w:rPr>
        <w:t xml:space="preserve">A. </w:t>
      </w:r>
      <w:r w:rsidRPr="00747EB8">
        <w:rPr>
          <w:rFonts w:ascii="Arial" w:hAnsi="Arial" w:cs="Arial"/>
          <w:b/>
          <w:spacing w:val="70"/>
        </w:rPr>
        <w:t>schvaľuje</w:t>
      </w:r>
    </w:p>
    <w:p w:rsidR="00470828" w:rsidRPr="00470828" w:rsidRDefault="00470828" w:rsidP="00470828">
      <w:pPr>
        <w:spacing w:before="120" w:after="120" w:line="360" w:lineRule="auto"/>
        <w:ind w:left="870"/>
        <w:contextualSpacing/>
        <w:jc w:val="both"/>
        <w:rPr>
          <w:rFonts w:ascii="Arial" w:hAnsi="Arial" w:cs="Arial"/>
          <w:b/>
          <w:spacing w:val="70"/>
          <w:sz w:val="22"/>
        </w:rPr>
      </w:pPr>
    </w:p>
    <w:p w:rsidR="00470828" w:rsidRPr="00470828" w:rsidRDefault="00470828" w:rsidP="00470828">
      <w:pPr>
        <w:rPr>
          <w:rFonts w:ascii="Arial" w:hAnsi="Arial" w:cs="Arial"/>
          <w:sz w:val="22"/>
          <w:szCs w:val="22"/>
          <w:lang w:eastAsia="cs-CZ"/>
        </w:rPr>
      </w:pPr>
      <w:r w:rsidRPr="00470828">
        <w:rPr>
          <w:rFonts w:ascii="Arial" w:hAnsi="Arial" w:cs="Arial"/>
          <w:sz w:val="22"/>
          <w:szCs w:val="22"/>
          <w:lang w:eastAsia="cs-CZ"/>
        </w:rPr>
        <w:t>Odpočet možností získania externých zdrojov financií pre priority BSK 2015/2016</w:t>
      </w:r>
    </w:p>
    <w:p w:rsidR="00470828" w:rsidRPr="00470828" w:rsidRDefault="00470828" w:rsidP="00470828">
      <w:pPr>
        <w:rPr>
          <w:rFonts w:ascii="Arial" w:hAnsi="Arial" w:cs="Arial"/>
          <w:sz w:val="22"/>
          <w:szCs w:val="22"/>
          <w:lang w:eastAsia="cs-CZ"/>
        </w:rPr>
      </w:pPr>
    </w:p>
    <w:p w:rsidR="00470828" w:rsidRPr="00470828" w:rsidRDefault="00470828" w:rsidP="00470828">
      <w:pPr>
        <w:spacing w:before="120" w:after="120" w:line="360" w:lineRule="auto"/>
        <w:contextualSpacing/>
        <w:jc w:val="both"/>
        <w:rPr>
          <w:rFonts w:ascii="Arial" w:hAnsi="Arial" w:cs="Arial"/>
          <w:sz w:val="22"/>
          <w:szCs w:val="22"/>
        </w:rPr>
      </w:pPr>
    </w:p>
    <w:p w:rsidR="00470828" w:rsidRPr="00470828" w:rsidRDefault="00470828" w:rsidP="00470828">
      <w:pPr>
        <w:spacing w:before="120" w:after="120" w:line="360" w:lineRule="auto"/>
        <w:contextualSpacing/>
        <w:jc w:val="center"/>
        <w:rPr>
          <w:rFonts w:ascii="Arial" w:hAnsi="Arial" w:cs="Arial"/>
          <w:b/>
          <w:spacing w:val="70"/>
          <w:sz w:val="22"/>
        </w:rPr>
      </w:pPr>
      <w:r w:rsidRPr="00470828">
        <w:rPr>
          <w:rFonts w:ascii="Arial" w:hAnsi="Arial" w:cs="Arial"/>
          <w:b/>
          <w:spacing w:val="70"/>
          <w:sz w:val="22"/>
        </w:rPr>
        <w:t xml:space="preserve">B. </w:t>
      </w:r>
      <w:r w:rsidRPr="00747EB8">
        <w:rPr>
          <w:rFonts w:ascii="Arial" w:hAnsi="Arial" w:cs="Arial"/>
          <w:b/>
          <w:spacing w:val="70"/>
        </w:rPr>
        <w:t>ukladá</w:t>
      </w:r>
    </w:p>
    <w:p w:rsidR="00470828" w:rsidRPr="00470828" w:rsidRDefault="00470828" w:rsidP="00470828">
      <w:pPr>
        <w:spacing w:before="120" w:after="120" w:line="360" w:lineRule="auto"/>
        <w:contextualSpacing/>
        <w:jc w:val="center"/>
        <w:rPr>
          <w:rFonts w:ascii="Arial" w:hAnsi="Arial" w:cs="Arial"/>
          <w:b/>
          <w:spacing w:val="70"/>
          <w:sz w:val="22"/>
        </w:rPr>
      </w:pPr>
    </w:p>
    <w:p w:rsidR="00470828" w:rsidRPr="00470828" w:rsidRDefault="00470828" w:rsidP="00470828">
      <w:pPr>
        <w:rPr>
          <w:rFonts w:ascii="Arial" w:hAnsi="Arial" w:cs="Arial"/>
          <w:sz w:val="22"/>
          <w:szCs w:val="22"/>
          <w:u w:val="single"/>
          <w:lang w:eastAsia="cs-CZ"/>
        </w:rPr>
      </w:pPr>
      <w:r w:rsidRPr="00470828">
        <w:rPr>
          <w:rFonts w:ascii="Arial" w:hAnsi="Arial" w:cs="Arial"/>
          <w:sz w:val="22"/>
          <w:szCs w:val="22"/>
          <w:u w:val="single"/>
          <w:lang w:eastAsia="cs-CZ"/>
        </w:rPr>
        <w:t>riaditeľovi Úradu Bratislavského samosprávneho kraja:</w:t>
      </w:r>
    </w:p>
    <w:p w:rsidR="00470828" w:rsidRPr="00470828" w:rsidRDefault="00470828" w:rsidP="00470828">
      <w:pPr>
        <w:rPr>
          <w:rFonts w:ascii="Arial" w:hAnsi="Arial" w:cs="Arial"/>
          <w:sz w:val="22"/>
          <w:szCs w:val="22"/>
          <w:u w:val="single"/>
          <w:lang w:eastAsia="cs-CZ"/>
        </w:rPr>
      </w:pPr>
    </w:p>
    <w:p w:rsidR="00470828" w:rsidRPr="00470828" w:rsidRDefault="00470828" w:rsidP="00470828">
      <w:pPr>
        <w:jc w:val="both"/>
        <w:rPr>
          <w:rFonts w:ascii="Arial" w:hAnsi="Arial" w:cs="Arial"/>
          <w:sz w:val="22"/>
          <w:szCs w:val="22"/>
          <w:lang w:eastAsia="cs-CZ"/>
        </w:rPr>
      </w:pPr>
      <w:r w:rsidRPr="00470828">
        <w:rPr>
          <w:rFonts w:ascii="Arial" w:hAnsi="Arial" w:cs="Arial"/>
          <w:sz w:val="22"/>
          <w:szCs w:val="22"/>
          <w:lang w:eastAsia="cs-CZ"/>
        </w:rPr>
        <w:t>Predkladať Zastupiteľstvu BSK odpočet možností získania externých zdrojov financií pre priority BSK pravidelne raz za rok najneskôr v termíne ku 31. marcu daného kalendárneho roka.</w:t>
      </w:r>
    </w:p>
    <w:p w:rsidR="00021499" w:rsidRPr="00D2301A" w:rsidRDefault="00021499" w:rsidP="00021499">
      <w:pPr>
        <w:jc w:val="center"/>
        <w:rPr>
          <w:rFonts w:ascii="Arial" w:hAnsi="Arial" w:cs="Arial"/>
          <w:bCs/>
          <w:color w:val="000000" w:themeColor="text1"/>
          <w:sz w:val="22"/>
          <w:szCs w:val="22"/>
          <w:lang w:eastAsia="cs-CZ"/>
        </w:rPr>
      </w:pPr>
    </w:p>
    <w:p w:rsidR="00021499" w:rsidRPr="00D2301A" w:rsidRDefault="00021499" w:rsidP="00021499">
      <w:pPr>
        <w:outlineLvl w:val="0"/>
        <w:rPr>
          <w:rFonts w:ascii="Arial" w:hAnsi="Arial" w:cs="Arial"/>
        </w:rPr>
      </w:pPr>
    </w:p>
    <w:p w:rsidR="00021499" w:rsidRDefault="00021499" w:rsidP="00021499">
      <w:pPr>
        <w:outlineLvl w:val="0"/>
        <w:rPr>
          <w:rFonts w:ascii="Arial" w:hAnsi="Arial" w:cs="Arial"/>
        </w:rPr>
      </w:pPr>
    </w:p>
    <w:p w:rsidR="00021499" w:rsidRDefault="00021499" w:rsidP="00021499">
      <w:pPr>
        <w:outlineLvl w:val="0"/>
        <w:rPr>
          <w:rFonts w:ascii="Arial" w:hAnsi="Arial" w:cs="Arial"/>
        </w:rPr>
      </w:pPr>
    </w:p>
    <w:p w:rsidR="003E0E97" w:rsidRDefault="003E0E97" w:rsidP="003E0E97">
      <w:pPr>
        <w:outlineLvl w:val="0"/>
        <w:rPr>
          <w:rFonts w:ascii="Arial" w:hAnsi="Arial" w:cs="Arial"/>
          <w:bCs/>
          <w:lang w:eastAsia="cs-CZ"/>
        </w:rPr>
      </w:pPr>
      <w:r>
        <w:rPr>
          <w:rFonts w:ascii="Arial" w:hAnsi="Arial" w:cs="Arial"/>
          <w:bCs/>
          <w:lang w:eastAsia="cs-CZ"/>
        </w:rPr>
        <w:t>Bratislava 19.02.2016</w:t>
      </w:r>
    </w:p>
    <w:p w:rsidR="003E0E97" w:rsidRDefault="003E0E97" w:rsidP="003E0E97">
      <w:pPr>
        <w:spacing w:line="276" w:lineRule="auto"/>
        <w:outlineLvl w:val="0"/>
        <w:rPr>
          <w:rFonts w:ascii="Arial" w:hAnsi="Arial" w:cs="Arial"/>
        </w:rPr>
      </w:pPr>
    </w:p>
    <w:p w:rsidR="003E0E97" w:rsidRDefault="003E0E97" w:rsidP="003E0E97">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3E0E97" w:rsidRDefault="003E0E97" w:rsidP="003E0E97">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r>
        <w:rPr>
          <w:rFonts w:ascii="Arial" w:hAnsi="Arial" w:cs="Arial"/>
        </w:rPr>
        <w:t>Mgr. Juraj Lauko PhD.</w:t>
      </w:r>
    </w:p>
    <w:p w:rsidR="003E0E97" w:rsidRDefault="003E0E97" w:rsidP="003E0E97">
      <w:pPr>
        <w:spacing w:line="276" w:lineRule="auto"/>
        <w:jc w:val="center"/>
        <w:outlineLvl w:val="0"/>
        <w:rPr>
          <w:rFonts w:ascii="Arial" w:hAnsi="Arial" w:cs="Arial"/>
        </w:rPr>
      </w:pPr>
      <w:r>
        <w:rPr>
          <w:rFonts w:ascii="Arial" w:hAnsi="Arial" w:cs="Arial"/>
        </w:rPr>
        <w:t>overovateľ</w:t>
      </w: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r>
        <w:rPr>
          <w:rFonts w:ascii="Arial" w:hAnsi="Arial" w:cs="Arial"/>
        </w:rPr>
        <w:t>Ing. Pavol F R E Š O</w:t>
      </w:r>
    </w:p>
    <w:p w:rsidR="003E0E97" w:rsidRDefault="003E0E97" w:rsidP="003E0E97">
      <w:pPr>
        <w:spacing w:line="276" w:lineRule="auto"/>
        <w:jc w:val="center"/>
        <w:outlineLvl w:val="0"/>
        <w:rPr>
          <w:rFonts w:ascii="Arial" w:hAnsi="Arial" w:cs="Arial"/>
        </w:rPr>
      </w:pPr>
      <w:r>
        <w:rPr>
          <w:rFonts w:ascii="Arial" w:hAnsi="Arial" w:cs="Arial"/>
        </w:rPr>
        <w:t>predseda</w:t>
      </w:r>
    </w:p>
    <w:p w:rsidR="00021499" w:rsidRDefault="003E0E97" w:rsidP="003E0E97">
      <w:pPr>
        <w:jc w:val="center"/>
        <w:rPr>
          <w:rFonts w:ascii="Arial" w:hAnsi="Arial" w:cs="Arial"/>
        </w:rPr>
      </w:pPr>
      <w:r>
        <w:rPr>
          <w:rFonts w:ascii="Arial" w:hAnsi="Arial" w:cs="Arial"/>
        </w:rPr>
        <w:t>Bratislavského samosprávneho kraja</w:t>
      </w:r>
    </w:p>
    <w:p w:rsidR="00021499" w:rsidRDefault="00021499" w:rsidP="007C2319">
      <w:pPr>
        <w:rPr>
          <w:rFonts w:ascii="Arial" w:hAnsi="Arial" w:cs="Arial"/>
        </w:rPr>
      </w:pPr>
      <w:r>
        <w:rPr>
          <w:rFonts w:ascii="Arial" w:hAnsi="Arial" w:cs="Arial"/>
        </w:rPr>
        <w:br w:type="page"/>
      </w:r>
    </w:p>
    <w:p w:rsidR="003E0E97" w:rsidRPr="00CF7210" w:rsidRDefault="003E0E97" w:rsidP="003E0E97">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3E0E97" w:rsidRPr="00CF7210" w:rsidRDefault="003E0E97" w:rsidP="003E0E97">
      <w:pPr>
        <w:jc w:val="center"/>
        <w:rPr>
          <w:rFonts w:ascii="Arial" w:hAnsi="Arial" w:cs="Arial"/>
          <w:b/>
          <w:sz w:val="32"/>
          <w:szCs w:val="32"/>
        </w:rPr>
      </w:pPr>
    </w:p>
    <w:p w:rsidR="003E0E97" w:rsidRPr="00CF7210" w:rsidRDefault="003E0E97" w:rsidP="003E0E97">
      <w:pPr>
        <w:jc w:val="center"/>
        <w:rPr>
          <w:rFonts w:ascii="Arial" w:hAnsi="Arial" w:cs="Arial"/>
          <w:b/>
          <w:sz w:val="32"/>
          <w:szCs w:val="32"/>
        </w:rPr>
      </w:pPr>
    </w:p>
    <w:p w:rsidR="003E0E97" w:rsidRDefault="003E0E97" w:rsidP="003E0E97">
      <w:pPr>
        <w:jc w:val="center"/>
        <w:rPr>
          <w:rFonts w:ascii="Arial" w:hAnsi="Arial" w:cs="Arial"/>
          <w:b/>
          <w:sz w:val="32"/>
          <w:szCs w:val="32"/>
        </w:rPr>
      </w:pPr>
      <w:r w:rsidRPr="00CF7210">
        <w:rPr>
          <w:rFonts w:ascii="Arial" w:hAnsi="Arial" w:cs="Arial"/>
          <w:b/>
          <w:sz w:val="32"/>
          <w:szCs w:val="32"/>
        </w:rPr>
        <w:t>UZNESENIE</w:t>
      </w:r>
    </w:p>
    <w:p w:rsidR="001131C6" w:rsidRDefault="001131C6" w:rsidP="00021499">
      <w:pPr>
        <w:contextualSpacing/>
        <w:jc w:val="right"/>
        <w:rPr>
          <w:rFonts w:ascii="Arial" w:hAnsi="Arial" w:cs="Arial"/>
          <w:b/>
        </w:rPr>
      </w:pPr>
    </w:p>
    <w:p w:rsidR="00B91F27" w:rsidRPr="00283517" w:rsidRDefault="00B91F27" w:rsidP="00021499">
      <w:pPr>
        <w:contextualSpacing/>
        <w:jc w:val="right"/>
        <w:rPr>
          <w:rFonts w:ascii="Arial" w:hAnsi="Arial" w:cs="Arial"/>
          <w:b/>
        </w:rPr>
      </w:pPr>
    </w:p>
    <w:p w:rsidR="00021499" w:rsidRPr="00D2301A" w:rsidRDefault="001131C6" w:rsidP="00021499">
      <w:pPr>
        <w:pBdr>
          <w:bottom w:val="single" w:sz="4" w:space="1" w:color="auto"/>
        </w:pBdr>
        <w:autoSpaceDE w:val="0"/>
        <w:autoSpaceDN w:val="0"/>
        <w:adjustRightInd w:val="0"/>
        <w:spacing w:after="60"/>
        <w:jc w:val="center"/>
        <w:rPr>
          <w:rFonts w:ascii="Arial" w:hAnsi="Arial" w:cs="Arial"/>
          <w:b/>
          <w:bCs/>
          <w:color w:val="000000"/>
        </w:rPr>
      </w:pPr>
      <w:r w:rsidRPr="001D28AA">
        <w:rPr>
          <w:rFonts w:ascii="Arial" w:hAnsi="Arial" w:cs="Arial"/>
          <w:b/>
          <w:sz w:val="32"/>
          <w:szCs w:val="32"/>
        </w:rPr>
        <w:t>Plnenie Akčného plánu Úradu Bratislavského samosprávneho kraja pre implementáciu Programu hospodárskeho a sociálneho rozvoja Bratislavského samosprávneho kraja na roky 2014-2020</w:t>
      </w:r>
    </w:p>
    <w:p w:rsidR="00021499" w:rsidRDefault="00021499" w:rsidP="00021499">
      <w:pPr>
        <w:jc w:val="center"/>
        <w:rPr>
          <w:rFonts w:ascii="Arial" w:hAnsi="Arial" w:cs="Arial"/>
          <w:spacing w:val="70"/>
        </w:rPr>
      </w:pPr>
    </w:p>
    <w:p w:rsidR="00021499" w:rsidRPr="00021499" w:rsidRDefault="00021499" w:rsidP="00021499">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3E0E97">
        <w:rPr>
          <w:rFonts w:ascii="Arial" w:eastAsiaTheme="minorHAnsi" w:hAnsi="Arial" w:cs="Arial"/>
          <w:b/>
          <w:szCs w:val="22"/>
          <w:lang w:eastAsia="en-US"/>
        </w:rPr>
        <w:t>17</w:t>
      </w:r>
      <w:r w:rsidRPr="00021499">
        <w:rPr>
          <w:rFonts w:ascii="Arial" w:eastAsiaTheme="minorHAnsi" w:hAnsi="Arial" w:cs="Arial"/>
          <w:b/>
          <w:szCs w:val="22"/>
          <w:lang w:eastAsia="en-US"/>
        </w:rPr>
        <w:t xml:space="preserve"> / 2016</w:t>
      </w:r>
    </w:p>
    <w:p w:rsidR="00021499" w:rsidRPr="00021499" w:rsidRDefault="00021499" w:rsidP="0002149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021499" w:rsidRPr="00021499" w:rsidRDefault="00021499" w:rsidP="00021499">
      <w:pPr>
        <w:spacing w:after="200" w:line="276" w:lineRule="auto"/>
        <w:rPr>
          <w:rFonts w:ascii="Arial" w:eastAsiaTheme="minorHAnsi" w:hAnsi="Arial" w:cs="Arial"/>
          <w:b/>
          <w:sz w:val="22"/>
          <w:szCs w:val="22"/>
          <w:lang w:eastAsia="en-US"/>
        </w:rPr>
      </w:pPr>
    </w:p>
    <w:p w:rsidR="001131C6" w:rsidRPr="001131C6" w:rsidRDefault="001131C6" w:rsidP="001131C6">
      <w:pPr>
        <w:jc w:val="both"/>
        <w:rPr>
          <w:rFonts w:ascii="Arial" w:hAnsi="Arial" w:cs="Arial"/>
          <w:sz w:val="22"/>
          <w:szCs w:val="22"/>
        </w:rPr>
      </w:pPr>
      <w:r w:rsidRPr="001131C6">
        <w:rPr>
          <w:rFonts w:ascii="Arial" w:hAnsi="Arial" w:cs="Arial"/>
          <w:sz w:val="22"/>
          <w:szCs w:val="22"/>
        </w:rPr>
        <w:t>Zastupiteľstvo Bratislavského samosprávneho kraja po prerokovaní materiálu</w:t>
      </w:r>
    </w:p>
    <w:p w:rsidR="001131C6" w:rsidRPr="001131C6" w:rsidRDefault="001131C6" w:rsidP="001131C6">
      <w:pPr>
        <w:jc w:val="both"/>
        <w:rPr>
          <w:rFonts w:ascii="Arial" w:hAnsi="Arial" w:cs="Arial"/>
          <w:sz w:val="22"/>
          <w:szCs w:val="22"/>
        </w:rPr>
      </w:pPr>
    </w:p>
    <w:p w:rsidR="001131C6" w:rsidRPr="001131C6" w:rsidRDefault="001131C6" w:rsidP="001131C6">
      <w:pPr>
        <w:rPr>
          <w:rFonts w:ascii="Arial" w:hAnsi="Arial" w:cs="Arial"/>
          <w:sz w:val="22"/>
          <w:szCs w:val="22"/>
        </w:rPr>
      </w:pPr>
    </w:p>
    <w:p w:rsidR="001131C6" w:rsidRPr="001131C6" w:rsidRDefault="001131C6" w:rsidP="001131C6">
      <w:pPr>
        <w:ind w:left="709"/>
        <w:contextualSpacing/>
        <w:jc w:val="center"/>
        <w:rPr>
          <w:rFonts w:ascii="Arial" w:hAnsi="Arial" w:cs="Arial"/>
          <w:b/>
          <w:spacing w:val="70"/>
        </w:rPr>
      </w:pPr>
      <w:r w:rsidRPr="001131C6">
        <w:rPr>
          <w:rFonts w:ascii="Arial" w:hAnsi="Arial" w:cs="Arial"/>
          <w:b/>
          <w:spacing w:val="70"/>
        </w:rPr>
        <w:t>A. schvaľuje</w:t>
      </w:r>
    </w:p>
    <w:p w:rsidR="001131C6" w:rsidRPr="001131C6" w:rsidRDefault="001131C6" w:rsidP="001131C6">
      <w:pPr>
        <w:ind w:left="709"/>
        <w:contextualSpacing/>
        <w:jc w:val="center"/>
        <w:rPr>
          <w:rFonts w:ascii="Arial" w:hAnsi="Arial" w:cs="Arial"/>
          <w:b/>
          <w:spacing w:val="70"/>
        </w:rPr>
      </w:pPr>
    </w:p>
    <w:p w:rsidR="001131C6" w:rsidRPr="001131C6" w:rsidRDefault="001131C6" w:rsidP="001131C6">
      <w:pPr>
        <w:jc w:val="both"/>
        <w:rPr>
          <w:rFonts w:ascii="Arial" w:hAnsi="Arial" w:cs="Arial"/>
          <w:sz w:val="22"/>
          <w:szCs w:val="22"/>
        </w:rPr>
      </w:pPr>
      <w:r w:rsidRPr="001131C6">
        <w:rPr>
          <w:rFonts w:ascii="Arial" w:hAnsi="Arial" w:cs="Arial"/>
          <w:b/>
          <w:spacing w:val="70"/>
        </w:rPr>
        <w:t>A.1</w:t>
      </w:r>
      <w:r w:rsidRPr="001131C6">
        <w:rPr>
          <w:rFonts w:ascii="Arial" w:hAnsi="Arial" w:cs="Arial"/>
          <w:sz w:val="22"/>
          <w:szCs w:val="22"/>
        </w:rPr>
        <w:t>Odpočet Akčného plánu Úradu BSK pre implementáciu Programu hospodárskeho a sociálneho rozvoja Bratislavského samosprávneho kraja na roky 2014-2020 (ďalej len Odpočet Akčného plánu BSK), za kalendárny rok 2015.</w:t>
      </w:r>
    </w:p>
    <w:p w:rsidR="001131C6" w:rsidRPr="001131C6" w:rsidRDefault="001131C6" w:rsidP="001131C6">
      <w:pPr>
        <w:rPr>
          <w:rFonts w:ascii="Arial" w:hAnsi="Arial" w:cs="Arial"/>
          <w:sz w:val="22"/>
          <w:szCs w:val="22"/>
        </w:rPr>
      </w:pPr>
    </w:p>
    <w:p w:rsidR="001131C6" w:rsidRPr="001131C6" w:rsidRDefault="001131C6" w:rsidP="001131C6">
      <w:pPr>
        <w:rPr>
          <w:rFonts w:ascii="Arial" w:hAnsi="Arial" w:cs="Arial"/>
          <w:sz w:val="22"/>
          <w:szCs w:val="22"/>
        </w:rPr>
      </w:pPr>
    </w:p>
    <w:p w:rsidR="001131C6" w:rsidRPr="001131C6" w:rsidRDefault="001131C6" w:rsidP="001131C6">
      <w:pPr>
        <w:jc w:val="both"/>
        <w:rPr>
          <w:rFonts w:ascii="Arial" w:hAnsi="Arial" w:cs="Arial"/>
          <w:sz w:val="22"/>
          <w:szCs w:val="22"/>
        </w:rPr>
      </w:pPr>
      <w:r w:rsidRPr="001131C6">
        <w:rPr>
          <w:rFonts w:ascii="Arial" w:hAnsi="Arial" w:cs="Arial"/>
          <w:b/>
          <w:spacing w:val="70"/>
        </w:rPr>
        <w:t>A.2</w:t>
      </w:r>
      <w:r w:rsidRPr="001131C6">
        <w:rPr>
          <w:rFonts w:ascii="Arial" w:hAnsi="Arial" w:cs="Arial"/>
          <w:sz w:val="22"/>
          <w:szCs w:val="22"/>
        </w:rPr>
        <w:t>Aktualizáciu Akčného plánu Úradu BSK pre implementáciu Programu hospodárskeho a sociálneho rozvoja Bratislavského samosprávneho kraja na roky 2014-2020 (ďalej len Aktualizácia Akčného plánu BSK) pre kalendárny rok 2016.</w:t>
      </w:r>
    </w:p>
    <w:p w:rsidR="001131C6" w:rsidRPr="001131C6" w:rsidRDefault="001131C6" w:rsidP="001131C6">
      <w:pPr>
        <w:rPr>
          <w:rFonts w:ascii="Arial" w:hAnsi="Arial" w:cs="Arial"/>
          <w:b/>
          <w:spacing w:val="70"/>
        </w:rPr>
      </w:pPr>
    </w:p>
    <w:p w:rsidR="001131C6" w:rsidRPr="001131C6" w:rsidRDefault="001131C6" w:rsidP="001131C6">
      <w:pPr>
        <w:jc w:val="right"/>
        <w:rPr>
          <w:rFonts w:ascii="Arial" w:hAnsi="Arial" w:cs="Arial"/>
          <w:sz w:val="22"/>
          <w:szCs w:val="22"/>
        </w:rPr>
      </w:pPr>
    </w:p>
    <w:p w:rsidR="001131C6" w:rsidRPr="001131C6" w:rsidRDefault="001131C6" w:rsidP="001131C6">
      <w:pPr>
        <w:jc w:val="both"/>
        <w:rPr>
          <w:rFonts w:ascii="Arial" w:hAnsi="Arial" w:cs="Arial"/>
          <w:color w:val="FF0000"/>
          <w:sz w:val="22"/>
          <w:szCs w:val="22"/>
        </w:rPr>
      </w:pPr>
      <w:r w:rsidRPr="001131C6">
        <w:rPr>
          <w:rFonts w:ascii="Arial" w:hAnsi="Arial" w:cs="Arial"/>
          <w:b/>
          <w:spacing w:val="70"/>
        </w:rPr>
        <w:t>A.3</w:t>
      </w:r>
      <w:r w:rsidRPr="001131C6">
        <w:rPr>
          <w:rFonts w:ascii="Arial" w:hAnsi="Arial" w:cs="Arial"/>
          <w:color w:val="FF0000"/>
          <w:sz w:val="22"/>
          <w:szCs w:val="22"/>
        </w:rPr>
        <w:t xml:space="preserve"> </w:t>
      </w:r>
      <w:r w:rsidRPr="001131C6">
        <w:rPr>
          <w:rFonts w:ascii="Arial" w:hAnsi="Arial" w:cs="Arial"/>
          <w:sz w:val="22"/>
          <w:szCs w:val="22"/>
        </w:rPr>
        <w:t>Zníženie rozpočtu BSK v roku 2016 v sume 637 000,- € v časti výdavkové finančné operácie  a navýšenie rozpočtu kapitálových výdavkov v podprograme 3.3. v sume 637 000,- € na plnenie Aktualizovaného Akčného plánu BSK projekt č. OŠMaŠ_5 „Rekonštrukcia a modernizácia športového areálu, telocvične, bazénov„, kľúčový krok J. obnova a rekonštrukcia bazénov (Drieňová, Tomášikova, Na pántoch)“ a projekt č. OSÚRaRP_19 „Stratégia znižovania energetickej náročnosti budov vo vlastníctve BSK“, kľúčový krok L. realizácia opatrení výmeny osvetlenia na školách a školských zariadeniach.</w:t>
      </w:r>
    </w:p>
    <w:p w:rsidR="001131C6" w:rsidRPr="001131C6" w:rsidRDefault="001131C6" w:rsidP="001131C6">
      <w:pPr>
        <w:rPr>
          <w:rFonts w:ascii="Arial" w:hAnsi="Arial" w:cs="Arial"/>
          <w:b/>
          <w:spacing w:val="70"/>
        </w:rPr>
      </w:pPr>
    </w:p>
    <w:p w:rsidR="001131C6" w:rsidRPr="001131C6" w:rsidRDefault="001131C6" w:rsidP="001131C6">
      <w:pPr>
        <w:rPr>
          <w:rFonts w:ascii="Arial" w:hAnsi="Arial" w:cs="Arial"/>
          <w:b/>
          <w:spacing w:val="70"/>
        </w:rPr>
      </w:pPr>
    </w:p>
    <w:p w:rsidR="001131C6" w:rsidRPr="001131C6" w:rsidRDefault="001131C6" w:rsidP="001131C6">
      <w:pPr>
        <w:ind w:left="709"/>
        <w:contextualSpacing/>
        <w:jc w:val="center"/>
        <w:rPr>
          <w:rFonts w:ascii="Arial" w:hAnsi="Arial" w:cs="Arial"/>
          <w:b/>
          <w:spacing w:val="70"/>
        </w:rPr>
      </w:pPr>
      <w:r w:rsidRPr="001131C6">
        <w:rPr>
          <w:rFonts w:ascii="Arial" w:hAnsi="Arial" w:cs="Arial"/>
          <w:b/>
          <w:spacing w:val="70"/>
        </w:rPr>
        <w:t>B. ukladá</w:t>
      </w:r>
    </w:p>
    <w:p w:rsidR="001131C6" w:rsidRPr="001131C6" w:rsidRDefault="001131C6" w:rsidP="001131C6">
      <w:pPr>
        <w:contextualSpacing/>
        <w:jc w:val="center"/>
        <w:rPr>
          <w:rFonts w:ascii="Arial" w:hAnsi="Arial" w:cs="Arial"/>
          <w:b/>
          <w:spacing w:val="70"/>
        </w:rPr>
      </w:pPr>
    </w:p>
    <w:p w:rsidR="001131C6" w:rsidRPr="001131C6" w:rsidRDefault="001131C6" w:rsidP="001131C6">
      <w:pPr>
        <w:rPr>
          <w:rFonts w:ascii="Arial" w:hAnsi="Arial" w:cs="Arial"/>
          <w:sz w:val="22"/>
          <w:szCs w:val="22"/>
          <w:u w:val="single"/>
        </w:rPr>
      </w:pPr>
      <w:r w:rsidRPr="001131C6">
        <w:rPr>
          <w:rFonts w:ascii="Arial" w:hAnsi="Arial" w:cs="Arial"/>
          <w:sz w:val="22"/>
          <w:szCs w:val="22"/>
          <w:u w:val="single"/>
        </w:rPr>
        <w:t>riaditeľovi úradu Bratislavského samosprávneho kraja:</w:t>
      </w:r>
    </w:p>
    <w:p w:rsidR="001131C6" w:rsidRPr="001131C6" w:rsidRDefault="001131C6" w:rsidP="001131C6">
      <w:pPr>
        <w:rPr>
          <w:rFonts w:ascii="Arial" w:hAnsi="Arial" w:cs="Arial"/>
          <w:sz w:val="22"/>
          <w:szCs w:val="22"/>
          <w:u w:val="single"/>
        </w:rPr>
      </w:pPr>
    </w:p>
    <w:p w:rsidR="001131C6" w:rsidRPr="001131C6" w:rsidRDefault="001131C6" w:rsidP="001131C6">
      <w:pPr>
        <w:jc w:val="both"/>
        <w:rPr>
          <w:rFonts w:ascii="Arial" w:hAnsi="Arial" w:cs="Arial"/>
          <w:sz w:val="22"/>
          <w:szCs w:val="22"/>
        </w:rPr>
      </w:pPr>
      <w:r w:rsidRPr="001131C6">
        <w:rPr>
          <w:rFonts w:ascii="Arial" w:hAnsi="Arial" w:cs="Arial"/>
          <w:b/>
          <w:spacing w:val="70"/>
        </w:rPr>
        <w:t>B.1</w:t>
      </w:r>
      <w:r w:rsidRPr="001131C6">
        <w:rPr>
          <w:rFonts w:ascii="Arial" w:hAnsi="Arial" w:cs="Arial"/>
          <w:sz w:val="22"/>
          <w:szCs w:val="22"/>
        </w:rPr>
        <w:t>Predkladať Zastupiteľstvu BSK Odpočet Akčného plánu BSK za predchádzajúci kalendárny rok pravidelne raz za rok najneskôr v termíne ku 31. marcu daného kalendárneho roka.</w:t>
      </w:r>
    </w:p>
    <w:p w:rsidR="001131C6" w:rsidRPr="001131C6" w:rsidRDefault="001131C6" w:rsidP="001131C6">
      <w:pPr>
        <w:ind w:left="720"/>
        <w:contextualSpacing/>
        <w:jc w:val="both"/>
        <w:rPr>
          <w:rFonts w:ascii="Arial" w:hAnsi="Arial" w:cs="Arial"/>
          <w:sz w:val="22"/>
          <w:szCs w:val="22"/>
        </w:rPr>
      </w:pPr>
    </w:p>
    <w:p w:rsidR="001131C6" w:rsidRPr="001131C6" w:rsidRDefault="001131C6" w:rsidP="001131C6">
      <w:pPr>
        <w:jc w:val="both"/>
        <w:rPr>
          <w:rFonts w:ascii="Arial" w:hAnsi="Arial" w:cs="Arial"/>
          <w:sz w:val="22"/>
          <w:szCs w:val="22"/>
        </w:rPr>
      </w:pPr>
      <w:r w:rsidRPr="001131C6">
        <w:rPr>
          <w:rFonts w:ascii="Arial" w:hAnsi="Arial" w:cs="Arial"/>
          <w:b/>
          <w:spacing w:val="70"/>
        </w:rPr>
        <w:t>B.2</w:t>
      </w:r>
      <w:r w:rsidRPr="001131C6">
        <w:rPr>
          <w:rFonts w:ascii="Arial" w:hAnsi="Arial" w:cs="Arial"/>
          <w:sz w:val="22"/>
          <w:szCs w:val="22"/>
        </w:rPr>
        <w:t xml:space="preserve">Predkladať Zastupiteľstvu BSK Aktualizáciu Akčného plánu BSK pre príslušný kalendárny rok pravidelne raz za rok najneskôr v termíne predloženia Návrhu rozpočtu </w:t>
      </w:r>
      <w:r w:rsidRPr="001131C6">
        <w:rPr>
          <w:rFonts w:ascii="Arial" w:hAnsi="Arial" w:cs="Arial"/>
          <w:sz w:val="22"/>
          <w:szCs w:val="22"/>
        </w:rPr>
        <w:lastRenderedPageBreak/>
        <w:t>Bratislavského samosprávneho kraja zostaveného v zmysle ustanovení zákona č. 523/2004 Z. z. o rozpočtových pravidlách verejnej správy a o zmene a doplnení niektorých zákonov v znení neskorších predpisov a zákona č. 583/2004 Z. z. o rozpočtových pravidlách územnej samosprávy a o zmene a doplnení niektorých zákonov v znení neskorších predpisov.</w:t>
      </w:r>
    </w:p>
    <w:p w:rsidR="001131C6" w:rsidRPr="001131C6" w:rsidRDefault="001131C6" w:rsidP="001131C6">
      <w:pPr>
        <w:ind w:left="720"/>
        <w:contextualSpacing/>
        <w:jc w:val="both"/>
        <w:rPr>
          <w:rFonts w:ascii="Arial" w:hAnsi="Arial" w:cs="Arial"/>
          <w:sz w:val="22"/>
          <w:szCs w:val="22"/>
        </w:rPr>
      </w:pPr>
    </w:p>
    <w:p w:rsidR="001131C6" w:rsidRPr="001131C6" w:rsidRDefault="001131C6" w:rsidP="001131C6">
      <w:pPr>
        <w:jc w:val="both"/>
        <w:rPr>
          <w:rFonts w:ascii="Arial" w:hAnsi="Arial" w:cs="Arial"/>
          <w:sz w:val="22"/>
          <w:szCs w:val="22"/>
        </w:rPr>
      </w:pPr>
      <w:r w:rsidRPr="001131C6">
        <w:rPr>
          <w:rFonts w:ascii="Arial" w:hAnsi="Arial" w:cs="Arial"/>
          <w:b/>
          <w:spacing w:val="70"/>
        </w:rPr>
        <w:t>B.3</w:t>
      </w:r>
      <w:r w:rsidRPr="001131C6">
        <w:rPr>
          <w:rFonts w:ascii="Arial" w:hAnsi="Arial" w:cs="Arial"/>
          <w:sz w:val="22"/>
          <w:szCs w:val="22"/>
        </w:rPr>
        <w:t xml:space="preserve">Rozšíriť materiál Kontrola plnenia uznesení, spracovávaného a predkladaného v zmysle Rokovacieho poriadku Zastupiteľstva Bratislavského samosprávneho kraja, článku 6 Rokovanie zastupiteľstva, odsek 7, písmeno a), o odpočet projektov Aktualizovaného Akčného plánu BSK označených prioritou jeden. </w:t>
      </w:r>
    </w:p>
    <w:p w:rsidR="001131C6" w:rsidRPr="001131C6" w:rsidRDefault="001131C6" w:rsidP="001131C6">
      <w:pPr>
        <w:ind w:left="720"/>
        <w:contextualSpacing/>
        <w:jc w:val="both"/>
        <w:rPr>
          <w:rFonts w:ascii="Arial" w:hAnsi="Arial" w:cs="Arial"/>
          <w:sz w:val="22"/>
          <w:szCs w:val="22"/>
        </w:rPr>
      </w:pPr>
    </w:p>
    <w:p w:rsidR="001131C6" w:rsidRPr="001131C6" w:rsidRDefault="001131C6" w:rsidP="001131C6">
      <w:pPr>
        <w:jc w:val="both"/>
        <w:rPr>
          <w:rFonts w:ascii="Arial" w:hAnsi="Arial" w:cs="Arial"/>
          <w:sz w:val="22"/>
          <w:szCs w:val="22"/>
        </w:rPr>
      </w:pPr>
      <w:r w:rsidRPr="001131C6">
        <w:rPr>
          <w:rFonts w:ascii="Arial" w:hAnsi="Arial" w:cs="Arial"/>
          <w:b/>
          <w:spacing w:val="70"/>
        </w:rPr>
        <w:t>B.4</w:t>
      </w:r>
      <w:r w:rsidRPr="001131C6">
        <w:rPr>
          <w:rFonts w:ascii="Arial" w:hAnsi="Arial" w:cs="Arial"/>
          <w:sz w:val="22"/>
          <w:szCs w:val="22"/>
        </w:rPr>
        <w:t>Predkladať, v rámci samostatného materiálu Zastupiteľstva Bratislavského samosprávneho kraja, investičný plán Odboru investičných činností, verejného obstarávania a správy majetku pravidelne raz za rok najneskôr v termíne predloženia Návrhu rozpočtu Bratislavského samosprávneho kraja zostaveného v zmysle ustanovení zákona č. 523/2004 Z. z. o rozpočtových pravidlách verejnej správy a o zmene a doplnení niektorých zákonov v znení neskorších predpisov a zákona č. 583/2004 Z. z. o rozpočtových pravidlách územnej samosprávy a o zmene a doplnení niektorých zákonov v znení neskorších predpisov.</w:t>
      </w:r>
    </w:p>
    <w:p w:rsidR="001131C6" w:rsidRPr="001131C6" w:rsidRDefault="001131C6" w:rsidP="001131C6">
      <w:pPr>
        <w:ind w:left="720"/>
        <w:contextualSpacing/>
        <w:jc w:val="both"/>
        <w:rPr>
          <w:rFonts w:ascii="Arial" w:hAnsi="Arial" w:cs="Arial"/>
          <w:sz w:val="22"/>
          <w:szCs w:val="22"/>
        </w:rPr>
      </w:pPr>
    </w:p>
    <w:p w:rsidR="001131C6" w:rsidRPr="001131C6" w:rsidRDefault="001131C6" w:rsidP="001131C6">
      <w:pPr>
        <w:jc w:val="both"/>
        <w:rPr>
          <w:rFonts w:ascii="Arial" w:hAnsi="Arial" w:cs="Arial"/>
          <w:sz w:val="22"/>
          <w:szCs w:val="22"/>
        </w:rPr>
      </w:pPr>
      <w:r w:rsidRPr="001131C6">
        <w:rPr>
          <w:rFonts w:ascii="Arial" w:hAnsi="Arial" w:cs="Arial"/>
          <w:b/>
          <w:spacing w:val="70"/>
        </w:rPr>
        <w:t>B.5</w:t>
      </w:r>
      <w:r w:rsidRPr="001131C6">
        <w:rPr>
          <w:rFonts w:ascii="Arial" w:hAnsi="Arial" w:cs="Arial"/>
          <w:sz w:val="22"/>
          <w:szCs w:val="22"/>
        </w:rPr>
        <w:t>Predkladať, v rámci samostatného materiálu Zastupiteľstva Bratislavského samosprávneho kraja, investičný plán Regionálnych ciest Bratislava a.s. pravidelne raz za rok, najneskôr v termíne predloženia Návrhu rozpočtu Bratislavského samosprávneho kraja zostaveného v zmysle ustanovení zákona č. 523/2004 Z. z. o rozpočtových pravidlách verejnej správy a o zmene a doplnení niektorých zákonov v znení neskorších predpisov a zákona č. 583/2004 Z. z. o rozpočtových pravidlách územnej samosprávy a o zmene a doplnení niektorých zákonov v znení neskorších predpisov.</w:t>
      </w:r>
    </w:p>
    <w:p w:rsidR="00021499" w:rsidRDefault="00021499" w:rsidP="00021499">
      <w:pPr>
        <w:outlineLvl w:val="0"/>
        <w:rPr>
          <w:rFonts w:ascii="Arial" w:hAnsi="Arial" w:cs="Arial"/>
        </w:rPr>
      </w:pPr>
    </w:p>
    <w:p w:rsidR="00021499" w:rsidRDefault="00021499" w:rsidP="00021499">
      <w:pPr>
        <w:outlineLvl w:val="0"/>
        <w:rPr>
          <w:rFonts w:ascii="Arial" w:hAnsi="Arial" w:cs="Arial"/>
        </w:rPr>
      </w:pPr>
    </w:p>
    <w:p w:rsidR="00021499" w:rsidRDefault="00021499" w:rsidP="00021499">
      <w:pPr>
        <w:outlineLvl w:val="0"/>
        <w:rPr>
          <w:rFonts w:ascii="Arial" w:hAnsi="Arial" w:cs="Arial"/>
        </w:rPr>
      </w:pPr>
    </w:p>
    <w:p w:rsidR="003E0E97" w:rsidRDefault="003E0E97" w:rsidP="003E0E97">
      <w:pPr>
        <w:outlineLvl w:val="0"/>
        <w:rPr>
          <w:rFonts w:ascii="Arial" w:hAnsi="Arial" w:cs="Arial"/>
          <w:bCs/>
          <w:lang w:eastAsia="cs-CZ"/>
        </w:rPr>
      </w:pPr>
      <w:r>
        <w:rPr>
          <w:rFonts w:ascii="Arial" w:hAnsi="Arial" w:cs="Arial"/>
          <w:bCs/>
          <w:lang w:eastAsia="cs-CZ"/>
        </w:rPr>
        <w:t>Bratislava 19.02.2016</w:t>
      </w:r>
    </w:p>
    <w:p w:rsidR="003E0E97" w:rsidRDefault="003E0E97" w:rsidP="003E0E97">
      <w:pPr>
        <w:spacing w:line="276" w:lineRule="auto"/>
        <w:outlineLvl w:val="0"/>
        <w:rPr>
          <w:rFonts w:ascii="Arial" w:hAnsi="Arial" w:cs="Arial"/>
        </w:rPr>
      </w:pPr>
    </w:p>
    <w:p w:rsidR="003E0E97" w:rsidRDefault="003E0E97" w:rsidP="003E0E97">
      <w:pPr>
        <w:spacing w:line="276" w:lineRule="auto"/>
        <w:outlineLvl w:val="0"/>
        <w:rPr>
          <w:rFonts w:ascii="Arial" w:hAnsi="Arial" w:cs="Arial"/>
        </w:rPr>
      </w:pPr>
    </w:p>
    <w:p w:rsidR="003E0E97" w:rsidRDefault="003E0E97" w:rsidP="003E0E97">
      <w:pPr>
        <w:spacing w:line="276" w:lineRule="auto"/>
        <w:outlineLvl w:val="0"/>
        <w:rPr>
          <w:rFonts w:ascii="Arial" w:hAnsi="Arial" w:cs="Arial"/>
        </w:rPr>
      </w:pPr>
    </w:p>
    <w:p w:rsidR="003E0E97" w:rsidRDefault="003E0E97" w:rsidP="003E0E97">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3E0E97" w:rsidRDefault="003E0E97" w:rsidP="003E0E97">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r>
        <w:rPr>
          <w:rFonts w:ascii="Arial" w:hAnsi="Arial" w:cs="Arial"/>
        </w:rPr>
        <w:t>Mgr. Juraj Lauko PhD.</w:t>
      </w:r>
    </w:p>
    <w:p w:rsidR="003E0E97" w:rsidRDefault="003E0E97" w:rsidP="003E0E97">
      <w:pPr>
        <w:spacing w:line="276" w:lineRule="auto"/>
        <w:jc w:val="center"/>
        <w:outlineLvl w:val="0"/>
        <w:rPr>
          <w:rFonts w:ascii="Arial" w:hAnsi="Arial" w:cs="Arial"/>
        </w:rPr>
      </w:pPr>
      <w:r>
        <w:rPr>
          <w:rFonts w:ascii="Arial" w:hAnsi="Arial" w:cs="Arial"/>
        </w:rPr>
        <w:t>overovateľ</w:t>
      </w: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p>
    <w:p w:rsidR="003E0E97" w:rsidRDefault="003E0E97" w:rsidP="003E0E97">
      <w:pPr>
        <w:spacing w:line="276" w:lineRule="auto"/>
        <w:jc w:val="center"/>
        <w:outlineLvl w:val="0"/>
        <w:rPr>
          <w:rFonts w:ascii="Arial" w:hAnsi="Arial" w:cs="Arial"/>
        </w:rPr>
      </w:pPr>
      <w:r>
        <w:rPr>
          <w:rFonts w:ascii="Arial" w:hAnsi="Arial" w:cs="Arial"/>
        </w:rPr>
        <w:t>Ing. Pavol F R E Š O</w:t>
      </w:r>
    </w:p>
    <w:p w:rsidR="003E0E97" w:rsidRDefault="003E0E97" w:rsidP="003E0E97">
      <w:pPr>
        <w:spacing w:line="276" w:lineRule="auto"/>
        <w:jc w:val="center"/>
        <w:outlineLvl w:val="0"/>
        <w:rPr>
          <w:rFonts w:ascii="Arial" w:hAnsi="Arial" w:cs="Arial"/>
        </w:rPr>
      </w:pPr>
      <w:r>
        <w:rPr>
          <w:rFonts w:ascii="Arial" w:hAnsi="Arial" w:cs="Arial"/>
        </w:rPr>
        <w:t>predseda</w:t>
      </w:r>
    </w:p>
    <w:p w:rsidR="00021499" w:rsidRDefault="003E0E97" w:rsidP="00B91F27">
      <w:pPr>
        <w:jc w:val="center"/>
        <w:rPr>
          <w:rFonts w:ascii="Arial" w:hAnsi="Arial" w:cs="Arial"/>
        </w:rPr>
      </w:pPr>
      <w:r>
        <w:rPr>
          <w:rFonts w:ascii="Arial" w:hAnsi="Arial" w:cs="Arial"/>
        </w:rPr>
        <w:t>Bratislavského samosprávneho kraja</w:t>
      </w:r>
      <w:r w:rsidR="00021499">
        <w:rPr>
          <w:rFonts w:ascii="Arial" w:hAnsi="Arial" w:cs="Arial"/>
        </w:rPr>
        <w:br w:type="page"/>
      </w:r>
    </w:p>
    <w:p w:rsidR="00B91F27" w:rsidRPr="00CF7210" w:rsidRDefault="00B91F27" w:rsidP="00B91F27">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B91F27" w:rsidRPr="00CF7210" w:rsidRDefault="00B91F27" w:rsidP="00B91F27">
      <w:pPr>
        <w:jc w:val="center"/>
        <w:rPr>
          <w:rFonts w:ascii="Arial" w:hAnsi="Arial" w:cs="Arial"/>
          <w:b/>
          <w:sz w:val="32"/>
          <w:szCs w:val="32"/>
        </w:rPr>
      </w:pPr>
    </w:p>
    <w:p w:rsidR="00B91F27" w:rsidRPr="00CF7210" w:rsidRDefault="00B91F27" w:rsidP="00B91F27">
      <w:pPr>
        <w:jc w:val="center"/>
        <w:rPr>
          <w:rFonts w:ascii="Arial" w:hAnsi="Arial" w:cs="Arial"/>
          <w:b/>
          <w:sz w:val="32"/>
          <w:szCs w:val="32"/>
        </w:rPr>
      </w:pPr>
    </w:p>
    <w:p w:rsidR="00B91F27" w:rsidRDefault="00B91F27" w:rsidP="00B91F27">
      <w:pPr>
        <w:jc w:val="center"/>
        <w:rPr>
          <w:rFonts w:ascii="Arial" w:hAnsi="Arial" w:cs="Arial"/>
          <w:b/>
          <w:sz w:val="32"/>
          <w:szCs w:val="32"/>
        </w:rPr>
      </w:pPr>
      <w:r w:rsidRPr="00CF7210">
        <w:rPr>
          <w:rFonts w:ascii="Arial" w:hAnsi="Arial" w:cs="Arial"/>
          <w:b/>
          <w:sz w:val="32"/>
          <w:szCs w:val="32"/>
        </w:rPr>
        <w:t>UZNESENIE</w:t>
      </w:r>
    </w:p>
    <w:p w:rsidR="00B91F27" w:rsidRDefault="00B91F27" w:rsidP="00B91F27">
      <w:pPr>
        <w:jc w:val="center"/>
        <w:rPr>
          <w:rFonts w:ascii="Arial" w:hAnsi="Arial" w:cs="Arial"/>
          <w:b/>
          <w:szCs w:val="32"/>
        </w:rPr>
      </w:pPr>
    </w:p>
    <w:p w:rsidR="00B91F27" w:rsidRPr="00B91F27" w:rsidRDefault="00B91F27" w:rsidP="00B91F27">
      <w:pPr>
        <w:jc w:val="center"/>
        <w:rPr>
          <w:rFonts w:ascii="Arial" w:hAnsi="Arial" w:cs="Arial"/>
          <w:b/>
          <w:szCs w:val="32"/>
        </w:rPr>
      </w:pPr>
    </w:p>
    <w:p w:rsidR="001131C6" w:rsidRDefault="001131C6" w:rsidP="001131C6">
      <w:pPr>
        <w:keepNext/>
        <w:tabs>
          <w:tab w:val="left" w:pos="0"/>
        </w:tabs>
        <w:spacing w:before="80"/>
        <w:jc w:val="center"/>
        <w:outlineLvl w:val="6"/>
        <w:rPr>
          <w:rFonts w:ascii="Arial" w:hAnsi="Arial" w:cs="Arial"/>
          <w:b/>
          <w:bCs/>
          <w:sz w:val="32"/>
          <w:szCs w:val="32"/>
          <w:lang w:eastAsia="en-US"/>
        </w:rPr>
      </w:pPr>
      <w:r w:rsidRPr="001131C6">
        <w:rPr>
          <w:rFonts w:ascii="Arial" w:hAnsi="Arial" w:cs="Arial"/>
          <w:b/>
          <w:bCs/>
          <w:sz w:val="32"/>
          <w:szCs w:val="32"/>
          <w:lang w:eastAsia="en-US"/>
        </w:rPr>
        <w:t xml:space="preserve">Obstaranie </w:t>
      </w:r>
    </w:p>
    <w:p w:rsidR="001131C6" w:rsidRPr="001131C6" w:rsidRDefault="001131C6" w:rsidP="001131C6">
      <w:pPr>
        <w:keepNext/>
        <w:tabs>
          <w:tab w:val="left" w:pos="0"/>
        </w:tabs>
        <w:spacing w:before="80"/>
        <w:jc w:val="center"/>
        <w:outlineLvl w:val="6"/>
        <w:rPr>
          <w:rFonts w:ascii="Arial" w:hAnsi="Arial" w:cs="Arial"/>
          <w:b/>
          <w:bCs/>
          <w:sz w:val="32"/>
          <w:szCs w:val="32"/>
          <w:lang w:eastAsia="en-US"/>
        </w:rPr>
      </w:pPr>
    </w:p>
    <w:p w:rsidR="001131C6" w:rsidRPr="00747EB8" w:rsidRDefault="001131C6" w:rsidP="001131C6">
      <w:pPr>
        <w:pBdr>
          <w:bottom w:val="single" w:sz="4" w:space="1" w:color="auto"/>
        </w:pBdr>
        <w:autoSpaceDE w:val="0"/>
        <w:autoSpaceDN w:val="0"/>
        <w:adjustRightInd w:val="0"/>
        <w:spacing w:after="60"/>
        <w:jc w:val="center"/>
        <w:rPr>
          <w:rFonts w:ascii="Arial" w:hAnsi="Arial" w:cs="Arial"/>
          <w:b/>
          <w:bCs/>
          <w:color w:val="000000"/>
          <w:sz w:val="28"/>
        </w:rPr>
      </w:pPr>
      <w:r w:rsidRPr="00747EB8">
        <w:rPr>
          <w:rFonts w:ascii="Arial" w:eastAsia="Calibri" w:hAnsi="Arial" w:cs="Arial"/>
          <w:b/>
          <w:iCs/>
          <w:szCs w:val="22"/>
        </w:rPr>
        <w:t>Návrhu zmien a doplnkov č. 1 Územného plánu regiónu – Bratislavský samosprávny kraj</w:t>
      </w:r>
    </w:p>
    <w:p w:rsidR="001131C6" w:rsidRDefault="001131C6" w:rsidP="001131C6">
      <w:pPr>
        <w:jc w:val="center"/>
        <w:rPr>
          <w:rFonts w:ascii="Arial" w:hAnsi="Arial" w:cs="Arial"/>
          <w:spacing w:val="70"/>
        </w:rPr>
      </w:pPr>
    </w:p>
    <w:p w:rsidR="001131C6" w:rsidRPr="00021499" w:rsidRDefault="001131C6" w:rsidP="001131C6">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B91F27">
        <w:rPr>
          <w:rFonts w:ascii="Arial" w:eastAsiaTheme="minorHAnsi" w:hAnsi="Arial" w:cs="Arial"/>
          <w:b/>
          <w:szCs w:val="22"/>
          <w:lang w:eastAsia="en-US"/>
        </w:rPr>
        <w:t>18</w:t>
      </w:r>
      <w:r w:rsidRPr="00021499">
        <w:rPr>
          <w:rFonts w:ascii="Arial" w:eastAsiaTheme="minorHAnsi" w:hAnsi="Arial" w:cs="Arial"/>
          <w:b/>
          <w:szCs w:val="22"/>
          <w:lang w:eastAsia="en-US"/>
        </w:rPr>
        <w:t xml:space="preserve"> / 2016</w:t>
      </w:r>
    </w:p>
    <w:p w:rsidR="001131C6" w:rsidRPr="00021499" w:rsidRDefault="001131C6" w:rsidP="001131C6">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1131C6" w:rsidRPr="00021499" w:rsidRDefault="001131C6" w:rsidP="001131C6">
      <w:pPr>
        <w:spacing w:after="200" w:line="276" w:lineRule="auto"/>
        <w:rPr>
          <w:rFonts w:ascii="Arial" w:eastAsiaTheme="minorHAnsi" w:hAnsi="Arial" w:cs="Arial"/>
          <w:b/>
          <w:sz w:val="22"/>
          <w:szCs w:val="22"/>
          <w:lang w:eastAsia="en-US"/>
        </w:rPr>
      </w:pPr>
    </w:p>
    <w:p w:rsidR="001131C6" w:rsidRPr="001131C6" w:rsidRDefault="001131C6" w:rsidP="001131C6">
      <w:pPr>
        <w:rPr>
          <w:rFonts w:ascii="Arial" w:eastAsia="Calibri" w:hAnsi="Arial" w:cs="Arial"/>
          <w:sz w:val="22"/>
          <w:szCs w:val="22"/>
        </w:rPr>
      </w:pPr>
      <w:r w:rsidRPr="001131C6">
        <w:rPr>
          <w:rFonts w:ascii="Arial" w:eastAsia="Calibri" w:hAnsi="Arial" w:cs="Arial"/>
          <w:sz w:val="22"/>
          <w:szCs w:val="22"/>
        </w:rPr>
        <w:t xml:space="preserve">Zastupiteľstvo Bratislavského samosprávneho kraja po prerokovaní materiálu   </w:t>
      </w:r>
    </w:p>
    <w:p w:rsidR="001131C6" w:rsidRDefault="001131C6" w:rsidP="001131C6">
      <w:pPr>
        <w:jc w:val="both"/>
        <w:rPr>
          <w:rFonts w:ascii="Arial" w:eastAsia="Calibri" w:hAnsi="Arial" w:cs="Arial"/>
          <w:sz w:val="22"/>
          <w:szCs w:val="22"/>
        </w:rPr>
      </w:pPr>
    </w:p>
    <w:p w:rsidR="001131C6" w:rsidRPr="001131C6" w:rsidRDefault="001131C6" w:rsidP="001131C6">
      <w:pPr>
        <w:jc w:val="both"/>
        <w:rPr>
          <w:rFonts w:ascii="Arial" w:eastAsia="Calibri" w:hAnsi="Arial" w:cs="Arial"/>
          <w:sz w:val="22"/>
          <w:szCs w:val="22"/>
        </w:rPr>
      </w:pPr>
    </w:p>
    <w:p w:rsidR="001131C6" w:rsidRPr="00747EB8" w:rsidRDefault="001131C6" w:rsidP="001131C6">
      <w:pPr>
        <w:ind w:left="3540"/>
        <w:jc w:val="both"/>
        <w:rPr>
          <w:rFonts w:ascii="Arial" w:eastAsia="Calibri" w:hAnsi="Arial" w:cs="Arial"/>
          <w:b/>
          <w:bCs/>
          <w:szCs w:val="22"/>
        </w:rPr>
      </w:pPr>
      <w:r w:rsidRPr="00747EB8">
        <w:rPr>
          <w:rFonts w:ascii="Arial" w:eastAsia="Calibri" w:hAnsi="Arial" w:cs="Arial"/>
          <w:b/>
          <w:bCs/>
          <w:szCs w:val="22"/>
        </w:rPr>
        <w:t>s ch v a ľ u j e</w:t>
      </w:r>
    </w:p>
    <w:p w:rsidR="001131C6" w:rsidRPr="001131C6" w:rsidRDefault="001131C6" w:rsidP="001131C6">
      <w:pPr>
        <w:rPr>
          <w:rFonts w:ascii="Arial" w:eastAsia="Calibri" w:hAnsi="Arial" w:cs="Arial"/>
          <w:bCs/>
          <w:sz w:val="22"/>
          <w:szCs w:val="22"/>
        </w:rPr>
      </w:pPr>
    </w:p>
    <w:p w:rsidR="001131C6" w:rsidRPr="001131C6" w:rsidRDefault="001131C6" w:rsidP="001131C6">
      <w:pPr>
        <w:tabs>
          <w:tab w:val="center" w:pos="4536"/>
        </w:tabs>
        <w:jc w:val="both"/>
        <w:rPr>
          <w:rFonts w:ascii="Arial" w:eastAsia="Calibri" w:hAnsi="Arial" w:cs="Arial"/>
          <w:b/>
          <w:bCs/>
          <w:sz w:val="22"/>
          <w:szCs w:val="22"/>
        </w:rPr>
      </w:pPr>
      <w:r w:rsidRPr="001131C6">
        <w:rPr>
          <w:rFonts w:ascii="Arial" w:eastAsia="Calibri" w:hAnsi="Arial" w:cs="Arial"/>
          <w:bCs/>
          <w:sz w:val="22"/>
          <w:szCs w:val="22"/>
        </w:rPr>
        <w:t>obstaranie</w:t>
      </w:r>
      <w:r>
        <w:rPr>
          <w:rFonts w:ascii="Arial" w:eastAsia="Calibri" w:hAnsi="Arial" w:cs="Arial"/>
          <w:bCs/>
          <w:sz w:val="22"/>
          <w:szCs w:val="22"/>
        </w:rPr>
        <w:t xml:space="preserve"> </w:t>
      </w:r>
      <w:r w:rsidRPr="001131C6">
        <w:rPr>
          <w:rFonts w:ascii="Arial" w:eastAsia="Calibri" w:hAnsi="Arial" w:cs="Arial"/>
          <w:bCs/>
          <w:sz w:val="22"/>
          <w:szCs w:val="22"/>
        </w:rPr>
        <w:t xml:space="preserve">Návrhu zmien a  doplnkov č. 1 Územného plánu </w:t>
      </w:r>
      <w:r>
        <w:rPr>
          <w:rFonts w:ascii="Arial" w:eastAsia="Calibri" w:hAnsi="Arial" w:cs="Arial"/>
          <w:bCs/>
          <w:sz w:val="22"/>
          <w:szCs w:val="22"/>
        </w:rPr>
        <w:t xml:space="preserve">regiónu – Bratislavský samosprávny </w:t>
      </w:r>
      <w:r w:rsidRPr="001131C6">
        <w:rPr>
          <w:rFonts w:ascii="Arial" w:eastAsia="Calibri" w:hAnsi="Arial" w:cs="Arial"/>
          <w:bCs/>
          <w:sz w:val="22"/>
          <w:szCs w:val="22"/>
        </w:rPr>
        <w:t xml:space="preserve">kraj </w:t>
      </w:r>
    </w:p>
    <w:p w:rsidR="001131C6" w:rsidRPr="00D2301A" w:rsidRDefault="001131C6" w:rsidP="001131C6">
      <w:pPr>
        <w:jc w:val="center"/>
        <w:rPr>
          <w:rFonts w:ascii="Arial" w:hAnsi="Arial" w:cs="Arial"/>
          <w:bCs/>
          <w:color w:val="000000" w:themeColor="text1"/>
          <w:sz w:val="22"/>
          <w:szCs w:val="22"/>
          <w:lang w:eastAsia="cs-CZ"/>
        </w:rPr>
      </w:pPr>
    </w:p>
    <w:p w:rsidR="001131C6" w:rsidRPr="00D2301A" w:rsidRDefault="001131C6" w:rsidP="001131C6">
      <w:pPr>
        <w:outlineLvl w:val="0"/>
        <w:rPr>
          <w:rFonts w:ascii="Arial" w:hAnsi="Arial" w:cs="Arial"/>
        </w:rPr>
      </w:pPr>
    </w:p>
    <w:p w:rsidR="001131C6" w:rsidRDefault="001131C6" w:rsidP="001131C6">
      <w:pPr>
        <w:outlineLvl w:val="0"/>
        <w:rPr>
          <w:rFonts w:ascii="Arial" w:hAnsi="Arial" w:cs="Arial"/>
        </w:rPr>
      </w:pPr>
    </w:p>
    <w:p w:rsidR="00B91F27" w:rsidRDefault="00B91F27" w:rsidP="00B91F27">
      <w:pPr>
        <w:outlineLvl w:val="0"/>
        <w:rPr>
          <w:rFonts w:ascii="Arial" w:hAnsi="Arial" w:cs="Arial"/>
          <w:bCs/>
          <w:lang w:eastAsia="cs-CZ"/>
        </w:rPr>
      </w:pPr>
      <w:r>
        <w:rPr>
          <w:rFonts w:ascii="Arial" w:hAnsi="Arial" w:cs="Arial"/>
          <w:bCs/>
          <w:lang w:eastAsia="cs-CZ"/>
        </w:rPr>
        <w:t>Bratislava 19.02.2016</w:t>
      </w: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B91F27" w:rsidRDefault="00B91F27" w:rsidP="00B91F27">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Mgr. Juraj Lauko PhD.</w:t>
      </w:r>
    </w:p>
    <w:p w:rsidR="00B91F27" w:rsidRDefault="00B91F27" w:rsidP="00B91F27">
      <w:pPr>
        <w:spacing w:line="276" w:lineRule="auto"/>
        <w:jc w:val="center"/>
        <w:outlineLvl w:val="0"/>
        <w:rPr>
          <w:rFonts w:ascii="Arial" w:hAnsi="Arial" w:cs="Arial"/>
        </w:rPr>
      </w:pPr>
      <w:r>
        <w:rPr>
          <w:rFonts w:ascii="Arial" w:hAnsi="Arial" w:cs="Arial"/>
        </w:rPr>
        <w:t>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Ing. Pavol F R E Š O</w:t>
      </w:r>
    </w:p>
    <w:p w:rsidR="00B91F27" w:rsidRDefault="00B91F27" w:rsidP="00B91F27">
      <w:pPr>
        <w:spacing w:line="276" w:lineRule="auto"/>
        <w:jc w:val="center"/>
        <w:outlineLvl w:val="0"/>
        <w:rPr>
          <w:rFonts w:ascii="Arial" w:hAnsi="Arial" w:cs="Arial"/>
        </w:rPr>
      </w:pPr>
      <w:r>
        <w:rPr>
          <w:rFonts w:ascii="Arial" w:hAnsi="Arial" w:cs="Arial"/>
        </w:rPr>
        <w:t>predseda</w:t>
      </w:r>
    </w:p>
    <w:p w:rsidR="001131C6" w:rsidRDefault="00B91F27" w:rsidP="00B91F27">
      <w:pPr>
        <w:jc w:val="center"/>
        <w:rPr>
          <w:rFonts w:ascii="Arial" w:hAnsi="Arial" w:cs="Arial"/>
        </w:rPr>
      </w:pPr>
      <w:r>
        <w:rPr>
          <w:rFonts w:ascii="Arial" w:hAnsi="Arial" w:cs="Arial"/>
        </w:rPr>
        <w:t>Bratislavského samosprávneho kraja</w:t>
      </w:r>
      <w:r w:rsidR="001131C6">
        <w:rPr>
          <w:rFonts w:ascii="Arial" w:hAnsi="Arial" w:cs="Arial"/>
        </w:rPr>
        <w:br w:type="page"/>
      </w:r>
    </w:p>
    <w:p w:rsidR="00B91F27" w:rsidRPr="00CF7210" w:rsidRDefault="00B91F27" w:rsidP="00B91F27">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B91F27" w:rsidRPr="00CF7210" w:rsidRDefault="00B91F27" w:rsidP="00B91F27">
      <w:pPr>
        <w:jc w:val="center"/>
        <w:rPr>
          <w:rFonts w:ascii="Arial" w:hAnsi="Arial" w:cs="Arial"/>
          <w:b/>
          <w:sz w:val="32"/>
          <w:szCs w:val="32"/>
        </w:rPr>
      </w:pPr>
    </w:p>
    <w:p w:rsidR="00B91F27" w:rsidRPr="00CF7210" w:rsidRDefault="00B91F27" w:rsidP="00B91F27">
      <w:pPr>
        <w:jc w:val="center"/>
        <w:rPr>
          <w:rFonts w:ascii="Arial" w:hAnsi="Arial" w:cs="Arial"/>
          <w:b/>
          <w:sz w:val="32"/>
          <w:szCs w:val="32"/>
        </w:rPr>
      </w:pPr>
    </w:p>
    <w:p w:rsidR="00B91F27" w:rsidRDefault="00B91F27" w:rsidP="00B91F27">
      <w:pPr>
        <w:jc w:val="center"/>
        <w:rPr>
          <w:rFonts w:ascii="Arial" w:hAnsi="Arial" w:cs="Arial"/>
          <w:b/>
          <w:sz w:val="32"/>
          <w:szCs w:val="32"/>
        </w:rPr>
      </w:pPr>
      <w:r w:rsidRPr="00CF7210">
        <w:rPr>
          <w:rFonts w:ascii="Arial" w:hAnsi="Arial" w:cs="Arial"/>
          <w:b/>
          <w:sz w:val="32"/>
          <w:szCs w:val="32"/>
        </w:rPr>
        <w:t>UZNESENIE</w:t>
      </w:r>
    </w:p>
    <w:p w:rsidR="00B91F27" w:rsidRDefault="00B91F27" w:rsidP="00B91F27">
      <w:pPr>
        <w:jc w:val="center"/>
        <w:rPr>
          <w:rFonts w:ascii="Arial" w:hAnsi="Arial" w:cs="Arial"/>
          <w:b/>
          <w:szCs w:val="32"/>
        </w:rPr>
      </w:pPr>
    </w:p>
    <w:p w:rsidR="00B91F27" w:rsidRPr="00B91F27" w:rsidRDefault="00B91F27" w:rsidP="00B91F27">
      <w:pPr>
        <w:jc w:val="center"/>
        <w:rPr>
          <w:rFonts w:ascii="Arial" w:hAnsi="Arial" w:cs="Arial"/>
          <w:b/>
          <w:szCs w:val="32"/>
        </w:rPr>
      </w:pPr>
    </w:p>
    <w:p w:rsidR="00E73935" w:rsidRPr="0025140D" w:rsidRDefault="00E73935" w:rsidP="00E73935">
      <w:pPr>
        <w:jc w:val="center"/>
        <w:rPr>
          <w:rFonts w:ascii="Arial" w:hAnsi="Arial" w:cs="Arial"/>
          <w:b/>
          <w:sz w:val="32"/>
          <w:szCs w:val="32"/>
        </w:rPr>
      </w:pPr>
      <w:r w:rsidRPr="0025140D">
        <w:rPr>
          <w:rFonts w:ascii="Arial" w:hAnsi="Arial" w:cs="Arial"/>
          <w:b/>
          <w:sz w:val="32"/>
          <w:szCs w:val="32"/>
        </w:rPr>
        <w:t xml:space="preserve">Informácia </w:t>
      </w:r>
    </w:p>
    <w:p w:rsidR="00E73935" w:rsidRPr="0025140D" w:rsidRDefault="00E73935" w:rsidP="00E73935">
      <w:pPr>
        <w:jc w:val="center"/>
        <w:rPr>
          <w:rFonts w:ascii="Arial" w:hAnsi="Arial" w:cs="Arial"/>
          <w:b/>
        </w:rPr>
      </w:pPr>
    </w:p>
    <w:p w:rsidR="001131C6" w:rsidRPr="00D2301A" w:rsidRDefault="00E73935" w:rsidP="00E73935">
      <w:pPr>
        <w:pBdr>
          <w:bottom w:val="single" w:sz="4" w:space="1" w:color="auto"/>
        </w:pBdr>
        <w:autoSpaceDE w:val="0"/>
        <w:autoSpaceDN w:val="0"/>
        <w:adjustRightInd w:val="0"/>
        <w:spacing w:after="60"/>
        <w:jc w:val="center"/>
        <w:rPr>
          <w:rFonts w:ascii="Arial" w:hAnsi="Arial" w:cs="Arial"/>
          <w:b/>
          <w:bCs/>
          <w:color w:val="000000"/>
        </w:rPr>
      </w:pPr>
      <w:r w:rsidRPr="0025140D">
        <w:rPr>
          <w:rFonts w:ascii="Arial" w:hAnsi="Arial" w:cs="Arial"/>
          <w:b/>
          <w:bCs/>
          <w:color w:val="000000"/>
        </w:rPr>
        <w:t>o ukončení Operačného programu Bratislavský kraj  a implementácií projektov</w:t>
      </w:r>
    </w:p>
    <w:p w:rsidR="001131C6" w:rsidRDefault="001131C6" w:rsidP="001131C6">
      <w:pPr>
        <w:jc w:val="center"/>
        <w:rPr>
          <w:rFonts w:ascii="Arial" w:hAnsi="Arial" w:cs="Arial"/>
          <w:spacing w:val="70"/>
        </w:rPr>
      </w:pPr>
    </w:p>
    <w:p w:rsidR="001131C6" w:rsidRPr="00021499" w:rsidRDefault="001131C6" w:rsidP="001131C6">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 xml:space="preserve">UZNESENIE č. </w:t>
      </w:r>
      <w:r w:rsidR="00B91F27">
        <w:rPr>
          <w:rFonts w:ascii="Arial" w:eastAsiaTheme="minorHAnsi" w:hAnsi="Arial" w:cs="Arial"/>
          <w:b/>
          <w:szCs w:val="22"/>
          <w:lang w:eastAsia="en-US"/>
        </w:rPr>
        <w:t>19</w:t>
      </w:r>
      <w:r w:rsidRPr="00021499">
        <w:rPr>
          <w:rFonts w:ascii="Arial" w:eastAsiaTheme="minorHAnsi" w:hAnsi="Arial" w:cs="Arial"/>
          <w:b/>
          <w:szCs w:val="22"/>
          <w:lang w:eastAsia="en-US"/>
        </w:rPr>
        <w:t xml:space="preserve"> / 2016</w:t>
      </w:r>
    </w:p>
    <w:p w:rsidR="001131C6" w:rsidRPr="00021499" w:rsidRDefault="001131C6" w:rsidP="001131C6">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1131C6" w:rsidRPr="00021499" w:rsidRDefault="001131C6" w:rsidP="001131C6">
      <w:pPr>
        <w:spacing w:after="200" w:line="276" w:lineRule="auto"/>
        <w:rPr>
          <w:rFonts w:ascii="Arial" w:eastAsiaTheme="minorHAnsi" w:hAnsi="Arial" w:cs="Arial"/>
          <w:b/>
          <w:sz w:val="22"/>
          <w:szCs w:val="22"/>
          <w:lang w:eastAsia="en-US"/>
        </w:rPr>
      </w:pPr>
    </w:p>
    <w:p w:rsidR="00E73935" w:rsidRPr="00E73935" w:rsidRDefault="00E73935" w:rsidP="00E73935">
      <w:pPr>
        <w:jc w:val="both"/>
        <w:outlineLvl w:val="0"/>
        <w:rPr>
          <w:rFonts w:ascii="Arial" w:hAnsi="Arial" w:cs="Arial"/>
          <w:sz w:val="22"/>
          <w:szCs w:val="22"/>
          <w:lang w:eastAsia="cs-CZ"/>
        </w:rPr>
      </w:pPr>
      <w:r w:rsidRPr="00E73935">
        <w:rPr>
          <w:rFonts w:ascii="Arial" w:hAnsi="Arial" w:cs="Arial"/>
          <w:sz w:val="22"/>
          <w:szCs w:val="22"/>
          <w:lang w:eastAsia="cs-CZ"/>
        </w:rPr>
        <w:t>Zastupiteľstvo Bratislavského samosprávneho kraja po prerokovaní materiálu</w:t>
      </w:r>
    </w:p>
    <w:p w:rsidR="00E73935" w:rsidRPr="00E73935" w:rsidRDefault="00E73935" w:rsidP="00E73935">
      <w:pPr>
        <w:jc w:val="center"/>
        <w:rPr>
          <w:rFonts w:ascii="Arial" w:hAnsi="Arial" w:cs="Arial"/>
          <w:sz w:val="22"/>
          <w:szCs w:val="22"/>
          <w:lang w:eastAsia="cs-CZ"/>
        </w:rPr>
      </w:pPr>
    </w:p>
    <w:p w:rsidR="00E73935" w:rsidRPr="00E73935" w:rsidRDefault="00E73935" w:rsidP="00E73935">
      <w:pPr>
        <w:jc w:val="both"/>
        <w:rPr>
          <w:rFonts w:ascii="Arial" w:hAnsi="Arial" w:cs="Arial"/>
          <w:sz w:val="22"/>
          <w:szCs w:val="22"/>
          <w:lang w:eastAsia="cs-CZ"/>
        </w:rPr>
      </w:pPr>
    </w:p>
    <w:p w:rsidR="00E73935" w:rsidRPr="00E73935" w:rsidRDefault="00747EB8" w:rsidP="00E73935">
      <w:pPr>
        <w:jc w:val="center"/>
        <w:outlineLvl w:val="0"/>
        <w:rPr>
          <w:rFonts w:ascii="Arial" w:hAnsi="Arial" w:cs="Arial"/>
          <w:b/>
          <w:lang w:eastAsia="cs-CZ"/>
        </w:rPr>
      </w:pPr>
      <w:r>
        <w:rPr>
          <w:rFonts w:ascii="Arial" w:hAnsi="Arial" w:cs="Arial"/>
          <w:b/>
          <w:lang w:eastAsia="cs-CZ"/>
        </w:rPr>
        <w:t xml:space="preserve">b </w:t>
      </w:r>
      <w:r w:rsidR="00E73935" w:rsidRPr="00E73935">
        <w:rPr>
          <w:rFonts w:ascii="Arial" w:hAnsi="Arial" w:cs="Arial"/>
          <w:b/>
          <w:lang w:eastAsia="cs-CZ"/>
        </w:rPr>
        <w:t>e</w:t>
      </w:r>
      <w:r>
        <w:rPr>
          <w:rFonts w:ascii="Arial" w:hAnsi="Arial" w:cs="Arial"/>
          <w:b/>
          <w:lang w:eastAsia="cs-CZ"/>
        </w:rPr>
        <w:t xml:space="preserve"> </w:t>
      </w:r>
      <w:r w:rsidR="00E73935" w:rsidRPr="00E73935">
        <w:rPr>
          <w:rFonts w:ascii="Arial" w:hAnsi="Arial" w:cs="Arial"/>
          <w:b/>
          <w:lang w:eastAsia="cs-CZ"/>
        </w:rPr>
        <w:t>r</w:t>
      </w:r>
      <w:r>
        <w:rPr>
          <w:rFonts w:ascii="Arial" w:hAnsi="Arial" w:cs="Arial"/>
          <w:b/>
          <w:lang w:eastAsia="cs-CZ"/>
        </w:rPr>
        <w:t xml:space="preserve"> </w:t>
      </w:r>
      <w:r w:rsidR="00E73935" w:rsidRPr="00E73935">
        <w:rPr>
          <w:rFonts w:ascii="Arial" w:hAnsi="Arial" w:cs="Arial"/>
          <w:b/>
          <w:lang w:eastAsia="cs-CZ"/>
        </w:rPr>
        <w:t>i</w:t>
      </w:r>
      <w:r>
        <w:rPr>
          <w:rFonts w:ascii="Arial" w:hAnsi="Arial" w:cs="Arial"/>
          <w:b/>
          <w:lang w:eastAsia="cs-CZ"/>
        </w:rPr>
        <w:t xml:space="preserve"> </w:t>
      </w:r>
      <w:r w:rsidR="00E73935" w:rsidRPr="00E73935">
        <w:rPr>
          <w:rFonts w:ascii="Arial" w:hAnsi="Arial" w:cs="Arial"/>
          <w:b/>
          <w:lang w:eastAsia="cs-CZ"/>
        </w:rPr>
        <w:t xml:space="preserve">e </w:t>
      </w:r>
      <w:r>
        <w:rPr>
          <w:rFonts w:ascii="Arial" w:hAnsi="Arial" w:cs="Arial"/>
          <w:b/>
          <w:lang w:eastAsia="cs-CZ"/>
        </w:rPr>
        <w:t xml:space="preserve">  </w:t>
      </w:r>
      <w:r w:rsidR="00E73935" w:rsidRPr="00E73935">
        <w:rPr>
          <w:rFonts w:ascii="Arial" w:hAnsi="Arial" w:cs="Arial"/>
          <w:b/>
          <w:lang w:eastAsia="cs-CZ"/>
        </w:rPr>
        <w:t>n</w:t>
      </w:r>
      <w:r>
        <w:rPr>
          <w:rFonts w:ascii="Arial" w:hAnsi="Arial" w:cs="Arial"/>
          <w:b/>
          <w:lang w:eastAsia="cs-CZ"/>
        </w:rPr>
        <w:t xml:space="preserve"> </w:t>
      </w:r>
      <w:r w:rsidR="00E73935" w:rsidRPr="00E73935">
        <w:rPr>
          <w:rFonts w:ascii="Arial" w:hAnsi="Arial" w:cs="Arial"/>
          <w:b/>
          <w:lang w:eastAsia="cs-CZ"/>
        </w:rPr>
        <w:t>a</w:t>
      </w:r>
      <w:r>
        <w:rPr>
          <w:rFonts w:ascii="Arial" w:hAnsi="Arial" w:cs="Arial"/>
          <w:b/>
          <w:lang w:eastAsia="cs-CZ"/>
        </w:rPr>
        <w:t xml:space="preserve">   </w:t>
      </w:r>
      <w:r w:rsidR="00E73935" w:rsidRPr="00E73935">
        <w:rPr>
          <w:rFonts w:ascii="Arial" w:hAnsi="Arial" w:cs="Arial"/>
          <w:b/>
          <w:lang w:eastAsia="cs-CZ"/>
        </w:rPr>
        <w:t>v</w:t>
      </w:r>
      <w:r>
        <w:rPr>
          <w:rFonts w:ascii="Arial" w:hAnsi="Arial" w:cs="Arial"/>
          <w:b/>
          <w:lang w:eastAsia="cs-CZ"/>
        </w:rPr>
        <w:t> </w:t>
      </w:r>
      <w:r w:rsidR="00E73935" w:rsidRPr="00E73935">
        <w:rPr>
          <w:rFonts w:ascii="Arial" w:hAnsi="Arial" w:cs="Arial"/>
          <w:b/>
          <w:lang w:eastAsia="cs-CZ"/>
        </w:rPr>
        <w:t>e</w:t>
      </w:r>
      <w:r>
        <w:rPr>
          <w:rFonts w:ascii="Arial" w:hAnsi="Arial" w:cs="Arial"/>
          <w:b/>
          <w:lang w:eastAsia="cs-CZ"/>
        </w:rPr>
        <w:t xml:space="preserve"> </w:t>
      </w:r>
      <w:r w:rsidR="00E73935" w:rsidRPr="00E73935">
        <w:rPr>
          <w:rFonts w:ascii="Arial" w:hAnsi="Arial" w:cs="Arial"/>
          <w:b/>
          <w:lang w:eastAsia="cs-CZ"/>
        </w:rPr>
        <w:t>d</w:t>
      </w:r>
      <w:r>
        <w:rPr>
          <w:rFonts w:ascii="Arial" w:hAnsi="Arial" w:cs="Arial"/>
          <w:b/>
          <w:lang w:eastAsia="cs-CZ"/>
        </w:rPr>
        <w:t xml:space="preserve"> </w:t>
      </w:r>
      <w:r w:rsidR="00E73935" w:rsidRPr="00E73935">
        <w:rPr>
          <w:rFonts w:ascii="Arial" w:hAnsi="Arial" w:cs="Arial"/>
          <w:b/>
          <w:lang w:eastAsia="cs-CZ"/>
        </w:rPr>
        <w:t>o</w:t>
      </w:r>
      <w:r>
        <w:rPr>
          <w:rFonts w:ascii="Arial" w:hAnsi="Arial" w:cs="Arial"/>
          <w:b/>
          <w:lang w:eastAsia="cs-CZ"/>
        </w:rPr>
        <w:t> </w:t>
      </w:r>
      <w:r w:rsidR="00E73935" w:rsidRPr="00E73935">
        <w:rPr>
          <w:rFonts w:ascii="Arial" w:hAnsi="Arial" w:cs="Arial"/>
          <w:b/>
          <w:lang w:eastAsia="cs-CZ"/>
        </w:rPr>
        <w:t>m</w:t>
      </w:r>
      <w:r>
        <w:rPr>
          <w:rFonts w:ascii="Arial" w:hAnsi="Arial" w:cs="Arial"/>
          <w:b/>
          <w:lang w:eastAsia="cs-CZ"/>
        </w:rPr>
        <w:t xml:space="preserve"> </w:t>
      </w:r>
      <w:r w:rsidR="00E73935" w:rsidRPr="00E73935">
        <w:rPr>
          <w:rFonts w:ascii="Arial" w:hAnsi="Arial" w:cs="Arial"/>
          <w:b/>
          <w:lang w:eastAsia="cs-CZ"/>
        </w:rPr>
        <w:t>i</w:t>
      </w:r>
      <w:r>
        <w:rPr>
          <w:rFonts w:ascii="Arial" w:hAnsi="Arial" w:cs="Arial"/>
          <w:b/>
          <w:lang w:eastAsia="cs-CZ"/>
        </w:rPr>
        <w:t xml:space="preserve"> </w:t>
      </w:r>
      <w:r w:rsidR="00E73935" w:rsidRPr="00E73935">
        <w:rPr>
          <w:rFonts w:ascii="Arial" w:hAnsi="Arial" w:cs="Arial"/>
          <w:b/>
          <w:lang w:eastAsia="cs-CZ"/>
        </w:rPr>
        <w:t>e</w:t>
      </w:r>
    </w:p>
    <w:p w:rsidR="00E73935" w:rsidRDefault="00E73935" w:rsidP="00E73935">
      <w:pPr>
        <w:jc w:val="center"/>
        <w:rPr>
          <w:rFonts w:ascii="Arial" w:hAnsi="Arial" w:cs="Arial"/>
          <w:b/>
          <w:sz w:val="22"/>
          <w:szCs w:val="22"/>
          <w:lang w:eastAsia="cs-CZ"/>
        </w:rPr>
      </w:pPr>
    </w:p>
    <w:p w:rsidR="00B91F27" w:rsidRPr="00E73935" w:rsidRDefault="00B91F27" w:rsidP="00E73935">
      <w:pPr>
        <w:jc w:val="center"/>
        <w:rPr>
          <w:rFonts w:ascii="Arial" w:hAnsi="Arial" w:cs="Arial"/>
          <w:b/>
          <w:sz w:val="22"/>
          <w:szCs w:val="22"/>
          <w:lang w:eastAsia="cs-CZ"/>
        </w:rPr>
      </w:pPr>
    </w:p>
    <w:p w:rsidR="00E73935" w:rsidRPr="00E73935" w:rsidRDefault="00E73935" w:rsidP="00E73935">
      <w:pPr>
        <w:jc w:val="both"/>
        <w:outlineLvl w:val="0"/>
        <w:rPr>
          <w:rFonts w:ascii="Arial" w:hAnsi="Arial" w:cs="Arial"/>
          <w:sz w:val="22"/>
          <w:szCs w:val="22"/>
          <w:lang w:eastAsia="cs-CZ"/>
        </w:rPr>
      </w:pPr>
      <w:r w:rsidRPr="00E73935">
        <w:rPr>
          <w:rFonts w:ascii="Arial" w:hAnsi="Arial" w:cs="Arial"/>
          <w:sz w:val="22"/>
          <w:szCs w:val="22"/>
          <w:lang w:eastAsia="cs-CZ"/>
        </w:rPr>
        <w:t>informáciu o ukončení Operačného programu Bratislavský kraj  a implementácií projektov.</w:t>
      </w:r>
    </w:p>
    <w:p w:rsidR="001131C6" w:rsidRPr="00D2301A" w:rsidRDefault="001131C6" w:rsidP="001131C6">
      <w:pPr>
        <w:jc w:val="center"/>
        <w:rPr>
          <w:rFonts w:ascii="Arial" w:hAnsi="Arial" w:cs="Arial"/>
          <w:bCs/>
          <w:color w:val="000000" w:themeColor="text1"/>
          <w:sz w:val="22"/>
          <w:szCs w:val="22"/>
          <w:lang w:eastAsia="cs-CZ"/>
        </w:rPr>
      </w:pPr>
    </w:p>
    <w:p w:rsidR="001131C6" w:rsidRPr="00D2301A" w:rsidRDefault="001131C6" w:rsidP="001131C6">
      <w:pPr>
        <w:outlineLvl w:val="0"/>
        <w:rPr>
          <w:rFonts w:ascii="Arial" w:hAnsi="Arial" w:cs="Arial"/>
        </w:rPr>
      </w:pPr>
    </w:p>
    <w:p w:rsidR="001131C6" w:rsidRDefault="001131C6" w:rsidP="001131C6">
      <w:pPr>
        <w:outlineLvl w:val="0"/>
        <w:rPr>
          <w:rFonts w:ascii="Arial" w:hAnsi="Arial" w:cs="Arial"/>
        </w:rPr>
      </w:pPr>
    </w:p>
    <w:p w:rsidR="001131C6" w:rsidRDefault="001131C6" w:rsidP="001131C6">
      <w:pPr>
        <w:outlineLvl w:val="0"/>
        <w:rPr>
          <w:rFonts w:ascii="Arial" w:hAnsi="Arial" w:cs="Arial"/>
        </w:rPr>
      </w:pPr>
    </w:p>
    <w:p w:rsidR="00B91F27" w:rsidRDefault="00B91F27" w:rsidP="00B91F27">
      <w:pPr>
        <w:outlineLvl w:val="0"/>
        <w:rPr>
          <w:rFonts w:ascii="Arial" w:hAnsi="Arial" w:cs="Arial"/>
          <w:bCs/>
          <w:lang w:eastAsia="cs-CZ"/>
        </w:rPr>
      </w:pPr>
      <w:r>
        <w:rPr>
          <w:rFonts w:ascii="Arial" w:hAnsi="Arial" w:cs="Arial"/>
          <w:bCs/>
          <w:lang w:eastAsia="cs-CZ"/>
        </w:rPr>
        <w:t>Bratislava 19.02.2016</w:t>
      </w: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B91F27" w:rsidRDefault="00B91F27" w:rsidP="00B91F27">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Mgr. Juraj Lauko PhD.</w:t>
      </w:r>
    </w:p>
    <w:p w:rsidR="00B91F27" w:rsidRDefault="00B91F27" w:rsidP="00B91F27">
      <w:pPr>
        <w:spacing w:line="276" w:lineRule="auto"/>
        <w:jc w:val="center"/>
        <w:outlineLvl w:val="0"/>
        <w:rPr>
          <w:rFonts w:ascii="Arial" w:hAnsi="Arial" w:cs="Arial"/>
        </w:rPr>
      </w:pPr>
      <w:r>
        <w:rPr>
          <w:rFonts w:ascii="Arial" w:hAnsi="Arial" w:cs="Arial"/>
        </w:rPr>
        <w:t>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Ing. Pavol F R E Š O</w:t>
      </w:r>
    </w:p>
    <w:p w:rsidR="00B91F27" w:rsidRDefault="00B91F27" w:rsidP="00B91F27">
      <w:pPr>
        <w:spacing w:line="276" w:lineRule="auto"/>
        <w:jc w:val="center"/>
        <w:outlineLvl w:val="0"/>
        <w:rPr>
          <w:rFonts w:ascii="Arial" w:hAnsi="Arial" w:cs="Arial"/>
        </w:rPr>
      </w:pPr>
      <w:r>
        <w:rPr>
          <w:rFonts w:ascii="Arial" w:hAnsi="Arial" w:cs="Arial"/>
        </w:rPr>
        <w:t>predseda</w:t>
      </w:r>
    </w:p>
    <w:p w:rsidR="001131C6" w:rsidRDefault="00B91F27" w:rsidP="00B91F27">
      <w:pPr>
        <w:jc w:val="center"/>
        <w:rPr>
          <w:rFonts w:ascii="Arial" w:hAnsi="Arial" w:cs="Arial"/>
        </w:rPr>
      </w:pPr>
      <w:r>
        <w:rPr>
          <w:rFonts w:ascii="Arial" w:hAnsi="Arial" w:cs="Arial"/>
        </w:rPr>
        <w:t>Bratislavského samosprávneho kraja</w:t>
      </w:r>
      <w:r w:rsidR="001131C6">
        <w:rPr>
          <w:rFonts w:ascii="Arial" w:hAnsi="Arial" w:cs="Arial"/>
        </w:rPr>
        <w:br w:type="page"/>
      </w:r>
    </w:p>
    <w:p w:rsidR="00B91F27" w:rsidRPr="00CF7210" w:rsidRDefault="00B91F27" w:rsidP="00B91F27">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B91F27" w:rsidRPr="00CF7210" w:rsidRDefault="00B91F27" w:rsidP="00B91F27">
      <w:pPr>
        <w:jc w:val="center"/>
        <w:rPr>
          <w:rFonts w:ascii="Arial" w:hAnsi="Arial" w:cs="Arial"/>
          <w:b/>
          <w:sz w:val="32"/>
          <w:szCs w:val="32"/>
        </w:rPr>
      </w:pPr>
    </w:p>
    <w:p w:rsidR="00B91F27" w:rsidRPr="00CF7210" w:rsidRDefault="00B91F27" w:rsidP="00B91F27">
      <w:pPr>
        <w:jc w:val="center"/>
        <w:rPr>
          <w:rFonts w:ascii="Arial" w:hAnsi="Arial" w:cs="Arial"/>
          <w:b/>
          <w:sz w:val="32"/>
          <w:szCs w:val="32"/>
        </w:rPr>
      </w:pPr>
    </w:p>
    <w:p w:rsidR="00B91F27" w:rsidRDefault="00B91F27" w:rsidP="00B91F27">
      <w:pPr>
        <w:jc w:val="center"/>
        <w:rPr>
          <w:rFonts w:ascii="Arial" w:hAnsi="Arial" w:cs="Arial"/>
          <w:b/>
          <w:sz w:val="32"/>
          <w:szCs w:val="32"/>
        </w:rPr>
      </w:pPr>
      <w:r w:rsidRPr="00CF7210">
        <w:rPr>
          <w:rFonts w:ascii="Arial" w:hAnsi="Arial" w:cs="Arial"/>
          <w:b/>
          <w:sz w:val="32"/>
          <w:szCs w:val="32"/>
        </w:rPr>
        <w:t>UZNESENIE</w:t>
      </w:r>
    </w:p>
    <w:p w:rsidR="00B91F27" w:rsidRDefault="00B91F27" w:rsidP="00B91F27">
      <w:pPr>
        <w:jc w:val="center"/>
        <w:rPr>
          <w:rFonts w:ascii="Arial" w:hAnsi="Arial" w:cs="Arial"/>
          <w:b/>
          <w:szCs w:val="32"/>
        </w:rPr>
      </w:pPr>
    </w:p>
    <w:p w:rsidR="00B91F27" w:rsidRPr="00B91F27" w:rsidRDefault="00B91F27" w:rsidP="00B91F27">
      <w:pPr>
        <w:jc w:val="center"/>
        <w:rPr>
          <w:rFonts w:ascii="Arial" w:hAnsi="Arial" w:cs="Arial"/>
          <w:b/>
          <w:szCs w:val="32"/>
        </w:rPr>
      </w:pPr>
    </w:p>
    <w:p w:rsidR="00E73935" w:rsidRPr="00E73935" w:rsidRDefault="00E73935" w:rsidP="00E73935">
      <w:pPr>
        <w:jc w:val="center"/>
        <w:rPr>
          <w:rFonts w:ascii="Arial" w:hAnsi="Arial" w:cs="Arial"/>
          <w:b/>
          <w:sz w:val="32"/>
          <w:szCs w:val="32"/>
        </w:rPr>
      </w:pPr>
      <w:r w:rsidRPr="00E73935">
        <w:rPr>
          <w:rFonts w:ascii="Arial" w:hAnsi="Arial" w:cs="Arial"/>
          <w:b/>
          <w:sz w:val="32"/>
          <w:szCs w:val="32"/>
        </w:rPr>
        <w:t>Správa</w:t>
      </w:r>
    </w:p>
    <w:p w:rsidR="00E73935" w:rsidRPr="00E73935" w:rsidRDefault="00E73935" w:rsidP="00E73935">
      <w:pPr>
        <w:jc w:val="center"/>
        <w:rPr>
          <w:rFonts w:ascii="Arial" w:hAnsi="Arial" w:cs="Arial"/>
          <w:b/>
        </w:rPr>
      </w:pPr>
    </w:p>
    <w:p w:rsidR="001131C6" w:rsidRPr="00D2301A" w:rsidRDefault="00E73935" w:rsidP="00E73935">
      <w:pPr>
        <w:pBdr>
          <w:bottom w:val="single" w:sz="4" w:space="1" w:color="auto"/>
        </w:pBdr>
        <w:autoSpaceDE w:val="0"/>
        <w:autoSpaceDN w:val="0"/>
        <w:adjustRightInd w:val="0"/>
        <w:spacing w:after="60"/>
        <w:jc w:val="center"/>
        <w:rPr>
          <w:rFonts w:ascii="Arial" w:hAnsi="Arial" w:cs="Arial"/>
          <w:b/>
          <w:bCs/>
          <w:color w:val="000000"/>
        </w:rPr>
      </w:pPr>
      <w:r w:rsidRPr="00E73935">
        <w:rPr>
          <w:rFonts w:ascii="Arial" w:hAnsi="Arial" w:cs="Arial"/>
          <w:b/>
        </w:rPr>
        <w:t>o výsledkoch kontrolnej činnosti útvaru hlavného kontrolóra                    Bratislavského samosprávneho kraja za 2. polrok 2015</w:t>
      </w:r>
    </w:p>
    <w:p w:rsidR="001131C6" w:rsidRDefault="001131C6" w:rsidP="001131C6">
      <w:pPr>
        <w:jc w:val="center"/>
        <w:rPr>
          <w:rFonts w:ascii="Arial" w:hAnsi="Arial" w:cs="Arial"/>
          <w:spacing w:val="70"/>
        </w:rPr>
      </w:pPr>
    </w:p>
    <w:p w:rsidR="001131C6" w:rsidRPr="00021499" w:rsidRDefault="001131C6" w:rsidP="001131C6">
      <w:pPr>
        <w:spacing w:line="276" w:lineRule="auto"/>
        <w:jc w:val="center"/>
        <w:rPr>
          <w:rFonts w:ascii="Arial" w:eastAsiaTheme="minorHAnsi" w:hAnsi="Arial" w:cs="Arial"/>
          <w:b/>
          <w:szCs w:val="22"/>
          <w:lang w:eastAsia="en-US"/>
        </w:rPr>
      </w:pPr>
      <w:r w:rsidRPr="00021499">
        <w:rPr>
          <w:rFonts w:ascii="Arial" w:eastAsiaTheme="minorHAnsi" w:hAnsi="Arial" w:cs="Arial"/>
          <w:b/>
          <w:szCs w:val="22"/>
          <w:lang w:eastAsia="en-US"/>
        </w:rPr>
        <w:t>UZNESENIE č.</w:t>
      </w:r>
      <w:r w:rsidR="00B91F27">
        <w:rPr>
          <w:rFonts w:ascii="Arial" w:eastAsiaTheme="minorHAnsi" w:hAnsi="Arial" w:cs="Arial"/>
          <w:b/>
          <w:szCs w:val="22"/>
          <w:lang w:eastAsia="en-US"/>
        </w:rPr>
        <w:t xml:space="preserve"> 20</w:t>
      </w:r>
      <w:r w:rsidRPr="00021499">
        <w:rPr>
          <w:rFonts w:ascii="Arial" w:eastAsiaTheme="minorHAnsi" w:hAnsi="Arial" w:cs="Arial"/>
          <w:b/>
          <w:szCs w:val="22"/>
          <w:lang w:eastAsia="en-US"/>
        </w:rPr>
        <w:t xml:space="preserve"> / 2016</w:t>
      </w:r>
    </w:p>
    <w:p w:rsidR="001131C6" w:rsidRPr="00021499" w:rsidRDefault="001131C6" w:rsidP="001131C6">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1131C6" w:rsidRPr="00021499" w:rsidRDefault="001131C6" w:rsidP="001131C6">
      <w:pPr>
        <w:spacing w:after="200" w:line="276" w:lineRule="auto"/>
        <w:rPr>
          <w:rFonts w:ascii="Arial" w:eastAsiaTheme="minorHAnsi" w:hAnsi="Arial" w:cs="Arial"/>
          <w:b/>
          <w:sz w:val="22"/>
          <w:szCs w:val="22"/>
          <w:lang w:eastAsia="en-US"/>
        </w:rPr>
      </w:pPr>
    </w:p>
    <w:p w:rsidR="00E73935" w:rsidRPr="00E73935" w:rsidRDefault="00E73935" w:rsidP="00E73935">
      <w:pPr>
        <w:ind w:left="360"/>
        <w:jc w:val="both"/>
        <w:rPr>
          <w:rFonts w:ascii="Arial" w:hAnsi="Arial" w:cs="Arial"/>
          <w:color w:val="000000"/>
          <w:sz w:val="22"/>
          <w:szCs w:val="36"/>
          <w:lang w:eastAsia="cs-CZ"/>
        </w:rPr>
      </w:pPr>
      <w:r w:rsidRPr="00E73935">
        <w:rPr>
          <w:rFonts w:ascii="Arial" w:hAnsi="Arial" w:cs="Arial"/>
          <w:color w:val="000000"/>
          <w:sz w:val="22"/>
          <w:szCs w:val="36"/>
          <w:lang w:eastAsia="cs-CZ"/>
        </w:rPr>
        <w:t>Zastupiteľstvo Bratislavského samosprávneho kraja po prerokovaní materiálu</w:t>
      </w:r>
    </w:p>
    <w:p w:rsidR="00E73935" w:rsidRPr="00E73935" w:rsidRDefault="00E73935" w:rsidP="00E73935">
      <w:pPr>
        <w:jc w:val="both"/>
        <w:rPr>
          <w:rFonts w:ascii="Arial" w:hAnsi="Arial" w:cs="Arial"/>
          <w:color w:val="000000"/>
          <w:szCs w:val="36"/>
          <w:lang w:eastAsia="cs-CZ"/>
        </w:rPr>
      </w:pPr>
    </w:p>
    <w:p w:rsidR="00E73935" w:rsidRPr="00E73935" w:rsidRDefault="00E73935" w:rsidP="00E73935">
      <w:pPr>
        <w:ind w:left="360"/>
        <w:jc w:val="both"/>
        <w:rPr>
          <w:rFonts w:ascii="Arial" w:hAnsi="Arial" w:cs="Arial"/>
          <w:color w:val="000000"/>
          <w:szCs w:val="36"/>
          <w:lang w:eastAsia="cs-CZ"/>
        </w:rPr>
      </w:pPr>
    </w:p>
    <w:p w:rsidR="00E73935" w:rsidRPr="00E73935" w:rsidRDefault="00E73935" w:rsidP="00E73935">
      <w:pPr>
        <w:jc w:val="center"/>
        <w:rPr>
          <w:rFonts w:ascii="Arial" w:hAnsi="Arial" w:cs="Arial"/>
          <w:b/>
          <w:color w:val="000000"/>
          <w:szCs w:val="36"/>
          <w:lang w:eastAsia="cs-CZ"/>
        </w:rPr>
      </w:pPr>
      <w:r w:rsidRPr="00E73935">
        <w:rPr>
          <w:rFonts w:ascii="Arial" w:hAnsi="Arial" w:cs="Arial"/>
          <w:b/>
          <w:color w:val="000000"/>
          <w:szCs w:val="36"/>
          <w:lang w:eastAsia="cs-CZ"/>
        </w:rPr>
        <w:t>A.  b e r i e   n a   v e d o m i e</w:t>
      </w:r>
    </w:p>
    <w:p w:rsidR="00E73935" w:rsidRPr="00E73935" w:rsidRDefault="00E73935" w:rsidP="00E73935">
      <w:pPr>
        <w:jc w:val="center"/>
        <w:rPr>
          <w:rFonts w:ascii="Arial" w:hAnsi="Arial" w:cs="Arial"/>
          <w:b/>
          <w:color w:val="000000"/>
          <w:szCs w:val="36"/>
          <w:lang w:eastAsia="cs-CZ"/>
        </w:rPr>
      </w:pPr>
    </w:p>
    <w:p w:rsidR="001131C6" w:rsidRPr="00D2301A" w:rsidRDefault="00E73935" w:rsidP="00E73935">
      <w:pPr>
        <w:rPr>
          <w:rFonts w:ascii="Arial" w:hAnsi="Arial" w:cs="Arial"/>
          <w:bCs/>
          <w:color w:val="000000" w:themeColor="text1"/>
          <w:sz w:val="22"/>
          <w:szCs w:val="22"/>
          <w:lang w:eastAsia="cs-CZ"/>
        </w:rPr>
      </w:pPr>
      <w:r w:rsidRPr="00E73935">
        <w:rPr>
          <w:rFonts w:ascii="Arial" w:hAnsi="Arial" w:cs="Arial"/>
          <w:color w:val="000000"/>
          <w:sz w:val="22"/>
          <w:szCs w:val="36"/>
          <w:lang w:eastAsia="cs-CZ"/>
        </w:rPr>
        <w:t>Správu o výsledkoch kontrolnej činnosti útvaru hlavného kontrolóra Bratislavského samosprávneho kraja za 2. polrok 2015</w:t>
      </w:r>
    </w:p>
    <w:p w:rsidR="001131C6" w:rsidRPr="00D2301A" w:rsidRDefault="001131C6" w:rsidP="00E73935">
      <w:pPr>
        <w:outlineLvl w:val="0"/>
        <w:rPr>
          <w:rFonts w:ascii="Arial" w:hAnsi="Arial" w:cs="Arial"/>
        </w:rPr>
      </w:pPr>
    </w:p>
    <w:p w:rsidR="001131C6" w:rsidRDefault="001131C6" w:rsidP="001131C6">
      <w:pPr>
        <w:outlineLvl w:val="0"/>
        <w:rPr>
          <w:rFonts w:ascii="Arial" w:hAnsi="Arial" w:cs="Arial"/>
        </w:rPr>
      </w:pPr>
    </w:p>
    <w:p w:rsidR="001131C6" w:rsidRDefault="001131C6" w:rsidP="001131C6">
      <w:pPr>
        <w:outlineLvl w:val="0"/>
        <w:rPr>
          <w:rFonts w:ascii="Arial" w:hAnsi="Arial" w:cs="Arial"/>
        </w:rPr>
      </w:pPr>
    </w:p>
    <w:p w:rsidR="001131C6" w:rsidRDefault="001131C6" w:rsidP="001131C6">
      <w:pPr>
        <w:outlineLvl w:val="0"/>
        <w:rPr>
          <w:rFonts w:ascii="Arial" w:hAnsi="Arial" w:cs="Arial"/>
        </w:rPr>
      </w:pPr>
    </w:p>
    <w:p w:rsidR="00B91F27" w:rsidRDefault="00B91F27" w:rsidP="00B91F27">
      <w:pPr>
        <w:outlineLvl w:val="0"/>
        <w:rPr>
          <w:rFonts w:ascii="Arial" w:hAnsi="Arial" w:cs="Arial"/>
          <w:bCs/>
          <w:lang w:eastAsia="cs-CZ"/>
        </w:rPr>
      </w:pPr>
      <w:r>
        <w:rPr>
          <w:rFonts w:ascii="Arial" w:hAnsi="Arial" w:cs="Arial"/>
          <w:bCs/>
          <w:lang w:eastAsia="cs-CZ"/>
        </w:rPr>
        <w:t>Bratislava 19.02.2016</w:t>
      </w: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p>
    <w:p w:rsidR="00B91F27" w:rsidRDefault="00B91F27" w:rsidP="00B91F27">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B91F27" w:rsidRDefault="00B91F27" w:rsidP="00B91F27">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Mgr. Juraj Lauko PhD.</w:t>
      </w:r>
    </w:p>
    <w:p w:rsidR="00B91F27" w:rsidRDefault="00B91F27" w:rsidP="00B91F27">
      <w:pPr>
        <w:spacing w:line="276" w:lineRule="auto"/>
        <w:jc w:val="center"/>
        <w:outlineLvl w:val="0"/>
        <w:rPr>
          <w:rFonts w:ascii="Arial" w:hAnsi="Arial" w:cs="Arial"/>
        </w:rPr>
      </w:pPr>
      <w:r>
        <w:rPr>
          <w:rFonts w:ascii="Arial" w:hAnsi="Arial" w:cs="Arial"/>
        </w:rPr>
        <w:t>overovateľ</w:t>
      </w: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p>
    <w:p w:rsidR="00B91F27" w:rsidRDefault="00B91F27" w:rsidP="00B91F27">
      <w:pPr>
        <w:spacing w:line="276" w:lineRule="auto"/>
        <w:jc w:val="center"/>
        <w:outlineLvl w:val="0"/>
        <w:rPr>
          <w:rFonts w:ascii="Arial" w:hAnsi="Arial" w:cs="Arial"/>
        </w:rPr>
      </w:pPr>
      <w:r>
        <w:rPr>
          <w:rFonts w:ascii="Arial" w:hAnsi="Arial" w:cs="Arial"/>
        </w:rPr>
        <w:t>Ing. Pavol F R E Š O</w:t>
      </w:r>
    </w:p>
    <w:p w:rsidR="00B91F27" w:rsidRDefault="00B91F27" w:rsidP="00B91F27">
      <w:pPr>
        <w:spacing w:line="276" w:lineRule="auto"/>
        <w:jc w:val="center"/>
        <w:outlineLvl w:val="0"/>
        <w:rPr>
          <w:rFonts w:ascii="Arial" w:hAnsi="Arial" w:cs="Arial"/>
        </w:rPr>
      </w:pPr>
      <w:r>
        <w:rPr>
          <w:rFonts w:ascii="Arial" w:hAnsi="Arial" w:cs="Arial"/>
        </w:rPr>
        <w:t>predseda</w:t>
      </w:r>
    </w:p>
    <w:p w:rsidR="003A6BC9" w:rsidRDefault="00B91F27" w:rsidP="007B27CF">
      <w:pPr>
        <w:jc w:val="center"/>
        <w:rPr>
          <w:rFonts w:ascii="Arial" w:hAnsi="Arial" w:cs="Arial"/>
        </w:rPr>
      </w:pPr>
      <w:r>
        <w:rPr>
          <w:rFonts w:ascii="Arial" w:hAnsi="Arial" w:cs="Arial"/>
        </w:rPr>
        <w:t>Bratislavského samosprávneho kraja</w:t>
      </w:r>
      <w:r w:rsidR="003A6BC9">
        <w:rPr>
          <w:rFonts w:ascii="Arial" w:hAnsi="Arial" w:cs="Arial"/>
        </w:rPr>
        <w:br w:type="page"/>
      </w:r>
    </w:p>
    <w:p w:rsidR="007B27CF" w:rsidRPr="00CF7210" w:rsidRDefault="007B27CF" w:rsidP="007B27CF">
      <w:pPr>
        <w:jc w:val="center"/>
        <w:rPr>
          <w:rFonts w:ascii="Arial" w:hAnsi="Arial" w:cs="Arial"/>
          <w:sz w:val="32"/>
          <w:szCs w:val="32"/>
        </w:rPr>
      </w:pPr>
      <w:r w:rsidRPr="00CF7210">
        <w:rPr>
          <w:rFonts w:ascii="Arial" w:hAnsi="Arial" w:cs="Arial"/>
          <w:sz w:val="32"/>
          <w:szCs w:val="32"/>
        </w:rPr>
        <w:lastRenderedPageBreak/>
        <w:t>Zastupiteľstvo Bratislavského samosprávneho kraja</w:t>
      </w:r>
    </w:p>
    <w:p w:rsidR="007B27CF" w:rsidRPr="00CF7210" w:rsidRDefault="007B27CF" w:rsidP="007B27CF">
      <w:pPr>
        <w:jc w:val="center"/>
        <w:rPr>
          <w:rFonts w:ascii="Arial" w:hAnsi="Arial" w:cs="Arial"/>
          <w:b/>
          <w:sz w:val="32"/>
          <w:szCs w:val="32"/>
        </w:rPr>
      </w:pPr>
    </w:p>
    <w:p w:rsidR="007B27CF" w:rsidRPr="00CF7210" w:rsidRDefault="007B27CF" w:rsidP="007B27CF">
      <w:pPr>
        <w:jc w:val="center"/>
        <w:rPr>
          <w:rFonts w:ascii="Arial" w:hAnsi="Arial" w:cs="Arial"/>
          <w:b/>
          <w:sz w:val="32"/>
          <w:szCs w:val="32"/>
        </w:rPr>
      </w:pPr>
    </w:p>
    <w:p w:rsidR="007B27CF" w:rsidRDefault="007B27CF" w:rsidP="007B27CF">
      <w:pPr>
        <w:jc w:val="center"/>
        <w:rPr>
          <w:rFonts w:ascii="Arial" w:hAnsi="Arial" w:cs="Arial"/>
          <w:b/>
          <w:sz w:val="32"/>
          <w:szCs w:val="32"/>
        </w:rPr>
      </w:pPr>
      <w:r w:rsidRPr="00CF7210">
        <w:rPr>
          <w:rFonts w:ascii="Arial" w:hAnsi="Arial" w:cs="Arial"/>
          <w:b/>
          <w:sz w:val="32"/>
          <w:szCs w:val="32"/>
        </w:rPr>
        <w:t>UZNESENIE</w:t>
      </w:r>
    </w:p>
    <w:p w:rsidR="007B27CF" w:rsidRDefault="007B27CF" w:rsidP="007B27CF">
      <w:pPr>
        <w:jc w:val="center"/>
        <w:rPr>
          <w:rFonts w:ascii="Arial" w:hAnsi="Arial" w:cs="Arial"/>
          <w:b/>
          <w:szCs w:val="32"/>
        </w:rPr>
      </w:pPr>
    </w:p>
    <w:p w:rsidR="007B27CF" w:rsidRPr="007B27CF" w:rsidRDefault="007B27CF" w:rsidP="007B27CF">
      <w:pPr>
        <w:jc w:val="center"/>
        <w:rPr>
          <w:rFonts w:ascii="Arial" w:hAnsi="Arial" w:cs="Arial"/>
          <w:b/>
          <w:szCs w:val="32"/>
        </w:rPr>
      </w:pPr>
    </w:p>
    <w:p w:rsidR="003A6BC9" w:rsidRPr="003A6BC9" w:rsidRDefault="003A6BC9" w:rsidP="003A6BC9">
      <w:pPr>
        <w:jc w:val="center"/>
        <w:rPr>
          <w:rFonts w:ascii="Arial" w:hAnsi="Arial" w:cs="Arial"/>
          <w:b/>
          <w:sz w:val="32"/>
          <w:szCs w:val="32"/>
        </w:rPr>
      </w:pPr>
      <w:r w:rsidRPr="003A6BC9">
        <w:rPr>
          <w:rFonts w:ascii="Arial" w:hAnsi="Arial" w:cs="Arial"/>
          <w:b/>
          <w:sz w:val="32"/>
          <w:szCs w:val="32"/>
        </w:rPr>
        <w:t xml:space="preserve">Návrh </w:t>
      </w:r>
    </w:p>
    <w:p w:rsidR="003A6BC9" w:rsidRPr="003A6BC9" w:rsidRDefault="003A6BC9" w:rsidP="003A6BC9">
      <w:pPr>
        <w:pBdr>
          <w:bottom w:val="single" w:sz="4" w:space="1" w:color="auto"/>
        </w:pBdr>
        <w:jc w:val="center"/>
        <w:rPr>
          <w:rFonts w:ascii="Arial" w:hAnsi="Arial" w:cs="Arial"/>
          <w:b/>
        </w:rPr>
      </w:pPr>
    </w:p>
    <w:p w:rsidR="003A6BC9" w:rsidRPr="003A6BC9" w:rsidRDefault="003A6BC9" w:rsidP="003A6BC9">
      <w:pPr>
        <w:pBdr>
          <w:bottom w:val="single" w:sz="4" w:space="1" w:color="auto"/>
        </w:pBdr>
        <w:jc w:val="center"/>
        <w:rPr>
          <w:rFonts w:ascii="Arial" w:hAnsi="Arial" w:cs="Arial"/>
          <w:b/>
        </w:rPr>
      </w:pPr>
      <w:r w:rsidRPr="003A6BC9">
        <w:rPr>
          <w:rFonts w:ascii="Arial" w:hAnsi="Arial" w:cs="Arial"/>
          <w:b/>
        </w:rPr>
        <w:t xml:space="preserve">Prihlásenia sa Bratislavského samosprávneho kraja k akcii Vlajka pre Tibet </w:t>
      </w:r>
    </w:p>
    <w:p w:rsidR="003A6BC9" w:rsidRPr="00D2301A" w:rsidRDefault="003A6BC9" w:rsidP="003A6BC9">
      <w:pPr>
        <w:pBdr>
          <w:bottom w:val="single" w:sz="4" w:space="1" w:color="auto"/>
        </w:pBdr>
        <w:autoSpaceDE w:val="0"/>
        <w:autoSpaceDN w:val="0"/>
        <w:adjustRightInd w:val="0"/>
        <w:spacing w:after="60"/>
        <w:jc w:val="center"/>
        <w:rPr>
          <w:rFonts w:ascii="Arial" w:hAnsi="Arial" w:cs="Arial"/>
          <w:b/>
          <w:bCs/>
          <w:color w:val="000000"/>
        </w:rPr>
      </w:pPr>
      <w:r w:rsidRPr="003A6BC9">
        <w:rPr>
          <w:rFonts w:ascii="Arial" w:hAnsi="Arial" w:cs="Arial"/>
          <w:b/>
        </w:rPr>
        <w:t>10. marca 2016</w:t>
      </w:r>
    </w:p>
    <w:p w:rsidR="003A6BC9" w:rsidRDefault="003A6BC9" w:rsidP="003A6BC9">
      <w:pPr>
        <w:jc w:val="center"/>
        <w:rPr>
          <w:rFonts w:ascii="Arial" w:hAnsi="Arial" w:cs="Arial"/>
          <w:spacing w:val="70"/>
        </w:rPr>
      </w:pPr>
    </w:p>
    <w:p w:rsidR="003A6BC9" w:rsidRPr="00021499" w:rsidRDefault="007B27CF" w:rsidP="003A6BC9">
      <w:pPr>
        <w:spacing w:line="276" w:lineRule="auto"/>
        <w:jc w:val="center"/>
        <w:rPr>
          <w:rFonts w:ascii="Arial" w:eastAsiaTheme="minorHAnsi" w:hAnsi="Arial" w:cs="Arial"/>
          <w:b/>
          <w:szCs w:val="22"/>
          <w:lang w:eastAsia="en-US"/>
        </w:rPr>
      </w:pPr>
      <w:r>
        <w:rPr>
          <w:rFonts w:ascii="Arial" w:eastAsiaTheme="minorHAnsi" w:hAnsi="Arial" w:cs="Arial"/>
          <w:b/>
          <w:szCs w:val="22"/>
          <w:lang w:eastAsia="en-US"/>
        </w:rPr>
        <w:t>UZNESENIE č. 21</w:t>
      </w:r>
      <w:r w:rsidR="003A6BC9" w:rsidRPr="00021499">
        <w:rPr>
          <w:rFonts w:ascii="Arial" w:eastAsiaTheme="minorHAnsi" w:hAnsi="Arial" w:cs="Arial"/>
          <w:b/>
          <w:szCs w:val="22"/>
          <w:lang w:eastAsia="en-US"/>
        </w:rPr>
        <w:t xml:space="preserve"> / 2016</w:t>
      </w:r>
    </w:p>
    <w:p w:rsidR="003A6BC9" w:rsidRPr="00021499" w:rsidRDefault="003A6BC9" w:rsidP="003A6BC9">
      <w:pPr>
        <w:spacing w:line="276" w:lineRule="auto"/>
        <w:jc w:val="center"/>
        <w:rPr>
          <w:rFonts w:ascii="Arial" w:eastAsiaTheme="minorHAnsi" w:hAnsi="Arial" w:cs="Arial"/>
          <w:sz w:val="22"/>
          <w:szCs w:val="22"/>
          <w:lang w:eastAsia="en-US"/>
        </w:rPr>
      </w:pPr>
      <w:r w:rsidRPr="00021499">
        <w:rPr>
          <w:rFonts w:ascii="Arial" w:eastAsiaTheme="minorHAnsi" w:hAnsi="Arial" w:cs="Arial"/>
          <w:sz w:val="22"/>
          <w:szCs w:val="22"/>
          <w:lang w:eastAsia="en-US"/>
        </w:rPr>
        <w:t>zo dňa 19.02.2016</w:t>
      </w:r>
    </w:p>
    <w:p w:rsidR="003A6BC9" w:rsidRPr="00021499" w:rsidRDefault="003A6BC9" w:rsidP="003A6BC9">
      <w:pPr>
        <w:spacing w:after="200" w:line="276" w:lineRule="auto"/>
        <w:rPr>
          <w:rFonts w:ascii="Arial" w:eastAsiaTheme="minorHAnsi" w:hAnsi="Arial" w:cs="Arial"/>
          <w:b/>
          <w:sz w:val="22"/>
          <w:szCs w:val="22"/>
          <w:lang w:eastAsia="en-US"/>
        </w:rPr>
      </w:pPr>
    </w:p>
    <w:p w:rsidR="00277F3E" w:rsidRDefault="00277F3E" w:rsidP="00277F3E">
      <w:pPr>
        <w:jc w:val="center"/>
        <w:rPr>
          <w:rFonts w:ascii="Arial" w:hAnsi="Arial" w:cs="Arial"/>
          <w:sz w:val="22"/>
          <w:szCs w:val="22"/>
        </w:rPr>
      </w:pPr>
      <w:r w:rsidRPr="00277F3E">
        <w:rPr>
          <w:rFonts w:ascii="Arial" w:hAnsi="Arial" w:cs="Arial"/>
          <w:sz w:val="22"/>
          <w:szCs w:val="22"/>
        </w:rPr>
        <w:t>Zastupiteľstvo Bratislavského samosprávneho kraja po prerokovaní materiálu</w:t>
      </w:r>
    </w:p>
    <w:p w:rsidR="00277F3E" w:rsidRPr="00277F3E" w:rsidRDefault="00277F3E" w:rsidP="00277F3E">
      <w:pPr>
        <w:jc w:val="center"/>
        <w:rPr>
          <w:rFonts w:ascii="Arial" w:hAnsi="Arial" w:cs="Arial"/>
          <w:sz w:val="22"/>
          <w:szCs w:val="22"/>
        </w:rPr>
      </w:pPr>
    </w:p>
    <w:p w:rsidR="00277F3E" w:rsidRPr="00277F3E" w:rsidRDefault="00277F3E" w:rsidP="00277F3E">
      <w:pPr>
        <w:jc w:val="both"/>
        <w:rPr>
          <w:rFonts w:ascii="Arial" w:hAnsi="Arial" w:cs="Arial"/>
          <w:sz w:val="22"/>
          <w:szCs w:val="22"/>
        </w:rPr>
      </w:pPr>
    </w:p>
    <w:p w:rsidR="00277F3E" w:rsidRPr="00277F3E" w:rsidRDefault="00277F3E" w:rsidP="00277F3E">
      <w:pPr>
        <w:pStyle w:val="Odsekzoznamu"/>
        <w:numPr>
          <w:ilvl w:val="0"/>
          <w:numId w:val="24"/>
        </w:numPr>
        <w:jc w:val="center"/>
        <w:rPr>
          <w:rFonts w:ascii="Arial" w:hAnsi="Arial" w:cs="Arial"/>
          <w:b/>
          <w:spacing w:val="70"/>
          <w:sz w:val="24"/>
        </w:rPr>
      </w:pPr>
      <w:r w:rsidRPr="00277F3E">
        <w:rPr>
          <w:rFonts w:ascii="Arial" w:hAnsi="Arial" w:cs="Arial"/>
          <w:b/>
          <w:spacing w:val="70"/>
          <w:sz w:val="24"/>
        </w:rPr>
        <w:t>pripája sa</w:t>
      </w:r>
    </w:p>
    <w:p w:rsidR="00277F3E" w:rsidRPr="00277F3E" w:rsidRDefault="00277F3E" w:rsidP="00277F3E">
      <w:pPr>
        <w:pStyle w:val="Odsekzoznamu"/>
        <w:ind w:left="870"/>
        <w:rPr>
          <w:rFonts w:ascii="Arial" w:hAnsi="Arial" w:cs="Arial"/>
          <w:b/>
          <w:spacing w:val="70"/>
        </w:rPr>
      </w:pPr>
    </w:p>
    <w:p w:rsidR="00277F3E" w:rsidRPr="00277F3E" w:rsidRDefault="00277F3E" w:rsidP="00277F3E">
      <w:pPr>
        <w:jc w:val="center"/>
        <w:rPr>
          <w:rFonts w:ascii="Arial" w:hAnsi="Arial" w:cs="Arial"/>
          <w:sz w:val="22"/>
          <w:szCs w:val="22"/>
        </w:rPr>
      </w:pPr>
    </w:p>
    <w:p w:rsidR="00277F3E" w:rsidRPr="00277F3E" w:rsidRDefault="00277F3E" w:rsidP="00277F3E">
      <w:pPr>
        <w:jc w:val="center"/>
        <w:rPr>
          <w:rFonts w:ascii="Arial" w:hAnsi="Arial" w:cs="Arial"/>
          <w:color w:val="FF0000"/>
          <w:sz w:val="20"/>
          <w:szCs w:val="20"/>
        </w:rPr>
      </w:pPr>
      <w:r w:rsidRPr="00277F3E">
        <w:rPr>
          <w:rFonts w:ascii="Arial" w:hAnsi="Arial" w:cs="Arial"/>
          <w:sz w:val="22"/>
          <w:szCs w:val="22"/>
        </w:rPr>
        <w:t>k celosvetovej akcii: Vlajka pre Tibet</w:t>
      </w:r>
    </w:p>
    <w:p w:rsidR="00277F3E" w:rsidRPr="00277F3E" w:rsidRDefault="00277F3E" w:rsidP="00277F3E">
      <w:pPr>
        <w:jc w:val="both"/>
        <w:rPr>
          <w:rFonts w:ascii="Arial" w:hAnsi="Arial" w:cs="Arial"/>
          <w:sz w:val="22"/>
          <w:szCs w:val="22"/>
        </w:rPr>
      </w:pPr>
    </w:p>
    <w:p w:rsidR="00277F3E" w:rsidRPr="00277F3E" w:rsidRDefault="00277F3E" w:rsidP="00277F3E">
      <w:pPr>
        <w:jc w:val="both"/>
        <w:rPr>
          <w:rFonts w:ascii="Arial" w:hAnsi="Arial" w:cs="Arial"/>
          <w:sz w:val="22"/>
          <w:szCs w:val="22"/>
        </w:rPr>
      </w:pPr>
    </w:p>
    <w:p w:rsidR="00277F3E" w:rsidRPr="00277F3E" w:rsidRDefault="00277F3E" w:rsidP="00277F3E">
      <w:pPr>
        <w:jc w:val="center"/>
        <w:rPr>
          <w:rFonts w:ascii="Arial" w:hAnsi="Arial" w:cs="Arial"/>
          <w:b/>
          <w:spacing w:val="70"/>
        </w:rPr>
      </w:pPr>
      <w:r w:rsidRPr="00277F3E">
        <w:rPr>
          <w:rFonts w:ascii="Arial" w:hAnsi="Arial" w:cs="Arial"/>
          <w:b/>
          <w:spacing w:val="70"/>
        </w:rPr>
        <w:t>B. ukladá</w:t>
      </w:r>
    </w:p>
    <w:p w:rsidR="00277F3E" w:rsidRPr="00277F3E" w:rsidRDefault="00277F3E" w:rsidP="00277F3E">
      <w:pPr>
        <w:jc w:val="center"/>
        <w:rPr>
          <w:rFonts w:ascii="Arial" w:hAnsi="Arial" w:cs="Arial"/>
          <w:sz w:val="22"/>
          <w:szCs w:val="22"/>
        </w:rPr>
      </w:pPr>
    </w:p>
    <w:p w:rsidR="00277F3E" w:rsidRPr="00277F3E" w:rsidRDefault="00277F3E" w:rsidP="00277F3E">
      <w:pPr>
        <w:jc w:val="center"/>
        <w:rPr>
          <w:rFonts w:ascii="Arial" w:hAnsi="Arial" w:cs="Arial"/>
          <w:sz w:val="22"/>
          <w:szCs w:val="22"/>
        </w:rPr>
      </w:pPr>
    </w:p>
    <w:p w:rsidR="00277F3E" w:rsidRDefault="00277F3E" w:rsidP="00277F3E">
      <w:pPr>
        <w:ind w:left="360" w:hanging="360"/>
        <w:jc w:val="both"/>
        <w:rPr>
          <w:rFonts w:ascii="Arial" w:hAnsi="Arial" w:cs="Arial"/>
          <w:sz w:val="22"/>
          <w:szCs w:val="22"/>
          <w:u w:val="single"/>
        </w:rPr>
      </w:pPr>
      <w:r w:rsidRPr="00277F3E">
        <w:rPr>
          <w:rFonts w:ascii="Arial" w:hAnsi="Arial" w:cs="Arial"/>
          <w:sz w:val="22"/>
          <w:szCs w:val="22"/>
          <w:u w:val="single"/>
        </w:rPr>
        <w:t>riaditeľovi úradu Bratislavského samosprávneho kraja</w:t>
      </w:r>
    </w:p>
    <w:p w:rsidR="00277F3E" w:rsidRPr="00277F3E" w:rsidRDefault="00277F3E" w:rsidP="00277F3E">
      <w:pPr>
        <w:ind w:left="360" w:hanging="360"/>
        <w:jc w:val="both"/>
        <w:rPr>
          <w:rFonts w:ascii="Arial" w:hAnsi="Arial" w:cs="Arial"/>
          <w:sz w:val="22"/>
          <w:szCs w:val="22"/>
          <w:u w:val="single"/>
        </w:rPr>
      </w:pPr>
    </w:p>
    <w:p w:rsidR="00277F3E" w:rsidRPr="00277F3E" w:rsidRDefault="00277F3E" w:rsidP="00277F3E">
      <w:pPr>
        <w:jc w:val="both"/>
        <w:rPr>
          <w:rFonts w:ascii="Arial" w:hAnsi="Arial" w:cs="Arial"/>
          <w:sz w:val="22"/>
          <w:szCs w:val="22"/>
        </w:rPr>
      </w:pPr>
      <w:r w:rsidRPr="00277F3E">
        <w:rPr>
          <w:rFonts w:ascii="Arial" w:hAnsi="Arial" w:cs="Arial"/>
          <w:sz w:val="22"/>
          <w:szCs w:val="22"/>
        </w:rPr>
        <w:t>vyvesiť dňa 10. 03. 2016 v čase od 8:00 hod. do 18:00 hod. pri budove Úradu Bratislavského samosprávneho kraja vlajku Tibetu.</w:t>
      </w:r>
    </w:p>
    <w:p w:rsidR="00277F3E" w:rsidRPr="00277F3E" w:rsidRDefault="00277F3E" w:rsidP="00277F3E">
      <w:pPr>
        <w:jc w:val="right"/>
        <w:rPr>
          <w:rFonts w:ascii="Arial" w:hAnsi="Arial" w:cs="Arial"/>
        </w:rPr>
      </w:pP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rPr>
        <w:tab/>
      </w:r>
      <w:r w:rsidRPr="00277F3E">
        <w:rPr>
          <w:rFonts w:ascii="Arial" w:hAnsi="Arial" w:cs="Arial"/>
          <w:sz w:val="22"/>
        </w:rPr>
        <w:t>Termín: 10.3.2016</w:t>
      </w:r>
    </w:p>
    <w:p w:rsidR="003A6BC9" w:rsidRPr="00D2301A" w:rsidRDefault="003A6BC9" w:rsidP="003A6BC9">
      <w:pPr>
        <w:outlineLvl w:val="0"/>
        <w:rPr>
          <w:rFonts w:ascii="Arial" w:hAnsi="Arial" w:cs="Arial"/>
        </w:rPr>
      </w:pPr>
    </w:p>
    <w:p w:rsidR="007B27CF" w:rsidRDefault="007B27CF" w:rsidP="007B27CF">
      <w:pPr>
        <w:outlineLvl w:val="0"/>
        <w:rPr>
          <w:rFonts w:ascii="Arial" w:hAnsi="Arial" w:cs="Arial"/>
          <w:bCs/>
          <w:lang w:eastAsia="cs-CZ"/>
        </w:rPr>
      </w:pPr>
      <w:r>
        <w:rPr>
          <w:rFonts w:ascii="Arial" w:hAnsi="Arial" w:cs="Arial"/>
          <w:bCs/>
          <w:lang w:eastAsia="cs-CZ"/>
        </w:rPr>
        <w:t>Bratislava 19.02.2016</w:t>
      </w:r>
    </w:p>
    <w:p w:rsidR="007B27CF" w:rsidRDefault="007B27CF" w:rsidP="007B27CF">
      <w:pPr>
        <w:spacing w:line="276" w:lineRule="auto"/>
        <w:outlineLvl w:val="0"/>
        <w:rPr>
          <w:rFonts w:ascii="Arial" w:hAnsi="Arial" w:cs="Arial"/>
        </w:rPr>
      </w:pPr>
    </w:p>
    <w:p w:rsidR="007B27CF" w:rsidRDefault="007B27CF" w:rsidP="007B27CF">
      <w:pPr>
        <w:spacing w:line="276" w:lineRule="auto"/>
        <w:outlineLvl w:val="0"/>
        <w:rPr>
          <w:rFonts w:ascii="Arial" w:hAnsi="Arial" w:cs="Arial"/>
        </w:rPr>
      </w:pPr>
    </w:p>
    <w:p w:rsidR="007B27CF" w:rsidRDefault="007B27CF" w:rsidP="007B27CF">
      <w:pPr>
        <w:spacing w:line="276" w:lineRule="auto"/>
        <w:outlineLvl w:val="0"/>
        <w:rPr>
          <w:rFonts w:ascii="Arial" w:hAnsi="Arial" w:cs="Arial"/>
        </w:rPr>
      </w:pPr>
      <w:r>
        <w:rPr>
          <w:rFonts w:ascii="Arial" w:hAnsi="Arial" w:cs="Arial"/>
        </w:rPr>
        <w:t>Mgr. Richard Červienka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Ing. Pavol Galamboš</w:t>
      </w:r>
    </w:p>
    <w:p w:rsidR="007B27CF" w:rsidRDefault="007B27CF" w:rsidP="007B27CF">
      <w:pPr>
        <w:spacing w:line="276" w:lineRule="auto"/>
        <w:outlineLvl w:val="0"/>
        <w:rPr>
          <w:rFonts w:ascii="Arial" w:hAnsi="Arial" w:cs="Arial"/>
        </w:rPr>
      </w:pPr>
      <w:r>
        <w:rPr>
          <w:rFonts w:ascii="Arial" w:hAnsi="Arial" w:cs="Arial"/>
        </w:rPr>
        <w:t xml:space="preserve">  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overovateľ</w:t>
      </w:r>
    </w:p>
    <w:p w:rsidR="007B27CF" w:rsidRDefault="007B27CF" w:rsidP="007B27CF">
      <w:pPr>
        <w:spacing w:line="276" w:lineRule="auto"/>
        <w:jc w:val="center"/>
        <w:outlineLvl w:val="0"/>
        <w:rPr>
          <w:rFonts w:ascii="Arial" w:hAnsi="Arial" w:cs="Arial"/>
        </w:rPr>
      </w:pPr>
    </w:p>
    <w:p w:rsidR="007B27CF" w:rsidRDefault="007B27CF" w:rsidP="007B27CF">
      <w:pPr>
        <w:spacing w:line="276" w:lineRule="auto"/>
        <w:jc w:val="center"/>
        <w:outlineLvl w:val="0"/>
        <w:rPr>
          <w:rFonts w:ascii="Arial" w:hAnsi="Arial" w:cs="Arial"/>
        </w:rPr>
      </w:pPr>
      <w:r>
        <w:rPr>
          <w:rFonts w:ascii="Arial" w:hAnsi="Arial" w:cs="Arial"/>
        </w:rPr>
        <w:t>Mgr. Juraj Lauko PhD.</w:t>
      </w:r>
    </w:p>
    <w:p w:rsidR="007B27CF" w:rsidRDefault="007B27CF" w:rsidP="007B27CF">
      <w:pPr>
        <w:spacing w:line="276" w:lineRule="auto"/>
        <w:jc w:val="center"/>
        <w:outlineLvl w:val="0"/>
        <w:rPr>
          <w:rFonts w:ascii="Arial" w:hAnsi="Arial" w:cs="Arial"/>
        </w:rPr>
      </w:pPr>
      <w:r>
        <w:rPr>
          <w:rFonts w:ascii="Arial" w:hAnsi="Arial" w:cs="Arial"/>
        </w:rPr>
        <w:t>overovateľ</w:t>
      </w:r>
    </w:p>
    <w:p w:rsidR="007B27CF" w:rsidRDefault="007B27CF" w:rsidP="007B27CF">
      <w:pPr>
        <w:spacing w:line="276" w:lineRule="auto"/>
        <w:jc w:val="center"/>
        <w:outlineLvl w:val="0"/>
        <w:rPr>
          <w:rFonts w:ascii="Arial" w:hAnsi="Arial" w:cs="Arial"/>
        </w:rPr>
      </w:pPr>
    </w:p>
    <w:p w:rsidR="007B27CF" w:rsidRDefault="007B27CF" w:rsidP="007B27CF">
      <w:pPr>
        <w:spacing w:line="276" w:lineRule="auto"/>
        <w:jc w:val="center"/>
        <w:outlineLvl w:val="0"/>
        <w:rPr>
          <w:rFonts w:ascii="Arial" w:hAnsi="Arial" w:cs="Arial"/>
        </w:rPr>
      </w:pPr>
    </w:p>
    <w:p w:rsidR="007B27CF" w:rsidRDefault="007B27CF" w:rsidP="007B27CF">
      <w:pPr>
        <w:spacing w:line="276" w:lineRule="auto"/>
        <w:jc w:val="center"/>
        <w:outlineLvl w:val="0"/>
        <w:rPr>
          <w:rFonts w:ascii="Arial" w:hAnsi="Arial" w:cs="Arial"/>
        </w:rPr>
      </w:pPr>
    </w:p>
    <w:p w:rsidR="007B27CF" w:rsidRDefault="007B27CF" w:rsidP="007B27CF">
      <w:pPr>
        <w:spacing w:line="276" w:lineRule="auto"/>
        <w:jc w:val="center"/>
        <w:outlineLvl w:val="0"/>
        <w:rPr>
          <w:rFonts w:ascii="Arial" w:hAnsi="Arial" w:cs="Arial"/>
        </w:rPr>
      </w:pPr>
      <w:r>
        <w:rPr>
          <w:rFonts w:ascii="Arial" w:hAnsi="Arial" w:cs="Arial"/>
        </w:rPr>
        <w:t>Ing. Pavol F R E Š O</w:t>
      </w:r>
    </w:p>
    <w:p w:rsidR="007B27CF" w:rsidRDefault="007B27CF" w:rsidP="007B27CF">
      <w:pPr>
        <w:spacing w:line="276" w:lineRule="auto"/>
        <w:jc w:val="center"/>
        <w:outlineLvl w:val="0"/>
        <w:rPr>
          <w:rFonts w:ascii="Arial" w:hAnsi="Arial" w:cs="Arial"/>
        </w:rPr>
      </w:pPr>
      <w:r>
        <w:rPr>
          <w:rFonts w:ascii="Arial" w:hAnsi="Arial" w:cs="Arial"/>
        </w:rPr>
        <w:t>predseda</w:t>
      </w:r>
    </w:p>
    <w:p w:rsidR="00E951B6" w:rsidRDefault="007B27CF" w:rsidP="007B27CF">
      <w:pPr>
        <w:jc w:val="center"/>
        <w:rPr>
          <w:rFonts w:ascii="Arial" w:hAnsi="Arial" w:cs="Arial"/>
        </w:rPr>
      </w:pPr>
      <w:r>
        <w:rPr>
          <w:rFonts w:ascii="Arial" w:hAnsi="Arial" w:cs="Arial"/>
        </w:rPr>
        <w:t>Bratislavského samosprávneho kraja</w:t>
      </w:r>
    </w:p>
    <w:sectPr w:rsidR="00E951B6" w:rsidSect="0004030B">
      <w:pgSz w:w="11906" w:h="16838"/>
      <w:pgMar w:top="1418" w:right="127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F3"/>
    <w:multiLevelType w:val="hybridMultilevel"/>
    <w:tmpl w:val="D3D645AE"/>
    <w:lvl w:ilvl="0" w:tplc="1A0206DA">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51F2D7C"/>
    <w:multiLevelType w:val="hybridMultilevel"/>
    <w:tmpl w:val="19D2FE8E"/>
    <w:lvl w:ilvl="0" w:tplc="D6CE3380">
      <w:start w:val="1"/>
      <w:numFmt w:val="upperLetter"/>
      <w:lvlText w:val="%1."/>
      <w:lvlJc w:val="left"/>
      <w:pPr>
        <w:ind w:left="3915" w:hanging="375"/>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2">
    <w:nsid w:val="097C0BED"/>
    <w:multiLevelType w:val="hybridMultilevel"/>
    <w:tmpl w:val="5D609D96"/>
    <w:lvl w:ilvl="0" w:tplc="E9063C3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B51892"/>
    <w:multiLevelType w:val="hybridMultilevel"/>
    <w:tmpl w:val="C838AA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ED707FE"/>
    <w:multiLevelType w:val="hybridMultilevel"/>
    <w:tmpl w:val="4DF057E2"/>
    <w:lvl w:ilvl="0" w:tplc="529A34AE">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5">
    <w:nsid w:val="1E345833"/>
    <w:multiLevelType w:val="hybridMultilevel"/>
    <w:tmpl w:val="17EC2122"/>
    <w:lvl w:ilvl="0" w:tplc="6C56A52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824B3A"/>
    <w:multiLevelType w:val="hybridMultilevel"/>
    <w:tmpl w:val="4CBE67D0"/>
    <w:lvl w:ilvl="0" w:tplc="9922383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C85C86"/>
    <w:multiLevelType w:val="hybridMultilevel"/>
    <w:tmpl w:val="DCA66666"/>
    <w:lvl w:ilvl="0" w:tplc="F0E89CD4">
      <w:start w:val="1"/>
      <w:numFmt w:val="upperLetter"/>
      <w:lvlText w:val="%1."/>
      <w:lvlJc w:val="left"/>
      <w:pPr>
        <w:ind w:left="3915" w:hanging="375"/>
      </w:pPr>
    </w:lvl>
    <w:lvl w:ilvl="1" w:tplc="041B0019">
      <w:start w:val="1"/>
      <w:numFmt w:val="lowerLetter"/>
      <w:lvlText w:val="%2."/>
      <w:lvlJc w:val="left"/>
      <w:pPr>
        <w:ind w:left="4620" w:hanging="360"/>
      </w:pPr>
    </w:lvl>
    <w:lvl w:ilvl="2" w:tplc="041B001B">
      <w:start w:val="1"/>
      <w:numFmt w:val="lowerRoman"/>
      <w:lvlText w:val="%3."/>
      <w:lvlJc w:val="right"/>
      <w:pPr>
        <w:ind w:left="5340" w:hanging="180"/>
      </w:pPr>
    </w:lvl>
    <w:lvl w:ilvl="3" w:tplc="041B000F">
      <w:start w:val="1"/>
      <w:numFmt w:val="decimal"/>
      <w:lvlText w:val="%4."/>
      <w:lvlJc w:val="left"/>
      <w:pPr>
        <w:ind w:left="6060" w:hanging="360"/>
      </w:pPr>
    </w:lvl>
    <w:lvl w:ilvl="4" w:tplc="041B0019">
      <w:start w:val="1"/>
      <w:numFmt w:val="lowerLetter"/>
      <w:lvlText w:val="%5."/>
      <w:lvlJc w:val="left"/>
      <w:pPr>
        <w:ind w:left="6780" w:hanging="360"/>
      </w:pPr>
    </w:lvl>
    <w:lvl w:ilvl="5" w:tplc="041B001B">
      <w:start w:val="1"/>
      <w:numFmt w:val="lowerRoman"/>
      <w:lvlText w:val="%6."/>
      <w:lvlJc w:val="right"/>
      <w:pPr>
        <w:ind w:left="7500" w:hanging="180"/>
      </w:pPr>
    </w:lvl>
    <w:lvl w:ilvl="6" w:tplc="041B000F">
      <w:start w:val="1"/>
      <w:numFmt w:val="decimal"/>
      <w:lvlText w:val="%7."/>
      <w:lvlJc w:val="left"/>
      <w:pPr>
        <w:ind w:left="8220" w:hanging="360"/>
      </w:pPr>
    </w:lvl>
    <w:lvl w:ilvl="7" w:tplc="041B0019">
      <w:start w:val="1"/>
      <w:numFmt w:val="lowerLetter"/>
      <w:lvlText w:val="%8."/>
      <w:lvlJc w:val="left"/>
      <w:pPr>
        <w:ind w:left="8940" w:hanging="360"/>
      </w:pPr>
    </w:lvl>
    <w:lvl w:ilvl="8" w:tplc="041B001B">
      <w:start w:val="1"/>
      <w:numFmt w:val="lowerRoman"/>
      <w:lvlText w:val="%9."/>
      <w:lvlJc w:val="right"/>
      <w:pPr>
        <w:ind w:left="9660" w:hanging="180"/>
      </w:pPr>
    </w:lvl>
  </w:abstractNum>
  <w:abstractNum w:abstractNumId="8">
    <w:nsid w:val="24B86B3C"/>
    <w:multiLevelType w:val="hybridMultilevel"/>
    <w:tmpl w:val="3B64C7C2"/>
    <w:lvl w:ilvl="0" w:tplc="1A0206DA">
      <w:start w:val="1"/>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967185B"/>
    <w:multiLevelType w:val="hybridMultilevel"/>
    <w:tmpl w:val="24EA88B6"/>
    <w:lvl w:ilvl="0" w:tplc="D10C6A0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B1C17ED"/>
    <w:multiLevelType w:val="hybridMultilevel"/>
    <w:tmpl w:val="08C01146"/>
    <w:lvl w:ilvl="0" w:tplc="4F8039EA">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9B1DEB"/>
    <w:multiLevelType w:val="hybridMultilevel"/>
    <w:tmpl w:val="D7FEE2B6"/>
    <w:lvl w:ilvl="0" w:tplc="53BE038E">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2E3142B1"/>
    <w:multiLevelType w:val="hybridMultilevel"/>
    <w:tmpl w:val="CBBA5B3A"/>
    <w:lvl w:ilvl="0" w:tplc="B3ECDBB2">
      <w:start w:val="4"/>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350A79CC"/>
    <w:multiLevelType w:val="hybridMultilevel"/>
    <w:tmpl w:val="B99AB938"/>
    <w:lvl w:ilvl="0" w:tplc="1F9E53CC">
      <w:start w:val="1"/>
      <w:numFmt w:val="upp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F96308"/>
    <w:multiLevelType w:val="hybridMultilevel"/>
    <w:tmpl w:val="57E2E6AC"/>
    <w:lvl w:ilvl="0" w:tplc="D79E6BC8">
      <w:start w:val="1"/>
      <w:numFmt w:val="upperLetter"/>
      <w:lvlText w:val="%1."/>
      <w:lvlJc w:val="left"/>
      <w:pPr>
        <w:ind w:left="645" w:hanging="51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5">
    <w:nsid w:val="36DA1014"/>
    <w:multiLevelType w:val="hybridMultilevel"/>
    <w:tmpl w:val="0C88FA2C"/>
    <w:lvl w:ilvl="0" w:tplc="2EAE183E">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DF308E"/>
    <w:multiLevelType w:val="hybridMultilevel"/>
    <w:tmpl w:val="EAB6EE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3F95DF1"/>
    <w:multiLevelType w:val="hybridMultilevel"/>
    <w:tmpl w:val="E75EA57C"/>
    <w:lvl w:ilvl="0" w:tplc="2548A746">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177268"/>
    <w:multiLevelType w:val="hybridMultilevel"/>
    <w:tmpl w:val="9912AFA4"/>
    <w:lvl w:ilvl="0" w:tplc="041B0015">
      <w:start w:val="1"/>
      <w:numFmt w:val="upperLetter"/>
      <w:lvlText w:val="%1."/>
      <w:lvlJc w:val="left"/>
      <w:pPr>
        <w:ind w:left="1455" w:hanging="360"/>
      </w:p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19">
    <w:nsid w:val="490210D7"/>
    <w:multiLevelType w:val="hybridMultilevel"/>
    <w:tmpl w:val="E28A558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9A43E9"/>
    <w:multiLevelType w:val="hybridMultilevel"/>
    <w:tmpl w:val="972884DC"/>
    <w:lvl w:ilvl="0" w:tplc="E1DE994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D590728"/>
    <w:multiLevelType w:val="hybridMultilevel"/>
    <w:tmpl w:val="3384BF00"/>
    <w:lvl w:ilvl="0" w:tplc="1F9E53CC">
      <w:start w:val="1"/>
      <w:numFmt w:val="upp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C20B87"/>
    <w:multiLevelType w:val="hybridMultilevel"/>
    <w:tmpl w:val="980A5E32"/>
    <w:lvl w:ilvl="0" w:tplc="04050015">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CF55BB"/>
    <w:multiLevelType w:val="hybridMultilevel"/>
    <w:tmpl w:val="50A4FD32"/>
    <w:lvl w:ilvl="0" w:tplc="041B0015">
      <w:start w:val="1"/>
      <w:numFmt w:val="upperLetter"/>
      <w:lvlText w:val="%1."/>
      <w:lvlJc w:val="left"/>
      <w:pPr>
        <w:ind w:left="1455" w:hanging="360"/>
      </w:p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24">
    <w:nsid w:val="51D76D7B"/>
    <w:multiLevelType w:val="hybridMultilevel"/>
    <w:tmpl w:val="5C2A2C6A"/>
    <w:lvl w:ilvl="0" w:tplc="E1DE9944">
      <w:start w:val="1"/>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7ED58EF"/>
    <w:multiLevelType w:val="hybridMultilevel"/>
    <w:tmpl w:val="D7FEE2B6"/>
    <w:lvl w:ilvl="0" w:tplc="53BE038E">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58AB65E2"/>
    <w:multiLevelType w:val="hybridMultilevel"/>
    <w:tmpl w:val="CAD85C38"/>
    <w:lvl w:ilvl="0" w:tplc="BF3CE36E">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56A4DD4"/>
    <w:multiLevelType w:val="hybridMultilevel"/>
    <w:tmpl w:val="89A4BBBC"/>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DE52B96"/>
    <w:multiLevelType w:val="hybridMultilevel"/>
    <w:tmpl w:val="C6927CC6"/>
    <w:lvl w:ilvl="0" w:tplc="3AC62B48">
      <w:start w:val="1"/>
      <w:numFmt w:val="upperLetter"/>
      <w:lvlText w:val="%1."/>
      <w:lvlJc w:val="left"/>
      <w:pPr>
        <w:ind w:left="735" w:hanging="37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1F91C54"/>
    <w:multiLevelType w:val="hybridMultilevel"/>
    <w:tmpl w:val="394A3C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2660AF9"/>
    <w:multiLevelType w:val="hybridMultilevel"/>
    <w:tmpl w:val="86226454"/>
    <w:lvl w:ilvl="0" w:tplc="FFBEA626">
      <w:start w:val="1"/>
      <w:numFmt w:val="upp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112D15"/>
    <w:multiLevelType w:val="hybridMultilevel"/>
    <w:tmpl w:val="742088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770CD8"/>
    <w:multiLevelType w:val="hybridMultilevel"/>
    <w:tmpl w:val="C534D7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DD64F2C"/>
    <w:multiLevelType w:val="hybridMultilevel"/>
    <w:tmpl w:val="2FC85302"/>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4">
    <w:nsid w:val="7E6237B6"/>
    <w:multiLevelType w:val="multilevel"/>
    <w:tmpl w:val="2070DEF0"/>
    <w:lvl w:ilvl="0">
      <w:start w:val="1"/>
      <w:numFmt w:val="bullet"/>
      <w:pStyle w:val="Sodrkami"/>
      <w:lvlText w:val=""/>
      <w:lvlJc w:val="left"/>
      <w:pPr>
        <w:tabs>
          <w:tab w:val="num" w:pos="1418"/>
        </w:tabs>
        <w:ind w:left="1418" w:hanging="425"/>
      </w:pPr>
      <w:rPr>
        <w:rFonts w:ascii="Symbol" w:hAnsi="Symbol" w:hint="default"/>
      </w:rPr>
    </w:lvl>
    <w:lvl w:ilvl="1">
      <w:start w:val="1"/>
      <w:numFmt w:val="bullet"/>
      <w:lvlText w:val="o"/>
      <w:lvlJc w:val="left"/>
      <w:pPr>
        <w:tabs>
          <w:tab w:val="num" w:pos="1843"/>
        </w:tabs>
        <w:ind w:left="1843" w:hanging="425"/>
      </w:pPr>
      <w:rPr>
        <w:rFonts w:ascii="Courier New" w:hAnsi="Courier New" w:hint="default"/>
      </w:rPr>
    </w:lvl>
    <w:lvl w:ilvl="2">
      <w:start w:val="1"/>
      <w:numFmt w:val="bullet"/>
      <w:lvlText w:val=""/>
      <w:lvlJc w:val="left"/>
      <w:pPr>
        <w:tabs>
          <w:tab w:val="num" w:pos="2268"/>
        </w:tabs>
        <w:ind w:left="2268" w:hanging="425"/>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num w:numId="1">
    <w:abstractNumId w:val="14"/>
  </w:num>
  <w:num w:numId="2">
    <w:abstractNumId w:val="32"/>
  </w:num>
  <w:num w:numId="3">
    <w:abstractNumId w:val="4"/>
  </w:num>
  <w:num w:numId="4">
    <w:abstractNumId w:val="34"/>
  </w:num>
  <w:num w:numId="5">
    <w:abstractNumId w:val="22"/>
  </w:num>
  <w:num w:numId="6">
    <w:abstractNumId w:val="3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0"/>
  </w:num>
  <w:num w:numId="11">
    <w:abstractNumId w:val="8"/>
  </w:num>
  <w:num w:numId="12">
    <w:abstractNumId w:val="33"/>
  </w:num>
  <w:num w:numId="13">
    <w:abstractNumId w:val="24"/>
  </w:num>
  <w:num w:numId="14">
    <w:abstractNumId w:val="16"/>
  </w:num>
  <w:num w:numId="15">
    <w:abstractNumId w:val="20"/>
  </w:num>
  <w:num w:numId="16">
    <w:abstractNumId w:val="19"/>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31"/>
  </w:num>
  <w:num w:numId="22">
    <w:abstractNumId w:val="18"/>
  </w:num>
  <w:num w:numId="23">
    <w:abstractNumId w:val="23"/>
  </w:num>
  <w:num w:numId="24">
    <w:abstractNumId w:val="13"/>
  </w:num>
  <w:num w:numId="25">
    <w:abstractNumId w:val="21"/>
  </w:num>
  <w:num w:numId="26">
    <w:abstractNumId w:val="5"/>
  </w:num>
  <w:num w:numId="27">
    <w:abstractNumId w:val="3"/>
  </w:num>
  <w:num w:numId="28">
    <w:abstractNumId w:val="12"/>
  </w:num>
  <w:num w:numId="29">
    <w:abstractNumId w:val="9"/>
  </w:num>
  <w:num w:numId="30">
    <w:abstractNumId w:val="17"/>
  </w:num>
  <w:num w:numId="31">
    <w:abstractNumId w:val="2"/>
  </w:num>
  <w:num w:numId="32">
    <w:abstractNumId w:val="6"/>
  </w:num>
  <w:num w:numId="33">
    <w:abstractNumId w:val="26"/>
  </w:num>
  <w:num w:numId="34">
    <w:abstractNumId w:val="10"/>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32"/>
    <w:rsid w:val="00006EC3"/>
    <w:rsid w:val="000078BE"/>
    <w:rsid w:val="00021499"/>
    <w:rsid w:val="00021D87"/>
    <w:rsid w:val="00031830"/>
    <w:rsid w:val="000374A1"/>
    <w:rsid w:val="0004030B"/>
    <w:rsid w:val="000A164E"/>
    <w:rsid w:val="000E078C"/>
    <w:rsid w:val="00102DE2"/>
    <w:rsid w:val="00107B06"/>
    <w:rsid w:val="001131C6"/>
    <w:rsid w:val="001766F5"/>
    <w:rsid w:val="001851DF"/>
    <w:rsid w:val="001D644E"/>
    <w:rsid w:val="001F0F7D"/>
    <w:rsid w:val="0026048D"/>
    <w:rsid w:val="00277F3E"/>
    <w:rsid w:val="00283517"/>
    <w:rsid w:val="00293764"/>
    <w:rsid w:val="002A3294"/>
    <w:rsid w:val="002A621C"/>
    <w:rsid w:val="002D5193"/>
    <w:rsid w:val="0031378F"/>
    <w:rsid w:val="00375C6C"/>
    <w:rsid w:val="003813F4"/>
    <w:rsid w:val="0039026C"/>
    <w:rsid w:val="003A51D2"/>
    <w:rsid w:val="003A6BC9"/>
    <w:rsid w:val="003D0C31"/>
    <w:rsid w:val="003E0E97"/>
    <w:rsid w:val="003E6A25"/>
    <w:rsid w:val="003F1587"/>
    <w:rsid w:val="00412AF1"/>
    <w:rsid w:val="0042167F"/>
    <w:rsid w:val="004653CB"/>
    <w:rsid w:val="00467A0E"/>
    <w:rsid w:val="00470828"/>
    <w:rsid w:val="004C1107"/>
    <w:rsid w:val="004C6FFF"/>
    <w:rsid w:val="004E1741"/>
    <w:rsid w:val="00506DCE"/>
    <w:rsid w:val="0054672C"/>
    <w:rsid w:val="00556732"/>
    <w:rsid w:val="005944D2"/>
    <w:rsid w:val="00597350"/>
    <w:rsid w:val="005C0A82"/>
    <w:rsid w:val="005F001A"/>
    <w:rsid w:val="005F46FE"/>
    <w:rsid w:val="00600A50"/>
    <w:rsid w:val="006305C0"/>
    <w:rsid w:val="006341DC"/>
    <w:rsid w:val="00660AA9"/>
    <w:rsid w:val="00661C71"/>
    <w:rsid w:val="006E72E0"/>
    <w:rsid w:val="00727700"/>
    <w:rsid w:val="00741DCA"/>
    <w:rsid w:val="0074331E"/>
    <w:rsid w:val="007447AC"/>
    <w:rsid w:val="007472DA"/>
    <w:rsid w:val="00747EB8"/>
    <w:rsid w:val="007B1F1D"/>
    <w:rsid w:val="007B27CF"/>
    <w:rsid w:val="007C0A97"/>
    <w:rsid w:val="007C2319"/>
    <w:rsid w:val="007E18F8"/>
    <w:rsid w:val="007F4F96"/>
    <w:rsid w:val="00835DC5"/>
    <w:rsid w:val="00871667"/>
    <w:rsid w:val="008760E6"/>
    <w:rsid w:val="008A0CF9"/>
    <w:rsid w:val="008F3858"/>
    <w:rsid w:val="009057BC"/>
    <w:rsid w:val="009104AA"/>
    <w:rsid w:val="00925404"/>
    <w:rsid w:val="009451AE"/>
    <w:rsid w:val="009468CD"/>
    <w:rsid w:val="009A636D"/>
    <w:rsid w:val="009E6C1A"/>
    <w:rsid w:val="00A21245"/>
    <w:rsid w:val="00A26B92"/>
    <w:rsid w:val="00A40E6C"/>
    <w:rsid w:val="00A66E91"/>
    <w:rsid w:val="00A80BAA"/>
    <w:rsid w:val="00AA697E"/>
    <w:rsid w:val="00AC5E92"/>
    <w:rsid w:val="00B61173"/>
    <w:rsid w:val="00B90E3A"/>
    <w:rsid w:val="00B91F27"/>
    <w:rsid w:val="00B95158"/>
    <w:rsid w:val="00BB3E0F"/>
    <w:rsid w:val="00BC3889"/>
    <w:rsid w:val="00BC768C"/>
    <w:rsid w:val="00BD0308"/>
    <w:rsid w:val="00BD2763"/>
    <w:rsid w:val="00BF4995"/>
    <w:rsid w:val="00C033ED"/>
    <w:rsid w:val="00C134AD"/>
    <w:rsid w:val="00C15D89"/>
    <w:rsid w:val="00C43D6B"/>
    <w:rsid w:val="00C555F4"/>
    <w:rsid w:val="00C55651"/>
    <w:rsid w:val="00C7542D"/>
    <w:rsid w:val="00CA1335"/>
    <w:rsid w:val="00CC020F"/>
    <w:rsid w:val="00CC200C"/>
    <w:rsid w:val="00CD0586"/>
    <w:rsid w:val="00CF7210"/>
    <w:rsid w:val="00D11055"/>
    <w:rsid w:val="00D2301A"/>
    <w:rsid w:val="00D35BC6"/>
    <w:rsid w:val="00D4435E"/>
    <w:rsid w:val="00D550E4"/>
    <w:rsid w:val="00D61207"/>
    <w:rsid w:val="00D71213"/>
    <w:rsid w:val="00D847C9"/>
    <w:rsid w:val="00DA2921"/>
    <w:rsid w:val="00DA3131"/>
    <w:rsid w:val="00DD7715"/>
    <w:rsid w:val="00DF1F72"/>
    <w:rsid w:val="00E00FEE"/>
    <w:rsid w:val="00E14230"/>
    <w:rsid w:val="00E5308F"/>
    <w:rsid w:val="00E63524"/>
    <w:rsid w:val="00E73935"/>
    <w:rsid w:val="00E76FFE"/>
    <w:rsid w:val="00E81F67"/>
    <w:rsid w:val="00E951B6"/>
    <w:rsid w:val="00E97347"/>
    <w:rsid w:val="00ED1074"/>
    <w:rsid w:val="00EF3CDA"/>
    <w:rsid w:val="00F02D2E"/>
    <w:rsid w:val="00F11219"/>
    <w:rsid w:val="00F20780"/>
    <w:rsid w:val="00F45B83"/>
    <w:rsid w:val="00F53FA7"/>
    <w:rsid w:val="00F80ED4"/>
    <w:rsid w:val="00F95B30"/>
    <w:rsid w:val="00FE56BC"/>
    <w:rsid w:val="00FF28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673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13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1766F5"/>
    <w:pPr>
      <w:spacing w:before="100" w:beforeAutospacing="1" w:after="100" w:afterAutospacing="1"/>
      <w:outlineLvl w:val="1"/>
    </w:pPr>
    <w:rPr>
      <w:b/>
      <w:bCs/>
      <w:sz w:val="36"/>
      <w:szCs w:val="36"/>
    </w:rPr>
  </w:style>
  <w:style w:type="paragraph" w:styleId="Nadpis3">
    <w:name w:val="heading 3"/>
    <w:basedOn w:val="Normlny"/>
    <w:next w:val="Normlny"/>
    <w:link w:val="Nadpis3Char"/>
    <w:qFormat/>
    <w:rsid w:val="003A51D2"/>
    <w:pPr>
      <w:keepNext/>
      <w:pBdr>
        <w:bottom w:val="single" w:sz="12" w:space="1" w:color="auto"/>
      </w:pBdr>
      <w:jc w:val="center"/>
      <w:outlineLvl w:val="2"/>
    </w:pPr>
    <w:rPr>
      <w:rFonts w:ascii="Arial" w:hAnsi="Arial" w:cs="Arial"/>
      <w:b/>
      <w:szCs w:val="36"/>
      <w:lang w:eastAsia="cs-CZ"/>
    </w:rPr>
  </w:style>
  <w:style w:type="paragraph" w:styleId="Nadpis5">
    <w:name w:val="heading 5"/>
    <w:basedOn w:val="Normlny"/>
    <w:next w:val="Normlny"/>
    <w:link w:val="Nadpis5Char"/>
    <w:qFormat/>
    <w:rsid w:val="003A51D2"/>
    <w:pPr>
      <w:keepNext/>
      <w:jc w:val="both"/>
      <w:outlineLvl w:val="4"/>
    </w:pPr>
    <w:rPr>
      <w:rFonts w:ascii="Arial" w:hAnsi="Arial" w:cs="Arial"/>
      <w:b/>
      <w:bCs/>
      <w:szCs w:val="32"/>
      <w:lang w:eastAsia="cs-CZ"/>
    </w:rPr>
  </w:style>
  <w:style w:type="paragraph" w:styleId="Nadpis7">
    <w:name w:val="heading 7"/>
    <w:basedOn w:val="Normlny"/>
    <w:next w:val="Normlny"/>
    <w:link w:val="Nadpis7Char"/>
    <w:uiPriority w:val="9"/>
    <w:semiHidden/>
    <w:unhideWhenUsed/>
    <w:qFormat/>
    <w:rsid w:val="001131C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555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556732"/>
    <w:pPr>
      <w:spacing w:after="120"/>
    </w:pPr>
    <w:rPr>
      <w:sz w:val="16"/>
      <w:szCs w:val="16"/>
      <w:lang w:eastAsia="cs-CZ"/>
    </w:rPr>
  </w:style>
  <w:style w:type="character" w:customStyle="1" w:styleId="Zkladntext3Char">
    <w:name w:val="Základný text 3 Char"/>
    <w:basedOn w:val="Predvolenpsmoodseku"/>
    <w:link w:val="Zkladntext3"/>
    <w:rsid w:val="00556732"/>
    <w:rPr>
      <w:rFonts w:ascii="Times New Roman" w:eastAsia="Times New Roman" w:hAnsi="Times New Roman" w:cs="Times New Roman"/>
      <w:sz w:val="16"/>
      <w:szCs w:val="16"/>
      <w:lang w:eastAsia="cs-CZ"/>
    </w:rPr>
  </w:style>
  <w:style w:type="paragraph" w:customStyle="1" w:styleId="Default">
    <w:name w:val="Default"/>
    <w:rsid w:val="00556732"/>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Odsekzoznamu">
    <w:name w:val="List Paragraph"/>
    <w:basedOn w:val="Normlny"/>
    <w:uiPriority w:val="34"/>
    <w:qFormat/>
    <w:rsid w:val="005567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a">
    <w:name w:val="ra"/>
    <w:basedOn w:val="Predvolenpsmoodseku"/>
    <w:rsid w:val="003A51D2"/>
  </w:style>
  <w:style w:type="paragraph" w:styleId="Zkladntext2">
    <w:name w:val="Body Text 2"/>
    <w:basedOn w:val="Normlny"/>
    <w:link w:val="Zkladntext2Char"/>
    <w:uiPriority w:val="99"/>
    <w:unhideWhenUsed/>
    <w:rsid w:val="003A51D2"/>
    <w:pPr>
      <w:spacing w:after="120" w:line="480" w:lineRule="auto"/>
    </w:pPr>
  </w:style>
  <w:style w:type="character" w:customStyle="1" w:styleId="Zkladntext2Char">
    <w:name w:val="Základný text 2 Char"/>
    <w:basedOn w:val="Predvolenpsmoodseku"/>
    <w:link w:val="Zkladntext2"/>
    <w:uiPriority w:val="99"/>
    <w:rsid w:val="003A51D2"/>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3A51D2"/>
    <w:rPr>
      <w:rFonts w:ascii="Arial" w:eastAsia="Times New Roman" w:hAnsi="Arial" w:cs="Arial"/>
      <w:b/>
      <w:sz w:val="24"/>
      <w:szCs w:val="36"/>
      <w:lang w:eastAsia="cs-CZ"/>
    </w:rPr>
  </w:style>
  <w:style w:type="character" w:customStyle="1" w:styleId="Nadpis5Char">
    <w:name w:val="Nadpis 5 Char"/>
    <w:basedOn w:val="Predvolenpsmoodseku"/>
    <w:link w:val="Nadpis5"/>
    <w:rsid w:val="003A51D2"/>
    <w:rPr>
      <w:rFonts w:ascii="Arial" w:eastAsia="Times New Roman" w:hAnsi="Arial" w:cs="Arial"/>
      <w:b/>
      <w:bCs/>
      <w:sz w:val="24"/>
      <w:szCs w:val="32"/>
      <w:lang w:eastAsia="cs-CZ"/>
    </w:rPr>
  </w:style>
  <w:style w:type="paragraph" w:styleId="Pta">
    <w:name w:val="footer"/>
    <w:basedOn w:val="Normlny"/>
    <w:link w:val="PtaChar"/>
    <w:rsid w:val="003A51D2"/>
    <w:pPr>
      <w:tabs>
        <w:tab w:val="center" w:pos="4536"/>
        <w:tab w:val="right" w:pos="9072"/>
      </w:tabs>
    </w:pPr>
    <w:rPr>
      <w:rFonts w:ascii="Arial" w:hAnsi="Arial" w:cs="Arial"/>
      <w:szCs w:val="36"/>
      <w:lang w:eastAsia="cs-CZ"/>
    </w:rPr>
  </w:style>
  <w:style w:type="character" w:customStyle="1" w:styleId="PtaChar">
    <w:name w:val="Päta Char"/>
    <w:basedOn w:val="Predvolenpsmoodseku"/>
    <w:link w:val="Pta"/>
    <w:rsid w:val="003A51D2"/>
    <w:rPr>
      <w:rFonts w:ascii="Arial" w:eastAsia="Times New Roman" w:hAnsi="Arial" w:cs="Arial"/>
      <w:sz w:val="24"/>
      <w:szCs w:val="36"/>
      <w:lang w:eastAsia="cs-CZ"/>
    </w:rPr>
  </w:style>
  <w:style w:type="character" w:customStyle="1" w:styleId="Nadpis2Char">
    <w:name w:val="Nadpis 2 Char"/>
    <w:basedOn w:val="Predvolenpsmoodseku"/>
    <w:link w:val="Nadpis2"/>
    <w:uiPriority w:val="9"/>
    <w:rsid w:val="001766F5"/>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1766F5"/>
  </w:style>
  <w:style w:type="paragraph" w:styleId="Normlnywebov">
    <w:name w:val="Normal (Web)"/>
    <w:basedOn w:val="Normlny"/>
    <w:unhideWhenUsed/>
    <w:rsid w:val="001766F5"/>
    <w:pPr>
      <w:spacing w:before="100" w:beforeAutospacing="1" w:after="100" w:afterAutospacing="1"/>
    </w:pPr>
  </w:style>
  <w:style w:type="paragraph" w:customStyle="1" w:styleId="titulok">
    <w:name w:val="titulok"/>
    <w:basedOn w:val="Normlny"/>
    <w:rsid w:val="001766F5"/>
    <w:pPr>
      <w:spacing w:before="100" w:beforeAutospacing="1" w:after="100" w:afterAutospacing="1"/>
    </w:pPr>
  </w:style>
  <w:style w:type="character" w:styleId="Hypertextovprepojenie">
    <w:name w:val="Hyperlink"/>
    <w:basedOn w:val="Predvolenpsmoodseku"/>
    <w:uiPriority w:val="99"/>
    <w:semiHidden/>
    <w:unhideWhenUsed/>
    <w:rsid w:val="001766F5"/>
    <w:rPr>
      <w:rFonts w:ascii="Arial" w:hAnsi="Arial" w:cs="Arial" w:hint="default"/>
      <w:strike w:val="0"/>
      <w:dstrike w:val="0"/>
      <w:color w:val="1122CC"/>
      <w:u w:val="none"/>
      <w:effect w:val="none"/>
    </w:rPr>
  </w:style>
  <w:style w:type="character" w:styleId="Zvraznenie">
    <w:name w:val="Emphasis"/>
    <w:basedOn w:val="Predvolenpsmoodseku"/>
    <w:uiPriority w:val="20"/>
    <w:qFormat/>
    <w:rsid w:val="001766F5"/>
    <w:rPr>
      <w:b/>
      <w:bCs/>
      <w:i w:val="0"/>
      <w:iCs w:val="0"/>
    </w:rPr>
  </w:style>
  <w:style w:type="character" w:styleId="Siln">
    <w:name w:val="Strong"/>
    <w:basedOn w:val="Predvolenpsmoodseku"/>
    <w:uiPriority w:val="22"/>
    <w:qFormat/>
    <w:rsid w:val="001766F5"/>
    <w:rPr>
      <w:b/>
      <w:bCs/>
    </w:rPr>
  </w:style>
  <w:style w:type="paragraph" w:styleId="Textbubliny">
    <w:name w:val="Balloon Text"/>
    <w:basedOn w:val="Normlny"/>
    <w:link w:val="TextbublinyChar"/>
    <w:uiPriority w:val="99"/>
    <w:semiHidden/>
    <w:unhideWhenUsed/>
    <w:rsid w:val="001766F5"/>
    <w:rPr>
      <w:rFonts w:ascii="Tahoma" w:hAnsi="Tahoma" w:cs="Tahoma"/>
      <w:sz w:val="16"/>
      <w:szCs w:val="16"/>
    </w:rPr>
  </w:style>
  <w:style w:type="character" w:customStyle="1" w:styleId="TextbublinyChar">
    <w:name w:val="Text bubliny Char"/>
    <w:basedOn w:val="Predvolenpsmoodseku"/>
    <w:link w:val="Textbubliny"/>
    <w:uiPriority w:val="99"/>
    <w:semiHidden/>
    <w:rsid w:val="001766F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766F5"/>
    <w:rPr>
      <w:sz w:val="16"/>
      <w:szCs w:val="16"/>
    </w:rPr>
  </w:style>
  <w:style w:type="paragraph" w:styleId="Textkomentra">
    <w:name w:val="annotation text"/>
    <w:basedOn w:val="Normlny"/>
    <w:link w:val="TextkomentraChar"/>
    <w:uiPriority w:val="99"/>
    <w:semiHidden/>
    <w:unhideWhenUsed/>
    <w:rsid w:val="001766F5"/>
    <w:rPr>
      <w:sz w:val="20"/>
      <w:szCs w:val="20"/>
    </w:rPr>
  </w:style>
  <w:style w:type="character" w:customStyle="1" w:styleId="TextkomentraChar">
    <w:name w:val="Text komentára Char"/>
    <w:basedOn w:val="Predvolenpsmoodseku"/>
    <w:link w:val="Textkomentra"/>
    <w:uiPriority w:val="99"/>
    <w:semiHidden/>
    <w:rsid w:val="001766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66F5"/>
    <w:rPr>
      <w:b/>
      <w:bCs/>
    </w:rPr>
  </w:style>
  <w:style w:type="character" w:customStyle="1" w:styleId="PredmetkomentraChar">
    <w:name w:val="Predmet komentára Char"/>
    <w:basedOn w:val="TextkomentraChar"/>
    <w:link w:val="Predmetkomentra"/>
    <w:uiPriority w:val="99"/>
    <w:semiHidden/>
    <w:rsid w:val="001766F5"/>
    <w:rPr>
      <w:rFonts w:ascii="Times New Roman" w:eastAsia="Times New Roman" w:hAnsi="Times New Roman" w:cs="Times New Roman"/>
      <w:b/>
      <w:bCs/>
      <w:sz w:val="20"/>
      <w:szCs w:val="20"/>
      <w:lang w:eastAsia="sk-SK"/>
    </w:rPr>
  </w:style>
  <w:style w:type="paragraph" w:customStyle="1" w:styleId="Sodrkami">
    <w:name w:val="S odrážkami"/>
    <w:basedOn w:val="Normlny"/>
    <w:rsid w:val="00102DE2"/>
    <w:pPr>
      <w:numPr>
        <w:numId w:val="4"/>
      </w:numPr>
      <w:spacing w:after="200" w:line="276" w:lineRule="auto"/>
      <w:contextualSpacing/>
      <w:jc w:val="both"/>
    </w:pPr>
    <w:rPr>
      <w:rFonts w:ascii="Myriad Pro" w:eastAsia="Calibri" w:hAnsi="Myriad Pro"/>
      <w:szCs w:val="22"/>
      <w:lang w:eastAsia="en-US"/>
    </w:rPr>
  </w:style>
  <w:style w:type="paragraph" w:styleId="Hlavika">
    <w:name w:val="header"/>
    <w:basedOn w:val="Normlny"/>
    <w:link w:val="HlavikaChar"/>
    <w:uiPriority w:val="99"/>
    <w:unhideWhenUsed/>
    <w:rsid w:val="007472DA"/>
    <w:pPr>
      <w:tabs>
        <w:tab w:val="center" w:pos="4536"/>
        <w:tab w:val="right" w:pos="9072"/>
      </w:tabs>
    </w:pPr>
  </w:style>
  <w:style w:type="character" w:customStyle="1" w:styleId="HlavikaChar">
    <w:name w:val="Hlavička Char"/>
    <w:basedOn w:val="Predvolenpsmoodseku"/>
    <w:link w:val="Hlavika"/>
    <w:uiPriority w:val="99"/>
    <w:rsid w:val="007472DA"/>
    <w:rPr>
      <w:rFonts w:ascii="Times New Roman" w:eastAsia="Times New Roman" w:hAnsi="Times New Roman" w:cs="Times New Roman"/>
      <w:sz w:val="24"/>
      <w:szCs w:val="24"/>
      <w:lang w:eastAsia="sk-SK"/>
    </w:rPr>
  </w:style>
  <w:style w:type="table" w:styleId="Mriekatabuky">
    <w:name w:val="Table Grid"/>
    <w:basedOn w:val="Normlnatabuka"/>
    <w:uiPriority w:val="59"/>
    <w:rsid w:val="00D7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134AD"/>
    <w:rPr>
      <w:rFonts w:asciiTheme="majorHAnsi" w:eastAsiaTheme="majorEastAsia" w:hAnsiTheme="majorHAnsi" w:cstheme="majorBidi"/>
      <w:b/>
      <w:bCs/>
      <w:color w:val="365F91" w:themeColor="accent1" w:themeShade="BF"/>
      <w:sz w:val="28"/>
      <w:szCs w:val="28"/>
      <w:lang w:eastAsia="sk-SK"/>
    </w:rPr>
  </w:style>
  <w:style w:type="paragraph" w:customStyle="1" w:styleId="Odsekzoznamu2">
    <w:name w:val="Odsek zoznamu2"/>
    <w:basedOn w:val="Normlny"/>
    <w:uiPriority w:val="99"/>
    <w:qFormat/>
    <w:rsid w:val="00660AA9"/>
    <w:pPr>
      <w:ind w:left="720"/>
      <w:contextualSpacing/>
    </w:pPr>
  </w:style>
  <w:style w:type="paragraph" w:styleId="Zarkazkladnhotextu">
    <w:name w:val="Body Text Indent"/>
    <w:basedOn w:val="Normlny"/>
    <w:link w:val="ZarkazkladnhotextuChar"/>
    <w:uiPriority w:val="99"/>
    <w:semiHidden/>
    <w:unhideWhenUsed/>
    <w:rsid w:val="00BC768C"/>
    <w:pPr>
      <w:spacing w:after="120"/>
      <w:ind w:left="283"/>
    </w:pPr>
  </w:style>
  <w:style w:type="character" w:customStyle="1" w:styleId="ZarkazkladnhotextuChar">
    <w:name w:val="Zarážka základného textu Char"/>
    <w:basedOn w:val="Predvolenpsmoodseku"/>
    <w:link w:val="Zarkazkladnhotextu"/>
    <w:uiPriority w:val="99"/>
    <w:semiHidden/>
    <w:rsid w:val="00BC768C"/>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semiHidden/>
    <w:rsid w:val="00C555F4"/>
    <w:rPr>
      <w:rFonts w:asciiTheme="majorHAnsi" w:eastAsiaTheme="majorEastAsia" w:hAnsiTheme="majorHAnsi" w:cstheme="majorBidi"/>
      <w:color w:val="404040" w:themeColor="text1" w:themeTint="BF"/>
      <w:sz w:val="20"/>
      <w:szCs w:val="20"/>
      <w:lang w:eastAsia="sk-SK"/>
    </w:rPr>
  </w:style>
  <w:style w:type="character" w:customStyle="1" w:styleId="Nadpis7Char">
    <w:name w:val="Nadpis 7 Char"/>
    <w:basedOn w:val="Predvolenpsmoodseku"/>
    <w:link w:val="Nadpis7"/>
    <w:uiPriority w:val="9"/>
    <w:semiHidden/>
    <w:rsid w:val="001131C6"/>
    <w:rPr>
      <w:rFonts w:asciiTheme="majorHAnsi" w:eastAsiaTheme="majorEastAsia" w:hAnsiTheme="majorHAnsi" w:cstheme="majorBidi"/>
      <w:i/>
      <w:iCs/>
      <w:color w:val="404040" w:themeColor="text1" w:themeTint="B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673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13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1766F5"/>
    <w:pPr>
      <w:spacing w:before="100" w:beforeAutospacing="1" w:after="100" w:afterAutospacing="1"/>
      <w:outlineLvl w:val="1"/>
    </w:pPr>
    <w:rPr>
      <w:b/>
      <w:bCs/>
      <w:sz w:val="36"/>
      <w:szCs w:val="36"/>
    </w:rPr>
  </w:style>
  <w:style w:type="paragraph" w:styleId="Nadpis3">
    <w:name w:val="heading 3"/>
    <w:basedOn w:val="Normlny"/>
    <w:next w:val="Normlny"/>
    <w:link w:val="Nadpis3Char"/>
    <w:qFormat/>
    <w:rsid w:val="003A51D2"/>
    <w:pPr>
      <w:keepNext/>
      <w:pBdr>
        <w:bottom w:val="single" w:sz="12" w:space="1" w:color="auto"/>
      </w:pBdr>
      <w:jc w:val="center"/>
      <w:outlineLvl w:val="2"/>
    </w:pPr>
    <w:rPr>
      <w:rFonts w:ascii="Arial" w:hAnsi="Arial" w:cs="Arial"/>
      <w:b/>
      <w:szCs w:val="36"/>
      <w:lang w:eastAsia="cs-CZ"/>
    </w:rPr>
  </w:style>
  <w:style w:type="paragraph" w:styleId="Nadpis5">
    <w:name w:val="heading 5"/>
    <w:basedOn w:val="Normlny"/>
    <w:next w:val="Normlny"/>
    <w:link w:val="Nadpis5Char"/>
    <w:qFormat/>
    <w:rsid w:val="003A51D2"/>
    <w:pPr>
      <w:keepNext/>
      <w:jc w:val="both"/>
      <w:outlineLvl w:val="4"/>
    </w:pPr>
    <w:rPr>
      <w:rFonts w:ascii="Arial" w:hAnsi="Arial" w:cs="Arial"/>
      <w:b/>
      <w:bCs/>
      <w:szCs w:val="32"/>
      <w:lang w:eastAsia="cs-CZ"/>
    </w:rPr>
  </w:style>
  <w:style w:type="paragraph" w:styleId="Nadpis7">
    <w:name w:val="heading 7"/>
    <w:basedOn w:val="Normlny"/>
    <w:next w:val="Normlny"/>
    <w:link w:val="Nadpis7Char"/>
    <w:uiPriority w:val="9"/>
    <w:semiHidden/>
    <w:unhideWhenUsed/>
    <w:qFormat/>
    <w:rsid w:val="001131C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555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556732"/>
    <w:pPr>
      <w:spacing w:after="120"/>
    </w:pPr>
    <w:rPr>
      <w:sz w:val="16"/>
      <w:szCs w:val="16"/>
      <w:lang w:eastAsia="cs-CZ"/>
    </w:rPr>
  </w:style>
  <w:style w:type="character" w:customStyle="1" w:styleId="Zkladntext3Char">
    <w:name w:val="Základný text 3 Char"/>
    <w:basedOn w:val="Predvolenpsmoodseku"/>
    <w:link w:val="Zkladntext3"/>
    <w:rsid w:val="00556732"/>
    <w:rPr>
      <w:rFonts w:ascii="Times New Roman" w:eastAsia="Times New Roman" w:hAnsi="Times New Roman" w:cs="Times New Roman"/>
      <w:sz w:val="16"/>
      <w:szCs w:val="16"/>
      <w:lang w:eastAsia="cs-CZ"/>
    </w:rPr>
  </w:style>
  <w:style w:type="paragraph" w:customStyle="1" w:styleId="Default">
    <w:name w:val="Default"/>
    <w:rsid w:val="00556732"/>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Odsekzoznamu">
    <w:name w:val="List Paragraph"/>
    <w:basedOn w:val="Normlny"/>
    <w:uiPriority w:val="34"/>
    <w:qFormat/>
    <w:rsid w:val="005567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a">
    <w:name w:val="ra"/>
    <w:basedOn w:val="Predvolenpsmoodseku"/>
    <w:rsid w:val="003A51D2"/>
  </w:style>
  <w:style w:type="paragraph" w:styleId="Zkladntext2">
    <w:name w:val="Body Text 2"/>
    <w:basedOn w:val="Normlny"/>
    <w:link w:val="Zkladntext2Char"/>
    <w:uiPriority w:val="99"/>
    <w:unhideWhenUsed/>
    <w:rsid w:val="003A51D2"/>
    <w:pPr>
      <w:spacing w:after="120" w:line="480" w:lineRule="auto"/>
    </w:pPr>
  </w:style>
  <w:style w:type="character" w:customStyle="1" w:styleId="Zkladntext2Char">
    <w:name w:val="Základný text 2 Char"/>
    <w:basedOn w:val="Predvolenpsmoodseku"/>
    <w:link w:val="Zkladntext2"/>
    <w:uiPriority w:val="99"/>
    <w:rsid w:val="003A51D2"/>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3A51D2"/>
    <w:rPr>
      <w:rFonts w:ascii="Arial" w:eastAsia="Times New Roman" w:hAnsi="Arial" w:cs="Arial"/>
      <w:b/>
      <w:sz w:val="24"/>
      <w:szCs w:val="36"/>
      <w:lang w:eastAsia="cs-CZ"/>
    </w:rPr>
  </w:style>
  <w:style w:type="character" w:customStyle="1" w:styleId="Nadpis5Char">
    <w:name w:val="Nadpis 5 Char"/>
    <w:basedOn w:val="Predvolenpsmoodseku"/>
    <w:link w:val="Nadpis5"/>
    <w:rsid w:val="003A51D2"/>
    <w:rPr>
      <w:rFonts w:ascii="Arial" w:eastAsia="Times New Roman" w:hAnsi="Arial" w:cs="Arial"/>
      <w:b/>
      <w:bCs/>
      <w:sz w:val="24"/>
      <w:szCs w:val="32"/>
      <w:lang w:eastAsia="cs-CZ"/>
    </w:rPr>
  </w:style>
  <w:style w:type="paragraph" w:styleId="Pta">
    <w:name w:val="footer"/>
    <w:basedOn w:val="Normlny"/>
    <w:link w:val="PtaChar"/>
    <w:rsid w:val="003A51D2"/>
    <w:pPr>
      <w:tabs>
        <w:tab w:val="center" w:pos="4536"/>
        <w:tab w:val="right" w:pos="9072"/>
      </w:tabs>
    </w:pPr>
    <w:rPr>
      <w:rFonts w:ascii="Arial" w:hAnsi="Arial" w:cs="Arial"/>
      <w:szCs w:val="36"/>
      <w:lang w:eastAsia="cs-CZ"/>
    </w:rPr>
  </w:style>
  <w:style w:type="character" w:customStyle="1" w:styleId="PtaChar">
    <w:name w:val="Päta Char"/>
    <w:basedOn w:val="Predvolenpsmoodseku"/>
    <w:link w:val="Pta"/>
    <w:rsid w:val="003A51D2"/>
    <w:rPr>
      <w:rFonts w:ascii="Arial" w:eastAsia="Times New Roman" w:hAnsi="Arial" w:cs="Arial"/>
      <w:sz w:val="24"/>
      <w:szCs w:val="36"/>
      <w:lang w:eastAsia="cs-CZ"/>
    </w:rPr>
  </w:style>
  <w:style w:type="character" w:customStyle="1" w:styleId="Nadpis2Char">
    <w:name w:val="Nadpis 2 Char"/>
    <w:basedOn w:val="Predvolenpsmoodseku"/>
    <w:link w:val="Nadpis2"/>
    <w:uiPriority w:val="9"/>
    <w:rsid w:val="001766F5"/>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1766F5"/>
  </w:style>
  <w:style w:type="paragraph" w:styleId="Normlnywebov">
    <w:name w:val="Normal (Web)"/>
    <w:basedOn w:val="Normlny"/>
    <w:unhideWhenUsed/>
    <w:rsid w:val="001766F5"/>
    <w:pPr>
      <w:spacing w:before="100" w:beforeAutospacing="1" w:after="100" w:afterAutospacing="1"/>
    </w:pPr>
  </w:style>
  <w:style w:type="paragraph" w:customStyle="1" w:styleId="titulok">
    <w:name w:val="titulok"/>
    <w:basedOn w:val="Normlny"/>
    <w:rsid w:val="001766F5"/>
    <w:pPr>
      <w:spacing w:before="100" w:beforeAutospacing="1" w:after="100" w:afterAutospacing="1"/>
    </w:pPr>
  </w:style>
  <w:style w:type="character" w:styleId="Hypertextovprepojenie">
    <w:name w:val="Hyperlink"/>
    <w:basedOn w:val="Predvolenpsmoodseku"/>
    <w:uiPriority w:val="99"/>
    <w:semiHidden/>
    <w:unhideWhenUsed/>
    <w:rsid w:val="001766F5"/>
    <w:rPr>
      <w:rFonts w:ascii="Arial" w:hAnsi="Arial" w:cs="Arial" w:hint="default"/>
      <w:strike w:val="0"/>
      <w:dstrike w:val="0"/>
      <w:color w:val="1122CC"/>
      <w:u w:val="none"/>
      <w:effect w:val="none"/>
    </w:rPr>
  </w:style>
  <w:style w:type="character" w:styleId="Zvraznenie">
    <w:name w:val="Emphasis"/>
    <w:basedOn w:val="Predvolenpsmoodseku"/>
    <w:uiPriority w:val="20"/>
    <w:qFormat/>
    <w:rsid w:val="001766F5"/>
    <w:rPr>
      <w:b/>
      <w:bCs/>
      <w:i w:val="0"/>
      <w:iCs w:val="0"/>
    </w:rPr>
  </w:style>
  <w:style w:type="character" w:styleId="Siln">
    <w:name w:val="Strong"/>
    <w:basedOn w:val="Predvolenpsmoodseku"/>
    <w:uiPriority w:val="22"/>
    <w:qFormat/>
    <w:rsid w:val="001766F5"/>
    <w:rPr>
      <w:b/>
      <w:bCs/>
    </w:rPr>
  </w:style>
  <w:style w:type="paragraph" w:styleId="Textbubliny">
    <w:name w:val="Balloon Text"/>
    <w:basedOn w:val="Normlny"/>
    <w:link w:val="TextbublinyChar"/>
    <w:uiPriority w:val="99"/>
    <w:semiHidden/>
    <w:unhideWhenUsed/>
    <w:rsid w:val="001766F5"/>
    <w:rPr>
      <w:rFonts w:ascii="Tahoma" w:hAnsi="Tahoma" w:cs="Tahoma"/>
      <w:sz w:val="16"/>
      <w:szCs w:val="16"/>
    </w:rPr>
  </w:style>
  <w:style w:type="character" w:customStyle="1" w:styleId="TextbublinyChar">
    <w:name w:val="Text bubliny Char"/>
    <w:basedOn w:val="Predvolenpsmoodseku"/>
    <w:link w:val="Textbubliny"/>
    <w:uiPriority w:val="99"/>
    <w:semiHidden/>
    <w:rsid w:val="001766F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766F5"/>
    <w:rPr>
      <w:sz w:val="16"/>
      <w:szCs w:val="16"/>
    </w:rPr>
  </w:style>
  <w:style w:type="paragraph" w:styleId="Textkomentra">
    <w:name w:val="annotation text"/>
    <w:basedOn w:val="Normlny"/>
    <w:link w:val="TextkomentraChar"/>
    <w:uiPriority w:val="99"/>
    <w:semiHidden/>
    <w:unhideWhenUsed/>
    <w:rsid w:val="001766F5"/>
    <w:rPr>
      <w:sz w:val="20"/>
      <w:szCs w:val="20"/>
    </w:rPr>
  </w:style>
  <w:style w:type="character" w:customStyle="1" w:styleId="TextkomentraChar">
    <w:name w:val="Text komentára Char"/>
    <w:basedOn w:val="Predvolenpsmoodseku"/>
    <w:link w:val="Textkomentra"/>
    <w:uiPriority w:val="99"/>
    <w:semiHidden/>
    <w:rsid w:val="001766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66F5"/>
    <w:rPr>
      <w:b/>
      <w:bCs/>
    </w:rPr>
  </w:style>
  <w:style w:type="character" w:customStyle="1" w:styleId="PredmetkomentraChar">
    <w:name w:val="Predmet komentára Char"/>
    <w:basedOn w:val="TextkomentraChar"/>
    <w:link w:val="Predmetkomentra"/>
    <w:uiPriority w:val="99"/>
    <w:semiHidden/>
    <w:rsid w:val="001766F5"/>
    <w:rPr>
      <w:rFonts w:ascii="Times New Roman" w:eastAsia="Times New Roman" w:hAnsi="Times New Roman" w:cs="Times New Roman"/>
      <w:b/>
      <w:bCs/>
      <w:sz w:val="20"/>
      <w:szCs w:val="20"/>
      <w:lang w:eastAsia="sk-SK"/>
    </w:rPr>
  </w:style>
  <w:style w:type="paragraph" w:customStyle="1" w:styleId="Sodrkami">
    <w:name w:val="S odrážkami"/>
    <w:basedOn w:val="Normlny"/>
    <w:rsid w:val="00102DE2"/>
    <w:pPr>
      <w:numPr>
        <w:numId w:val="4"/>
      </w:numPr>
      <w:spacing w:after="200" w:line="276" w:lineRule="auto"/>
      <w:contextualSpacing/>
      <w:jc w:val="both"/>
    </w:pPr>
    <w:rPr>
      <w:rFonts w:ascii="Myriad Pro" w:eastAsia="Calibri" w:hAnsi="Myriad Pro"/>
      <w:szCs w:val="22"/>
      <w:lang w:eastAsia="en-US"/>
    </w:rPr>
  </w:style>
  <w:style w:type="paragraph" w:styleId="Hlavika">
    <w:name w:val="header"/>
    <w:basedOn w:val="Normlny"/>
    <w:link w:val="HlavikaChar"/>
    <w:uiPriority w:val="99"/>
    <w:unhideWhenUsed/>
    <w:rsid w:val="007472DA"/>
    <w:pPr>
      <w:tabs>
        <w:tab w:val="center" w:pos="4536"/>
        <w:tab w:val="right" w:pos="9072"/>
      </w:tabs>
    </w:pPr>
  </w:style>
  <w:style w:type="character" w:customStyle="1" w:styleId="HlavikaChar">
    <w:name w:val="Hlavička Char"/>
    <w:basedOn w:val="Predvolenpsmoodseku"/>
    <w:link w:val="Hlavika"/>
    <w:uiPriority w:val="99"/>
    <w:rsid w:val="007472DA"/>
    <w:rPr>
      <w:rFonts w:ascii="Times New Roman" w:eastAsia="Times New Roman" w:hAnsi="Times New Roman" w:cs="Times New Roman"/>
      <w:sz w:val="24"/>
      <w:szCs w:val="24"/>
      <w:lang w:eastAsia="sk-SK"/>
    </w:rPr>
  </w:style>
  <w:style w:type="table" w:styleId="Mriekatabuky">
    <w:name w:val="Table Grid"/>
    <w:basedOn w:val="Normlnatabuka"/>
    <w:uiPriority w:val="59"/>
    <w:rsid w:val="00D7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134AD"/>
    <w:rPr>
      <w:rFonts w:asciiTheme="majorHAnsi" w:eastAsiaTheme="majorEastAsia" w:hAnsiTheme="majorHAnsi" w:cstheme="majorBidi"/>
      <w:b/>
      <w:bCs/>
      <w:color w:val="365F91" w:themeColor="accent1" w:themeShade="BF"/>
      <w:sz w:val="28"/>
      <w:szCs w:val="28"/>
      <w:lang w:eastAsia="sk-SK"/>
    </w:rPr>
  </w:style>
  <w:style w:type="paragraph" w:customStyle="1" w:styleId="Odsekzoznamu2">
    <w:name w:val="Odsek zoznamu2"/>
    <w:basedOn w:val="Normlny"/>
    <w:uiPriority w:val="99"/>
    <w:qFormat/>
    <w:rsid w:val="00660AA9"/>
    <w:pPr>
      <w:ind w:left="720"/>
      <w:contextualSpacing/>
    </w:pPr>
  </w:style>
  <w:style w:type="paragraph" w:styleId="Zarkazkladnhotextu">
    <w:name w:val="Body Text Indent"/>
    <w:basedOn w:val="Normlny"/>
    <w:link w:val="ZarkazkladnhotextuChar"/>
    <w:uiPriority w:val="99"/>
    <w:semiHidden/>
    <w:unhideWhenUsed/>
    <w:rsid w:val="00BC768C"/>
    <w:pPr>
      <w:spacing w:after="120"/>
      <w:ind w:left="283"/>
    </w:pPr>
  </w:style>
  <w:style w:type="character" w:customStyle="1" w:styleId="ZarkazkladnhotextuChar">
    <w:name w:val="Zarážka základného textu Char"/>
    <w:basedOn w:val="Predvolenpsmoodseku"/>
    <w:link w:val="Zarkazkladnhotextu"/>
    <w:uiPriority w:val="99"/>
    <w:semiHidden/>
    <w:rsid w:val="00BC768C"/>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semiHidden/>
    <w:rsid w:val="00C555F4"/>
    <w:rPr>
      <w:rFonts w:asciiTheme="majorHAnsi" w:eastAsiaTheme="majorEastAsia" w:hAnsiTheme="majorHAnsi" w:cstheme="majorBidi"/>
      <w:color w:val="404040" w:themeColor="text1" w:themeTint="BF"/>
      <w:sz w:val="20"/>
      <w:szCs w:val="20"/>
      <w:lang w:eastAsia="sk-SK"/>
    </w:rPr>
  </w:style>
  <w:style w:type="character" w:customStyle="1" w:styleId="Nadpis7Char">
    <w:name w:val="Nadpis 7 Char"/>
    <w:basedOn w:val="Predvolenpsmoodseku"/>
    <w:link w:val="Nadpis7"/>
    <w:uiPriority w:val="9"/>
    <w:semiHidden/>
    <w:rsid w:val="001131C6"/>
    <w:rPr>
      <w:rFonts w:asciiTheme="majorHAnsi" w:eastAsiaTheme="majorEastAsia" w:hAnsiTheme="majorHAnsi" w:cstheme="majorBidi"/>
      <w:i/>
      <w:iCs/>
      <w:color w:val="404040" w:themeColor="text1" w:themeTint="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569">
      <w:bodyDiv w:val="1"/>
      <w:marLeft w:val="0"/>
      <w:marRight w:val="0"/>
      <w:marTop w:val="0"/>
      <w:marBottom w:val="0"/>
      <w:divBdr>
        <w:top w:val="none" w:sz="0" w:space="0" w:color="auto"/>
        <w:left w:val="none" w:sz="0" w:space="0" w:color="auto"/>
        <w:bottom w:val="none" w:sz="0" w:space="0" w:color="auto"/>
        <w:right w:val="none" w:sz="0" w:space="0" w:color="auto"/>
      </w:divBdr>
    </w:div>
    <w:div w:id="42488525">
      <w:bodyDiv w:val="1"/>
      <w:marLeft w:val="0"/>
      <w:marRight w:val="0"/>
      <w:marTop w:val="0"/>
      <w:marBottom w:val="0"/>
      <w:divBdr>
        <w:top w:val="none" w:sz="0" w:space="0" w:color="auto"/>
        <w:left w:val="none" w:sz="0" w:space="0" w:color="auto"/>
        <w:bottom w:val="none" w:sz="0" w:space="0" w:color="auto"/>
        <w:right w:val="none" w:sz="0" w:space="0" w:color="auto"/>
      </w:divBdr>
    </w:div>
    <w:div w:id="355664220">
      <w:bodyDiv w:val="1"/>
      <w:marLeft w:val="0"/>
      <w:marRight w:val="0"/>
      <w:marTop w:val="0"/>
      <w:marBottom w:val="0"/>
      <w:divBdr>
        <w:top w:val="none" w:sz="0" w:space="0" w:color="auto"/>
        <w:left w:val="none" w:sz="0" w:space="0" w:color="auto"/>
        <w:bottom w:val="none" w:sz="0" w:space="0" w:color="auto"/>
        <w:right w:val="none" w:sz="0" w:space="0" w:color="auto"/>
      </w:divBdr>
    </w:div>
    <w:div w:id="365639406">
      <w:bodyDiv w:val="1"/>
      <w:marLeft w:val="0"/>
      <w:marRight w:val="0"/>
      <w:marTop w:val="0"/>
      <w:marBottom w:val="0"/>
      <w:divBdr>
        <w:top w:val="none" w:sz="0" w:space="0" w:color="auto"/>
        <w:left w:val="none" w:sz="0" w:space="0" w:color="auto"/>
        <w:bottom w:val="none" w:sz="0" w:space="0" w:color="auto"/>
        <w:right w:val="none" w:sz="0" w:space="0" w:color="auto"/>
      </w:divBdr>
    </w:div>
    <w:div w:id="370619720">
      <w:bodyDiv w:val="1"/>
      <w:marLeft w:val="0"/>
      <w:marRight w:val="0"/>
      <w:marTop w:val="0"/>
      <w:marBottom w:val="0"/>
      <w:divBdr>
        <w:top w:val="none" w:sz="0" w:space="0" w:color="auto"/>
        <w:left w:val="none" w:sz="0" w:space="0" w:color="auto"/>
        <w:bottom w:val="none" w:sz="0" w:space="0" w:color="auto"/>
        <w:right w:val="none" w:sz="0" w:space="0" w:color="auto"/>
      </w:divBdr>
    </w:div>
    <w:div w:id="418065697">
      <w:bodyDiv w:val="1"/>
      <w:marLeft w:val="0"/>
      <w:marRight w:val="0"/>
      <w:marTop w:val="0"/>
      <w:marBottom w:val="0"/>
      <w:divBdr>
        <w:top w:val="none" w:sz="0" w:space="0" w:color="auto"/>
        <w:left w:val="none" w:sz="0" w:space="0" w:color="auto"/>
        <w:bottom w:val="none" w:sz="0" w:space="0" w:color="auto"/>
        <w:right w:val="none" w:sz="0" w:space="0" w:color="auto"/>
      </w:divBdr>
    </w:div>
    <w:div w:id="434905128">
      <w:bodyDiv w:val="1"/>
      <w:marLeft w:val="0"/>
      <w:marRight w:val="0"/>
      <w:marTop w:val="0"/>
      <w:marBottom w:val="0"/>
      <w:divBdr>
        <w:top w:val="none" w:sz="0" w:space="0" w:color="auto"/>
        <w:left w:val="none" w:sz="0" w:space="0" w:color="auto"/>
        <w:bottom w:val="none" w:sz="0" w:space="0" w:color="auto"/>
        <w:right w:val="none" w:sz="0" w:space="0" w:color="auto"/>
      </w:divBdr>
    </w:div>
    <w:div w:id="472259906">
      <w:bodyDiv w:val="1"/>
      <w:marLeft w:val="0"/>
      <w:marRight w:val="0"/>
      <w:marTop w:val="0"/>
      <w:marBottom w:val="0"/>
      <w:divBdr>
        <w:top w:val="none" w:sz="0" w:space="0" w:color="auto"/>
        <w:left w:val="none" w:sz="0" w:space="0" w:color="auto"/>
        <w:bottom w:val="none" w:sz="0" w:space="0" w:color="auto"/>
        <w:right w:val="none" w:sz="0" w:space="0" w:color="auto"/>
      </w:divBdr>
    </w:div>
    <w:div w:id="546642527">
      <w:bodyDiv w:val="1"/>
      <w:marLeft w:val="0"/>
      <w:marRight w:val="0"/>
      <w:marTop w:val="0"/>
      <w:marBottom w:val="0"/>
      <w:divBdr>
        <w:top w:val="none" w:sz="0" w:space="0" w:color="auto"/>
        <w:left w:val="none" w:sz="0" w:space="0" w:color="auto"/>
        <w:bottom w:val="none" w:sz="0" w:space="0" w:color="auto"/>
        <w:right w:val="none" w:sz="0" w:space="0" w:color="auto"/>
      </w:divBdr>
    </w:div>
    <w:div w:id="552930054">
      <w:bodyDiv w:val="1"/>
      <w:marLeft w:val="0"/>
      <w:marRight w:val="0"/>
      <w:marTop w:val="0"/>
      <w:marBottom w:val="0"/>
      <w:divBdr>
        <w:top w:val="none" w:sz="0" w:space="0" w:color="auto"/>
        <w:left w:val="none" w:sz="0" w:space="0" w:color="auto"/>
        <w:bottom w:val="none" w:sz="0" w:space="0" w:color="auto"/>
        <w:right w:val="none" w:sz="0" w:space="0" w:color="auto"/>
      </w:divBdr>
    </w:div>
    <w:div w:id="563639704">
      <w:bodyDiv w:val="1"/>
      <w:marLeft w:val="0"/>
      <w:marRight w:val="0"/>
      <w:marTop w:val="0"/>
      <w:marBottom w:val="0"/>
      <w:divBdr>
        <w:top w:val="none" w:sz="0" w:space="0" w:color="auto"/>
        <w:left w:val="none" w:sz="0" w:space="0" w:color="auto"/>
        <w:bottom w:val="none" w:sz="0" w:space="0" w:color="auto"/>
        <w:right w:val="none" w:sz="0" w:space="0" w:color="auto"/>
      </w:divBdr>
    </w:div>
    <w:div w:id="605387599">
      <w:bodyDiv w:val="1"/>
      <w:marLeft w:val="0"/>
      <w:marRight w:val="0"/>
      <w:marTop w:val="0"/>
      <w:marBottom w:val="0"/>
      <w:divBdr>
        <w:top w:val="none" w:sz="0" w:space="0" w:color="auto"/>
        <w:left w:val="none" w:sz="0" w:space="0" w:color="auto"/>
        <w:bottom w:val="none" w:sz="0" w:space="0" w:color="auto"/>
        <w:right w:val="none" w:sz="0" w:space="0" w:color="auto"/>
      </w:divBdr>
    </w:div>
    <w:div w:id="607128976">
      <w:bodyDiv w:val="1"/>
      <w:marLeft w:val="0"/>
      <w:marRight w:val="0"/>
      <w:marTop w:val="0"/>
      <w:marBottom w:val="0"/>
      <w:divBdr>
        <w:top w:val="none" w:sz="0" w:space="0" w:color="auto"/>
        <w:left w:val="none" w:sz="0" w:space="0" w:color="auto"/>
        <w:bottom w:val="none" w:sz="0" w:space="0" w:color="auto"/>
        <w:right w:val="none" w:sz="0" w:space="0" w:color="auto"/>
      </w:divBdr>
    </w:div>
    <w:div w:id="795872055">
      <w:bodyDiv w:val="1"/>
      <w:marLeft w:val="0"/>
      <w:marRight w:val="0"/>
      <w:marTop w:val="0"/>
      <w:marBottom w:val="0"/>
      <w:divBdr>
        <w:top w:val="none" w:sz="0" w:space="0" w:color="auto"/>
        <w:left w:val="none" w:sz="0" w:space="0" w:color="auto"/>
        <w:bottom w:val="none" w:sz="0" w:space="0" w:color="auto"/>
        <w:right w:val="none" w:sz="0" w:space="0" w:color="auto"/>
      </w:divBdr>
    </w:div>
    <w:div w:id="824929764">
      <w:bodyDiv w:val="1"/>
      <w:marLeft w:val="0"/>
      <w:marRight w:val="0"/>
      <w:marTop w:val="0"/>
      <w:marBottom w:val="0"/>
      <w:divBdr>
        <w:top w:val="none" w:sz="0" w:space="0" w:color="auto"/>
        <w:left w:val="none" w:sz="0" w:space="0" w:color="auto"/>
        <w:bottom w:val="none" w:sz="0" w:space="0" w:color="auto"/>
        <w:right w:val="none" w:sz="0" w:space="0" w:color="auto"/>
      </w:divBdr>
    </w:div>
    <w:div w:id="890535911">
      <w:bodyDiv w:val="1"/>
      <w:marLeft w:val="0"/>
      <w:marRight w:val="0"/>
      <w:marTop w:val="0"/>
      <w:marBottom w:val="0"/>
      <w:divBdr>
        <w:top w:val="none" w:sz="0" w:space="0" w:color="auto"/>
        <w:left w:val="none" w:sz="0" w:space="0" w:color="auto"/>
        <w:bottom w:val="none" w:sz="0" w:space="0" w:color="auto"/>
        <w:right w:val="none" w:sz="0" w:space="0" w:color="auto"/>
      </w:divBdr>
    </w:div>
    <w:div w:id="997029387">
      <w:bodyDiv w:val="1"/>
      <w:marLeft w:val="0"/>
      <w:marRight w:val="0"/>
      <w:marTop w:val="0"/>
      <w:marBottom w:val="0"/>
      <w:divBdr>
        <w:top w:val="none" w:sz="0" w:space="0" w:color="auto"/>
        <w:left w:val="none" w:sz="0" w:space="0" w:color="auto"/>
        <w:bottom w:val="none" w:sz="0" w:space="0" w:color="auto"/>
        <w:right w:val="none" w:sz="0" w:space="0" w:color="auto"/>
      </w:divBdr>
    </w:div>
    <w:div w:id="1231042620">
      <w:bodyDiv w:val="1"/>
      <w:marLeft w:val="0"/>
      <w:marRight w:val="0"/>
      <w:marTop w:val="0"/>
      <w:marBottom w:val="0"/>
      <w:divBdr>
        <w:top w:val="none" w:sz="0" w:space="0" w:color="auto"/>
        <w:left w:val="none" w:sz="0" w:space="0" w:color="auto"/>
        <w:bottom w:val="none" w:sz="0" w:space="0" w:color="auto"/>
        <w:right w:val="none" w:sz="0" w:space="0" w:color="auto"/>
      </w:divBdr>
    </w:div>
    <w:div w:id="1390805188">
      <w:bodyDiv w:val="1"/>
      <w:marLeft w:val="0"/>
      <w:marRight w:val="0"/>
      <w:marTop w:val="0"/>
      <w:marBottom w:val="0"/>
      <w:divBdr>
        <w:top w:val="none" w:sz="0" w:space="0" w:color="auto"/>
        <w:left w:val="none" w:sz="0" w:space="0" w:color="auto"/>
        <w:bottom w:val="none" w:sz="0" w:space="0" w:color="auto"/>
        <w:right w:val="none" w:sz="0" w:space="0" w:color="auto"/>
      </w:divBdr>
    </w:div>
    <w:div w:id="1539931228">
      <w:bodyDiv w:val="1"/>
      <w:marLeft w:val="0"/>
      <w:marRight w:val="0"/>
      <w:marTop w:val="0"/>
      <w:marBottom w:val="0"/>
      <w:divBdr>
        <w:top w:val="none" w:sz="0" w:space="0" w:color="auto"/>
        <w:left w:val="none" w:sz="0" w:space="0" w:color="auto"/>
        <w:bottom w:val="none" w:sz="0" w:space="0" w:color="auto"/>
        <w:right w:val="none" w:sz="0" w:space="0" w:color="auto"/>
      </w:divBdr>
    </w:div>
    <w:div w:id="1569606355">
      <w:bodyDiv w:val="1"/>
      <w:marLeft w:val="0"/>
      <w:marRight w:val="0"/>
      <w:marTop w:val="0"/>
      <w:marBottom w:val="0"/>
      <w:divBdr>
        <w:top w:val="none" w:sz="0" w:space="0" w:color="auto"/>
        <w:left w:val="none" w:sz="0" w:space="0" w:color="auto"/>
        <w:bottom w:val="none" w:sz="0" w:space="0" w:color="auto"/>
        <w:right w:val="none" w:sz="0" w:space="0" w:color="auto"/>
      </w:divBdr>
    </w:div>
    <w:div w:id="1711345178">
      <w:bodyDiv w:val="1"/>
      <w:marLeft w:val="0"/>
      <w:marRight w:val="0"/>
      <w:marTop w:val="0"/>
      <w:marBottom w:val="0"/>
      <w:divBdr>
        <w:top w:val="none" w:sz="0" w:space="0" w:color="auto"/>
        <w:left w:val="none" w:sz="0" w:space="0" w:color="auto"/>
        <w:bottom w:val="none" w:sz="0" w:space="0" w:color="auto"/>
        <w:right w:val="none" w:sz="0" w:space="0" w:color="auto"/>
      </w:divBdr>
    </w:div>
    <w:div w:id="1908758797">
      <w:bodyDiv w:val="1"/>
      <w:marLeft w:val="0"/>
      <w:marRight w:val="0"/>
      <w:marTop w:val="0"/>
      <w:marBottom w:val="0"/>
      <w:divBdr>
        <w:top w:val="none" w:sz="0" w:space="0" w:color="auto"/>
        <w:left w:val="none" w:sz="0" w:space="0" w:color="auto"/>
        <w:bottom w:val="none" w:sz="0" w:space="0" w:color="auto"/>
        <w:right w:val="none" w:sz="0" w:space="0" w:color="auto"/>
      </w:divBdr>
    </w:div>
    <w:div w:id="1916011166">
      <w:bodyDiv w:val="1"/>
      <w:marLeft w:val="0"/>
      <w:marRight w:val="0"/>
      <w:marTop w:val="0"/>
      <w:marBottom w:val="0"/>
      <w:divBdr>
        <w:top w:val="none" w:sz="0" w:space="0" w:color="auto"/>
        <w:left w:val="none" w:sz="0" w:space="0" w:color="auto"/>
        <w:bottom w:val="none" w:sz="0" w:space="0" w:color="auto"/>
        <w:right w:val="none" w:sz="0" w:space="0" w:color="auto"/>
      </w:divBdr>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1992169485">
      <w:bodyDiv w:val="1"/>
      <w:marLeft w:val="0"/>
      <w:marRight w:val="0"/>
      <w:marTop w:val="0"/>
      <w:marBottom w:val="0"/>
      <w:divBdr>
        <w:top w:val="none" w:sz="0" w:space="0" w:color="auto"/>
        <w:left w:val="none" w:sz="0" w:space="0" w:color="auto"/>
        <w:bottom w:val="none" w:sz="0" w:space="0" w:color="auto"/>
        <w:right w:val="none" w:sz="0" w:space="0" w:color="auto"/>
      </w:divBdr>
    </w:div>
    <w:div w:id="2025012705">
      <w:bodyDiv w:val="1"/>
      <w:marLeft w:val="0"/>
      <w:marRight w:val="0"/>
      <w:marTop w:val="0"/>
      <w:marBottom w:val="0"/>
      <w:divBdr>
        <w:top w:val="none" w:sz="0" w:space="0" w:color="auto"/>
        <w:left w:val="none" w:sz="0" w:space="0" w:color="auto"/>
        <w:bottom w:val="none" w:sz="0" w:space="0" w:color="auto"/>
        <w:right w:val="none" w:sz="0" w:space="0" w:color="auto"/>
      </w:divBdr>
    </w:div>
    <w:div w:id="20356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9A00-0C78-453A-A566-200A707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4545</Words>
  <Characters>25911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Lovíšková</dc:creator>
  <cp:lastModifiedBy>Diana Kovačovská</cp:lastModifiedBy>
  <cp:revision>17</cp:revision>
  <cp:lastPrinted>2016-02-18T10:47:00Z</cp:lastPrinted>
  <dcterms:created xsi:type="dcterms:W3CDTF">2016-02-22T10:00:00Z</dcterms:created>
  <dcterms:modified xsi:type="dcterms:W3CDTF">2016-02-23T07:11:00Z</dcterms:modified>
</cp:coreProperties>
</file>