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76AAF" w14:textId="77777777"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14:paraId="4CE4ACDE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7BC88CB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57CA96E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20B064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Materiál na rokovanie Zastupiteľstva</w:t>
      </w:r>
    </w:p>
    <w:p w14:paraId="4BFD0279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Bratislavského samosprávneho kraja</w:t>
      </w:r>
    </w:p>
    <w:p w14:paraId="4454C1A3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0295505A" w14:textId="77777777" w:rsidR="00792960" w:rsidRPr="00826D24" w:rsidRDefault="00413C8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</w:t>
      </w:r>
      <w:r w:rsidR="00792960" w:rsidRPr="00826D24">
        <w:rPr>
          <w:rFonts w:ascii="Arial" w:hAnsi="Arial" w:cs="Arial"/>
          <w:sz w:val="22"/>
          <w:szCs w:val="22"/>
        </w:rPr>
        <w:t>.</w:t>
      </w:r>
      <w:r w:rsidR="00373B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apríl</w:t>
      </w:r>
      <w:r w:rsidR="00373B90">
        <w:rPr>
          <w:rFonts w:ascii="Arial" w:hAnsi="Arial" w:cs="Arial"/>
          <w:sz w:val="22"/>
          <w:szCs w:val="22"/>
        </w:rPr>
        <w:t>a</w:t>
      </w:r>
      <w:r w:rsidR="00792960" w:rsidRPr="00826D24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6</w:t>
      </w:r>
    </w:p>
    <w:p w14:paraId="353840C5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4A19A8A0" w14:textId="77777777" w:rsidR="000C3516" w:rsidRPr="00826D24" w:rsidRDefault="000C3516" w:rsidP="00792960">
      <w:pPr>
        <w:rPr>
          <w:rFonts w:ascii="Arial" w:hAnsi="Arial" w:cs="Arial"/>
          <w:sz w:val="22"/>
          <w:szCs w:val="22"/>
        </w:rPr>
      </w:pPr>
    </w:p>
    <w:p w14:paraId="5566D18C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81D660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40A1E01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732DF33D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44D9540F" w14:textId="77777777" w:rsidR="00792960" w:rsidRPr="00826D24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 w:rsidRPr="00826D24">
        <w:rPr>
          <w:rFonts w:ascii="Arial" w:hAnsi="Arial" w:cs="Arial"/>
          <w:b/>
          <w:sz w:val="32"/>
          <w:szCs w:val="32"/>
        </w:rPr>
        <w:t xml:space="preserve">Návrh </w:t>
      </w:r>
    </w:p>
    <w:p w14:paraId="607AA8AD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5CA5DDE5" w14:textId="1B1440F1" w:rsidR="00792960" w:rsidRPr="00373B90" w:rsidRDefault="006E125E" w:rsidP="000C351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riešenia </w:t>
      </w:r>
      <w:r w:rsidR="00373B90">
        <w:rPr>
          <w:rFonts w:ascii="Arial" w:hAnsi="Arial" w:cs="Arial"/>
          <w:b/>
        </w:rPr>
        <w:t>prepravy držiteľov preukazov ŤZP/ŤZP-S</w:t>
      </w:r>
      <w:r w:rsidR="00373B90" w:rsidRPr="00373B90">
        <w:rPr>
          <w:rFonts w:ascii="Arial" w:hAnsi="Arial" w:cs="Arial"/>
          <w:b/>
        </w:rPr>
        <w:t xml:space="preserve"> v Integrovanom dopravnom systéme v Bratislavskom kraji v zónach 100+101</w:t>
      </w:r>
    </w:p>
    <w:p w14:paraId="623E8D5B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14C1BCD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7775E3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6965A44A" w14:textId="77777777" w:rsidR="00792960" w:rsidRPr="00826D24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7B5C9BF2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  <w:u w:val="single"/>
        </w:rPr>
        <w:t>Materiál predkladá:</w:t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  <w:u w:val="single"/>
        </w:rPr>
        <w:t>Materiál obsahuje:</w:t>
      </w:r>
    </w:p>
    <w:p w14:paraId="2AD796CA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2BC0913C" w14:textId="725C7DC0"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826D24">
        <w:rPr>
          <w:rFonts w:ascii="Arial" w:hAnsi="Arial" w:cs="Arial"/>
          <w:sz w:val="22"/>
          <w:szCs w:val="22"/>
        </w:rPr>
        <w:t>Berta</w:t>
      </w:r>
      <w:proofErr w:type="spellEnd"/>
      <w:r w:rsidR="006E125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E125E">
        <w:rPr>
          <w:rFonts w:ascii="Arial" w:hAnsi="Arial" w:cs="Arial"/>
          <w:sz w:val="22"/>
          <w:szCs w:val="22"/>
        </w:rPr>
        <w:t>v.r</w:t>
      </w:r>
      <w:proofErr w:type="spellEnd"/>
      <w:r w:rsidR="006E125E">
        <w:rPr>
          <w:rFonts w:ascii="Arial" w:hAnsi="Arial" w:cs="Arial"/>
          <w:sz w:val="22"/>
          <w:szCs w:val="22"/>
        </w:rPr>
        <w:t>.</w:t>
      </w:r>
      <w:r w:rsidR="00792960" w:rsidRPr="00826D24">
        <w:rPr>
          <w:rFonts w:ascii="Arial" w:hAnsi="Arial" w:cs="Arial"/>
          <w:sz w:val="22"/>
          <w:szCs w:val="22"/>
        </w:rPr>
        <w:tab/>
        <w:t xml:space="preserve"> </w:t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1. Návrh uznesenia</w:t>
      </w:r>
    </w:p>
    <w:p w14:paraId="15907A13" w14:textId="77777777"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373B90">
        <w:rPr>
          <w:rFonts w:ascii="Arial" w:hAnsi="Arial" w:cs="Arial"/>
          <w:sz w:val="22"/>
          <w:szCs w:val="22"/>
        </w:rPr>
        <w:t>podpredseda BSK</w:t>
      </w:r>
      <w:r w:rsidRPr="00373B90">
        <w:rPr>
          <w:rFonts w:ascii="Arial" w:hAnsi="Arial" w:cs="Arial"/>
          <w:sz w:val="22"/>
          <w:szCs w:val="22"/>
        </w:rPr>
        <w:tab/>
        <w:t xml:space="preserve"> </w:t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2. Dôvodová správa</w:t>
      </w:r>
    </w:p>
    <w:p w14:paraId="5E0DB545" w14:textId="022F79B3" w:rsidR="0079296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</w:p>
    <w:p w14:paraId="10322B60" w14:textId="77777777" w:rsidR="006E125E" w:rsidRDefault="006E125E" w:rsidP="00792960">
      <w:pPr>
        <w:ind w:left="5940" w:hanging="276"/>
        <w:rPr>
          <w:rFonts w:ascii="Arial" w:hAnsi="Arial" w:cs="Arial"/>
          <w:sz w:val="22"/>
          <w:szCs w:val="22"/>
        </w:rPr>
      </w:pPr>
    </w:p>
    <w:p w14:paraId="6FB6AD8E" w14:textId="77777777" w:rsidR="006E125E" w:rsidRPr="00373B90" w:rsidRDefault="006E125E" w:rsidP="00792960">
      <w:pPr>
        <w:ind w:left="5940" w:hanging="276"/>
        <w:rPr>
          <w:rFonts w:ascii="Arial" w:hAnsi="Arial" w:cs="Arial"/>
          <w:sz w:val="22"/>
          <w:szCs w:val="22"/>
        </w:rPr>
      </w:pPr>
    </w:p>
    <w:p w14:paraId="4EEFFE31" w14:textId="77777777" w:rsidR="00792960" w:rsidRPr="00826D24" w:rsidRDefault="00792960" w:rsidP="00792960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Zodpovedný:</w:t>
      </w:r>
    </w:p>
    <w:p w14:paraId="67F78DB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1F059A1A" w14:textId="615111A8" w:rsidR="000C3516" w:rsidRPr="00826D24" w:rsidRDefault="000C3516" w:rsidP="000C3516">
      <w:pPr>
        <w:outlineLvl w:val="0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Marian Rovenský</w:t>
      </w:r>
      <w:r w:rsidR="006E125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E125E">
        <w:rPr>
          <w:rFonts w:ascii="Arial" w:hAnsi="Arial" w:cs="Arial"/>
          <w:sz w:val="22"/>
          <w:szCs w:val="22"/>
        </w:rPr>
        <w:t>v.r</w:t>
      </w:r>
      <w:proofErr w:type="spellEnd"/>
      <w:r w:rsidR="006E125E">
        <w:rPr>
          <w:rFonts w:ascii="Arial" w:hAnsi="Arial" w:cs="Arial"/>
          <w:sz w:val="22"/>
          <w:szCs w:val="22"/>
        </w:rPr>
        <w:t>.</w:t>
      </w:r>
    </w:p>
    <w:p w14:paraId="34F59663" w14:textId="77777777" w:rsidR="00792960" w:rsidRPr="00826D24" w:rsidRDefault="00373B90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zástupca riaditeľa Úradu BSK</w:t>
      </w:r>
    </w:p>
    <w:p w14:paraId="4C971D9E" w14:textId="77777777"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14:paraId="5C58257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CA1413C" w14:textId="77777777" w:rsidR="00373B90" w:rsidRPr="00826D24" w:rsidRDefault="00373B90" w:rsidP="00792960">
      <w:pPr>
        <w:rPr>
          <w:rFonts w:ascii="Arial" w:hAnsi="Arial" w:cs="Arial"/>
          <w:sz w:val="22"/>
          <w:szCs w:val="22"/>
        </w:rPr>
      </w:pPr>
    </w:p>
    <w:p w14:paraId="115064D4" w14:textId="77777777" w:rsidR="000C3516" w:rsidRPr="00826D24" w:rsidRDefault="000C3516" w:rsidP="000C3516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Spracovatelia:</w:t>
      </w:r>
    </w:p>
    <w:p w14:paraId="5438DE2C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24B030ED" w14:textId="7E1F41F4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Zuzana Horčíková</w:t>
      </w:r>
      <w:r w:rsidR="006E125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E125E">
        <w:rPr>
          <w:rFonts w:ascii="Arial" w:hAnsi="Arial" w:cs="Arial"/>
          <w:sz w:val="22"/>
          <w:szCs w:val="22"/>
        </w:rPr>
        <w:t>v.r</w:t>
      </w:r>
      <w:proofErr w:type="spellEnd"/>
      <w:r w:rsidR="006E125E">
        <w:rPr>
          <w:rFonts w:ascii="Arial" w:hAnsi="Arial" w:cs="Arial"/>
          <w:sz w:val="22"/>
          <w:szCs w:val="22"/>
        </w:rPr>
        <w:t>.</w:t>
      </w:r>
    </w:p>
    <w:p w14:paraId="1651C001" w14:textId="77777777" w:rsidR="000C3516" w:rsidRPr="00826D24" w:rsidRDefault="006A19AA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generálna </w:t>
      </w:r>
      <w:r w:rsidR="000C3516" w:rsidRPr="00826D24">
        <w:rPr>
          <w:rFonts w:ascii="Arial" w:hAnsi="Arial" w:cs="Arial"/>
          <w:sz w:val="22"/>
          <w:szCs w:val="22"/>
        </w:rPr>
        <w:t xml:space="preserve">riaditeľka </w:t>
      </w:r>
    </w:p>
    <w:p w14:paraId="593F99EA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proofErr w:type="spellStart"/>
      <w:r w:rsidRPr="00826D24">
        <w:rPr>
          <w:rFonts w:ascii="Arial" w:hAnsi="Arial" w:cs="Arial"/>
          <w:sz w:val="22"/>
          <w:szCs w:val="22"/>
        </w:rPr>
        <w:t>a.s</w:t>
      </w:r>
      <w:proofErr w:type="spellEnd"/>
      <w:r w:rsidRPr="00826D24">
        <w:rPr>
          <w:rFonts w:ascii="Arial" w:hAnsi="Arial" w:cs="Arial"/>
          <w:sz w:val="22"/>
          <w:szCs w:val="22"/>
        </w:rPr>
        <w:t>.</w:t>
      </w:r>
    </w:p>
    <w:p w14:paraId="78007EA5" w14:textId="77777777"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14:paraId="46077B93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281C8527" w14:textId="77777777" w:rsidR="00413C8F" w:rsidRDefault="00413C8F" w:rsidP="00792960">
      <w:pPr>
        <w:jc w:val="center"/>
        <w:rPr>
          <w:rFonts w:ascii="Arial" w:hAnsi="Arial" w:cs="Arial"/>
          <w:sz w:val="22"/>
          <w:szCs w:val="22"/>
        </w:rPr>
      </w:pPr>
    </w:p>
    <w:p w14:paraId="692CFF55" w14:textId="77777777" w:rsidR="00413C8F" w:rsidRPr="00826D24" w:rsidRDefault="00413C8F" w:rsidP="00792960">
      <w:pPr>
        <w:jc w:val="center"/>
        <w:rPr>
          <w:rFonts w:ascii="Arial" w:hAnsi="Arial" w:cs="Arial"/>
          <w:sz w:val="22"/>
          <w:szCs w:val="22"/>
        </w:rPr>
      </w:pPr>
    </w:p>
    <w:p w14:paraId="7E4C5BBB" w14:textId="77777777"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14:paraId="52681ECD" w14:textId="77777777" w:rsidR="00826D24" w:rsidRPr="00826D24" w:rsidRDefault="00826D24" w:rsidP="00792960">
      <w:pPr>
        <w:jc w:val="center"/>
        <w:rPr>
          <w:rFonts w:ascii="Arial" w:hAnsi="Arial" w:cs="Arial"/>
          <w:sz w:val="22"/>
          <w:szCs w:val="22"/>
        </w:rPr>
      </w:pPr>
    </w:p>
    <w:p w14:paraId="7F7280B3" w14:textId="77777777" w:rsidR="00792960" w:rsidRPr="00826D24" w:rsidRDefault="000C3516" w:rsidP="00792960">
      <w:pPr>
        <w:jc w:val="center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</w:t>
      </w:r>
      <w:r w:rsidR="00792960" w:rsidRPr="00826D24">
        <w:rPr>
          <w:rFonts w:ascii="Arial" w:hAnsi="Arial" w:cs="Arial"/>
          <w:sz w:val="22"/>
          <w:szCs w:val="22"/>
        </w:rPr>
        <w:t>ratislava</w:t>
      </w:r>
    </w:p>
    <w:p w14:paraId="66C0583F" w14:textId="77777777" w:rsidR="00792960" w:rsidRDefault="00413C8F" w:rsidP="000C351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2016</w:t>
      </w:r>
    </w:p>
    <w:p w14:paraId="7C066796" w14:textId="77777777"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CC0EB9E" w14:textId="77777777" w:rsidR="00826D24" w:rsidRPr="00826D24" w:rsidRDefault="00826D24" w:rsidP="000C3516">
      <w:pPr>
        <w:jc w:val="center"/>
        <w:rPr>
          <w:rFonts w:ascii="Arial" w:hAnsi="Arial" w:cs="Arial"/>
          <w:spacing w:val="70"/>
          <w:sz w:val="22"/>
          <w:szCs w:val="22"/>
        </w:rPr>
      </w:pPr>
    </w:p>
    <w:p w14:paraId="301BC545" w14:textId="77777777" w:rsidR="00792960" w:rsidRPr="00826D24" w:rsidRDefault="00792960" w:rsidP="00792960">
      <w:pPr>
        <w:jc w:val="center"/>
        <w:rPr>
          <w:rFonts w:ascii="Arial" w:hAnsi="Arial" w:cs="Arial"/>
          <w:spacing w:val="70"/>
        </w:rPr>
      </w:pPr>
      <w:r w:rsidRPr="00826D24">
        <w:rPr>
          <w:rFonts w:ascii="Arial" w:hAnsi="Arial" w:cs="Arial"/>
          <w:spacing w:val="70"/>
        </w:rPr>
        <w:t>Návrh uznesenia</w:t>
      </w:r>
    </w:p>
    <w:p w14:paraId="346BBCBD" w14:textId="77777777"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14:paraId="24345BE1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7B58994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5A6BA724" w14:textId="2908A474" w:rsidR="00792960" w:rsidRDefault="00A1357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UZNESENIE č. ........... / </w:t>
      </w:r>
      <w:r w:rsidR="006E125E">
        <w:rPr>
          <w:rFonts w:ascii="Arial" w:hAnsi="Arial" w:cs="Arial"/>
          <w:b/>
        </w:rPr>
        <w:t>2016</w:t>
      </w:r>
    </w:p>
    <w:p w14:paraId="6EF7E8A4" w14:textId="3E8B159A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6E125E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 xml:space="preserve">. </w:t>
      </w:r>
      <w:r w:rsidR="006E125E">
        <w:rPr>
          <w:rFonts w:ascii="Arial" w:hAnsi="Arial" w:cs="Arial"/>
          <w:sz w:val="22"/>
          <w:szCs w:val="22"/>
        </w:rPr>
        <w:t>04</w:t>
      </w:r>
      <w:r>
        <w:rPr>
          <w:rFonts w:ascii="Arial" w:hAnsi="Arial" w:cs="Arial"/>
          <w:sz w:val="22"/>
          <w:szCs w:val="22"/>
        </w:rPr>
        <w:t xml:space="preserve">. </w:t>
      </w:r>
      <w:r w:rsidR="006E125E">
        <w:rPr>
          <w:rFonts w:ascii="Arial" w:hAnsi="Arial" w:cs="Arial"/>
          <w:sz w:val="22"/>
          <w:szCs w:val="22"/>
        </w:rPr>
        <w:t>2016</w:t>
      </w:r>
    </w:p>
    <w:p w14:paraId="37A4D03E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D5AD5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66F19D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304FF12C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5E3F65C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156EE4F1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5A51A9E5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09EFA6D0" w14:textId="77777777"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</w:t>
      </w:r>
      <w:r w:rsidR="00792960">
        <w:rPr>
          <w:rFonts w:ascii="Arial" w:hAnsi="Arial" w:cs="Arial"/>
          <w:b/>
          <w:spacing w:val="70"/>
        </w:rPr>
        <w:t>. schvaľuje</w:t>
      </w:r>
    </w:p>
    <w:p w14:paraId="49DF2D43" w14:textId="77777777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14:paraId="11D849EB" w14:textId="77777777" w:rsidR="00792960" w:rsidRPr="00826D24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14:paraId="31988966" w14:textId="77777777" w:rsidR="00826D24" w:rsidRPr="00826D24" w:rsidRDefault="00826D24" w:rsidP="00826D24">
      <w:pPr>
        <w:jc w:val="center"/>
        <w:rPr>
          <w:rFonts w:ascii="Arial" w:hAnsi="Arial" w:cs="Arial"/>
          <w:sz w:val="22"/>
          <w:szCs w:val="22"/>
        </w:rPr>
      </w:pPr>
    </w:p>
    <w:p w14:paraId="43DBDD67" w14:textId="77777777" w:rsidR="00826D24" w:rsidRPr="00826D24" w:rsidRDefault="00826D24" w:rsidP="00826D24">
      <w:pPr>
        <w:jc w:val="center"/>
        <w:rPr>
          <w:rFonts w:ascii="Arial" w:hAnsi="Arial" w:cs="Arial"/>
          <w:sz w:val="22"/>
          <w:szCs w:val="22"/>
        </w:rPr>
      </w:pPr>
    </w:p>
    <w:p w14:paraId="64C99FF8" w14:textId="6017AEBD" w:rsidR="00373B90" w:rsidRPr="00413C8F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3C8F">
        <w:rPr>
          <w:rFonts w:ascii="Arial" w:hAnsi="Arial" w:cs="Arial"/>
          <w:b/>
          <w:sz w:val="22"/>
          <w:szCs w:val="22"/>
        </w:rPr>
        <w:t>A1</w:t>
      </w:r>
      <w:r w:rsidRPr="00413C8F">
        <w:rPr>
          <w:rFonts w:ascii="Arial" w:hAnsi="Arial" w:cs="Arial"/>
          <w:sz w:val="22"/>
          <w:szCs w:val="22"/>
        </w:rPr>
        <w:t>. pre držiteľov preukazov ŤZP/ŤZP-S</w:t>
      </w:r>
      <w:r w:rsidR="00413C8F" w:rsidRPr="00413C8F">
        <w:rPr>
          <w:rFonts w:ascii="Arial" w:hAnsi="Arial" w:cs="Arial"/>
          <w:sz w:val="22"/>
          <w:szCs w:val="22"/>
        </w:rPr>
        <w:t xml:space="preserve">, držiteľov Diamantovej plakety prof. MUDr. </w:t>
      </w:r>
      <w:proofErr w:type="spellStart"/>
      <w:r w:rsidR="00413C8F" w:rsidRPr="00413C8F">
        <w:rPr>
          <w:rFonts w:ascii="Arial" w:hAnsi="Arial" w:cs="Arial"/>
          <w:sz w:val="22"/>
          <w:szCs w:val="22"/>
        </w:rPr>
        <w:t>Janského</w:t>
      </w:r>
      <w:proofErr w:type="spellEnd"/>
      <w:r w:rsidR="00413C8F" w:rsidRPr="00413C8F">
        <w:rPr>
          <w:rFonts w:ascii="Arial" w:hAnsi="Arial" w:cs="Arial"/>
          <w:sz w:val="22"/>
          <w:szCs w:val="22"/>
        </w:rPr>
        <w:t xml:space="preserve"> a držiteľov preukazov účastníkov protikomunistického odboja a politických väzňov a</w:t>
      </w:r>
      <w:r w:rsidR="00413C8F">
        <w:rPr>
          <w:rFonts w:ascii="Arial" w:hAnsi="Arial" w:cs="Arial"/>
          <w:sz w:val="22"/>
          <w:szCs w:val="22"/>
        </w:rPr>
        <w:t> </w:t>
      </w:r>
      <w:r w:rsidR="00413C8F" w:rsidRPr="00413C8F">
        <w:rPr>
          <w:rFonts w:ascii="Arial" w:hAnsi="Arial" w:cs="Arial"/>
          <w:sz w:val="22"/>
          <w:szCs w:val="22"/>
        </w:rPr>
        <w:t>ich príbuzných v</w:t>
      </w:r>
      <w:r w:rsidR="00413C8F">
        <w:rPr>
          <w:rFonts w:ascii="Arial" w:hAnsi="Arial" w:cs="Arial"/>
          <w:sz w:val="22"/>
          <w:szCs w:val="22"/>
        </w:rPr>
        <w:t> </w:t>
      </w:r>
      <w:r w:rsidR="00413C8F" w:rsidRPr="00413C8F">
        <w:rPr>
          <w:rFonts w:ascii="Arial" w:hAnsi="Arial" w:cs="Arial"/>
          <w:sz w:val="22"/>
          <w:szCs w:val="22"/>
        </w:rPr>
        <w:t>prvom rade (manžel, manželka, brat, sestra, deti narodené pred 17. 11. 1989)</w:t>
      </w:r>
      <w:r w:rsidRPr="00413C8F">
        <w:rPr>
          <w:rFonts w:ascii="Arial" w:hAnsi="Arial" w:cs="Arial"/>
          <w:sz w:val="22"/>
          <w:szCs w:val="22"/>
        </w:rPr>
        <w:t xml:space="preserve"> v Integrovanom dopravnom systéme v Bratislavskom kraji v zónach 100+101</w:t>
      </w:r>
      <w:r w:rsidR="006E125E">
        <w:rPr>
          <w:rFonts w:ascii="Arial" w:hAnsi="Arial" w:cs="Arial"/>
          <w:sz w:val="22"/>
          <w:szCs w:val="22"/>
        </w:rPr>
        <w:t>od 1.5.2016 zvýšenie</w:t>
      </w:r>
      <w:r w:rsidR="00413C8F" w:rsidRPr="00413C8F">
        <w:rPr>
          <w:rFonts w:ascii="Arial" w:hAnsi="Arial" w:cs="Arial"/>
          <w:sz w:val="22"/>
          <w:szCs w:val="22"/>
        </w:rPr>
        <w:t xml:space="preserve"> </w:t>
      </w:r>
      <w:r w:rsidRPr="00413C8F">
        <w:rPr>
          <w:rFonts w:ascii="Arial" w:hAnsi="Arial" w:cs="Arial"/>
          <w:sz w:val="22"/>
          <w:szCs w:val="22"/>
        </w:rPr>
        <w:t xml:space="preserve">dodatočnej extra zľavy </w:t>
      </w:r>
      <w:r w:rsidR="00413C8F" w:rsidRPr="00413C8F">
        <w:rPr>
          <w:rFonts w:ascii="Arial" w:hAnsi="Arial" w:cs="Arial"/>
          <w:sz w:val="22"/>
          <w:szCs w:val="22"/>
        </w:rPr>
        <w:t>na</w:t>
      </w:r>
      <w:r w:rsidRPr="00413C8F">
        <w:rPr>
          <w:rFonts w:ascii="Arial" w:hAnsi="Arial" w:cs="Arial"/>
          <w:sz w:val="22"/>
          <w:szCs w:val="22"/>
        </w:rPr>
        <w:t xml:space="preserve"> </w:t>
      </w:r>
      <w:r w:rsidR="00413C8F" w:rsidRPr="00413C8F">
        <w:rPr>
          <w:rFonts w:ascii="Arial" w:hAnsi="Arial" w:cs="Arial"/>
          <w:sz w:val="22"/>
          <w:szCs w:val="22"/>
        </w:rPr>
        <w:t>10</w:t>
      </w:r>
      <w:r w:rsidRPr="00413C8F">
        <w:rPr>
          <w:rFonts w:ascii="Arial" w:hAnsi="Arial" w:cs="Arial"/>
          <w:sz w:val="22"/>
          <w:szCs w:val="22"/>
        </w:rPr>
        <w:t>0% z ceny predplatného cestovného lístka pre občanov s trvalým pobytom v okresoch Malacky, Pezinok a Senec.</w:t>
      </w:r>
    </w:p>
    <w:p w14:paraId="260AC7FC" w14:textId="77777777" w:rsidR="00373B90" w:rsidRPr="00373B90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A6CEB0" w14:textId="7948E933" w:rsidR="00373B90" w:rsidRPr="00373B90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3C8F">
        <w:rPr>
          <w:rFonts w:ascii="Arial" w:hAnsi="Arial" w:cs="Arial"/>
          <w:b/>
          <w:sz w:val="22"/>
          <w:szCs w:val="22"/>
        </w:rPr>
        <w:t>A2</w:t>
      </w:r>
      <w:r w:rsidRPr="00373B90">
        <w:rPr>
          <w:rFonts w:ascii="Arial" w:hAnsi="Arial" w:cs="Arial"/>
          <w:sz w:val="22"/>
          <w:szCs w:val="22"/>
        </w:rPr>
        <w:t>.</w:t>
      </w:r>
      <w:r w:rsidRPr="003F2D65">
        <w:rPr>
          <w:rFonts w:ascii="Arial" w:hAnsi="Arial" w:cs="Arial"/>
          <w:sz w:val="22"/>
          <w:szCs w:val="22"/>
        </w:rPr>
        <w:t xml:space="preserve"> </w:t>
      </w:r>
      <w:r w:rsidR="003F2D65" w:rsidRPr="003F2D65">
        <w:rPr>
          <w:rFonts w:ascii="Arial" w:hAnsi="Arial" w:cs="Arial"/>
          <w:sz w:val="22"/>
          <w:szCs w:val="22"/>
        </w:rPr>
        <w:t>vrátenie zaplatenej ceny predplatného cestovného lístka cestujúcimi zo skupín uvedených v</w:t>
      </w:r>
      <w:r w:rsidR="006E125E">
        <w:rPr>
          <w:rFonts w:ascii="Arial" w:hAnsi="Arial" w:cs="Arial"/>
          <w:sz w:val="22"/>
          <w:szCs w:val="22"/>
        </w:rPr>
        <w:t> </w:t>
      </w:r>
      <w:r w:rsidR="003F2D65" w:rsidRPr="003F2D65">
        <w:rPr>
          <w:rFonts w:ascii="Arial" w:hAnsi="Arial" w:cs="Arial"/>
          <w:sz w:val="22"/>
          <w:szCs w:val="22"/>
        </w:rPr>
        <w:t xml:space="preserve">bode </w:t>
      </w:r>
      <w:r w:rsidR="006E125E">
        <w:rPr>
          <w:rFonts w:ascii="Arial" w:hAnsi="Arial" w:cs="Arial"/>
          <w:sz w:val="22"/>
          <w:szCs w:val="22"/>
        </w:rPr>
        <w:t>A</w:t>
      </w:r>
      <w:r w:rsidR="003F2D65" w:rsidRPr="003F2D65">
        <w:rPr>
          <w:rFonts w:ascii="Arial" w:hAnsi="Arial" w:cs="Arial"/>
          <w:sz w:val="22"/>
          <w:szCs w:val="22"/>
        </w:rPr>
        <w:t>1 pri kúpe predplatného lístka v</w:t>
      </w:r>
      <w:r w:rsidR="006E125E">
        <w:rPr>
          <w:rFonts w:ascii="Arial" w:hAnsi="Arial" w:cs="Arial"/>
          <w:sz w:val="22"/>
          <w:szCs w:val="22"/>
        </w:rPr>
        <w:t> </w:t>
      </w:r>
      <w:r w:rsidR="003F2D65" w:rsidRPr="003F2D65">
        <w:rPr>
          <w:rFonts w:ascii="Arial" w:hAnsi="Arial" w:cs="Arial"/>
          <w:sz w:val="22"/>
          <w:szCs w:val="22"/>
        </w:rPr>
        <w:t>Integrovanom dopravnom systéme v</w:t>
      </w:r>
      <w:r w:rsidR="006E125E">
        <w:rPr>
          <w:rFonts w:ascii="Arial" w:hAnsi="Arial" w:cs="Arial"/>
          <w:sz w:val="22"/>
          <w:szCs w:val="22"/>
        </w:rPr>
        <w:t> </w:t>
      </w:r>
      <w:r w:rsidR="003F2D65" w:rsidRPr="003F2D65">
        <w:rPr>
          <w:rFonts w:ascii="Arial" w:hAnsi="Arial" w:cs="Arial"/>
          <w:sz w:val="22"/>
          <w:szCs w:val="22"/>
        </w:rPr>
        <w:t>Bratislavskom kraji pre zóny 100+101 s dodatočnou zľavou 90 %</w:t>
      </w:r>
      <w:r w:rsidR="006E125E">
        <w:rPr>
          <w:rFonts w:ascii="Arial" w:hAnsi="Arial" w:cs="Arial"/>
          <w:sz w:val="22"/>
          <w:szCs w:val="22"/>
        </w:rPr>
        <w:t>, najneskôr do 31.08.2016</w:t>
      </w:r>
      <w:r w:rsidRPr="003F2D65">
        <w:rPr>
          <w:rFonts w:ascii="Arial" w:hAnsi="Arial" w:cs="Arial"/>
          <w:sz w:val="22"/>
          <w:szCs w:val="22"/>
        </w:rPr>
        <w:t>.</w:t>
      </w:r>
    </w:p>
    <w:p w14:paraId="4853FBFF" w14:textId="77777777" w:rsidR="00826D24" w:rsidRPr="00373B90" w:rsidRDefault="00826D24" w:rsidP="00826D24">
      <w:pPr>
        <w:rPr>
          <w:rFonts w:ascii="Arial" w:hAnsi="Arial" w:cs="Arial"/>
          <w:sz w:val="22"/>
          <w:szCs w:val="22"/>
        </w:rPr>
      </w:pPr>
    </w:p>
    <w:p w14:paraId="58F7391B" w14:textId="77777777" w:rsidR="000C3516" w:rsidRPr="00826D24" w:rsidRDefault="000C3516" w:rsidP="00792960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14:paraId="1F56A7FD" w14:textId="77777777"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</w:t>
      </w:r>
      <w:r w:rsidR="00792960">
        <w:rPr>
          <w:rFonts w:ascii="Arial" w:hAnsi="Arial" w:cs="Arial"/>
          <w:b/>
          <w:spacing w:val="70"/>
        </w:rPr>
        <w:t xml:space="preserve">. </w:t>
      </w:r>
      <w:r w:rsidR="00413C8F">
        <w:rPr>
          <w:rFonts w:ascii="Arial" w:hAnsi="Arial" w:cs="Arial"/>
          <w:b/>
          <w:spacing w:val="70"/>
        </w:rPr>
        <w:t>žiada</w:t>
      </w:r>
    </w:p>
    <w:p w14:paraId="5A774CF5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2DD027C0" w14:textId="77777777"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</w:p>
    <w:p w14:paraId="2591B4F0" w14:textId="77777777" w:rsidR="000C3516" w:rsidRPr="005331E6" w:rsidRDefault="00413C8F" w:rsidP="000C3516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predsed</w:t>
      </w:r>
      <w:r w:rsidR="000C3516" w:rsidRPr="005331E6">
        <w:rPr>
          <w:rFonts w:ascii="Arial" w:hAnsi="Arial" w:cs="Arial"/>
          <w:sz w:val="22"/>
          <w:szCs w:val="22"/>
          <w:u w:val="single"/>
        </w:rPr>
        <w:t>u Bratislavského samosprávneho kraja</w:t>
      </w:r>
    </w:p>
    <w:p w14:paraId="61D719E7" w14:textId="77777777" w:rsidR="000C3516" w:rsidRPr="00F846B4" w:rsidRDefault="000C3516" w:rsidP="000C3516">
      <w:pPr>
        <w:rPr>
          <w:rFonts w:ascii="Arial" w:hAnsi="Arial" w:cs="Arial"/>
          <w:sz w:val="22"/>
          <w:szCs w:val="22"/>
        </w:rPr>
      </w:pPr>
    </w:p>
    <w:p w14:paraId="14098E09" w14:textId="7D273100" w:rsidR="000C3516" w:rsidRPr="00413C8F" w:rsidRDefault="000C3516" w:rsidP="000C3516">
      <w:pPr>
        <w:jc w:val="both"/>
        <w:rPr>
          <w:rFonts w:ascii="Arial" w:hAnsi="Arial" w:cs="Arial"/>
          <w:sz w:val="22"/>
          <w:szCs w:val="22"/>
        </w:rPr>
      </w:pPr>
      <w:r w:rsidRPr="00C02549">
        <w:rPr>
          <w:rFonts w:ascii="Arial" w:hAnsi="Arial" w:cs="Arial"/>
          <w:b/>
          <w:sz w:val="22"/>
          <w:szCs w:val="22"/>
        </w:rPr>
        <w:t>B1</w:t>
      </w:r>
      <w:r w:rsidRPr="00413C8F">
        <w:rPr>
          <w:rFonts w:ascii="Arial" w:hAnsi="Arial" w:cs="Arial"/>
          <w:sz w:val="22"/>
          <w:szCs w:val="22"/>
        </w:rPr>
        <w:t xml:space="preserve">. </w:t>
      </w:r>
      <w:r w:rsidR="00413C8F" w:rsidRPr="00413C8F">
        <w:rPr>
          <w:rFonts w:ascii="Arial" w:hAnsi="Arial" w:cs="Arial"/>
          <w:sz w:val="22"/>
          <w:szCs w:val="22"/>
        </w:rPr>
        <w:t>podpísať Dodatok č. 2 k Cenníku č. 1/2015, ktorým sa v IDS BK stanovujú ceny cestovných lístkov</w:t>
      </w:r>
      <w:r w:rsidRPr="00413C8F">
        <w:rPr>
          <w:rFonts w:ascii="Arial" w:hAnsi="Arial" w:cs="Arial"/>
          <w:sz w:val="22"/>
          <w:szCs w:val="22"/>
        </w:rPr>
        <w:t>.</w:t>
      </w:r>
    </w:p>
    <w:p w14:paraId="4D9A9DF3" w14:textId="77777777" w:rsidR="00DF7A61" w:rsidRDefault="00DF7A61" w:rsidP="00DF7A61">
      <w:pPr>
        <w:jc w:val="right"/>
        <w:rPr>
          <w:rFonts w:ascii="Arial" w:hAnsi="Arial" w:cs="Arial"/>
          <w:sz w:val="22"/>
          <w:szCs w:val="22"/>
        </w:rPr>
      </w:pPr>
    </w:p>
    <w:p w14:paraId="3FAA5356" w14:textId="77777777"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44BDED7" w14:textId="77777777" w:rsidR="00DF7A61" w:rsidRPr="00DF7A61" w:rsidRDefault="00DF7A61" w:rsidP="00826D24">
      <w:pPr>
        <w:jc w:val="center"/>
        <w:rPr>
          <w:rFonts w:ascii="Arial" w:hAnsi="Arial" w:cs="Arial"/>
          <w:sz w:val="22"/>
          <w:szCs w:val="22"/>
        </w:rPr>
      </w:pPr>
    </w:p>
    <w:p w14:paraId="6DB0945A" w14:textId="77777777"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14:paraId="2A382E04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484A29E4" w14:textId="77777777" w:rsidR="00792960" w:rsidRDefault="00792960" w:rsidP="00792960">
      <w:pPr>
        <w:jc w:val="center"/>
        <w:rPr>
          <w:rFonts w:ascii="Arial" w:hAnsi="Arial" w:cs="Arial"/>
          <w:spacing w:val="70"/>
        </w:rPr>
      </w:pPr>
    </w:p>
    <w:p w14:paraId="6035F2E2" w14:textId="638FC75B" w:rsidR="003F2D65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3B90">
        <w:rPr>
          <w:rFonts w:ascii="Arial" w:hAnsi="Arial" w:cs="Arial"/>
          <w:sz w:val="22"/>
          <w:szCs w:val="22"/>
        </w:rPr>
        <w:t>V roku 201</w:t>
      </w:r>
      <w:r w:rsidR="003D5C86">
        <w:rPr>
          <w:rFonts w:ascii="Arial" w:hAnsi="Arial" w:cs="Arial"/>
          <w:sz w:val="22"/>
          <w:szCs w:val="22"/>
        </w:rPr>
        <w:t>5 bolo Zastupiteľstvom BSK sch</w:t>
      </w:r>
      <w:r w:rsidR="003F2D65">
        <w:rPr>
          <w:rFonts w:ascii="Arial" w:hAnsi="Arial" w:cs="Arial"/>
          <w:sz w:val="22"/>
          <w:szCs w:val="22"/>
        </w:rPr>
        <w:t>válené uznesenie číslo 78/2015, ktorým sa BSK pripojil k</w:t>
      </w:r>
      <w:r w:rsidR="009912A2">
        <w:rPr>
          <w:rFonts w:ascii="Arial" w:hAnsi="Arial" w:cs="Arial"/>
          <w:sz w:val="22"/>
          <w:szCs w:val="22"/>
        </w:rPr>
        <w:t xml:space="preserve"> sociálnej </w:t>
      </w:r>
      <w:r w:rsidR="003F2D65">
        <w:rPr>
          <w:rFonts w:ascii="Arial" w:hAnsi="Arial" w:cs="Arial"/>
          <w:sz w:val="22"/>
          <w:szCs w:val="22"/>
        </w:rPr>
        <w:t xml:space="preserve">politike Hlavného mesta SR Bratislavy vo veci uplatňovania zliav vo verejnej doprave. Týmto rozhodnutím bolo pre </w:t>
      </w:r>
      <w:r w:rsidR="00794044">
        <w:rPr>
          <w:rFonts w:ascii="Arial" w:hAnsi="Arial" w:cs="Arial"/>
          <w:sz w:val="22"/>
          <w:szCs w:val="22"/>
        </w:rPr>
        <w:t xml:space="preserve">určené </w:t>
      </w:r>
      <w:r w:rsidR="003F2D65">
        <w:rPr>
          <w:rFonts w:ascii="Arial" w:hAnsi="Arial" w:cs="Arial"/>
          <w:sz w:val="22"/>
          <w:szCs w:val="22"/>
        </w:rPr>
        <w:t>skupiny obyvateľov s trvalým pobytom v okresoch Malacky, Pezinok a Senec umožnené cestovať v</w:t>
      </w:r>
      <w:r w:rsidR="003D5C86">
        <w:rPr>
          <w:rFonts w:ascii="Arial" w:hAnsi="Arial" w:cs="Arial"/>
          <w:sz w:val="22"/>
          <w:szCs w:val="22"/>
        </w:rPr>
        <w:t> </w:t>
      </w:r>
      <w:r w:rsidR="003F2D65">
        <w:rPr>
          <w:rFonts w:ascii="Arial" w:hAnsi="Arial" w:cs="Arial"/>
          <w:sz w:val="22"/>
          <w:szCs w:val="22"/>
        </w:rPr>
        <w:t>I</w:t>
      </w:r>
      <w:r w:rsidR="003D5C86">
        <w:rPr>
          <w:rFonts w:ascii="Arial" w:hAnsi="Arial" w:cs="Arial"/>
          <w:sz w:val="22"/>
          <w:szCs w:val="22"/>
        </w:rPr>
        <w:t>ntegrovanom dopravnom systéme v Bratislavskom kraji (I</w:t>
      </w:r>
      <w:r w:rsidR="003F2D65">
        <w:rPr>
          <w:rFonts w:ascii="Arial" w:hAnsi="Arial" w:cs="Arial"/>
          <w:sz w:val="22"/>
          <w:szCs w:val="22"/>
        </w:rPr>
        <w:t>DS BK</w:t>
      </w:r>
      <w:r w:rsidR="003D5C86">
        <w:rPr>
          <w:rFonts w:ascii="Arial" w:hAnsi="Arial" w:cs="Arial"/>
          <w:sz w:val="22"/>
          <w:szCs w:val="22"/>
        </w:rPr>
        <w:t>)</w:t>
      </w:r>
      <w:r w:rsidR="003F2D65">
        <w:rPr>
          <w:rFonts w:ascii="Arial" w:hAnsi="Arial" w:cs="Arial"/>
          <w:sz w:val="22"/>
          <w:szCs w:val="22"/>
        </w:rPr>
        <w:t xml:space="preserve"> v</w:t>
      </w:r>
      <w:r w:rsidR="003D5C86">
        <w:rPr>
          <w:rFonts w:ascii="Arial" w:hAnsi="Arial" w:cs="Arial"/>
          <w:sz w:val="22"/>
          <w:szCs w:val="22"/>
        </w:rPr>
        <w:t xml:space="preserve"> tarifných </w:t>
      </w:r>
      <w:r w:rsidR="003F2D65">
        <w:rPr>
          <w:rFonts w:ascii="Arial" w:hAnsi="Arial" w:cs="Arial"/>
          <w:sz w:val="22"/>
          <w:szCs w:val="22"/>
        </w:rPr>
        <w:t xml:space="preserve">zónach 100+101 pri kúpe predplatného cestovného lístka </w:t>
      </w:r>
      <w:r w:rsidR="003D5C86">
        <w:rPr>
          <w:rFonts w:ascii="Arial" w:hAnsi="Arial" w:cs="Arial"/>
          <w:sz w:val="22"/>
          <w:szCs w:val="22"/>
        </w:rPr>
        <w:t xml:space="preserve">(PCL) </w:t>
      </w:r>
      <w:r w:rsidR="003F2D65">
        <w:rPr>
          <w:rFonts w:ascii="Arial" w:hAnsi="Arial" w:cs="Arial"/>
          <w:sz w:val="22"/>
          <w:szCs w:val="22"/>
        </w:rPr>
        <w:t>s extra zľavou, po ktorej bola cena takéhoto predplatného lís</w:t>
      </w:r>
      <w:r w:rsidR="003D5C86">
        <w:rPr>
          <w:rFonts w:ascii="Arial" w:hAnsi="Arial" w:cs="Arial"/>
          <w:sz w:val="22"/>
          <w:szCs w:val="22"/>
        </w:rPr>
        <w:t>t</w:t>
      </w:r>
      <w:r w:rsidR="003F2D65">
        <w:rPr>
          <w:rFonts w:ascii="Arial" w:hAnsi="Arial" w:cs="Arial"/>
          <w:sz w:val="22"/>
          <w:szCs w:val="22"/>
        </w:rPr>
        <w:t xml:space="preserve">ka vo výške 10 % jeho základnej ceny. </w:t>
      </w:r>
      <w:r w:rsidR="003D5C86">
        <w:rPr>
          <w:rFonts w:ascii="Arial" w:hAnsi="Arial" w:cs="Arial"/>
          <w:sz w:val="22"/>
          <w:szCs w:val="22"/>
        </w:rPr>
        <w:t>Zľava poskytovaná cestujúcemu je predajcovi PCL (predajcami sú t. č. len Dopravný podnik Bratislava – DPB a </w:t>
      </w:r>
      <w:bookmarkStart w:id="0" w:name="_GoBack"/>
      <w:bookmarkEnd w:id="0"/>
      <w:r w:rsidR="003D5C86">
        <w:rPr>
          <w:rFonts w:ascii="Arial" w:hAnsi="Arial" w:cs="Arial"/>
          <w:sz w:val="22"/>
          <w:szCs w:val="22"/>
        </w:rPr>
        <w:t xml:space="preserve">Slovak </w:t>
      </w:r>
      <w:proofErr w:type="spellStart"/>
      <w:r w:rsidR="003D5C86">
        <w:rPr>
          <w:rFonts w:ascii="Arial" w:hAnsi="Arial" w:cs="Arial"/>
          <w:sz w:val="22"/>
          <w:szCs w:val="22"/>
        </w:rPr>
        <w:t>Lines</w:t>
      </w:r>
      <w:proofErr w:type="spellEnd"/>
      <w:r w:rsidR="003D5C86">
        <w:rPr>
          <w:rFonts w:ascii="Arial" w:hAnsi="Arial" w:cs="Arial"/>
          <w:sz w:val="22"/>
          <w:szCs w:val="22"/>
        </w:rPr>
        <w:t xml:space="preserve"> – SL) refundovaná z rozpočtu BSK. </w:t>
      </w:r>
      <w:r w:rsidR="003F2D65">
        <w:rPr>
          <w:rFonts w:ascii="Arial" w:hAnsi="Arial" w:cs="Arial"/>
          <w:sz w:val="22"/>
          <w:szCs w:val="22"/>
        </w:rPr>
        <w:t>Dopad uvedeného opatreni</w:t>
      </w:r>
      <w:r w:rsidR="003D5C86">
        <w:rPr>
          <w:rFonts w:ascii="Arial" w:hAnsi="Arial" w:cs="Arial"/>
          <w:sz w:val="22"/>
          <w:szCs w:val="22"/>
        </w:rPr>
        <w:t>a na rozpočet BSK bol vyčí</w:t>
      </w:r>
      <w:r w:rsidR="003F2D65">
        <w:rPr>
          <w:rFonts w:ascii="Arial" w:hAnsi="Arial" w:cs="Arial"/>
          <w:sz w:val="22"/>
          <w:szCs w:val="22"/>
        </w:rPr>
        <w:t>s</w:t>
      </w:r>
      <w:r w:rsidR="003D5C86">
        <w:rPr>
          <w:rFonts w:ascii="Arial" w:hAnsi="Arial" w:cs="Arial"/>
          <w:sz w:val="22"/>
          <w:szCs w:val="22"/>
        </w:rPr>
        <w:t>l</w:t>
      </w:r>
      <w:r w:rsidR="003F2D65">
        <w:rPr>
          <w:rFonts w:ascii="Arial" w:hAnsi="Arial" w:cs="Arial"/>
          <w:sz w:val="22"/>
          <w:szCs w:val="22"/>
        </w:rPr>
        <w:t>ený na 2</w:t>
      </w:r>
      <w:r w:rsidR="001661EC">
        <w:rPr>
          <w:rFonts w:ascii="Arial" w:hAnsi="Arial" w:cs="Arial"/>
          <w:sz w:val="22"/>
          <w:szCs w:val="22"/>
        </w:rPr>
        <w:t>4</w:t>
      </w:r>
      <w:r w:rsidR="003F2D65">
        <w:rPr>
          <w:rFonts w:ascii="Arial" w:hAnsi="Arial" w:cs="Arial"/>
          <w:sz w:val="22"/>
          <w:szCs w:val="22"/>
        </w:rPr>
        <w:t>0 000 € / rok.</w:t>
      </w:r>
    </w:p>
    <w:p w14:paraId="10B3A6E4" w14:textId="77777777" w:rsidR="003F2D65" w:rsidRDefault="003F2D65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1623B0" w14:textId="2E7C13CC" w:rsidR="003F2D65" w:rsidRDefault="003D5C86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Ako však preukázala skutočnosť za prvé </w:t>
      </w:r>
      <w:r w:rsidR="00F034F2">
        <w:rPr>
          <w:rFonts w:ascii="Arial" w:hAnsi="Arial" w:cs="Arial"/>
          <w:sz w:val="22"/>
          <w:szCs w:val="22"/>
        </w:rPr>
        <w:t xml:space="preserve">4 </w:t>
      </w:r>
      <w:r>
        <w:rPr>
          <w:rFonts w:ascii="Arial" w:hAnsi="Arial" w:cs="Arial"/>
          <w:sz w:val="22"/>
          <w:szCs w:val="22"/>
        </w:rPr>
        <w:t>mesiace, nenaplnili sa predpoklady o odhadovanom počte záujemcov a refundovaná čiastka bola v skutočnosti výrazne nižšia.</w:t>
      </w:r>
    </w:p>
    <w:p w14:paraId="0763ECE2" w14:textId="77777777" w:rsidR="003D5C86" w:rsidRDefault="003D5C86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D5C86" w14:paraId="2A8032FA" w14:textId="77777777" w:rsidTr="003D5C86">
        <w:trPr>
          <w:trHeight w:val="340"/>
        </w:trPr>
        <w:tc>
          <w:tcPr>
            <w:tcW w:w="3020" w:type="dxa"/>
            <w:vAlign w:val="center"/>
          </w:tcPr>
          <w:p w14:paraId="1F835AB1" w14:textId="77777777" w:rsidR="003D5C86" w:rsidRDefault="003D5C86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obdobie</w:t>
            </w:r>
          </w:p>
        </w:tc>
        <w:tc>
          <w:tcPr>
            <w:tcW w:w="3021" w:type="dxa"/>
            <w:vAlign w:val="center"/>
          </w:tcPr>
          <w:p w14:paraId="0D3B01CF" w14:textId="77777777" w:rsidR="003D5C86" w:rsidRDefault="003D5C86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DPB</w:t>
            </w:r>
          </w:p>
        </w:tc>
        <w:tc>
          <w:tcPr>
            <w:tcW w:w="3021" w:type="dxa"/>
            <w:vAlign w:val="center"/>
          </w:tcPr>
          <w:p w14:paraId="2BC11CF2" w14:textId="77777777" w:rsidR="003D5C86" w:rsidRDefault="003D5C86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SL</w:t>
            </w:r>
          </w:p>
        </w:tc>
      </w:tr>
      <w:tr w:rsidR="003D5C86" w14:paraId="425D6C17" w14:textId="77777777" w:rsidTr="003D5C86">
        <w:trPr>
          <w:trHeight w:val="340"/>
        </w:trPr>
        <w:tc>
          <w:tcPr>
            <w:tcW w:w="3020" w:type="dxa"/>
            <w:vAlign w:val="center"/>
          </w:tcPr>
          <w:p w14:paraId="13306A1A" w14:textId="77777777" w:rsidR="003D5C86" w:rsidRDefault="003D5C86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november 2015</w:t>
            </w:r>
          </w:p>
        </w:tc>
        <w:tc>
          <w:tcPr>
            <w:tcW w:w="3021" w:type="dxa"/>
            <w:vAlign w:val="center"/>
          </w:tcPr>
          <w:p w14:paraId="436333A6" w14:textId="77777777" w:rsidR="003D5C86" w:rsidRDefault="003D5C86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1.987,46 €</w:t>
            </w:r>
          </w:p>
        </w:tc>
        <w:tc>
          <w:tcPr>
            <w:tcW w:w="3021" w:type="dxa"/>
            <w:vAlign w:val="center"/>
          </w:tcPr>
          <w:p w14:paraId="4FC136BA" w14:textId="77777777" w:rsidR="003D5C86" w:rsidRDefault="003D5C86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3.811,80 €</w:t>
            </w:r>
          </w:p>
        </w:tc>
      </w:tr>
      <w:tr w:rsidR="003D5C86" w14:paraId="7BBC1C43" w14:textId="77777777" w:rsidTr="003D5C86">
        <w:trPr>
          <w:trHeight w:val="340"/>
        </w:trPr>
        <w:tc>
          <w:tcPr>
            <w:tcW w:w="3020" w:type="dxa"/>
            <w:vAlign w:val="center"/>
          </w:tcPr>
          <w:p w14:paraId="15088520" w14:textId="77777777" w:rsidR="003D5C86" w:rsidRDefault="003D5C86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december 2015</w:t>
            </w:r>
          </w:p>
        </w:tc>
        <w:tc>
          <w:tcPr>
            <w:tcW w:w="3021" w:type="dxa"/>
            <w:vAlign w:val="center"/>
          </w:tcPr>
          <w:p w14:paraId="02E7DD24" w14:textId="77777777" w:rsidR="003D5C86" w:rsidRDefault="003D5C86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16.495,86 €</w:t>
            </w:r>
          </w:p>
        </w:tc>
        <w:tc>
          <w:tcPr>
            <w:tcW w:w="3021" w:type="dxa"/>
            <w:vAlign w:val="center"/>
          </w:tcPr>
          <w:p w14:paraId="141B709E" w14:textId="77777777" w:rsidR="003D5C86" w:rsidRDefault="003D5C86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10.097,46 €</w:t>
            </w:r>
          </w:p>
        </w:tc>
      </w:tr>
      <w:tr w:rsidR="003D5C86" w14:paraId="2DF58DAC" w14:textId="77777777" w:rsidTr="0072581A">
        <w:trPr>
          <w:trHeight w:val="340"/>
        </w:trPr>
        <w:tc>
          <w:tcPr>
            <w:tcW w:w="3020" w:type="dxa"/>
            <w:tcBorders>
              <w:bottom w:val="single" w:sz="4" w:space="0" w:color="auto"/>
            </w:tcBorders>
            <w:vAlign w:val="center"/>
          </w:tcPr>
          <w:p w14:paraId="7A953664" w14:textId="77777777" w:rsidR="003D5C86" w:rsidRDefault="003D5C86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január 2016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vAlign w:val="center"/>
          </w:tcPr>
          <w:p w14:paraId="49548480" w14:textId="77777777" w:rsidR="003D5C86" w:rsidRDefault="003D5C86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11.739,32 €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vAlign w:val="center"/>
          </w:tcPr>
          <w:p w14:paraId="4A6C0B2D" w14:textId="77777777" w:rsidR="003D5C86" w:rsidRDefault="001A5DC3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7.824,82 €</w:t>
            </w:r>
          </w:p>
        </w:tc>
      </w:tr>
      <w:tr w:rsidR="002E607C" w14:paraId="29DE3506" w14:textId="77777777" w:rsidTr="0072581A">
        <w:trPr>
          <w:trHeight w:val="340"/>
        </w:trPr>
        <w:tc>
          <w:tcPr>
            <w:tcW w:w="3020" w:type="dxa"/>
            <w:tcBorders>
              <w:bottom w:val="single" w:sz="4" w:space="0" w:color="auto"/>
            </w:tcBorders>
            <w:vAlign w:val="center"/>
          </w:tcPr>
          <w:p w14:paraId="4048CE89" w14:textId="77777777" w:rsidR="002E607C" w:rsidRDefault="002E607C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február 2016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vAlign w:val="center"/>
          </w:tcPr>
          <w:p w14:paraId="44282972" w14:textId="77777777" w:rsidR="002E607C" w:rsidRDefault="002E607C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2.377,17 €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vAlign w:val="center"/>
          </w:tcPr>
          <w:p w14:paraId="53CAE5C9" w14:textId="77777777" w:rsidR="002E607C" w:rsidRDefault="002E607C" w:rsidP="003D5C8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1.449,20 €</w:t>
            </w:r>
          </w:p>
        </w:tc>
      </w:tr>
      <w:tr w:rsidR="006F704C" w14:paraId="73F69B1B" w14:textId="77777777" w:rsidTr="0072581A">
        <w:trPr>
          <w:trHeight w:val="340"/>
        </w:trPr>
        <w:tc>
          <w:tcPr>
            <w:tcW w:w="3020" w:type="dxa"/>
            <w:tcBorders>
              <w:left w:val="nil"/>
              <w:bottom w:val="nil"/>
              <w:right w:val="nil"/>
            </w:tcBorders>
            <w:vAlign w:val="center"/>
          </w:tcPr>
          <w:p w14:paraId="4CA4FB53" w14:textId="1BA1BA76" w:rsidR="006F704C" w:rsidRDefault="006F704C" w:rsidP="003D5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spolu</w:t>
            </w:r>
            <w:r w:rsidR="00BF0C6D">
              <w:rPr>
                <w:rFonts w:ascii="Arial" w:hAnsi="Arial" w:cs="Arial"/>
                <w:sz w:val="22"/>
                <w:szCs w:val="22"/>
              </w:rPr>
              <w:t xml:space="preserve"> za DPB a SL</w:t>
            </w:r>
          </w:p>
        </w:tc>
        <w:tc>
          <w:tcPr>
            <w:tcW w:w="604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04A7850" w14:textId="77777777" w:rsidR="006F704C" w:rsidRDefault="006F704C" w:rsidP="00FB16E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FB16E5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FB16E5">
              <w:rPr>
                <w:rFonts w:ascii="Arial" w:hAnsi="Arial" w:cs="Arial"/>
                <w:sz w:val="22"/>
                <w:szCs w:val="22"/>
              </w:rPr>
              <w:t>583,09</w:t>
            </w:r>
            <w:r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56A9595D" w14:textId="77777777" w:rsidR="003D5C86" w:rsidRDefault="003D5C86" w:rsidP="006E12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D616AF" w14:textId="77777777" w:rsidR="003D5C86" w:rsidRDefault="003D5C86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30FF81" w14:textId="1DDFDFBA" w:rsidR="0072581A" w:rsidRDefault="001661EC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72581A">
        <w:rPr>
          <w:rFonts w:ascii="Arial" w:hAnsi="Arial" w:cs="Arial"/>
          <w:sz w:val="22"/>
          <w:szCs w:val="22"/>
        </w:rPr>
        <w:t xml:space="preserve">ajväčšie objemy sú za mesiace december </w:t>
      </w:r>
      <w:r w:rsidR="006E125E">
        <w:rPr>
          <w:rFonts w:ascii="Arial" w:hAnsi="Arial" w:cs="Arial"/>
          <w:sz w:val="22"/>
          <w:szCs w:val="22"/>
        </w:rPr>
        <w:t xml:space="preserve">2015 </w:t>
      </w:r>
      <w:r w:rsidR="0072581A">
        <w:rPr>
          <w:rFonts w:ascii="Arial" w:hAnsi="Arial" w:cs="Arial"/>
          <w:sz w:val="22"/>
          <w:szCs w:val="22"/>
        </w:rPr>
        <w:t>a</w:t>
      </w:r>
      <w:r w:rsidR="006E125E">
        <w:rPr>
          <w:rFonts w:ascii="Arial" w:hAnsi="Arial" w:cs="Arial"/>
          <w:sz w:val="22"/>
          <w:szCs w:val="22"/>
        </w:rPr>
        <w:t> </w:t>
      </w:r>
      <w:r w:rsidR="0072581A">
        <w:rPr>
          <w:rFonts w:ascii="Arial" w:hAnsi="Arial" w:cs="Arial"/>
          <w:sz w:val="22"/>
          <w:szCs w:val="22"/>
        </w:rPr>
        <w:t>január</w:t>
      </w:r>
      <w:r w:rsidR="006E125E">
        <w:rPr>
          <w:rFonts w:ascii="Arial" w:hAnsi="Arial" w:cs="Arial"/>
          <w:sz w:val="22"/>
          <w:szCs w:val="22"/>
        </w:rPr>
        <w:t xml:space="preserve"> 2016</w:t>
      </w:r>
      <w:r w:rsidR="0072581A">
        <w:rPr>
          <w:rFonts w:ascii="Arial" w:hAnsi="Arial" w:cs="Arial"/>
          <w:sz w:val="22"/>
          <w:szCs w:val="22"/>
        </w:rPr>
        <w:t xml:space="preserve">, čo vyplýva zo skutočnosti, že do 31.12.2015 platilo prechodné obdobie v ktorom bolo možné cestovať bezplatne. Výšku sumy zároveň ovplyvňuje skutočnosť, že </w:t>
      </w:r>
      <w:r w:rsidR="00672A1D">
        <w:rPr>
          <w:rFonts w:ascii="Arial" w:hAnsi="Arial" w:cs="Arial"/>
          <w:sz w:val="22"/>
          <w:szCs w:val="22"/>
        </w:rPr>
        <w:t xml:space="preserve">až 56% </w:t>
      </w:r>
      <w:r w:rsidR="0072581A">
        <w:rPr>
          <w:rFonts w:ascii="Arial" w:hAnsi="Arial" w:cs="Arial"/>
          <w:sz w:val="22"/>
          <w:szCs w:val="22"/>
        </w:rPr>
        <w:t>predaných PCL bolo s</w:t>
      </w:r>
      <w:r w:rsidR="00672A1D">
        <w:rPr>
          <w:rFonts w:ascii="Arial" w:hAnsi="Arial" w:cs="Arial"/>
          <w:sz w:val="22"/>
          <w:szCs w:val="22"/>
        </w:rPr>
        <w:t> 365-dňovou</w:t>
      </w:r>
      <w:r w:rsidR="0072581A">
        <w:rPr>
          <w:rFonts w:ascii="Arial" w:hAnsi="Arial" w:cs="Arial"/>
          <w:sz w:val="22"/>
          <w:szCs w:val="22"/>
        </w:rPr>
        <w:t xml:space="preserve"> platnosťou.</w:t>
      </w:r>
    </w:p>
    <w:p w14:paraId="23C6E017" w14:textId="77777777" w:rsidR="0072581A" w:rsidRDefault="0072581A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8F9F3C" w14:textId="77777777" w:rsidR="003F2D65" w:rsidRDefault="0072581A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1661EC">
        <w:rPr>
          <w:rFonts w:ascii="Arial" w:hAnsi="Arial" w:cs="Arial"/>
          <w:sz w:val="22"/>
          <w:szCs w:val="22"/>
        </w:rPr>
        <w:t xml:space="preserve">a základe </w:t>
      </w:r>
      <w:r>
        <w:rPr>
          <w:rFonts w:ascii="Arial" w:hAnsi="Arial" w:cs="Arial"/>
          <w:sz w:val="22"/>
          <w:szCs w:val="22"/>
        </w:rPr>
        <w:t>tohto tre</w:t>
      </w:r>
      <w:r w:rsidR="001661EC">
        <w:rPr>
          <w:rFonts w:ascii="Arial" w:hAnsi="Arial" w:cs="Arial"/>
          <w:sz w:val="22"/>
          <w:szCs w:val="22"/>
        </w:rPr>
        <w:t>ndu predaja PCL s jednotlivou časovou platnosťou odhadujeme, že za kalendárny rok bude celkové čerpanie vo výške 90.000 €.</w:t>
      </w:r>
    </w:p>
    <w:p w14:paraId="63DC8235" w14:textId="77777777" w:rsidR="001661EC" w:rsidRDefault="001661EC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7C1B0D" w14:textId="79A51D3E" w:rsidR="001661EC" w:rsidRDefault="001661EC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Prehľad predpokladaného predaja, skutočného predaja a</w:t>
      </w:r>
      <w:r w:rsidR="0072581A">
        <w:rPr>
          <w:rFonts w:ascii="Arial" w:hAnsi="Arial" w:cs="Arial"/>
          <w:sz w:val="22"/>
          <w:szCs w:val="22"/>
        </w:rPr>
        <w:t xml:space="preserve"> predpokladaného vývoja do konca roka </w:t>
      </w:r>
      <w:r w:rsidR="006E125E">
        <w:rPr>
          <w:rFonts w:ascii="Arial" w:hAnsi="Arial" w:cs="Arial"/>
          <w:sz w:val="22"/>
          <w:szCs w:val="22"/>
        </w:rPr>
        <w:t xml:space="preserve">2016 </w:t>
      </w:r>
      <w:r w:rsidR="0072581A">
        <w:rPr>
          <w:rFonts w:ascii="Arial" w:hAnsi="Arial" w:cs="Arial"/>
          <w:sz w:val="22"/>
          <w:szCs w:val="22"/>
        </w:rPr>
        <w:t xml:space="preserve">je v tabuľke </w:t>
      </w:r>
      <w:r w:rsidR="0072581A" w:rsidRPr="00286311">
        <w:rPr>
          <w:rFonts w:ascii="Arial" w:hAnsi="Arial" w:cs="Arial"/>
          <w:b/>
          <w:sz w:val="22"/>
          <w:szCs w:val="22"/>
        </w:rPr>
        <w:t>Súčasný stav</w:t>
      </w:r>
      <w:r w:rsidR="0072581A">
        <w:rPr>
          <w:rFonts w:ascii="Arial" w:hAnsi="Arial" w:cs="Arial"/>
          <w:sz w:val="22"/>
          <w:szCs w:val="22"/>
        </w:rPr>
        <w:t>.</w:t>
      </w:r>
    </w:p>
    <w:p w14:paraId="3D267580" w14:textId="77777777" w:rsidR="0072581A" w:rsidRDefault="0072581A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7676B0" w14:textId="77777777" w:rsidR="00286311" w:rsidRDefault="00286311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6311">
        <w:rPr>
          <w:rFonts w:ascii="Arial" w:hAnsi="Arial" w:cs="Arial"/>
          <w:sz w:val="22"/>
          <w:szCs w:val="22"/>
        </w:rPr>
        <w:t xml:space="preserve">V tabuľke </w:t>
      </w:r>
      <w:r w:rsidRPr="00C02549">
        <w:rPr>
          <w:rFonts w:ascii="Arial" w:hAnsi="Arial" w:cs="Arial"/>
          <w:b/>
          <w:sz w:val="22"/>
          <w:szCs w:val="22"/>
        </w:rPr>
        <w:t>N</w:t>
      </w:r>
      <w:r w:rsidRPr="00286311">
        <w:rPr>
          <w:rFonts w:ascii="Arial" w:hAnsi="Arial" w:cs="Arial"/>
          <w:b/>
          <w:sz w:val="22"/>
          <w:szCs w:val="22"/>
        </w:rPr>
        <w:t>avrhovaný stav</w:t>
      </w:r>
      <w:r>
        <w:rPr>
          <w:rFonts w:ascii="Arial" w:hAnsi="Arial" w:cs="Arial"/>
          <w:sz w:val="22"/>
          <w:szCs w:val="22"/>
        </w:rPr>
        <w:t xml:space="preserve"> sú</w:t>
      </w:r>
      <w:r w:rsidRPr="00286311">
        <w:rPr>
          <w:rFonts w:ascii="Arial" w:hAnsi="Arial" w:cs="Arial"/>
          <w:sz w:val="22"/>
          <w:szCs w:val="22"/>
        </w:rPr>
        <w:t xml:space="preserve"> vypočítané hodnoty potrebnej refundácie pri zvýšení zľavy pre navrhované skupiny cestujúcich na 100 % vo variantoch podľa predpokladaného percenta využívania zľavy oprávnenými osobami. To znamená, že v prípade poskytovania PCL zadarmo je vhodné uvažovať len o poskytovaní PCL</w:t>
      </w:r>
      <w:r>
        <w:rPr>
          <w:rFonts w:ascii="Arial" w:hAnsi="Arial" w:cs="Arial"/>
          <w:sz w:val="22"/>
          <w:szCs w:val="22"/>
        </w:rPr>
        <w:t xml:space="preserve"> s platnosťou</w:t>
      </w:r>
      <w:r w:rsidRPr="00286311">
        <w:rPr>
          <w:rFonts w:ascii="Arial" w:hAnsi="Arial" w:cs="Arial"/>
          <w:sz w:val="22"/>
          <w:szCs w:val="22"/>
        </w:rPr>
        <w:t xml:space="preserve"> 365 dní a vtedy môže teoreticky nastať situácia, že aj nikdy necestujúce osoby verejnou dopravou v jednotlivých skupinách schválenej bezplatnej dopravy si vybavia alebo nechajú vybaviť takýto PCL pre prípad, ak by verejnú dopravu ni</w:t>
      </w:r>
      <w:r>
        <w:rPr>
          <w:rFonts w:ascii="Arial" w:hAnsi="Arial" w:cs="Arial"/>
          <w:sz w:val="22"/>
          <w:szCs w:val="22"/>
        </w:rPr>
        <w:t>ekedy predsa len chceli využiť.</w:t>
      </w:r>
    </w:p>
    <w:p w14:paraId="66B3E07A" w14:textId="77777777" w:rsidR="002E607C" w:rsidRDefault="002E607C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B79E69" w14:textId="4176BD3C" w:rsidR="00286311" w:rsidRDefault="00286311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toho dôvodu očakávame, že na rozdiel od súčasného cca 10% podielu </w:t>
      </w:r>
      <w:r w:rsidR="00C02549">
        <w:rPr>
          <w:rFonts w:ascii="Arial" w:hAnsi="Arial" w:cs="Arial"/>
          <w:sz w:val="22"/>
          <w:szCs w:val="22"/>
        </w:rPr>
        <w:t xml:space="preserve">oprávnených </w:t>
      </w:r>
      <w:r>
        <w:rPr>
          <w:rFonts w:ascii="Arial" w:hAnsi="Arial" w:cs="Arial"/>
          <w:sz w:val="22"/>
          <w:szCs w:val="22"/>
        </w:rPr>
        <w:t>používateľov sa ich podiel zvýši na úroveň do 25 %</w:t>
      </w:r>
      <w:r w:rsidR="00C02549">
        <w:rPr>
          <w:rFonts w:ascii="Arial" w:hAnsi="Arial" w:cs="Arial"/>
          <w:sz w:val="22"/>
          <w:szCs w:val="22"/>
        </w:rPr>
        <w:t>. Aj napriek tomu</w:t>
      </w:r>
      <w:r>
        <w:rPr>
          <w:rFonts w:ascii="Arial" w:hAnsi="Arial" w:cs="Arial"/>
          <w:sz w:val="22"/>
          <w:szCs w:val="22"/>
        </w:rPr>
        <w:t xml:space="preserve"> ročný dopad </w:t>
      </w:r>
      <w:r w:rsidR="00C02549">
        <w:rPr>
          <w:rFonts w:ascii="Arial" w:hAnsi="Arial" w:cs="Arial"/>
          <w:sz w:val="22"/>
          <w:szCs w:val="22"/>
        </w:rPr>
        <w:t xml:space="preserve">očakávame </w:t>
      </w:r>
      <w:r>
        <w:rPr>
          <w:rFonts w:ascii="Arial" w:hAnsi="Arial" w:cs="Arial"/>
          <w:sz w:val="22"/>
          <w:szCs w:val="22"/>
        </w:rPr>
        <w:lastRenderedPageBreak/>
        <w:t>nižší, ako pôvodne odhadovaných 240 000 €.</w:t>
      </w:r>
      <w:r w:rsidR="002E607C">
        <w:rPr>
          <w:rFonts w:ascii="Arial" w:hAnsi="Arial" w:cs="Arial"/>
          <w:sz w:val="22"/>
          <w:szCs w:val="22"/>
        </w:rPr>
        <w:t xml:space="preserve"> Vo výpočte očaká</w:t>
      </w:r>
      <w:r w:rsidR="00F709E9">
        <w:rPr>
          <w:rFonts w:ascii="Arial" w:hAnsi="Arial" w:cs="Arial"/>
          <w:sz w:val="22"/>
          <w:szCs w:val="22"/>
        </w:rPr>
        <w:t>vaného dopadu naviac vychádzame z predpokladu, že všetci darcovia krvi a účastníci protikomunistického odboja a politick</w:t>
      </w:r>
      <w:r w:rsidR="009912A2">
        <w:rPr>
          <w:rFonts w:ascii="Arial" w:hAnsi="Arial" w:cs="Arial"/>
          <w:sz w:val="22"/>
          <w:szCs w:val="22"/>
        </w:rPr>
        <w:t>í</w:t>
      </w:r>
      <w:r w:rsidR="00F709E9">
        <w:rPr>
          <w:rFonts w:ascii="Arial" w:hAnsi="Arial" w:cs="Arial"/>
          <w:sz w:val="22"/>
          <w:szCs w:val="22"/>
        </w:rPr>
        <w:t xml:space="preserve"> väzni si uplatnia zľavu zo základného cestovného, pričom v skutočnosti veľký podiel z nich má nárok na zľavnené cestovné. Tento podiel však nevieme odhadnúť a preto počítam</w:t>
      </w:r>
      <w:r w:rsidR="009912A2">
        <w:rPr>
          <w:rFonts w:ascii="Arial" w:hAnsi="Arial" w:cs="Arial"/>
          <w:sz w:val="22"/>
          <w:szCs w:val="22"/>
        </w:rPr>
        <w:t>e</w:t>
      </w:r>
      <w:r w:rsidR="00F709E9">
        <w:rPr>
          <w:rFonts w:ascii="Arial" w:hAnsi="Arial" w:cs="Arial"/>
          <w:sz w:val="22"/>
          <w:szCs w:val="22"/>
        </w:rPr>
        <w:t xml:space="preserve"> s predpokladom vyššieho dopadu.</w:t>
      </w:r>
    </w:p>
    <w:p w14:paraId="2844DFD0" w14:textId="77777777" w:rsidR="00286311" w:rsidRDefault="00286311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4AF4D8" w14:textId="77777777" w:rsidR="00286311" w:rsidRPr="00286311" w:rsidRDefault="00286311" w:rsidP="00C0254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9FEAD8" w14:textId="77777777" w:rsidR="00286311" w:rsidRPr="00286311" w:rsidRDefault="00286311" w:rsidP="00C02549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Uplatnenie zvýšenia zľavy pre tieto skupiny</w:t>
      </w:r>
      <w:r w:rsidRPr="00286311">
        <w:rPr>
          <w:rFonts w:ascii="Arial" w:hAnsi="Arial" w:cs="Arial"/>
          <w:sz w:val="22"/>
          <w:szCs w:val="22"/>
        </w:rPr>
        <w:t xml:space="preserve"> cestujúcich bolo dohodnuté s partnermi v IDS BK tak, že táto bude premietnutá do tarifných podmienok formou Doda</w:t>
      </w:r>
      <w:r w:rsidRPr="00C02549">
        <w:rPr>
          <w:rFonts w:ascii="Arial" w:hAnsi="Arial" w:cs="Arial"/>
          <w:sz w:val="22"/>
          <w:szCs w:val="22"/>
        </w:rPr>
        <w:t xml:space="preserve">tku č. 2 k platnému Cenníku IDS BK, ktorým sa v IDS BK stanovili ceny cestovných lístkov. </w:t>
      </w:r>
      <w:r w:rsidRPr="00C02549">
        <w:rPr>
          <w:rFonts w:ascii="Arial" w:hAnsi="Arial" w:cs="Arial"/>
          <w:b/>
          <w:sz w:val="22"/>
          <w:szCs w:val="22"/>
        </w:rPr>
        <w:t>Zmena tarifných podmienok bola dohodnutá k 1.5.2016 a b</w:t>
      </w:r>
      <w:r w:rsidR="00804A74" w:rsidRPr="00C02549">
        <w:rPr>
          <w:rFonts w:ascii="Arial" w:hAnsi="Arial" w:cs="Arial"/>
          <w:b/>
          <w:sz w:val="22"/>
          <w:szCs w:val="22"/>
        </w:rPr>
        <w:t>ude premietnutá v Dodatku č. 2</w:t>
      </w:r>
      <w:r w:rsidR="00804A74">
        <w:rPr>
          <w:rFonts w:ascii="Arial" w:hAnsi="Arial" w:cs="Arial"/>
          <w:sz w:val="22"/>
          <w:szCs w:val="22"/>
        </w:rPr>
        <w:t>.</w:t>
      </w:r>
    </w:p>
    <w:p w14:paraId="2D013B5C" w14:textId="77777777" w:rsidR="00286311" w:rsidRDefault="00286311" w:rsidP="00C02549">
      <w:pPr>
        <w:pStyle w:val="F2-ZkladnText"/>
        <w:spacing w:line="276" w:lineRule="auto"/>
        <w:rPr>
          <w:rFonts w:ascii="Arial" w:hAnsi="Arial" w:cs="Arial"/>
          <w:sz w:val="22"/>
          <w:szCs w:val="22"/>
        </w:rPr>
      </w:pPr>
    </w:p>
    <w:p w14:paraId="234EF890" w14:textId="77777777" w:rsidR="00F709E9" w:rsidRPr="00286311" w:rsidRDefault="00F709E9" w:rsidP="00C02549">
      <w:pPr>
        <w:pStyle w:val="F2-ZkladnText"/>
        <w:spacing w:line="276" w:lineRule="auto"/>
        <w:rPr>
          <w:rFonts w:ascii="Arial" w:hAnsi="Arial" w:cs="Arial"/>
          <w:sz w:val="22"/>
          <w:szCs w:val="22"/>
        </w:rPr>
      </w:pPr>
    </w:p>
    <w:p w14:paraId="27A2725F" w14:textId="3E0A37BA" w:rsidR="00286311" w:rsidRPr="00286311" w:rsidRDefault="00286311" w:rsidP="00C02549">
      <w:pPr>
        <w:pStyle w:val="F2-ZkladnText"/>
        <w:spacing w:line="276" w:lineRule="auto"/>
        <w:rPr>
          <w:rFonts w:ascii="Arial" w:hAnsi="Arial" w:cs="Arial"/>
          <w:sz w:val="22"/>
          <w:szCs w:val="22"/>
        </w:rPr>
      </w:pPr>
      <w:r w:rsidRPr="00286311">
        <w:rPr>
          <w:rFonts w:ascii="Arial" w:hAnsi="Arial" w:cs="Arial"/>
          <w:sz w:val="22"/>
          <w:szCs w:val="22"/>
        </w:rPr>
        <w:t>Cestujúcim, ktorí si zakúpili PCL s dodatočnou zľavou 90% bude</w:t>
      </w:r>
      <w:r w:rsidR="00BF0C6D">
        <w:rPr>
          <w:rFonts w:ascii="Arial" w:hAnsi="Arial" w:cs="Arial"/>
          <w:sz w:val="22"/>
          <w:szCs w:val="22"/>
        </w:rPr>
        <w:t xml:space="preserve"> </w:t>
      </w:r>
      <w:r w:rsidRPr="00286311">
        <w:rPr>
          <w:rFonts w:ascii="Arial" w:hAnsi="Arial" w:cs="Arial"/>
          <w:sz w:val="22"/>
          <w:szCs w:val="22"/>
        </w:rPr>
        <w:t>hodnota zaplateného druhu cestovnéh</w:t>
      </w:r>
      <w:r w:rsidR="00804A74">
        <w:rPr>
          <w:rFonts w:ascii="Arial" w:hAnsi="Arial" w:cs="Arial"/>
          <w:sz w:val="22"/>
          <w:szCs w:val="22"/>
        </w:rPr>
        <w:t>o lístku vrátená.</w:t>
      </w:r>
      <w:r w:rsidR="00C02549">
        <w:rPr>
          <w:rFonts w:ascii="Arial" w:hAnsi="Arial" w:cs="Arial"/>
          <w:sz w:val="22"/>
          <w:szCs w:val="22"/>
        </w:rPr>
        <w:t xml:space="preserve"> Ide o vrátenie finančnej hotovosti cestujúcim za zakúpené predplatné cestovné lístky s extra zľavou v čase od 1.11.215 do 30.4.2016. Predpokladáme, že pôjde o čiastku vo výške cca 65.000 € + poštovné a manipulačná náklady spojené s vrátením zaplateného cestovného.</w:t>
      </w:r>
    </w:p>
    <w:p w14:paraId="1E0A79FC" w14:textId="77777777" w:rsidR="00363DFD" w:rsidRDefault="00363DFD" w:rsidP="00286311">
      <w:pPr>
        <w:pStyle w:val="F2-ZkladnText"/>
        <w:rPr>
          <w:rFonts w:ascii="Arial" w:hAnsi="Arial" w:cs="Arial"/>
          <w:sz w:val="22"/>
          <w:szCs w:val="22"/>
        </w:rPr>
        <w:sectPr w:rsidR="00363D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6795D" w14:textId="77777777" w:rsidR="00286311" w:rsidRDefault="00286311" w:rsidP="00286311">
      <w:pPr>
        <w:pStyle w:val="F2-ZkladnText"/>
        <w:rPr>
          <w:rFonts w:ascii="Arial" w:hAnsi="Arial" w:cs="Arial"/>
          <w:sz w:val="22"/>
          <w:szCs w:val="22"/>
        </w:rPr>
      </w:pPr>
    </w:p>
    <w:tbl>
      <w:tblPr>
        <w:tblW w:w="1445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1134"/>
        <w:gridCol w:w="709"/>
        <w:gridCol w:w="1276"/>
        <w:gridCol w:w="1563"/>
        <w:gridCol w:w="705"/>
        <w:gridCol w:w="1196"/>
        <w:gridCol w:w="1355"/>
        <w:gridCol w:w="709"/>
        <w:gridCol w:w="1196"/>
        <w:gridCol w:w="1214"/>
      </w:tblGrid>
      <w:tr w:rsidR="00363DFD" w:rsidRPr="00363DFD" w14:paraId="0A7F6C20" w14:textId="77777777" w:rsidTr="00DB02A6">
        <w:trPr>
          <w:trHeight w:val="456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9A9CD6" w14:textId="77777777" w:rsidR="00363DFD" w:rsidRPr="00363DFD" w:rsidRDefault="00363DFD" w:rsidP="00363DF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SÚČASNÝ STAV</w:t>
            </w:r>
            <w:r w:rsidR="00DB02A6">
              <w:rPr>
                <w:rFonts w:ascii="Arial" w:hAnsi="Arial" w:cs="Arial"/>
                <w:b/>
                <w:bCs/>
                <w:sz w:val="20"/>
              </w:rPr>
              <w:t xml:space="preserve"> (90% zľava)</w:t>
            </w:r>
          </w:p>
        </w:tc>
      </w:tr>
      <w:tr w:rsidR="00DB02A6" w:rsidRPr="00363DFD" w14:paraId="7ED78C35" w14:textId="77777777" w:rsidTr="00DB02A6">
        <w:trPr>
          <w:trHeight w:val="265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63CBCF" w14:textId="77777777" w:rsidR="00363DFD" w:rsidRPr="00363DFD" w:rsidRDefault="00363DFD" w:rsidP="00363DF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skupina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8EA946" w14:textId="77777777" w:rsidR="00363DFD" w:rsidRPr="00363DFD" w:rsidRDefault="00363DFD" w:rsidP="00363DF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druh PCL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00E3E8" w14:textId="77777777" w:rsidR="00363DFD" w:rsidRPr="00363DFD" w:rsidRDefault="00363DFD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predpokladaný ročný dopad </w:t>
            </w:r>
          </w:p>
        </w:tc>
        <w:tc>
          <w:tcPr>
            <w:tcW w:w="3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341053" w14:textId="77777777" w:rsidR="00363DFD" w:rsidRPr="00363DFD" w:rsidRDefault="00363DFD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skutočnosť (4 mesiace)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632036" w14:textId="77777777" w:rsidR="00363DFD" w:rsidRPr="00363DFD" w:rsidRDefault="00363DFD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očakávaný ročný dopad </w:t>
            </w:r>
          </w:p>
        </w:tc>
      </w:tr>
      <w:tr w:rsidR="00DB02A6" w:rsidRPr="00363DFD" w14:paraId="299E2129" w14:textId="77777777" w:rsidTr="00DB02A6">
        <w:trPr>
          <w:trHeight w:val="402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D03B" w14:textId="77777777" w:rsidR="00363DFD" w:rsidRPr="00363DFD" w:rsidRDefault="00363DFD" w:rsidP="00363DF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2E64" w14:textId="77777777" w:rsidR="00363DFD" w:rsidRPr="00363DFD" w:rsidRDefault="00363DFD" w:rsidP="00363DF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978CB1" w14:textId="77777777" w:rsidR="00363DFD" w:rsidRPr="00363DFD" w:rsidRDefault="00363DFD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pri uplatnení osôb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FD3E62" w14:textId="77777777" w:rsidR="00363DFD" w:rsidRPr="00363DFD" w:rsidRDefault="00363DFD" w:rsidP="00363DF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33%</w:t>
            </w:r>
          </w:p>
        </w:tc>
        <w:tc>
          <w:tcPr>
            <w:tcW w:w="32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3EDE" w14:textId="77777777" w:rsidR="00363DFD" w:rsidRPr="00363DFD" w:rsidRDefault="00363DFD" w:rsidP="00363DF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2BC1DC" w14:textId="77777777" w:rsidR="00363DFD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pri uplatnení </w:t>
            </w:r>
            <w:r w:rsidR="00363DFD" w:rsidRPr="00363DFD">
              <w:rPr>
                <w:rFonts w:ascii="Arial" w:hAnsi="Arial" w:cs="Arial"/>
                <w:b/>
                <w:bCs/>
                <w:sz w:val="20"/>
              </w:rPr>
              <w:t>osôb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B8EE63" w14:textId="77777777" w:rsidR="00363DFD" w:rsidRPr="00363DFD" w:rsidRDefault="00363DFD" w:rsidP="00363DF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cca 10%</w:t>
            </w:r>
          </w:p>
        </w:tc>
      </w:tr>
      <w:tr w:rsidR="00DB02A6" w:rsidRPr="00B05754" w14:paraId="1CB1BC56" w14:textId="77777777" w:rsidTr="00DB02A6">
        <w:trPr>
          <w:trHeight w:val="402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E987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AC65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1B7C0E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počet PCL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72E501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jednotková refundácia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C80883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celková refundácia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FB8FCA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počet PCL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7F826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jednotková refundácia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€ </w:t>
            </w:r>
            <w:r w:rsidRPr="00363DFD">
              <w:rPr>
                <w:rFonts w:ascii="Arial" w:hAnsi="Arial" w:cs="Arial"/>
                <w:b/>
                <w:bCs/>
                <w:sz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63DFD">
              <w:rPr>
                <w:rFonts w:ascii="Arial" w:hAnsi="Arial" w:cs="Arial"/>
                <w:b/>
                <w:bCs/>
                <w:sz w:val="20"/>
              </w:rPr>
              <w:t>PCL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879363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celková refundácia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2DFEAC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počet PCL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901827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jednotková refundácia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FB59D3" w14:textId="77777777" w:rsidR="00DB02A6" w:rsidRPr="00363DFD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celková refundácia</w:t>
            </w:r>
          </w:p>
        </w:tc>
      </w:tr>
      <w:tr w:rsidR="00DB02A6" w:rsidRPr="00363DFD" w14:paraId="73BB500F" w14:textId="77777777" w:rsidTr="00DB02A6">
        <w:trPr>
          <w:trHeight w:val="23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EA0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31D7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F0A1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1D10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E113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962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3B5A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C0F6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E9DCC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5B52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4C2E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B02A6" w:rsidRPr="00363DFD" w14:paraId="3A5D0898" w14:textId="77777777" w:rsidTr="00DB02A6">
        <w:trPr>
          <w:trHeight w:val="23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36F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D60B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0BC8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E2C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C8E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5955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E9EC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C69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8AF8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1154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19710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B02A6" w:rsidRPr="00363DFD" w14:paraId="2C443780" w14:textId="77777777" w:rsidTr="00DB02A6">
        <w:trPr>
          <w:trHeight w:val="34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1F8982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1. držitelia preukazov ŤZP/ŤZP-S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155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7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B7F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821C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4,16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492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6D5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1BA3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4,16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1A2D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01A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F3D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4,16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7D50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187,20</w:t>
            </w:r>
          </w:p>
        </w:tc>
      </w:tr>
      <w:tr w:rsidR="00DB02A6" w:rsidRPr="00363DFD" w14:paraId="31AAE080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E7B1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41F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30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C58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A97B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10,76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9A90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801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12D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10,76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EBC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2 646,96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74A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738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32E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10,76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7CAC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7 940,88</w:t>
            </w:r>
          </w:p>
        </w:tc>
      </w:tr>
      <w:tr w:rsidR="00DB02A6" w:rsidRPr="00363DFD" w14:paraId="1469A684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EF0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97E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90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1A90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CF38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28,92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671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DB3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468A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28,92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DE2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4 800,72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0C40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498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F92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28,92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1F10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14 402,16</w:t>
            </w:r>
          </w:p>
        </w:tc>
      </w:tr>
      <w:tr w:rsidR="00DB02A6" w:rsidRPr="00363DFD" w14:paraId="5129B3A1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D62B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FCA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365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3BA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1 976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5D38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105,68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083C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208 823,68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A5E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AE4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105,68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915B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42 800,40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548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D02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105,68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E485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47 080,44</w:t>
            </w:r>
          </w:p>
        </w:tc>
      </w:tr>
      <w:tr w:rsidR="00DB02A6" w:rsidRPr="00363DFD" w14:paraId="627EDCDE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FDA8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FBEB87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spolu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87572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1 976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28884E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01F74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208 823,68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77F13A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832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6E0BC5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C66C4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50 310,48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345588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1 727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C1FA4E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AC492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69 610,68</w:t>
            </w:r>
          </w:p>
        </w:tc>
      </w:tr>
      <w:tr w:rsidR="00DB02A6" w:rsidRPr="00363DFD" w14:paraId="532A2CA2" w14:textId="77777777" w:rsidTr="00DB02A6">
        <w:trPr>
          <w:trHeight w:val="34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EC14FA" w14:textId="5E45358F" w:rsidR="00DB02A6" w:rsidRPr="00363DFD" w:rsidRDefault="00DB02A6" w:rsidP="00C02549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2. darcovia krvi - </w:t>
            </w:r>
            <w:proofErr w:type="spellStart"/>
            <w:r w:rsidR="00C02549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363DFD">
              <w:rPr>
                <w:rFonts w:ascii="Arial" w:hAnsi="Arial" w:cs="Arial"/>
                <w:b/>
                <w:bCs/>
                <w:sz w:val="20"/>
              </w:rPr>
              <w:t>ňazovického</w:t>
            </w:r>
            <w:proofErr w:type="spellEnd"/>
            <w:r w:rsidRPr="00363DFD">
              <w:rPr>
                <w:rFonts w:ascii="Arial" w:hAnsi="Arial" w:cs="Arial"/>
                <w:b/>
                <w:bCs/>
                <w:sz w:val="20"/>
              </w:rPr>
              <w:t xml:space="preserve"> medaila a diamantová plaketa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9CF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7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FAB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F48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9,36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D148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E778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044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9,36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054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C3A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3E6C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9,36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498E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</w:tr>
      <w:tr w:rsidR="00DB02A6" w:rsidRPr="00363DFD" w14:paraId="4A648D13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1979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E98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30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F78C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9A5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24,21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C55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C43E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5EE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24,21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323B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496,31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D8BA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2280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24,21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C548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1 488,92</w:t>
            </w:r>
          </w:p>
        </w:tc>
      </w:tr>
      <w:tr w:rsidR="00DB02A6" w:rsidRPr="00363DFD" w14:paraId="7EC903B9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E24E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79F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90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CCD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CCC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65,07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365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8CDB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DA5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65,07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09A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618,17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3C6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9C9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65,07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A66DC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1 854,50</w:t>
            </w:r>
          </w:p>
        </w:tc>
      </w:tr>
      <w:tr w:rsidR="00DB02A6" w:rsidRPr="00363DFD" w14:paraId="4C5CC43B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CF84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9F7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365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9D7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089B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237,78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277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10 462,32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A84C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896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237,78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576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4 042,26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073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337A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237,78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3A42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4 850,71</w:t>
            </w:r>
          </w:p>
        </w:tc>
      </w:tr>
      <w:tr w:rsidR="00DB02A6" w:rsidRPr="00363DFD" w14:paraId="3890B59C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EC65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D993D0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spolu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088A73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B4293C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9E92E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10 462,32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7672EC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47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239AC1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F4C1D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5 156,73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BD4C3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22B906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20CE2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8 194,12</w:t>
            </w:r>
          </w:p>
        </w:tc>
      </w:tr>
      <w:tr w:rsidR="00DB02A6" w:rsidRPr="00363DFD" w14:paraId="34FA13E0" w14:textId="77777777" w:rsidTr="00DB02A6">
        <w:trPr>
          <w:trHeight w:val="34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93FFE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3. účastníci protikomunistického odboja a politickí väzni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3AA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7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254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F91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9,36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FC6A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6CC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512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9,36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169D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6FE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0BB0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9,36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0500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</w:tr>
      <w:tr w:rsidR="00DB02A6" w:rsidRPr="00363DFD" w14:paraId="5AF5F7DB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4639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EE58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30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86B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6DF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24,21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C75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454B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55A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24,21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571B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496,31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A18B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193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24,21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6B33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1 488,92</w:t>
            </w:r>
          </w:p>
        </w:tc>
      </w:tr>
      <w:tr w:rsidR="00DB02A6" w:rsidRPr="00363DFD" w14:paraId="2338FA29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7336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B29D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90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FC43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7E43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65,07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CE2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3A4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AC82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65,07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DFD3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618,17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915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BCC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65,07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630B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1 854,50</w:t>
            </w:r>
          </w:p>
        </w:tc>
      </w:tr>
      <w:tr w:rsidR="00DB02A6" w:rsidRPr="00363DFD" w14:paraId="7257C1A1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CA97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D894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365 dní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5173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7EA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237,78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6E4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19 260,18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BBE5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08F3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237,78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1410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4 042,26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961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8F9A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237,78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4D6F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sz w:val="20"/>
              </w:rPr>
            </w:pPr>
            <w:r w:rsidRPr="00363DFD">
              <w:rPr>
                <w:rFonts w:ascii="Arial" w:hAnsi="Arial" w:cs="Arial"/>
                <w:sz w:val="20"/>
              </w:rPr>
              <w:t>4 850,71</w:t>
            </w:r>
          </w:p>
        </w:tc>
      </w:tr>
      <w:tr w:rsidR="00DB02A6" w:rsidRPr="00363DFD" w14:paraId="021333F7" w14:textId="77777777" w:rsidTr="00DB02A6">
        <w:trPr>
          <w:trHeight w:val="3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4017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237CEA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spolu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7BC639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702870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CC1F3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19 260,18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D6423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47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B82662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A5399F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5 156,73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A04F31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110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0B011D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36882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8 194,12</w:t>
            </w:r>
          </w:p>
        </w:tc>
      </w:tr>
      <w:tr w:rsidR="00DB02A6" w:rsidRPr="00363DFD" w14:paraId="44A66FBC" w14:textId="77777777" w:rsidTr="00DB02A6">
        <w:trPr>
          <w:trHeight w:val="3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5BD49E5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Predpokladaná výška refundácie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9C8B4C1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3CB236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31B3291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56FA4F7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238 546,18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7186BBA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EE9A0CD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3CAB755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2E81012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BBD545D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95A34B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</w:tr>
      <w:tr w:rsidR="00DB02A6" w:rsidRPr="00363DFD" w14:paraId="701ACB2C" w14:textId="77777777" w:rsidTr="00DB02A6">
        <w:trPr>
          <w:trHeight w:val="3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194BCD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 xml:space="preserve">Výška refundácie pri zľave 90%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57DBC69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3B1BFD0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5188D31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9ED6998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3F8A90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57A912C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200E0A" w14:textId="3096AB1A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60 623,94</w:t>
            </w:r>
            <w:r w:rsidR="00C02549">
              <w:rPr>
                <w:rFonts w:ascii="Arial" w:hAnsi="Arial" w:cs="Arial"/>
                <w:b/>
                <w:bCs/>
                <w:color w:val="FFFFFF"/>
                <w:sz w:val="20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C7734A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09EE00A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058060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</w:tr>
      <w:tr w:rsidR="00DB02A6" w:rsidRPr="00363DFD" w14:paraId="19A1AE4F" w14:textId="77777777" w:rsidTr="00DB02A6">
        <w:trPr>
          <w:trHeight w:val="3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EF15CA8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Výška refundácie pri zľave 90% za rok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C7C74AC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D94A394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A544E56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F4E36E6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69CE08F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B5FA0F9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EAF2DD2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17DC86D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17ED03E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907C1C6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85 998,92</w:t>
            </w:r>
          </w:p>
        </w:tc>
      </w:tr>
      <w:tr w:rsidR="00DB02A6" w:rsidRPr="00363DFD" w14:paraId="214DC6FA" w14:textId="77777777" w:rsidTr="00DB02A6">
        <w:trPr>
          <w:trHeight w:val="3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A8DD52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Úspora oproti pôvodným očakávaniam za rok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B3F7DB6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DC690AC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5A90381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FF850CA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44048EB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13A632B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7FB55F2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01CD8EB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DBA6519" w14:textId="77777777" w:rsidR="00DB02A6" w:rsidRPr="00363DFD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2C52CA0" w14:textId="77777777" w:rsidR="00DB02A6" w:rsidRPr="00363DFD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3DFD">
              <w:rPr>
                <w:rFonts w:ascii="Arial" w:hAnsi="Arial" w:cs="Arial"/>
                <w:b/>
                <w:bCs/>
                <w:color w:val="FFFFFF"/>
                <w:sz w:val="20"/>
              </w:rPr>
              <w:t>152 547,26</w:t>
            </w:r>
          </w:p>
        </w:tc>
      </w:tr>
    </w:tbl>
    <w:p w14:paraId="3FD717EC" w14:textId="56B9C291" w:rsidR="00363DFD" w:rsidRDefault="00C02549" w:rsidP="00C02549">
      <w:pPr>
        <w:pStyle w:val="F2-ZkladnText"/>
        <w:rPr>
          <w:rFonts w:ascii="Arial" w:hAnsi="Arial" w:cs="Arial"/>
          <w:sz w:val="22"/>
          <w:szCs w:val="22"/>
        </w:rPr>
      </w:pPr>
      <w:r w:rsidRPr="00C02549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dopravcovia si uplatnili časť úhrad zo zľavneného cestovného, preto je vypočítaná skutočnosť vyššia ako uplatnená čiastka</w:t>
      </w:r>
    </w:p>
    <w:p w14:paraId="39BD8DEE" w14:textId="77777777" w:rsidR="00DB02A6" w:rsidRDefault="00DB02A6" w:rsidP="00286311">
      <w:pPr>
        <w:pStyle w:val="F2-ZkladnText"/>
        <w:rPr>
          <w:rFonts w:ascii="Arial" w:hAnsi="Arial" w:cs="Arial"/>
          <w:sz w:val="22"/>
          <w:szCs w:val="22"/>
        </w:rPr>
      </w:pPr>
    </w:p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126"/>
        <w:gridCol w:w="1276"/>
        <w:gridCol w:w="1276"/>
        <w:gridCol w:w="1276"/>
        <w:gridCol w:w="1275"/>
        <w:gridCol w:w="1276"/>
        <w:gridCol w:w="1418"/>
        <w:gridCol w:w="1275"/>
      </w:tblGrid>
      <w:tr w:rsidR="00DB02A6" w:rsidRPr="00DB02A6" w14:paraId="26828413" w14:textId="77777777" w:rsidTr="00DB02A6">
        <w:trPr>
          <w:trHeight w:val="600"/>
        </w:trPr>
        <w:tc>
          <w:tcPr>
            <w:tcW w:w="141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37FAAB18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CIEĽOVÝ STAV</w:t>
            </w:r>
          </w:p>
        </w:tc>
      </w:tr>
      <w:tr w:rsidR="00DB02A6" w:rsidRPr="00DB02A6" w14:paraId="51C91EE5" w14:textId="77777777" w:rsidTr="00DB02A6">
        <w:trPr>
          <w:trHeight w:val="402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1183E6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DFD">
              <w:rPr>
                <w:rFonts w:ascii="Arial" w:hAnsi="Arial" w:cs="Arial"/>
                <w:b/>
                <w:bCs/>
                <w:sz w:val="20"/>
              </w:rPr>
              <w:t>skupina</w:t>
            </w: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FDF4D5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Výpočet  refundácie pri výške zľavy 100% a variantnom uplatnení zliav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A666F8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výška zľavy</w:t>
            </w:r>
          </w:p>
        </w:tc>
      </w:tr>
      <w:tr w:rsidR="00DB02A6" w:rsidRPr="00DB02A6" w14:paraId="2F0312D2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31920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A39D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AC8059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C4A6A7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3A4A16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38D34E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0F42B6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EFED5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030C7E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DB02A6" w:rsidRPr="00DB02A6" w14:paraId="1244E943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BBFC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8725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024CB1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druh PCL</w:t>
            </w:r>
          </w:p>
        </w:tc>
      </w:tr>
      <w:tr w:rsidR="00DB02A6" w:rsidRPr="00DB02A6" w14:paraId="7C28F10D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6356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DCB1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0F5548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365 dní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4782F9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365 dní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85FCD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365 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00110B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365 dní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9A971C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365 dní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A3C4EA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365 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C64A9B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365 dní</w:t>
            </w:r>
          </w:p>
        </w:tc>
      </w:tr>
      <w:tr w:rsidR="00DB02A6" w:rsidRPr="00DB02A6" w14:paraId="7A622C68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6A45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BE4C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5A2C4D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uplatnenie zľavy </w:t>
            </w:r>
          </w:p>
        </w:tc>
      </w:tr>
      <w:tr w:rsidR="00DB02A6" w:rsidRPr="00DB02A6" w14:paraId="403CC7D8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98F4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9632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E4AF90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var.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301861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var.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241ED3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var.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BF5979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var.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D8421C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var.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6D0D22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var. 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9D867B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var. 7</w:t>
            </w:r>
          </w:p>
        </w:tc>
      </w:tr>
      <w:tr w:rsidR="00DB02A6" w:rsidRPr="00DB02A6" w14:paraId="687418F9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74EB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5833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B18E0C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A31D08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85%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9D77FF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60%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116567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55%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6BEC40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40%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52FFD6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25%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D6B25" w14:textId="77777777" w:rsidR="00DB02A6" w:rsidRPr="00DB02A6" w:rsidRDefault="00DB02A6" w:rsidP="00DB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10%</w:t>
            </w:r>
          </w:p>
        </w:tc>
      </w:tr>
      <w:tr w:rsidR="00DB02A6" w:rsidRPr="00DB02A6" w14:paraId="192FBA5E" w14:textId="77777777" w:rsidTr="00DB02A6">
        <w:trPr>
          <w:trHeight w:val="402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EEE8F5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1. držitelia preukazov ŤZP/ŤZP-S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6BC7C3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počet PCL (len 70-)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B45A1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6 079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AF76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5 167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1C99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3 647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F6EE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3 343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BE4F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2 432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9220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1 520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9CA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608</w:t>
            </w:r>
          </w:p>
        </w:tc>
      </w:tr>
      <w:tr w:rsidR="00DB02A6" w:rsidRPr="00DB02A6" w14:paraId="657419EA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59C0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38FE08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jednotková refundácia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6463B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130A8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4741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6BF7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3703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2E74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F31A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132,10</w:t>
            </w:r>
          </w:p>
        </w:tc>
      </w:tr>
      <w:tr w:rsidR="00DB02A6" w:rsidRPr="00DB02A6" w14:paraId="6C7C844B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0E4F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18C08C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celková refundácia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9F782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803 035,90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D139F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682 560,70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A9DC2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481 768,70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6F7DB7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441 610,30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369C24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321 267,20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10CF92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200 792,00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F7DA40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80 316,80</w:t>
            </w:r>
          </w:p>
        </w:tc>
      </w:tr>
      <w:tr w:rsidR="00DB02A6" w:rsidRPr="00DB02A6" w14:paraId="6535B18A" w14:textId="77777777" w:rsidTr="00DB02A6">
        <w:trPr>
          <w:trHeight w:val="402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EC102D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darcovia krvi - </w:t>
            </w:r>
            <w:proofErr w:type="spellStart"/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kňazovického</w:t>
            </w:r>
            <w:proofErr w:type="spellEnd"/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medaila a diamantová plaketa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3593F2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počet PCL (aj 62+)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97FA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33A95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B24D8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14D9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A222C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DD20A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FC497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DB02A6" w:rsidRPr="00DB02A6" w14:paraId="1DCA1E15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EF6C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35D87B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jednotková refundácia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E9CC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1840A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3563D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03D80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1B1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EEB0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ABA7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</w:tr>
      <w:tr w:rsidR="00DB02A6" w:rsidRPr="00DB02A6" w14:paraId="2C78F648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BB35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4AC735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celková refundácia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C905E9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35 402,80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F48454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30 118,80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85455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21 136,00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C1BE47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19 550,80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AD489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14 266,80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C6956F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8 982,80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5FA63A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3 434,60</w:t>
            </w:r>
          </w:p>
        </w:tc>
      </w:tr>
      <w:tr w:rsidR="00DB02A6" w:rsidRPr="00DB02A6" w14:paraId="53ED8449" w14:textId="77777777" w:rsidTr="00DB02A6">
        <w:trPr>
          <w:trHeight w:val="402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8D01B2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sz w:val="20"/>
                <w:szCs w:val="20"/>
              </w:rPr>
              <w:t>3. účastníci protikomunistického odboja a politickí väzni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86E5D4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počet PCL (aj 62+)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BB987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93CC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D2B68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70674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F6987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054A2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B969C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DB02A6" w:rsidRPr="00DB02A6" w14:paraId="780F822C" w14:textId="77777777" w:rsidTr="00DB02A6">
        <w:trPr>
          <w:trHeight w:val="402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C567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B9D4F0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jednotková refundácia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AD0D4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A4675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DD0A5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A1120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C188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4E20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2C05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264,20</w:t>
            </w:r>
          </w:p>
        </w:tc>
      </w:tr>
      <w:tr w:rsidR="00DB02A6" w:rsidRPr="00DB02A6" w14:paraId="3A698ABE" w14:textId="77777777" w:rsidTr="00DB02A6">
        <w:trPr>
          <w:trHeight w:val="5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C155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628A5C" w14:textId="77777777" w:rsidR="00DB02A6" w:rsidRPr="00DB02A6" w:rsidRDefault="00DB02A6" w:rsidP="00DB02A6">
            <w:pPr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celková refundácia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62B2E7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43 593,00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762CB2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37 252,20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9D8E44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26 155,80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67AC3B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24 042,20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4731FF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17 437,20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55BFF5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10 832,20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B1D5F2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02A6">
              <w:rPr>
                <w:rFonts w:ascii="Arial" w:hAnsi="Arial" w:cs="Arial"/>
                <w:sz w:val="20"/>
                <w:szCs w:val="20"/>
              </w:rPr>
              <w:t>4 491,40</w:t>
            </w:r>
          </w:p>
        </w:tc>
      </w:tr>
      <w:tr w:rsidR="00DB02A6" w:rsidRPr="00DB02A6" w14:paraId="37635D23" w14:textId="77777777" w:rsidTr="00F034F2">
        <w:trPr>
          <w:trHeight w:val="402"/>
        </w:trPr>
        <w:tc>
          <w:tcPr>
            <w:tcW w:w="5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DFC6F17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Celková výška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refundácie pri zľave 100% za rok</w:t>
            </w: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83EBDEA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882 031,70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A089DE2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749 931,70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79DEC2D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529 060,50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7A449A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485 203,30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DA6A203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352 971,20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CA20D4D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220 607,00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FE5365D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88 242,80</w:t>
            </w:r>
          </w:p>
        </w:tc>
      </w:tr>
      <w:tr w:rsidR="00DB02A6" w:rsidRPr="00DB02A6" w14:paraId="6D3C2BAC" w14:textId="77777777" w:rsidTr="00DB02A6">
        <w:trPr>
          <w:trHeight w:val="39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9F8C8E6" w14:textId="77777777" w:rsidR="00DB02A6" w:rsidRPr="00DB02A6" w:rsidRDefault="00DB02A6" w:rsidP="00DB02A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Úspora oproti  pôvodným predpokladom za 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84020CE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-643 485,52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F37656A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-511 385,52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B3A6088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-290 514,32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996371F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-246 657,12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2CD618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-114 425,02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C233388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17 939,18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D7CF126" w14:textId="77777777" w:rsidR="00DB02A6" w:rsidRPr="00DB02A6" w:rsidRDefault="00DB02A6" w:rsidP="00DB02A6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02A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150 303,38</w:t>
            </w:r>
          </w:p>
        </w:tc>
      </w:tr>
    </w:tbl>
    <w:p w14:paraId="386462D7" w14:textId="77777777" w:rsidR="00DB02A6" w:rsidRPr="00286311" w:rsidRDefault="00DB02A6" w:rsidP="00286311">
      <w:pPr>
        <w:pStyle w:val="F2-ZkladnText"/>
        <w:rPr>
          <w:rFonts w:ascii="Arial" w:hAnsi="Arial" w:cs="Arial"/>
          <w:sz w:val="22"/>
          <w:szCs w:val="22"/>
        </w:rPr>
      </w:pPr>
    </w:p>
    <w:sectPr w:rsidR="00DB02A6" w:rsidRPr="00286311" w:rsidSect="00DB02A6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E49B4"/>
    <w:multiLevelType w:val="hybridMultilevel"/>
    <w:tmpl w:val="CB96F2CA"/>
    <w:lvl w:ilvl="0" w:tplc="E858163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F0FAF"/>
    <w:multiLevelType w:val="hybridMultilevel"/>
    <w:tmpl w:val="6220E7D0"/>
    <w:lvl w:ilvl="0" w:tplc="4998CF04">
      <w:start w:val="15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6051A"/>
    <w:rsid w:val="000C3516"/>
    <w:rsid w:val="000F2F17"/>
    <w:rsid w:val="00165D42"/>
    <w:rsid w:val="001661EC"/>
    <w:rsid w:val="001A5DC3"/>
    <w:rsid w:val="001B56C6"/>
    <w:rsid w:val="00232519"/>
    <w:rsid w:val="00266A16"/>
    <w:rsid w:val="00286311"/>
    <w:rsid w:val="002E607C"/>
    <w:rsid w:val="00363DFD"/>
    <w:rsid w:val="00373B90"/>
    <w:rsid w:val="003C478A"/>
    <w:rsid w:val="003D5C86"/>
    <w:rsid w:val="003F2D65"/>
    <w:rsid w:val="00413C8F"/>
    <w:rsid w:val="00537753"/>
    <w:rsid w:val="00546FF8"/>
    <w:rsid w:val="00606F66"/>
    <w:rsid w:val="006130EE"/>
    <w:rsid w:val="00647CF9"/>
    <w:rsid w:val="00667DA5"/>
    <w:rsid w:val="00672A1D"/>
    <w:rsid w:val="006A19AA"/>
    <w:rsid w:val="006E125E"/>
    <w:rsid w:val="006F6BD0"/>
    <w:rsid w:val="006F704C"/>
    <w:rsid w:val="0072581A"/>
    <w:rsid w:val="00773802"/>
    <w:rsid w:val="00792960"/>
    <w:rsid w:val="00794044"/>
    <w:rsid w:val="00804A74"/>
    <w:rsid w:val="00826D24"/>
    <w:rsid w:val="0090475A"/>
    <w:rsid w:val="009912A2"/>
    <w:rsid w:val="00A13572"/>
    <w:rsid w:val="00B05754"/>
    <w:rsid w:val="00B64417"/>
    <w:rsid w:val="00BF0C6D"/>
    <w:rsid w:val="00C02549"/>
    <w:rsid w:val="00C25928"/>
    <w:rsid w:val="00CD4A54"/>
    <w:rsid w:val="00DA3D21"/>
    <w:rsid w:val="00DB02A6"/>
    <w:rsid w:val="00DF7A61"/>
    <w:rsid w:val="00F034F2"/>
    <w:rsid w:val="00F34A11"/>
    <w:rsid w:val="00F709E9"/>
    <w:rsid w:val="00FB151B"/>
    <w:rsid w:val="00FB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E9EB"/>
  <w15:docId w15:val="{CAA563ED-E173-4199-8545-7D9DA3D4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customStyle="1" w:styleId="Default">
    <w:name w:val="Default"/>
    <w:rsid w:val="00373B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3D5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ZkladnText">
    <w:name w:val="F2-ZákladnýText"/>
    <w:basedOn w:val="Normlny"/>
    <w:link w:val="F2-ZkladnTextChar"/>
    <w:uiPriority w:val="99"/>
    <w:rsid w:val="00286311"/>
    <w:pPr>
      <w:jc w:val="both"/>
    </w:pPr>
    <w:rPr>
      <w:szCs w:val="20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286311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12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12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2A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Peter Války</cp:lastModifiedBy>
  <cp:revision>6</cp:revision>
  <cp:lastPrinted>2016-04-12T06:57:00Z</cp:lastPrinted>
  <dcterms:created xsi:type="dcterms:W3CDTF">2016-04-04T07:26:00Z</dcterms:created>
  <dcterms:modified xsi:type="dcterms:W3CDTF">2016-04-12T06:57:00Z</dcterms:modified>
</cp:coreProperties>
</file>