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25" w:rsidRDefault="00B33A25" w:rsidP="00B33A25">
      <w:pPr>
        <w:jc w:val="center"/>
        <w:rPr>
          <w:rFonts w:eastAsia="Arial Unicode MS"/>
          <w:b/>
          <w:sz w:val="32"/>
          <w:szCs w:val="32"/>
        </w:rPr>
      </w:pPr>
      <w:r>
        <w:rPr>
          <w:rFonts w:eastAsia="Arial Unicode MS"/>
          <w:b/>
          <w:sz w:val="32"/>
          <w:szCs w:val="32"/>
        </w:rPr>
        <w:t>Stanoviská komisií Zastupiteľstva BSK</w:t>
      </w:r>
      <w:bookmarkStart w:id="0" w:name="_GoBack"/>
      <w:bookmarkEnd w:id="0"/>
    </w:p>
    <w:p w:rsidR="00B33A25" w:rsidRDefault="00B33A25" w:rsidP="00B33A25">
      <w:pPr>
        <w:jc w:val="center"/>
        <w:rPr>
          <w:b/>
          <w:szCs w:val="22"/>
        </w:rPr>
      </w:pPr>
      <w:r>
        <w:rPr>
          <w:b/>
          <w:bCs/>
          <w:sz w:val="22"/>
          <w:szCs w:val="20"/>
        </w:rPr>
        <w:t>Materiál do Z</w:t>
      </w:r>
      <w:r w:rsidR="00AD1D0A">
        <w:rPr>
          <w:b/>
          <w:bCs/>
          <w:sz w:val="22"/>
          <w:szCs w:val="20"/>
        </w:rPr>
        <w:t> </w:t>
      </w:r>
      <w:r>
        <w:rPr>
          <w:b/>
          <w:bCs/>
          <w:sz w:val="22"/>
          <w:szCs w:val="20"/>
        </w:rPr>
        <w:t xml:space="preserve">BSK: </w:t>
      </w:r>
      <w:r w:rsidRPr="000626CF">
        <w:rPr>
          <w:b/>
          <w:bCs/>
          <w:szCs w:val="24"/>
        </w:rPr>
        <w:t>„</w:t>
      </w:r>
      <w:r w:rsidR="006D1EE5" w:rsidRPr="000626CF">
        <w:rPr>
          <w:rFonts w:ascii="Calibri" w:eastAsia="Calibri" w:hAnsi="Calibri" w:cs="Calibri"/>
          <w:b/>
          <w:szCs w:val="24"/>
          <w:u w:val="single"/>
        </w:rPr>
        <w:t>Správa o činnosti kultúrnych zariadení v zriaďovateľskej pôsobnosti Bratislavského samosprávneho kraja za rok 2015.</w:t>
      </w:r>
      <w:r w:rsidRPr="000626CF">
        <w:rPr>
          <w:b/>
          <w:bCs/>
          <w:szCs w:val="24"/>
        </w:rPr>
        <w:t>“</w:t>
      </w: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794"/>
        <w:gridCol w:w="1560"/>
        <w:gridCol w:w="1842"/>
        <w:gridCol w:w="1872"/>
      </w:tblGrid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Názov komisie</w:t>
            </w:r>
          </w:p>
          <w:p w:rsidR="00B33A25" w:rsidRDefault="00B33A25">
            <w:pPr>
              <w:spacing w:line="276" w:lineRule="auto"/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rPr>
                <w:rFonts w:eastAsia="Arial Unicode MS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25" w:rsidRDefault="00B33A2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25" w:rsidRDefault="00B33A25">
            <w:pPr>
              <w:spacing w:line="276" w:lineRule="auto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25" w:rsidRDefault="00B33A25">
            <w:pPr>
              <w:spacing w:line="276" w:lineRule="auto"/>
            </w:pPr>
            <w:r>
              <w:rPr>
                <w:rFonts w:eastAsia="Arial Unicode MS"/>
                <w:b/>
                <w:sz w:val="22"/>
                <w:szCs w:val="22"/>
              </w:rPr>
              <w:t>Zapracované / Nezapracované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Mandátová komisia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na ochranu verejného záujmu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Pr="00086252" w:rsidRDefault="00B33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6641C2" w:rsidRDefault="006641C2" w:rsidP="006641C2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Finančná komisia po prerokovaní materiálu odporúča Z BSK schváliť „</w:t>
            </w:r>
            <w:r w:rsidRPr="00086252">
              <w:rPr>
                <w:bCs/>
                <w:sz w:val="22"/>
                <w:szCs w:val="22"/>
              </w:rPr>
              <w:t>Správu o činnosti kultúrnych zariadení v zriaďovateľskej pôsobnosti Bratislavského samosprávneho kraja za rok 2015“</w:t>
            </w:r>
          </w:p>
          <w:p w:rsidR="00B33A25" w:rsidRPr="00086252" w:rsidRDefault="00B33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Pr="00086252" w:rsidRDefault="00B33A25">
            <w:pPr>
              <w:tabs>
                <w:tab w:val="left" w:pos="1090"/>
              </w:tabs>
              <w:spacing w:line="276" w:lineRule="auto"/>
              <w:rPr>
                <w:sz w:val="22"/>
                <w:szCs w:val="22"/>
              </w:rPr>
            </w:pP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  <w:p w:rsidR="00B33A25" w:rsidRPr="00086252" w:rsidRDefault="00B33A25">
            <w:pPr>
              <w:tabs>
                <w:tab w:val="left" w:pos="109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C2" w:rsidRDefault="006641C2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dopravy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rPr>
          <w:trHeight w:val="1063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25" w:rsidRPr="00AD1D0A" w:rsidRDefault="001519D2">
            <w:pPr>
              <w:tabs>
                <w:tab w:val="num" w:pos="1260"/>
              </w:tabs>
              <w:spacing w:line="240" w:lineRule="atLeast"/>
              <w:jc w:val="both"/>
              <w:rPr>
                <w:sz w:val="22"/>
                <w:szCs w:val="22"/>
              </w:rPr>
            </w:pPr>
            <w:r w:rsidRPr="00AD1D0A">
              <w:rPr>
                <w:bCs/>
                <w:sz w:val="22"/>
                <w:szCs w:val="22"/>
              </w:rPr>
              <w:t>Komisia európskych záležitostí, regionálnej spolupráce a cestovného ruchu odporúča Z BSK prerokovať a schváliť predložený materiál.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D2" w:rsidRPr="00086252" w:rsidRDefault="001519D2" w:rsidP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Prítomní 8</w:t>
            </w:r>
          </w:p>
          <w:p w:rsidR="001519D2" w:rsidRPr="00086252" w:rsidRDefault="001519D2" w:rsidP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Za 8</w:t>
            </w:r>
          </w:p>
          <w:p w:rsidR="001519D2" w:rsidRPr="00086252" w:rsidRDefault="001519D2" w:rsidP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Proti 0</w:t>
            </w:r>
          </w:p>
          <w:p w:rsidR="001519D2" w:rsidRPr="00086252" w:rsidRDefault="001519D2" w:rsidP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Zdržal sa hlasovania 0</w:t>
            </w:r>
          </w:p>
          <w:p w:rsidR="00B33A25" w:rsidRPr="00086252" w:rsidRDefault="001519D2" w:rsidP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Nehlasoval 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kultúry</w:t>
            </w:r>
          </w:p>
          <w:p w:rsidR="00B33A25" w:rsidRDefault="00B33A25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E9425C" w:rsidP="00AD1D0A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086252">
              <w:rPr>
                <w:rFonts w:eastAsia="Calibri"/>
                <w:sz w:val="22"/>
                <w:szCs w:val="22"/>
                <w:u w:val="single"/>
              </w:rPr>
              <w:t>Komisia kultúry po prerokovaní  predložený materiál  schvaľuje a  odporúča Z BSK predložený materiál  prerokovať  a</w:t>
            </w:r>
            <w:r w:rsidR="00AD1D0A">
              <w:rPr>
                <w:rFonts w:eastAsia="Calibri"/>
                <w:sz w:val="22"/>
                <w:szCs w:val="22"/>
                <w:u w:val="single"/>
              </w:rPr>
              <w:t> prijať navrhnuté uznesenie</w:t>
            </w:r>
            <w:r w:rsidRPr="00086252">
              <w:rPr>
                <w:rFonts w:eastAsia="Calibri"/>
                <w:sz w:val="22"/>
                <w:szCs w:val="22"/>
                <w:u w:val="single"/>
              </w:rPr>
              <w:t>.</w:t>
            </w:r>
            <w:r w:rsidR="00B33A25" w:rsidRPr="000862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 xml:space="preserve">Prítomní </w:t>
            </w:r>
            <w:r w:rsidR="006641C2">
              <w:rPr>
                <w:sz w:val="22"/>
                <w:szCs w:val="22"/>
              </w:rPr>
              <w:t>7</w:t>
            </w: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 xml:space="preserve">Za </w:t>
            </w:r>
            <w:r w:rsidR="006641C2">
              <w:rPr>
                <w:sz w:val="22"/>
                <w:szCs w:val="22"/>
              </w:rPr>
              <w:t>7</w:t>
            </w: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Proti 0</w:t>
            </w: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Zdržal sa hlasovania 0</w:t>
            </w: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Nehlasoval 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1519D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1519D2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školstva, mládeže a športu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Pr="006641C2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zdravotníctva a sociálnych vecí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25" w:rsidRPr="00086252" w:rsidRDefault="00B33A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  <w:p w:rsidR="00B33A25" w:rsidRPr="00086252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dotačná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Pr="00086252" w:rsidRDefault="001519D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25" w:rsidRPr="00086252" w:rsidRDefault="001519D2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-</w:t>
            </w:r>
          </w:p>
          <w:p w:rsidR="00B33A25" w:rsidRPr="00086252" w:rsidRDefault="00B33A25">
            <w:pPr>
              <w:tabs>
                <w:tab w:val="left" w:pos="9498"/>
              </w:tabs>
              <w:spacing w:line="276" w:lineRule="auto"/>
              <w:ind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1519D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1519D2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4AE" w:rsidRPr="00086252" w:rsidRDefault="005F74AE" w:rsidP="005F74AE">
            <w:pPr>
              <w:ind w:left="35"/>
              <w:rPr>
                <w:sz w:val="22"/>
                <w:szCs w:val="22"/>
              </w:rPr>
            </w:pPr>
          </w:p>
          <w:p w:rsidR="005F74AE" w:rsidRPr="00086252" w:rsidRDefault="005F74AE" w:rsidP="005F74AE">
            <w:pPr>
              <w:ind w:left="3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 xml:space="preserve">Komisia po prerokovaní materiálu </w:t>
            </w:r>
            <w:r w:rsidRPr="00086252">
              <w:rPr>
                <w:b/>
                <w:sz w:val="22"/>
                <w:szCs w:val="22"/>
                <w:u w:val="single"/>
              </w:rPr>
              <w:t>odporúča Z BSK predložený návrh uznesenia schváliť.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4AE" w:rsidRPr="00086252" w:rsidRDefault="005F74AE" w:rsidP="005F74AE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Prítomní 8</w:t>
            </w:r>
          </w:p>
          <w:p w:rsidR="005F74AE" w:rsidRPr="00086252" w:rsidRDefault="005F74AE" w:rsidP="005F74AE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Za 8</w:t>
            </w:r>
          </w:p>
          <w:p w:rsidR="005F74AE" w:rsidRPr="00086252" w:rsidRDefault="005F74AE" w:rsidP="005F74AE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Proti 0</w:t>
            </w:r>
          </w:p>
          <w:p w:rsidR="005F74AE" w:rsidRPr="00086252" w:rsidRDefault="005F74AE" w:rsidP="005F74AE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Zdržal sa hlasovania 0</w:t>
            </w:r>
          </w:p>
          <w:p w:rsidR="00B33A25" w:rsidRPr="00086252" w:rsidRDefault="005F74AE" w:rsidP="005F74AE">
            <w:pPr>
              <w:tabs>
                <w:tab w:val="left" w:pos="9498"/>
              </w:tabs>
              <w:spacing w:line="276" w:lineRule="auto"/>
              <w:ind w:right="-75"/>
              <w:rPr>
                <w:sz w:val="22"/>
                <w:szCs w:val="22"/>
              </w:rPr>
            </w:pPr>
            <w:r w:rsidRPr="00086252">
              <w:rPr>
                <w:sz w:val="22"/>
                <w:szCs w:val="22"/>
              </w:rPr>
              <w:t>Nehlasoval 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  <w:tr w:rsidR="00B33A25" w:rsidTr="006641C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</w:p>
          <w:p w:rsidR="00B33A25" w:rsidRDefault="00B33A2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Komisia Samuela </w:t>
            </w:r>
            <w:proofErr w:type="spellStart"/>
            <w:r>
              <w:rPr>
                <w:sz w:val="22"/>
                <w:szCs w:val="22"/>
              </w:rPr>
              <w:t>Zocha</w:t>
            </w:r>
            <w:proofErr w:type="spellEnd"/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tabs>
                <w:tab w:val="left" w:pos="9498"/>
              </w:tabs>
              <w:spacing w:line="276" w:lineRule="auto"/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25" w:rsidRDefault="00B33A25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B33A25" w:rsidRDefault="00B33A25" w:rsidP="00B33A25">
      <w:r>
        <w:rPr>
          <w:rFonts w:eastAsia="Arial Unicode MS"/>
          <w:sz w:val="22"/>
          <w:szCs w:val="22"/>
        </w:rPr>
        <w:t xml:space="preserve">V stĺpci </w:t>
      </w:r>
      <w:r>
        <w:rPr>
          <w:rFonts w:eastAsia="Arial Unicode MS"/>
          <w:b/>
          <w:sz w:val="22"/>
          <w:szCs w:val="22"/>
        </w:rPr>
        <w:t>zapracované / nezapracované pripomienky</w:t>
      </w:r>
      <w:r>
        <w:rPr>
          <w:rFonts w:eastAsia="Arial Unicode MS"/>
          <w:sz w:val="22"/>
          <w:szCs w:val="22"/>
        </w:rPr>
        <w:t xml:space="preserve">  uviesť či boli / neboli zapracované, ak nie, uviesť dôvod.</w:t>
      </w:r>
    </w:p>
    <w:p w:rsidR="00B33A25" w:rsidRDefault="00B33A25" w:rsidP="00B33A25">
      <w:pPr>
        <w:rPr>
          <w:rFonts w:ascii="Times New Roman" w:hAnsi="Times New Roman" w:cs="Times New Roman"/>
        </w:rPr>
      </w:pPr>
    </w:p>
    <w:p w:rsidR="00286A42" w:rsidRDefault="000626CF"/>
    <w:sectPr w:rsidR="00286A42" w:rsidSect="00B33A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25"/>
    <w:rsid w:val="000626CF"/>
    <w:rsid w:val="00086252"/>
    <w:rsid w:val="001519D2"/>
    <w:rsid w:val="004C5E24"/>
    <w:rsid w:val="005F74AE"/>
    <w:rsid w:val="006641C2"/>
    <w:rsid w:val="006D1EE5"/>
    <w:rsid w:val="0082518F"/>
    <w:rsid w:val="00A507DA"/>
    <w:rsid w:val="00AD1D0A"/>
    <w:rsid w:val="00B33A25"/>
    <w:rsid w:val="00E9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3A25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33A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3A25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33A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Denci</dc:creator>
  <cp:lastModifiedBy>Rastislav Šenkirik</cp:lastModifiedBy>
  <cp:revision>3</cp:revision>
  <cp:lastPrinted>2016-04-07T10:24:00Z</cp:lastPrinted>
  <dcterms:created xsi:type="dcterms:W3CDTF">2016-04-07T10:29:00Z</dcterms:created>
  <dcterms:modified xsi:type="dcterms:W3CDTF">2016-04-07T10:30:00Z</dcterms:modified>
</cp:coreProperties>
</file>