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E3" w:rsidRPr="00BE76E3" w:rsidRDefault="00D3441D" w:rsidP="00BE76E3">
      <w:pPr>
        <w:rPr>
          <w:rFonts w:ascii="Arial" w:hAnsi="Arial" w:cs="Arial"/>
          <w:b/>
          <w:iCs/>
          <w:color w:val="000000"/>
          <w:sz w:val="36"/>
          <w:szCs w:val="36"/>
        </w:rPr>
      </w:pPr>
      <w:r>
        <w:rPr>
          <w:rFonts w:ascii="Arial" w:hAnsi="Arial" w:cs="Arial"/>
          <w:b/>
          <w:iCs/>
          <w:color w:val="000000"/>
        </w:rPr>
        <w:t xml:space="preserve">           </w:t>
      </w:r>
      <w:r w:rsidR="00BE76E3" w:rsidRPr="00BE76E3">
        <w:rPr>
          <w:rFonts w:ascii="Arial" w:hAnsi="Arial" w:cs="Arial"/>
          <w:b/>
          <w:iCs/>
          <w:color w:val="000000"/>
        </w:rPr>
        <w:t xml:space="preserve">                                                                                                  </w:t>
      </w:r>
      <w:r w:rsidR="00BE76E3" w:rsidRPr="00BE76E3">
        <w:rPr>
          <w:rFonts w:ascii="Arial" w:hAnsi="Arial" w:cs="Arial"/>
          <w:b/>
          <w:iCs/>
          <w:color w:val="000000"/>
          <w:sz w:val="36"/>
          <w:szCs w:val="36"/>
        </w:rPr>
        <w:t xml:space="preserve">Bod č. </w:t>
      </w:r>
    </w:p>
    <w:p w:rsidR="00BE76E3" w:rsidRPr="00BE76E3" w:rsidRDefault="00BE76E3" w:rsidP="00BE76E3">
      <w:pPr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 w:rsidRPr="00BE76E3"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BE76E3" w:rsidRPr="00BE76E3" w:rsidRDefault="00BE76E3" w:rsidP="00BE76E3">
      <w:pPr>
        <w:rPr>
          <w:rFonts w:ascii="Arial" w:hAnsi="Arial" w:cs="Arial"/>
        </w:rPr>
      </w:pPr>
    </w:p>
    <w:p w:rsidR="00BE76E3" w:rsidRPr="00BE76E3" w:rsidRDefault="00BE76E3" w:rsidP="00BE76E3">
      <w:pPr>
        <w:outlineLvl w:val="0"/>
        <w:rPr>
          <w:rFonts w:ascii="Arial" w:hAnsi="Arial" w:cs="Arial"/>
          <w:sz w:val="22"/>
          <w:szCs w:val="22"/>
        </w:rPr>
      </w:pPr>
      <w:r w:rsidRPr="00BE76E3">
        <w:rPr>
          <w:rFonts w:ascii="Arial" w:hAnsi="Arial" w:cs="Arial"/>
          <w:sz w:val="22"/>
          <w:szCs w:val="22"/>
        </w:rPr>
        <w:t>Materiál pre rokovanie Zastupiteľstva</w:t>
      </w:r>
    </w:p>
    <w:p w:rsidR="00BE76E3" w:rsidRPr="00BE76E3" w:rsidRDefault="00BE76E3" w:rsidP="00BE76E3">
      <w:pPr>
        <w:rPr>
          <w:rFonts w:ascii="Arial" w:hAnsi="Arial" w:cs="Arial"/>
          <w:sz w:val="22"/>
          <w:szCs w:val="22"/>
        </w:rPr>
      </w:pPr>
      <w:r w:rsidRPr="00BE76E3">
        <w:rPr>
          <w:rFonts w:ascii="Arial" w:hAnsi="Arial" w:cs="Arial"/>
          <w:sz w:val="22"/>
          <w:szCs w:val="22"/>
        </w:rPr>
        <w:t>Bratislavského samosprávneho kraja</w:t>
      </w:r>
    </w:p>
    <w:p w:rsidR="00BE76E3" w:rsidRPr="00BE76E3" w:rsidRDefault="00BE76E3" w:rsidP="00BE76E3">
      <w:pPr>
        <w:rPr>
          <w:rFonts w:ascii="Arial" w:hAnsi="Arial" w:cs="Arial"/>
        </w:rPr>
      </w:pPr>
    </w:p>
    <w:p w:rsidR="00BE76E3" w:rsidRPr="00BE76E3" w:rsidRDefault="00BE76E3" w:rsidP="00BE76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 decembra</w:t>
      </w:r>
      <w:r w:rsidRPr="00BE76E3">
        <w:rPr>
          <w:rFonts w:ascii="Arial" w:hAnsi="Arial" w:cs="Arial"/>
          <w:sz w:val="22"/>
          <w:szCs w:val="22"/>
        </w:rPr>
        <w:t xml:space="preserve"> 2015</w:t>
      </w: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A823B7" w:rsidRDefault="00A823B7" w:rsidP="00BE76E3">
      <w:pPr>
        <w:jc w:val="center"/>
        <w:rPr>
          <w:rFonts w:ascii="Arial" w:hAnsi="Arial" w:cs="Arial"/>
        </w:rPr>
      </w:pPr>
    </w:p>
    <w:p w:rsidR="00D3441D" w:rsidRDefault="00D3441D" w:rsidP="00BE76E3">
      <w:pPr>
        <w:jc w:val="center"/>
        <w:rPr>
          <w:rFonts w:ascii="Arial" w:hAnsi="Arial" w:cs="Arial"/>
        </w:rPr>
      </w:pPr>
    </w:p>
    <w:p w:rsidR="00BE76E3" w:rsidRPr="00BE76E3" w:rsidRDefault="00BE76E3" w:rsidP="00BE76E3">
      <w:pPr>
        <w:jc w:val="center"/>
        <w:rPr>
          <w:rFonts w:ascii="Arial" w:hAnsi="Arial" w:cs="Arial"/>
          <w:sz w:val="32"/>
          <w:szCs w:val="32"/>
        </w:rPr>
      </w:pPr>
    </w:p>
    <w:p w:rsidR="00BE76E3" w:rsidRPr="00BE76E3" w:rsidRDefault="00BE76E3" w:rsidP="00BE76E3">
      <w:pPr>
        <w:jc w:val="center"/>
        <w:rPr>
          <w:rFonts w:ascii="Arial" w:hAnsi="Arial" w:cs="Arial"/>
          <w:b/>
          <w:sz w:val="32"/>
          <w:szCs w:val="32"/>
        </w:rPr>
      </w:pPr>
      <w:r w:rsidRPr="00BE76E3">
        <w:rPr>
          <w:rFonts w:ascii="Arial" w:hAnsi="Arial" w:cs="Arial"/>
          <w:b/>
          <w:sz w:val="32"/>
          <w:szCs w:val="32"/>
        </w:rPr>
        <w:t>Návrh</w:t>
      </w:r>
    </w:p>
    <w:p w:rsidR="00BE76E3" w:rsidRPr="00BE76E3" w:rsidRDefault="00BE76E3" w:rsidP="00BE76E3">
      <w:pPr>
        <w:jc w:val="center"/>
        <w:rPr>
          <w:rFonts w:ascii="Arial" w:hAnsi="Arial" w:cs="Arial"/>
          <w:b/>
          <w:sz w:val="32"/>
          <w:szCs w:val="32"/>
        </w:rPr>
      </w:pPr>
    </w:p>
    <w:p w:rsidR="00BE76E3" w:rsidRDefault="00BE76E3" w:rsidP="00BE76E3">
      <w:pPr>
        <w:jc w:val="center"/>
        <w:rPr>
          <w:rFonts w:ascii="Arial" w:hAnsi="Arial" w:cs="Arial"/>
          <w:b/>
        </w:rPr>
      </w:pPr>
      <w:r w:rsidRPr="00C253F6">
        <w:rPr>
          <w:rFonts w:ascii="Arial" w:hAnsi="Arial" w:cs="Arial"/>
          <w:b/>
        </w:rPr>
        <w:t>Inform</w:t>
      </w:r>
      <w:r>
        <w:rPr>
          <w:rFonts w:ascii="Arial" w:hAnsi="Arial" w:cs="Arial"/>
          <w:b/>
        </w:rPr>
        <w:t>ácia</w:t>
      </w:r>
    </w:p>
    <w:p w:rsidR="00BE76E3" w:rsidRPr="00AE1264" w:rsidRDefault="00BE76E3" w:rsidP="00BE76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postupe realizácie vytvorenia funkčnej, efektívnej a hospodárnej siete stredných škôl a školských zariadení v zriaďovateľskej pôsobnosti Bratislavského samosprávneho kraja</w:t>
      </w:r>
    </w:p>
    <w:p w:rsidR="00BE76E3" w:rsidRPr="00AE1264" w:rsidRDefault="00BE76E3" w:rsidP="00BE76E3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  <w:r w:rsidRPr="00AE1264">
        <w:rPr>
          <w:rFonts w:ascii="Arial" w:hAnsi="Arial" w:cs="Arial"/>
          <w:b/>
          <w:bCs/>
          <w:sz w:val="6"/>
          <w:szCs w:val="6"/>
        </w:rPr>
        <w:t xml:space="preserve"> </w:t>
      </w:r>
    </w:p>
    <w:p w:rsidR="00D3441D" w:rsidRDefault="00D3441D" w:rsidP="00BE76E3">
      <w:pPr>
        <w:ind w:firstLine="360"/>
        <w:jc w:val="both"/>
        <w:rPr>
          <w:rFonts w:ascii="Arial" w:hAnsi="Arial" w:cs="Arial"/>
        </w:rPr>
      </w:pPr>
    </w:p>
    <w:p w:rsidR="00D3441D" w:rsidRDefault="00D3441D" w:rsidP="00BE76E3">
      <w:pPr>
        <w:ind w:firstLine="360"/>
        <w:jc w:val="both"/>
        <w:rPr>
          <w:rFonts w:ascii="Arial" w:hAnsi="Arial" w:cs="Arial"/>
        </w:rPr>
      </w:pPr>
    </w:p>
    <w:p w:rsidR="00BE76E3" w:rsidRPr="00BE76E3" w:rsidRDefault="00BE76E3" w:rsidP="00BE76E3">
      <w:pPr>
        <w:ind w:firstLine="360"/>
        <w:jc w:val="both"/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</w:t>
      </w:r>
    </w:p>
    <w:p w:rsidR="00BE76E3" w:rsidRPr="00BE76E3" w:rsidRDefault="00BE76E3" w:rsidP="00BE76E3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 w:rsidRPr="00BE76E3">
        <w:rPr>
          <w:rFonts w:ascii="Arial" w:hAnsi="Arial" w:cs="Arial"/>
          <w:u w:val="single"/>
        </w:rPr>
        <w:t>Materiál predkladá</w:t>
      </w:r>
      <w:r w:rsidRPr="00BE76E3">
        <w:rPr>
          <w:rFonts w:ascii="Arial" w:hAnsi="Arial" w:cs="Arial"/>
        </w:rPr>
        <w:t xml:space="preserve">:   </w:t>
      </w:r>
      <w:r w:rsidRPr="00BE76E3">
        <w:rPr>
          <w:rFonts w:ascii="Arial" w:hAnsi="Arial" w:cs="Arial"/>
          <w:b/>
          <w:bCs/>
        </w:rPr>
        <w:t xml:space="preserve">                                                  </w:t>
      </w:r>
      <w:r w:rsidRPr="00BE76E3">
        <w:rPr>
          <w:rFonts w:ascii="Arial" w:hAnsi="Arial" w:cs="Arial"/>
          <w:u w:val="single"/>
        </w:rPr>
        <w:t>Materiál obsahuje:</w:t>
      </w:r>
      <w:r w:rsidRPr="00BE76E3">
        <w:rPr>
          <w:rFonts w:ascii="Arial" w:hAnsi="Arial" w:cs="Arial"/>
          <w:b/>
          <w:bCs/>
        </w:rPr>
        <w:t xml:space="preserve">   </w:t>
      </w:r>
    </w:p>
    <w:p w:rsidR="00BE76E3" w:rsidRPr="00BE76E3" w:rsidRDefault="00BE76E3" w:rsidP="00BE76E3">
      <w:pPr>
        <w:tabs>
          <w:tab w:val="left" w:pos="5040"/>
        </w:tabs>
        <w:rPr>
          <w:rFonts w:ascii="Arial" w:hAnsi="Arial" w:cs="Arial"/>
        </w:rPr>
      </w:pPr>
    </w:p>
    <w:p w:rsidR="00BE76E3" w:rsidRPr="00BE76E3" w:rsidRDefault="00BE76E3" w:rsidP="00BE76E3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PhDr. Alžbeta Ožvaldová                                           1.  Návrh uznesenia </w:t>
      </w:r>
    </w:p>
    <w:p w:rsidR="00BE76E3" w:rsidRPr="00BE76E3" w:rsidRDefault="00BE76E3" w:rsidP="00BE76E3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podpredsedníčka                                                       </w:t>
      </w:r>
      <w:r w:rsidR="00A823B7"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>2.  Dôvodová správa</w:t>
      </w:r>
    </w:p>
    <w:p w:rsidR="00BE76E3" w:rsidRPr="00BE76E3" w:rsidRDefault="00BE76E3" w:rsidP="00BE76E3">
      <w:pPr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Bratislavského samosprávneho kraja                        </w:t>
      </w:r>
      <w:r w:rsidR="00A823B7"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 xml:space="preserve">3.  Návrh </w:t>
      </w:r>
      <w:r>
        <w:rPr>
          <w:rFonts w:ascii="Arial" w:hAnsi="Arial" w:cs="Arial"/>
        </w:rPr>
        <w:t>Informácie o postupe</w:t>
      </w:r>
      <w:r w:rsidRPr="00BE76E3">
        <w:rPr>
          <w:rFonts w:ascii="Arial" w:hAnsi="Arial" w:cs="Arial"/>
        </w:rPr>
        <w:t>...</w:t>
      </w:r>
    </w:p>
    <w:p w:rsidR="00BE76E3" w:rsidRDefault="00BE76E3" w:rsidP="00BE76E3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</w:t>
      </w:r>
      <w:r w:rsidR="001B1CAA"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 xml:space="preserve"> </w:t>
      </w:r>
      <w:r w:rsidR="001B1CAA">
        <w:rPr>
          <w:rFonts w:ascii="Arial" w:hAnsi="Arial" w:cs="Arial"/>
        </w:rPr>
        <w:t>Prílohy č.1 a č. 2</w:t>
      </w:r>
    </w:p>
    <w:p w:rsidR="001B1CAA" w:rsidRPr="00BE76E3" w:rsidRDefault="001B1CAA" w:rsidP="00BE76E3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5.  Stanoviská komisií</w:t>
      </w:r>
    </w:p>
    <w:p w:rsidR="00BE76E3" w:rsidRPr="00BE76E3" w:rsidRDefault="00BE76E3" w:rsidP="00BE76E3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 </w:t>
      </w:r>
    </w:p>
    <w:p w:rsidR="00BE76E3" w:rsidRPr="00BE76E3" w:rsidRDefault="00BE76E3" w:rsidP="00BE76E3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  <w:u w:val="single"/>
        </w:rPr>
        <w:t>Zodpovedný:</w:t>
      </w:r>
    </w:p>
    <w:p w:rsidR="00BE76E3" w:rsidRPr="00BE76E3" w:rsidRDefault="00BE76E3" w:rsidP="00BE76E3">
      <w:pPr>
        <w:rPr>
          <w:rFonts w:ascii="Arial" w:hAnsi="Arial" w:cs="Arial"/>
        </w:rPr>
      </w:pPr>
    </w:p>
    <w:p w:rsidR="00BE76E3" w:rsidRPr="00BE76E3" w:rsidRDefault="00BE76E3" w:rsidP="00BE76E3">
      <w:pPr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Ing. Roman Csabay,</w:t>
      </w:r>
    </w:p>
    <w:p w:rsidR="00BE76E3" w:rsidRPr="00BE76E3" w:rsidRDefault="00BE76E3" w:rsidP="00BE76E3">
      <w:pPr>
        <w:rPr>
          <w:rFonts w:ascii="Arial" w:hAnsi="Arial" w:cs="Arial"/>
        </w:rPr>
      </w:pPr>
      <w:r w:rsidRPr="00BE76E3">
        <w:rPr>
          <w:rFonts w:ascii="Arial" w:hAnsi="Arial" w:cs="Arial"/>
        </w:rPr>
        <w:t>riaditeľ Odboru školstva, mládeže a športu</w:t>
      </w:r>
    </w:p>
    <w:p w:rsidR="00BE76E3" w:rsidRPr="00BE76E3" w:rsidRDefault="00BE76E3" w:rsidP="00BE76E3">
      <w:pPr>
        <w:rPr>
          <w:rFonts w:ascii="Arial" w:hAnsi="Arial" w:cs="Arial"/>
        </w:rPr>
      </w:pPr>
      <w:r w:rsidRPr="00BE76E3">
        <w:rPr>
          <w:rFonts w:ascii="Arial" w:hAnsi="Arial" w:cs="Arial"/>
        </w:rPr>
        <w:t>Úradu Bratislavského samosprávneho kraja</w:t>
      </w:r>
    </w:p>
    <w:p w:rsidR="00BE76E3" w:rsidRPr="00BE76E3" w:rsidRDefault="00BE76E3" w:rsidP="00BE76E3">
      <w:pPr>
        <w:rPr>
          <w:rFonts w:ascii="Arial" w:hAnsi="Arial" w:cs="Arial"/>
        </w:rPr>
      </w:pPr>
    </w:p>
    <w:p w:rsidR="00BE76E3" w:rsidRPr="00BE76E3" w:rsidRDefault="00BE76E3" w:rsidP="00BE76E3">
      <w:pPr>
        <w:rPr>
          <w:rFonts w:ascii="Arial" w:hAnsi="Arial" w:cs="Arial"/>
        </w:rPr>
      </w:pPr>
    </w:p>
    <w:p w:rsidR="00BE76E3" w:rsidRPr="00BE76E3" w:rsidRDefault="00BE76E3" w:rsidP="00BE76E3">
      <w:pPr>
        <w:jc w:val="both"/>
        <w:rPr>
          <w:rFonts w:ascii="Arial" w:hAnsi="Arial" w:cs="Arial"/>
          <w:u w:val="single"/>
        </w:rPr>
      </w:pPr>
      <w:r w:rsidRPr="00BE76E3">
        <w:rPr>
          <w:rFonts w:ascii="Arial" w:hAnsi="Arial" w:cs="Arial"/>
          <w:u w:val="single"/>
        </w:rPr>
        <w:t>Spracovatelia:</w:t>
      </w:r>
    </w:p>
    <w:p w:rsidR="00BE76E3" w:rsidRPr="00BE76E3" w:rsidRDefault="00BE76E3" w:rsidP="00BE76E3">
      <w:pPr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Mgr. Anna Poliačiková, oddelenie školstva</w:t>
      </w:r>
    </w:p>
    <w:p w:rsidR="00BE76E3" w:rsidRPr="00BE76E3" w:rsidRDefault="00BE76E3" w:rsidP="00BE76E3">
      <w:pPr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Mgr. Jana Zápalová, vedúca oddelenia školstva</w:t>
      </w:r>
    </w:p>
    <w:p w:rsidR="00BE76E3" w:rsidRPr="00BE76E3" w:rsidRDefault="00BE76E3" w:rsidP="00BE76E3">
      <w:pPr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Úradu Bratislavského samosprávneho kraja </w:t>
      </w:r>
    </w:p>
    <w:p w:rsidR="00BE76E3" w:rsidRPr="00BE76E3" w:rsidRDefault="00BE76E3" w:rsidP="00BE76E3">
      <w:pPr>
        <w:jc w:val="both"/>
        <w:rPr>
          <w:rFonts w:ascii="Arial" w:hAnsi="Arial" w:cs="Arial"/>
          <w:u w:val="single"/>
        </w:rPr>
      </w:pPr>
    </w:p>
    <w:p w:rsidR="00BE76E3" w:rsidRDefault="00BE76E3" w:rsidP="00BE76E3">
      <w:pPr>
        <w:jc w:val="center"/>
        <w:outlineLvl w:val="0"/>
        <w:rPr>
          <w:rFonts w:ascii="Arial" w:hAnsi="Arial" w:cs="Arial"/>
        </w:rPr>
      </w:pPr>
    </w:p>
    <w:p w:rsidR="00A823B7" w:rsidRPr="00BE76E3" w:rsidRDefault="00A823B7" w:rsidP="00BE76E3">
      <w:pPr>
        <w:jc w:val="center"/>
        <w:outlineLvl w:val="0"/>
        <w:rPr>
          <w:rFonts w:ascii="Arial" w:hAnsi="Arial" w:cs="Arial"/>
        </w:rPr>
      </w:pPr>
    </w:p>
    <w:p w:rsidR="00BE76E3" w:rsidRPr="00BE76E3" w:rsidRDefault="00BE76E3" w:rsidP="00BE76E3">
      <w:pPr>
        <w:jc w:val="center"/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Bratislava</w:t>
      </w:r>
    </w:p>
    <w:p w:rsidR="00BE76E3" w:rsidRPr="00BE76E3" w:rsidRDefault="00BE76E3" w:rsidP="00BE76E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december</w:t>
      </w:r>
      <w:r w:rsidRPr="00BE76E3">
        <w:rPr>
          <w:rFonts w:ascii="Arial" w:hAnsi="Arial" w:cs="Arial"/>
        </w:rPr>
        <w:t xml:space="preserve"> 2015</w:t>
      </w:r>
    </w:p>
    <w:p w:rsidR="00BE76E3" w:rsidRDefault="00BE76E3" w:rsidP="00C253F6">
      <w:pPr>
        <w:outlineLvl w:val="0"/>
        <w:rPr>
          <w:rFonts w:ascii="Arial" w:hAnsi="Arial" w:cs="Arial"/>
          <w:b/>
          <w:bCs/>
          <w:sz w:val="32"/>
          <w:szCs w:val="32"/>
        </w:rPr>
      </w:pPr>
    </w:p>
    <w:p w:rsidR="00582E51" w:rsidRDefault="00582E51" w:rsidP="00582E5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36121D" w:rsidRPr="00A14FED" w:rsidRDefault="0036121D" w:rsidP="0036121D">
      <w:pPr>
        <w:jc w:val="center"/>
        <w:rPr>
          <w:rFonts w:ascii="Arial" w:hAnsi="Arial" w:cs="Arial"/>
        </w:rPr>
      </w:pP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a</w:t>
      </w:r>
    </w:p>
    <w:p w:rsidR="0036121D" w:rsidRPr="00A14FED" w:rsidRDefault="0036121D" w:rsidP="0036121D">
      <w:pPr>
        <w:rPr>
          <w:rFonts w:ascii="Arial" w:hAnsi="Arial" w:cs="Arial"/>
        </w:rPr>
      </w:pPr>
    </w:p>
    <w:p w:rsidR="0036121D" w:rsidRPr="00A14FED" w:rsidRDefault="0036121D" w:rsidP="0036121D">
      <w:pPr>
        <w:jc w:val="center"/>
        <w:rPr>
          <w:rFonts w:ascii="Arial" w:hAnsi="Arial" w:cs="Arial"/>
          <w:b/>
        </w:rPr>
      </w:pPr>
      <w:r w:rsidRPr="00A14FED">
        <w:rPr>
          <w:rFonts w:ascii="Arial" w:hAnsi="Arial" w:cs="Arial"/>
          <w:b/>
        </w:rPr>
        <w:t>UZNESENIE  č. ......... / 201</w:t>
      </w:r>
      <w:r>
        <w:rPr>
          <w:rFonts w:ascii="Arial" w:hAnsi="Arial" w:cs="Arial"/>
          <w:b/>
        </w:rPr>
        <w:t>5</w:t>
      </w:r>
    </w:p>
    <w:p w:rsidR="0036121D" w:rsidRPr="00A14FED" w:rsidRDefault="0036121D" w:rsidP="0036121D">
      <w:pPr>
        <w:jc w:val="center"/>
        <w:rPr>
          <w:rFonts w:ascii="Arial" w:hAnsi="Arial" w:cs="Arial"/>
          <w:b/>
        </w:rPr>
      </w:pPr>
    </w:p>
    <w:p w:rsidR="0036121D" w:rsidRPr="006B279B" w:rsidRDefault="002B3C97" w:rsidP="003612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 dňa 11. 12</w:t>
      </w:r>
      <w:r w:rsidR="0036121D" w:rsidRPr="006B279B">
        <w:rPr>
          <w:rFonts w:ascii="Arial" w:hAnsi="Arial" w:cs="Arial"/>
        </w:rPr>
        <w:t>. 2015</w:t>
      </w:r>
    </w:p>
    <w:p w:rsidR="0036121D" w:rsidRDefault="0036121D" w:rsidP="0036121D">
      <w:pPr>
        <w:jc w:val="center"/>
        <w:rPr>
          <w:rFonts w:ascii="Arial" w:hAnsi="Arial" w:cs="Arial"/>
          <w:color w:val="FF0000"/>
        </w:rPr>
      </w:pPr>
    </w:p>
    <w:p w:rsidR="00796B52" w:rsidRDefault="00796B52" w:rsidP="0036121D">
      <w:pPr>
        <w:jc w:val="center"/>
        <w:rPr>
          <w:rFonts w:ascii="Arial" w:hAnsi="Arial" w:cs="Arial"/>
          <w:color w:val="FF0000"/>
        </w:rPr>
      </w:pPr>
    </w:p>
    <w:p w:rsidR="00796B52" w:rsidRDefault="00796B52" w:rsidP="0036121D">
      <w:pPr>
        <w:jc w:val="center"/>
        <w:rPr>
          <w:rFonts w:ascii="Arial" w:hAnsi="Arial" w:cs="Arial"/>
          <w:color w:val="FF0000"/>
        </w:rPr>
      </w:pPr>
    </w:p>
    <w:p w:rsidR="00796B52" w:rsidRPr="00760042" w:rsidRDefault="00796B52" w:rsidP="0036121D">
      <w:pPr>
        <w:jc w:val="center"/>
        <w:rPr>
          <w:rFonts w:ascii="Arial" w:hAnsi="Arial" w:cs="Arial"/>
          <w:color w:val="FF0000"/>
        </w:rPr>
      </w:pPr>
    </w:p>
    <w:p w:rsidR="0036121D" w:rsidRPr="00A14FED" w:rsidRDefault="0036121D" w:rsidP="0036121D">
      <w:pPr>
        <w:rPr>
          <w:rFonts w:ascii="Arial" w:hAnsi="Arial" w:cs="Arial"/>
          <w:color w:val="000000"/>
        </w:rPr>
      </w:pPr>
      <w:r w:rsidRPr="00A14FED">
        <w:rPr>
          <w:rFonts w:ascii="Arial" w:hAnsi="Arial" w:cs="Arial"/>
          <w:color w:val="000000"/>
        </w:rPr>
        <w:t>Zastupiteľstvo Bratislavského samosprávneho kraja po prerokovaní materiálu</w:t>
      </w:r>
    </w:p>
    <w:p w:rsidR="0036121D" w:rsidRPr="00A14FED" w:rsidRDefault="0036121D" w:rsidP="0036121D">
      <w:pPr>
        <w:rPr>
          <w:rFonts w:ascii="Arial" w:hAnsi="Arial" w:cs="Arial"/>
          <w:color w:val="000000"/>
        </w:rPr>
      </w:pPr>
    </w:p>
    <w:p w:rsidR="0036121D" w:rsidRPr="00A14FED" w:rsidRDefault="0036121D" w:rsidP="0036121D">
      <w:pPr>
        <w:jc w:val="center"/>
        <w:rPr>
          <w:rFonts w:ascii="Arial" w:hAnsi="Arial" w:cs="Arial"/>
          <w:color w:val="000000"/>
        </w:rPr>
      </w:pPr>
    </w:p>
    <w:p w:rsidR="0036121D" w:rsidRPr="00A14FED" w:rsidRDefault="004B3325" w:rsidP="0036121D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>
        <w:rPr>
          <w:rFonts w:ascii="Arial" w:hAnsi="Arial" w:cs="Arial"/>
          <w:b/>
          <w:color w:val="000000"/>
        </w:rPr>
        <w:t xml:space="preserve">b e r i e </w:t>
      </w:r>
      <w:r w:rsidR="00315F51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n a</w:t>
      </w:r>
      <w:r w:rsidR="00315F51">
        <w:rPr>
          <w:rFonts w:ascii="Arial" w:hAnsi="Arial" w:cs="Arial"/>
          <w:b/>
          <w:color w:val="000000"/>
        </w:rPr>
        <w:t xml:space="preserve">  </w:t>
      </w:r>
      <w:r>
        <w:rPr>
          <w:rFonts w:ascii="Arial" w:hAnsi="Arial" w:cs="Arial"/>
          <w:b/>
          <w:color w:val="000000"/>
        </w:rPr>
        <w:t> v e d o m i e</w:t>
      </w:r>
    </w:p>
    <w:p w:rsidR="0036121D" w:rsidRPr="00A14FED" w:rsidRDefault="0036121D" w:rsidP="0036121D">
      <w:pPr>
        <w:rPr>
          <w:rFonts w:ascii="Arial" w:hAnsi="Arial" w:cs="Arial"/>
          <w:color w:val="000000"/>
        </w:rPr>
      </w:pPr>
      <w:r w:rsidRPr="00A14FED">
        <w:rPr>
          <w:rFonts w:ascii="Arial" w:hAnsi="Arial" w:cs="Arial"/>
          <w:color w:val="000000"/>
        </w:rPr>
        <w:t xml:space="preserve">  </w:t>
      </w:r>
    </w:p>
    <w:p w:rsidR="0036121D" w:rsidRPr="00A14FED" w:rsidRDefault="002B3C97" w:rsidP="00796B52">
      <w:pPr>
        <w:jc w:val="both"/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t xml:space="preserve">Informáciu </w:t>
      </w:r>
      <w:r w:rsidRPr="002B3C97">
        <w:rPr>
          <w:rFonts w:ascii="Arial" w:hAnsi="Arial" w:cs="Arial"/>
          <w:noProof/>
          <w:color w:val="000000"/>
        </w:rPr>
        <w:t>o</w:t>
      </w:r>
      <w:r w:rsidR="00C17560">
        <w:rPr>
          <w:rFonts w:ascii="Arial" w:hAnsi="Arial" w:cs="Arial"/>
          <w:noProof/>
          <w:color w:val="000000"/>
        </w:rPr>
        <w:t xml:space="preserve"> postupe realizácie vytvorenia </w:t>
      </w:r>
      <w:r w:rsidRPr="002B3C97">
        <w:rPr>
          <w:rFonts w:ascii="Arial" w:hAnsi="Arial" w:cs="Arial"/>
          <w:noProof/>
          <w:color w:val="000000"/>
        </w:rPr>
        <w:t>funkčnej, efektívnej a h</w:t>
      </w:r>
      <w:r>
        <w:rPr>
          <w:rFonts w:ascii="Arial" w:hAnsi="Arial" w:cs="Arial"/>
          <w:noProof/>
          <w:color w:val="000000"/>
        </w:rPr>
        <w:t xml:space="preserve">ospodárnej siete stredných škôl </w:t>
      </w:r>
      <w:r w:rsidRPr="002B3C97">
        <w:rPr>
          <w:rFonts w:ascii="Arial" w:hAnsi="Arial" w:cs="Arial"/>
          <w:noProof/>
          <w:color w:val="000000"/>
        </w:rPr>
        <w:t>a školských zariadení v zriaďovateľskej pôsobnosti Bratislavského</w:t>
      </w:r>
      <w:r w:rsidR="00796B52">
        <w:rPr>
          <w:rFonts w:ascii="Arial" w:hAnsi="Arial" w:cs="Arial"/>
          <w:noProof/>
          <w:color w:val="000000"/>
        </w:rPr>
        <w:t xml:space="preserve"> </w:t>
      </w:r>
      <w:r w:rsidRPr="002B3C97">
        <w:rPr>
          <w:rFonts w:ascii="Arial" w:hAnsi="Arial" w:cs="Arial"/>
          <w:noProof/>
          <w:color w:val="000000"/>
        </w:rPr>
        <w:t>samosprávneho kraja</w:t>
      </w:r>
    </w:p>
    <w:p w:rsidR="0036121D" w:rsidRPr="00414CBC" w:rsidRDefault="0036121D" w:rsidP="0036121D">
      <w:pPr>
        <w:tabs>
          <w:tab w:val="left" w:pos="5812"/>
        </w:tabs>
        <w:ind w:left="567" w:hanging="426"/>
        <w:jc w:val="center"/>
        <w:rPr>
          <w:rFonts w:ascii="Arial" w:hAnsi="Arial" w:cs="Arial"/>
          <w:color w:val="000000"/>
        </w:rPr>
      </w:pPr>
    </w:p>
    <w:p w:rsidR="0036121D" w:rsidRDefault="0036121D" w:rsidP="0036121D">
      <w:pPr>
        <w:ind w:left="567" w:hanging="426"/>
        <w:rPr>
          <w:rFonts w:ascii="Arial" w:hAnsi="Arial" w:cs="Arial"/>
          <w:b/>
          <w:color w:val="548DD4"/>
        </w:rPr>
      </w:pPr>
    </w:p>
    <w:p w:rsidR="00BE76E3" w:rsidRPr="00A14FED" w:rsidRDefault="00BE76E3" w:rsidP="0036121D">
      <w:pPr>
        <w:ind w:left="567" w:hanging="426"/>
        <w:rPr>
          <w:rFonts w:ascii="Arial" w:hAnsi="Arial" w:cs="Arial"/>
          <w:b/>
          <w:color w:val="548DD4"/>
        </w:rPr>
      </w:pPr>
    </w:p>
    <w:p w:rsidR="0036121D" w:rsidRPr="00A14FED" w:rsidRDefault="0036121D" w:rsidP="0036121D">
      <w:pPr>
        <w:tabs>
          <w:tab w:val="left" w:pos="709"/>
          <w:tab w:val="left" w:pos="5812"/>
        </w:tabs>
        <w:rPr>
          <w:rFonts w:ascii="Arial" w:hAnsi="Arial" w:cs="Arial"/>
          <w:b/>
        </w:rPr>
      </w:pPr>
    </w:p>
    <w:p w:rsidR="0036121D" w:rsidRPr="00A14FED" w:rsidRDefault="0036121D" w:rsidP="0036121D">
      <w:pPr>
        <w:tabs>
          <w:tab w:val="left" w:pos="709"/>
        </w:tabs>
        <w:jc w:val="center"/>
        <w:rPr>
          <w:rFonts w:ascii="Arial" w:hAnsi="Arial" w:cs="Arial"/>
          <w:b/>
        </w:rPr>
      </w:pPr>
    </w:p>
    <w:p w:rsidR="0036121D" w:rsidRDefault="0036121D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BE76E3" w:rsidRDefault="00BE76E3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Pr="00B317AE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36121D" w:rsidRDefault="0036121D" w:rsidP="0036121D">
      <w:pPr>
        <w:spacing w:after="200" w:line="276" w:lineRule="auto"/>
        <w:rPr>
          <w:rFonts w:ascii="Arial" w:hAnsi="Arial" w:cs="Arial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BE76E3" w:rsidRDefault="00BE76E3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916C04" w:rsidRDefault="00916C04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916C04" w:rsidRDefault="00916C04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C17560" w:rsidRDefault="00C17560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C17560" w:rsidRDefault="00C17560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1B0E22" w:rsidRPr="003D640D" w:rsidRDefault="001B0E22" w:rsidP="001B0E22">
      <w:pPr>
        <w:jc w:val="center"/>
        <w:rPr>
          <w:rFonts w:ascii="Arial" w:hAnsi="Arial" w:cs="Arial"/>
          <w:b/>
        </w:rPr>
      </w:pPr>
      <w:r w:rsidRPr="003D640D">
        <w:rPr>
          <w:rFonts w:ascii="Arial" w:hAnsi="Arial" w:cs="Arial"/>
          <w:b/>
        </w:rPr>
        <w:lastRenderedPageBreak/>
        <w:t>D ô v o d o v á    s p r á v a</w:t>
      </w:r>
    </w:p>
    <w:p w:rsidR="00207DA5" w:rsidRPr="003D640D" w:rsidRDefault="00207DA5" w:rsidP="00F250F7">
      <w:pPr>
        <w:rPr>
          <w:rFonts w:ascii="Arial" w:hAnsi="Arial" w:cs="Arial"/>
          <w:b/>
        </w:rPr>
      </w:pPr>
    </w:p>
    <w:p w:rsidR="001B0E22" w:rsidRPr="00624C10" w:rsidRDefault="001B0E22" w:rsidP="001B0E22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24C10">
        <w:rPr>
          <w:rFonts w:ascii="Arial" w:hAnsi="Arial" w:cs="Arial"/>
          <w:b/>
          <w:bCs/>
          <w:sz w:val="22"/>
          <w:szCs w:val="22"/>
        </w:rPr>
        <w:t>k</w:t>
      </w:r>
      <w:r>
        <w:rPr>
          <w:rFonts w:ascii="Arial" w:hAnsi="Arial" w:cs="Arial"/>
          <w:b/>
          <w:bCs/>
          <w:sz w:val="22"/>
          <w:szCs w:val="22"/>
        </w:rPr>
        <w:t xml:space="preserve"> Informácii </w:t>
      </w:r>
      <w:r w:rsidRPr="001B0E22">
        <w:rPr>
          <w:rFonts w:ascii="Arial" w:hAnsi="Arial" w:cs="Arial"/>
          <w:b/>
          <w:bCs/>
          <w:sz w:val="22"/>
          <w:szCs w:val="22"/>
        </w:rPr>
        <w:t>o</w:t>
      </w:r>
      <w:r w:rsidR="00C17560">
        <w:rPr>
          <w:rFonts w:ascii="Arial" w:hAnsi="Arial" w:cs="Arial"/>
          <w:b/>
          <w:bCs/>
          <w:sz w:val="22"/>
          <w:szCs w:val="22"/>
        </w:rPr>
        <w:t xml:space="preserve"> postupe realizácie vytvorenia </w:t>
      </w:r>
      <w:r w:rsidRPr="001B0E22">
        <w:rPr>
          <w:rFonts w:ascii="Arial" w:hAnsi="Arial" w:cs="Arial"/>
          <w:b/>
          <w:bCs/>
          <w:sz w:val="22"/>
          <w:szCs w:val="22"/>
        </w:rPr>
        <w:t>funkčnej, efektívnej a h</w:t>
      </w:r>
      <w:r>
        <w:rPr>
          <w:rFonts w:ascii="Arial" w:hAnsi="Arial" w:cs="Arial"/>
          <w:b/>
          <w:bCs/>
          <w:sz w:val="22"/>
          <w:szCs w:val="22"/>
        </w:rPr>
        <w:t xml:space="preserve">ospodárnej siete stredných škôl </w:t>
      </w:r>
      <w:r w:rsidRPr="001B0E22">
        <w:rPr>
          <w:rFonts w:ascii="Arial" w:hAnsi="Arial" w:cs="Arial"/>
          <w:b/>
          <w:bCs/>
          <w:sz w:val="22"/>
          <w:szCs w:val="22"/>
        </w:rPr>
        <w:t>a školských zariadení v zriaďovate</w:t>
      </w:r>
      <w:r>
        <w:rPr>
          <w:rFonts w:ascii="Arial" w:hAnsi="Arial" w:cs="Arial"/>
          <w:b/>
          <w:bCs/>
          <w:sz w:val="22"/>
          <w:szCs w:val="22"/>
        </w:rPr>
        <w:t xml:space="preserve">ľskej pôsobnosti Bratislavského </w:t>
      </w:r>
      <w:r w:rsidRPr="001B0E22">
        <w:rPr>
          <w:rFonts w:ascii="Arial" w:hAnsi="Arial" w:cs="Arial"/>
          <w:b/>
          <w:bCs/>
          <w:sz w:val="22"/>
          <w:szCs w:val="22"/>
        </w:rPr>
        <w:t>samosprávneho kraja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F135A4" w:rsidRDefault="00F135A4" w:rsidP="00E63C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</w:p>
    <w:p w:rsidR="00DB765A" w:rsidRDefault="000A65CF" w:rsidP="00796B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</w:rPr>
        <w:t>Zastupiteľstvo B</w:t>
      </w:r>
      <w:r w:rsidR="00DB765A">
        <w:rPr>
          <w:rFonts w:ascii="Arial" w:hAnsi="Arial" w:cs="Arial"/>
          <w:color w:val="000000"/>
          <w:sz w:val="23"/>
          <w:szCs w:val="23"/>
        </w:rPr>
        <w:t>ratislavského samosprávneho kraja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sz w:val="22"/>
          <w:szCs w:val="22"/>
        </w:rPr>
        <w:t>schválilo d</w:t>
      </w:r>
      <w:r w:rsidRPr="00226203">
        <w:rPr>
          <w:rFonts w:ascii="Arial" w:hAnsi="Arial" w:cs="Arial"/>
          <w:sz w:val="22"/>
          <w:szCs w:val="22"/>
        </w:rPr>
        <w:t xml:space="preserve">ňa 24. </w:t>
      </w:r>
      <w:r w:rsidR="00F250F7">
        <w:rPr>
          <w:rFonts w:ascii="Arial" w:hAnsi="Arial" w:cs="Arial"/>
          <w:sz w:val="22"/>
          <w:szCs w:val="22"/>
        </w:rPr>
        <w:t>0</w:t>
      </w:r>
      <w:r w:rsidRPr="00226203">
        <w:rPr>
          <w:rFonts w:ascii="Arial" w:hAnsi="Arial" w:cs="Arial"/>
          <w:sz w:val="22"/>
          <w:szCs w:val="22"/>
        </w:rPr>
        <w:t xml:space="preserve">4. 2015 </w:t>
      </w:r>
      <w:r>
        <w:rPr>
          <w:rFonts w:ascii="Arial" w:hAnsi="Arial" w:cs="Arial"/>
          <w:sz w:val="22"/>
          <w:szCs w:val="22"/>
        </w:rPr>
        <w:t>uznesením č. 26</w:t>
      </w:r>
      <w:r w:rsidRPr="00226203">
        <w:rPr>
          <w:rFonts w:ascii="Arial" w:hAnsi="Arial" w:cs="Arial"/>
          <w:sz w:val="22"/>
          <w:szCs w:val="22"/>
        </w:rPr>
        <w:t xml:space="preserve">/2015 Zámer na vytvorenie funkčnej, efektívnej a hospodárnej siete stredných škôl </w:t>
      </w:r>
      <w:r w:rsidR="00DB765A">
        <w:rPr>
          <w:rFonts w:ascii="Arial" w:hAnsi="Arial" w:cs="Arial"/>
          <w:sz w:val="22"/>
          <w:szCs w:val="22"/>
        </w:rPr>
        <w:t xml:space="preserve">         </w:t>
      </w:r>
      <w:r w:rsidRPr="00226203">
        <w:rPr>
          <w:rFonts w:ascii="Arial" w:hAnsi="Arial" w:cs="Arial"/>
          <w:sz w:val="22"/>
          <w:szCs w:val="22"/>
        </w:rPr>
        <w:t>a školských zariadení</w:t>
      </w:r>
      <w:r w:rsidR="00DB765A">
        <w:rPr>
          <w:rFonts w:ascii="Arial" w:hAnsi="Arial" w:cs="Arial"/>
          <w:sz w:val="22"/>
          <w:szCs w:val="22"/>
        </w:rPr>
        <w:t xml:space="preserve"> </w:t>
      </w:r>
      <w:r w:rsidRPr="00226203">
        <w:rPr>
          <w:rFonts w:ascii="Arial" w:hAnsi="Arial" w:cs="Arial"/>
          <w:sz w:val="22"/>
          <w:szCs w:val="22"/>
        </w:rPr>
        <w:t>v zriaďovateľskej pôsobnosti Bratislavského samosprávneho kraja</w:t>
      </w:r>
      <w:r w:rsidR="00DB765A">
        <w:rPr>
          <w:rFonts w:ascii="Arial" w:hAnsi="Arial" w:cs="Arial"/>
          <w:sz w:val="22"/>
          <w:szCs w:val="22"/>
        </w:rPr>
        <w:t xml:space="preserve">. </w:t>
      </w:r>
    </w:p>
    <w:p w:rsidR="00DB765A" w:rsidRDefault="00DB765A" w:rsidP="00796B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96B52" w:rsidRPr="00796B52" w:rsidRDefault="00DB765A" w:rsidP="00796B5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D62746">
        <w:rPr>
          <w:rFonts w:ascii="Arial" w:hAnsi="Arial" w:cs="Arial"/>
          <w:sz w:val="22"/>
          <w:szCs w:val="22"/>
        </w:rPr>
        <w:t>ieľom</w:t>
      </w:r>
      <w:r w:rsidR="000A65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materiálu je </w:t>
      </w:r>
      <w:r w:rsidR="000A65CF">
        <w:rPr>
          <w:rFonts w:ascii="Arial" w:hAnsi="Arial" w:cs="Arial"/>
          <w:sz w:val="22"/>
          <w:szCs w:val="22"/>
        </w:rPr>
        <w:t>stabi</w:t>
      </w:r>
      <w:r>
        <w:rPr>
          <w:rFonts w:ascii="Arial" w:hAnsi="Arial" w:cs="Arial"/>
          <w:sz w:val="22"/>
          <w:szCs w:val="22"/>
        </w:rPr>
        <w:t>lizácia</w:t>
      </w:r>
      <w:r w:rsidR="00A2738D">
        <w:rPr>
          <w:rFonts w:ascii="Arial" w:hAnsi="Arial" w:cs="Arial"/>
          <w:sz w:val="22"/>
          <w:szCs w:val="22"/>
        </w:rPr>
        <w:t xml:space="preserve"> finančných prostriedkov v oblasti v</w:t>
      </w:r>
      <w:r w:rsidR="00D62746">
        <w:rPr>
          <w:rFonts w:ascii="Arial" w:hAnsi="Arial" w:cs="Arial"/>
          <w:sz w:val="22"/>
          <w:szCs w:val="22"/>
        </w:rPr>
        <w:t>ýchovy a</w:t>
      </w:r>
      <w:r>
        <w:rPr>
          <w:rFonts w:ascii="Arial" w:hAnsi="Arial" w:cs="Arial"/>
          <w:sz w:val="22"/>
          <w:szCs w:val="22"/>
        </w:rPr>
        <w:t> </w:t>
      </w:r>
      <w:r w:rsidR="00D62746">
        <w:rPr>
          <w:rFonts w:ascii="Arial" w:hAnsi="Arial" w:cs="Arial"/>
          <w:sz w:val="22"/>
          <w:szCs w:val="22"/>
        </w:rPr>
        <w:t>vzdelávania</w:t>
      </w:r>
      <w:r>
        <w:rPr>
          <w:rFonts w:ascii="Arial" w:hAnsi="Arial" w:cs="Arial"/>
          <w:sz w:val="22"/>
          <w:szCs w:val="22"/>
        </w:rPr>
        <w:t xml:space="preserve">        a  vytvorenie</w:t>
      </w:r>
      <w:r w:rsidR="00A2738D">
        <w:rPr>
          <w:rFonts w:ascii="Arial" w:hAnsi="Arial" w:cs="Arial"/>
          <w:sz w:val="22"/>
          <w:szCs w:val="22"/>
        </w:rPr>
        <w:t xml:space="preserve"> predpokladov na </w:t>
      </w:r>
      <w:r>
        <w:rPr>
          <w:rFonts w:ascii="Arial" w:hAnsi="Arial" w:cs="Arial"/>
          <w:sz w:val="22"/>
          <w:szCs w:val="22"/>
        </w:rPr>
        <w:t xml:space="preserve">efektívne a hospodárne </w:t>
      </w:r>
      <w:r w:rsidR="00A2738D">
        <w:rPr>
          <w:rFonts w:ascii="Arial" w:hAnsi="Arial" w:cs="Arial"/>
          <w:sz w:val="22"/>
          <w:szCs w:val="22"/>
        </w:rPr>
        <w:t>financovanie činnosti škôl a školských zariadení</w:t>
      </w:r>
      <w:r>
        <w:rPr>
          <w:rFonts w:ascii="Arial" w:hAnsi="Arial" w:cs="Arial"/>
          <w:sz w:val="22"/>
          <w:szCs w:val="22"/>
        </w:rPr>
        <w:t>.</w:t>
      </w:r>
    </w:p>
    <w:p w:rsidR="00481EEA" w:rsidRDefault="00481EEA" w:rsidP="00E63C4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81EEA" w:rsidRDefault="00796B52" w:rsidP="00E63C4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zmysle</w:t>
      </w:r>
      <w:r w:rsidR="00481EEA">
        <w:rPr>
          <w:rFonts w:ascii="Arial" w:hAnsi="Arial" w:cs="Arial"/>
          <w:sz w:val="22"/>
          <w:szCs w:val="22"/>
        </w:rPr>
        <w:t xml:space="preserve"> predmetného uznesenia bola </w:t>
      </w:r>
      <w:r w:rsidR="00934393">
        <w:rPr>
          <w:rFonts w:ascii="Arial" w:hAnsi="Arial" w:cs="Arial"/>
          <w:sz w:val="22"/>
          <w:szCs w:val="22"/>
        </w:rPr>
        <w:t>18. 5. 2015</w:t>
      </w:r>
      <w:r w:rsidR="00D16112">
        <w:rPr>
          <w:rFonts w:ascii="Arial" w:hAnsi="Arial" w:cs="Arial"/>
          <w:color w:val="FF0000"/>
          <w:sz w:val="22"/>
          <w:szCs w:val="22"/>
        </w:rPr>
        <w:t xml:space="preserve"> </w:t>
      </w:r>
      <w:r w:rsidR="00481EEA">
        <w:rPr>
          <w:rFonts w:ascii="Arial" w:hAnsi="Arial" w:cs="Arial"/>
          <w:sz w:val="22"/>
          <w:szCs w:val="22"/>
        </w:rPr>
        <w:t>riaditeľom Ú</w:t>
      </w:r>
      <w:r w:rsidR="00DB765A">
        <w:rPr>
          <w:rFonts w:ascii="Arial" w:hAnsi="Arial" w:cs="Arial"/>
          <w:sz w:val="22"/>
          <w:szCs w:val="22"/>
        </w:rPr>
        <w:t>radu</w:t>
      </w:r>
      <w:r w:rsidR="00481EEA">
        <w:rPr>
          <w:rFonts w:ascii="Arial" w:hAnsi="Arial" w:cs="Arial"/>
          <w:sz w:val="22"/>
          <w:szCs w:val="22"/>
        </w:rPr>
        <w:t xml:space="preserve"> B</w:t>
      </w:r>
      <w:r w:rsidR="00DB765A">
        <w:rPr>
          <w:rFonts w:ascii="Arial" w:hAnsi="Arial" w:cs="Arial"/>
          <w:sz w:val="22"/>
          <w:szCs w:val="22"/>
        </w:rPr>
        <w:t>ratislavského samosprávneho kraja</w:t>
      </w:r>
      <w:r w:rsidR="00481EEA">
        <w:rPr>
          <w:rFonts w:ascii="Arial" w:hAnsi="Arial" w:cs="Arial"/>
          <w:sz w:val="22"/>
          <w:szCs w:val="22"/>
        </w:rPr>
        <w:t xml:space="preserve"> vytvorená pracovná skupina zložená z poslancov a zamestnancov Úradu B</w:t>
      </w:r>
      <w:r w:rsidR="00DB765A">
        <w:rPr>
          <w:rFonts w:ascii="Arial" w:hAnsi="Arial" w:cs="Arial"/>
          <w:sz w:val="22"/>
          <w:szCs w:val="22"/>
        </w:rPr>
        <w:t>ratislavského samosprávneho kraja</w:t>
      </w:r>
      <w:r w:rsidR="00481EEA">
        <w:rPr>
          <w:rFonts w:ascii="Arial" w:hAnsi="Arial" w:cs="Arial"/>
          <w:sz w:val="22"/>
          <w:szCs w:val="22"/>
        </w:rPr>
        <w:t>, kt</w:t>
      </w:r>
      <w:r w:rsidR="004C26AE">
        <w:rPr>
          <w:rFonts w:ascii="Arial" w:hAnsi="Arial" w:cs="Arial"/>
          <w:sz w:val="22"/>
          <w:szCs w:val="22"/>
        </w:rPr>
        <w:t>or</w:t>
      </w:r>
      <w:r w:rsidR="00DB765A">
        <w:rPr>
          <w:rFonts w:ascii="Arial" w:hAnsi="Arial" w:cs="Arial"/>
          <w:sz w:val="22"/>
          <w:szCs w:val="22"/>
        </w:rPr>
        <w:t xml:space="preserve">á má za úlohu </w:t>
      </w:r>
      <w:r w:rsidR="00481EEA">
        <w:rPr>
          <w:rFonts w:ascii="Arial" w:hAnsi="Arial" w:cs="Arial"/>
          <w:sz w:val="22"/>
          <w:szCs w:val="22"/>
        </w:rPr>
        <w:t xml:space="preserve">pripraviť návrh postupu vytvorenia funkčnej </w:t>
      </w:r>
      <w:r w:rsidR="00481EEA" w:rsidRPr="00481EEA">
        <w:rPr>
          <w:rFonts w:ascii="Arial" w:hAnsi="Arial" w:cs="Arial"/>
          <w:sz w:val="22"/>
          <w:szCs w:val="22"/>
        </w:rPr>
        <w:t>efektívnej a hospodárnej</w:t>
      </w:r>
      <w:r w:rsidR="00481EEA">
        <w:rPr>
          <w:rFonts w:ascii="Arial" w:hAnsi="Arial" w:cs="Arial"/>
          <w:sz w:val="22"/>
          <w:szCs w:val="22"/>
        </w:rPr>
        <w:t xml:space="preserve"> siete stredných škôl</w:t>
      </w:r>
      <w:r w:rsidR="00481EEA" w:rsidRPr="00481EEA">
        <w:rPr>
          <w:rFonts w:ascii="Arial" w:hAnsi="Arial" w:cs="Arial"/>
          <w:sz w:val="22"/>
          <w:szCs w:val="22"/>
        </w:rPr>
        <w:t xml:space="preserve"> a školských zariadení </w:t>
      </w:r>
      <w:r w:rsidR="00DB765A">
        <w:rPr>
          <w:rFonts w:ascii="Arial" w:hAnsi="Arial" w:cs="Arial"/>
          <w:sz w:val="22"/>
          <w:szCs w:val="22"/>
        </w:rPr>
        <w:t xml:space="preserve">                         </w:t>
      </w:r>
      <w:r w:rsidR="00481EEA" w:rsidRPr="00481EEA">
        <w:rPr>
          <w:rFonts w:ascii="Arial" w:hAnsi="Arial" w:cs="Arial"/>
          <w:sz w:val="22"/>
          <w:szCs w:val="22"/>
        </w:rPr>
        <w:t>v zriaďovateľskej pôsobnos</w:t>
      </w:r>
      <w:r w:rsidR="00481EEA">
        <w:rPr>
          <w:rFonts w:ascii="Arial" w:hAnsi="Arial" w:cs="Arial"/>
          <w:sz w:val="22"/>
          <w:szCs w:val="22"/>
        </w:rPr>
        <w:t>ti Bratislavského samosprávneho</w:t>
      </w:r>
      <w:r w:rsidR="00481EEA" w:rsidRPr="00481EEA">
        <w:rPr>
          <w:rFonts w:ascii="Arial" w:hAnsi="Arial" w:cs="Arial"/>
          <w:sz w:val="22"/>
          <w:szCs w:val="22"/>
        </w:rPr>
        <w:t xml:space="preserve"> kraja</w:t>
      </w:r>
      <w:r w:rsidR="00481EEA">
        <w:rPr>
          <w:rFonts w:ascii="Arial" w:hAnsi="Arial" w:cs="Arial"/>
          <w:sz w:val="22"/>
          <w:szCs w:val="22"/>
        </w:rPr>
        <w:t>.</w:t>
      </w:r>
    </w:p>
    <w:p w:rsidR="004C26AE" w:rsidRDefault="004C26AE" w:rsidP="00E63C4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B3C97" w:rsidRDefault="00BC2E2B" w:rsidP="00F250F7">
      <w:pPr>
        <w:jc w:val="both"/>
        <w:rPr>
          <w:rFonts w:ascii="Arial" w:hAnsi="Arial" w:cs="Arial"/>
          <w:sz w:val="22"/>
          <w:szCs w:val="22"/>
        </w:rPr>
      </w:pPr>
      <w:r w:rsidRPr="00C17560">
        <w:rPr>
          <w:rFonts w:ascii="Arial" w:hAnsi="Arial" w:cs="Arial"/>
          <w:sz w:val="22"/>
          <w:szCs w:val="22"/>
        </w:rPr>
        <w:t>V</w:t>
      </w:r>
      <w:r w:rsidR="00D16112" w:rsidRPr="00C17560">
        <w:rPr>
          <w:rFonts w:ascii="Arial" w:hAnsi="Arial" w:cs="Arial"/>
          <w:sz w:val="22"/>
          <w:szCs w:val="22"/>
        </w:rPr>
        <w:t xml:space="preserve"> mesiacoch jún až </w:t>
      </w:r>
      <w:r w:rsidR="00797099" w:rsidRPr="00C17560">
        <w:rPr>
          <w:rFonts w:ascii="Arial" w:hAnsi="Arial" w:cs="Arial"/>
          <w:sz w:val="22"/>
          <w:szCs w:val="22"/>
        </w:rPr>
        <w:t>november</w:t>
      </w:r>
      <w:r w:rsidRPr="00C17560">
        <w:rPr>
          <w:rFonts w:ascii="Arial" w:hAnsi="Arial" w:cs="Arial"/>
          <w:sz w:val="22"/>
          <w:szCs w:val="22"/>
        </w:rPr>
        <w:t xml:space="preserve"> 2015 </w:t>
      </w:r>
      <w:r w:rsidR="00D16112" w:rsidRPr="00C17560">
        <w:rPr>
          <w:rFonts w:ascii="Arial" w:hAnsi="Arial" w:cs="Arial"/>
          <w:sz w:val="22"/>
          <w:szCs w:val="22"/>
        </w:rPr>
        <w:t>sa uskutočnil</w:t>
      </w:r>
      <w:r w:rsidR="00C17560" w:rsidRPr="00C17560">
        <w:rPr>
          <w:rFonts w:ascii="Arial" w:hAnsi="Arial" w:cs="Arial"/>
          <w:sz w:val="22"/>
          <w:szCs w:val="22"/>
        </w:rPr>
        <w:t>o</w:t>
      </w:r>
      <w:r w:rsidRPr="00C17560">
        <w:rPr>
          <w:rFonts w:ascii="Arial" w:hAnsi="Arial" w:cs="Arial"/>
          <w:sz w:val="22"/>
          <w:szCs w:val="22"/>
        </w:rPr>
        <w:t xml:space="preserve"> </w:t>
      </w:r>
      <w:r w:rsidR="00797099" w:rsidRPr="00C17560">
        <w:rPr>
          <w:rFonts w:ascii="Arial" w:hAnsi="Arial" w:cs="Arial"/>
          <w:sz w:val="22"/>
          <w:szCs w:val="22"/>
        </w:rPr>
        <w:t xml:space="preserve">5 </w:t>
      </w:r>
      <w:r w:rsidRPr="00C17560">
        <w:rPr>
          <w:rFonts w:ascii="Arial" w:hAnsi="Arial" w:cs="Arial"/>
          <w:sz w:val="22"/>
          <w:szCs w:val="22"/>
        </w:rPr>
        <w:t>rokovan</w:t>
      </w:r>
      <w:r w:rsidR="00C17560" w:rsidRPr="00C17560">
        <w:rPr>
          <w:rFonts w:ascii="Arial" w:hAnsi="Arial" w:cs="Arial"/>
          <w:sz w:val="22"/>
          <w:szCs w:val="22"/>
        </w:rPr>
        <w:t>í</w:t>
      </w:r>
      <w:r w:rsidRPr="00C17560">
        <w:rPr>
          <w:rFonts w:ascii="Arial" w:hAnsi="Arial" w:cs="Arial"/>
          <w:sz w:val="22"/>
          <w:szCs w:val="22"/>
        </w:rPr>
        <w:t xml:space="preserve"> pracovnej skupiny. </w:t>
      </w:r>
      <w:r w:rsidR="004C26AE" w:rsidRPr="00C17560">
        <w:rPr>
          <w:rFonts w:ascii="Arial" w:hAnsi="Arial" w:cs="Arial"/>
          <w:sz w:val="22"/>
          <w:szCs w:val="22"/>
        </w:rPr>
        <w:t xml:space="preserve">Na základe záverov z rokovaní pracovnej skupiny bola </w:t>
      </w:r>
      <w:r w:rsidR="00EA0D7E" w:rsidRPr="00C17560">
        <w:rPr>
          <w:rFonts w:ascii="Arial" w:hAnsi="Arial" w:cs="Arial"/>
          <w:sz w:val="22"/>
          <w:szCs w:val="22"/>
        </w:rPr>
        <w:t xml:space="preserve">jednotlivými odbornými </w:t>
      </w:r>
      <w:r w:rsidR="00EA0D7E">
        <w:rPr>
          <w:rFonts w:ascii="Arial" w:hAnsi="Arial" w:cs="Arial"/>
          <w:sz w:val="22"/>
          <w:szCs w:val="22"/>
        </w:rPr>
        <w:t>útvarmi Ú</w:t>
      </w:r>
      <w:r w:rsidR="00D16112">
        <w:rPr>
          <w:rFonts w:ascii="Arial" w:hAnsi="Arial" w:cs="Arial"/>
          <w:sz w:val="22"/>
          <w:szCs w:val="22"/>
        </w:rPr>
        <w:t>radu</w:t>
      </w:r>
      <w:r w:rsidR="00EA0D7E">
        <w:rPr>
          <w:rFonts w:ascii="Arial" w:hAnsi="Arial" w:cs="Arial"/>
          <w:sz w:val="22"/>
          <w:szCs w:val="22"/>
        </w:rPr>
        <w:t xml:space="preserve"> B</w:t>
      </w:r>
      <w:r w:rsidR="00D16112">
        <w:rPr>
          <w:rFonts w:ascii="Arial" w:hAnsi="Arial" w:cs="Arial"/>
          <w:sz w:val="22"/>
          <w:szCs w:val="22"/>
        </w:rPr>
        <w:t>ratislavského samosprávneho kraja</w:t>
      </w:r>
      <w:r w:rsidR="00EA0D7E">
        <w:rPr>
          <w:rFonts w:ascii="Arial" w:hAnsi="Arial" w:cs="Arial"/>
          <w:sz w:val="22"/>
          <w:szCs w:val="22"/>
        </w:rPr>
        <w:t xml:space="preserve"> </w:t>
      </w:r>
      <w:r w:rsidR="00D16112">
        <w:rPr>
          <w:rFonts w:ascii="Arial" w:hAnsi="Arial" w:cs="Arial"/>
          <w:sz w:val="22"/>
          <w:szCs w:val="22"/>
        </w:rPr>
        <w:t>vypracovaná</w:t>
      </w:r>
      <w:r w:rsidR="00207DA5">
        <w:rPr>
          <w:rFonts w:ascii="Arial" w:hAnsi="Arial" w:cs="Arial"/>
          <w:sz w:val="22"/>
          <w:szCs w:val="22"/>
        </w:rPr>
        <w:t xml:space="preserve"> </w:t>
      </w:r>
      <w:r w:rsidR="004C26AE">
        <w:rPr>
          <w:rFonts w:ascii="Arial" w:hAnsi="Arial" w:cs="Arial"/>
          <w:sz w:val="22"/>
          <w:szCs w:val="22"/>
        </w:rPr>
        <w:t xml:space="preserve">analýza </w:t>
      </w:r>
      <w:r w:rsidR="00D16112">
        <w:rPr>
          <w:rFonts w:ascii="Arial" w:hAnsi="Arial" w:cs="Arial"/>
          <w:sz w:val="22"/>
          <w:szCs w:val="22"/>
        </w:rPr>
        <w:t xml:space="preserve">všetkých škôl a školských zariadení v zriaďovateľskej pôsobnosti Bratislavského samosprávneho kraja (hospodárenie s finančnými prostriedkami, vývoj počtu žiakov, kapacita a naplnenosť, majetok). Na základe tejto analýzy bolo vytvorené </w:t>
      </w:r>
      <w:r w:rsidR="00207DA5">
        <w:rPr>
          <w:rFonts w:ascii="Arial" w:hAnsi="Arial" w:cs="Arial"/>
          <w:sz w:val="22"/>
          <w:szCs w:val="22"/>
        </w:rPr>
        <w:t xml:space="preserve">hodnotenie škôl </w:t>
      </w:r>
      <w:r w:rsidR="00207DA5" w:rsidRPr="004D6544">
        <w:rPr>
          <w:rFonts w:ascii="Arial" w:hAnsi="Arial" w:cs="Arial"/>
          <w:sz w:val="22"/>
          <w:szCs w:val="22"/>
        </w:rPr>
        <w:t>v členení na jednotlivé skupiny odborov tak, ako boli spracované v materiáli Zámer na vytvorenie funkčnej, efektívnej a hospodárnej siete stredných škôl a školských zariadení v zriaďovateľskej pôsobnosti B</w:t>
      </w:r>
      <w:r w:rsidR="00D16112">
        <w:rPr>
          <w:rFonts w:ascii="Arial" w:hAnsi="Arial" w:cs="Arial"/>
          <w:sz w:val="22"/>
          <w:szCs w:val="22"/>
        </w:rPr>
        <w:t>ratislavského samosprávneho kraja</w:t>
      </w:r>
      <w:r w:rsidR="00207DA5" w:rsidRPr="004D6544">
        <w:rPr>
          <w:rFonts w:ascii="Arial" w:hAnsi="Arial" w:cs="Arial"/>
          <w:sz w:val="22"/>
          <w:szCs w:val="22"/>
        </w:rPr>
        <w:t>.</w:t>
      </w:r>
      <w:r w:rsidR="00EA0D7E">
        <w:rPr>
          <w:rFonts w:ascii="Arial" w:hAnsi="Arial" w:cs="Arial"/>
          <w:sz w:val="22"/>
          <w:szCs w:val="22"/>
        </w:rPr>
        <w:t xml:space="preserve"> </w:t>
      </w:r>
      <w:r w:rsidR="00D16112">
        <w:rPr>
          <w:rFonts w:ascii="Arial" w:hAnsi="Arial" w:cs="Arial"/>
          <w:sz w:val="22"/>
          <w:szCs w:val="22"/>
        </w:rPr>
        <w:t>Po zohľadnení všetkých relevantných aspektov č</w:t>
      </w:r>
      <w:r w:rsidR="00F250F7">
        <w:rPr>
          <w:rFonts w:ascii="Arial" w:hAnsi="Arial" w:cs="Arial"/>
          <w:sz w:val="22"/>
          <w:szCs w:val="22"/>
        </w:rPr>
        <w:t xml:space="preserve">lenovia pracovnej skupiny </w:t>
      </w:r>
      <w:r w:rsidR="00D16112">
        <w:rPr>
          <w:rFonts w:ascii="Arial" w:hAnsi="Arial" w:cs="Arial"/>
          <w:sz w:val="22"/>
          <w:szCs w:val="22"/>
        </w:rPr>
        <w:t>určili</w:t>
      </w:r>
      <w:r w:rsidR="00F250F7">
        <w:rPr>
          <w:rFonts w:ascii="Arial" w:hAnsi="Arial" w:cs="Arial"/>
          <w:sz w:val="22"/>
          <w:szCs w:val="22"/>
        </w:rPr>
        <w:t xml:space="preserve"> v jednotlivých skupinách odborov tzv. „</w:t>
      </w:r>
      <w:proofErr w:type="spellStart"/>
      <w:r w:rsidR="00F250F7">
        <w:rPr>
          <w:rFonts w:ascii="Arial" w:hAnsi="Arial" w:cs="Arial"/>
          <w:sz w:val="22"/>
          <w:szCs w:val="22"/>
        </w:rPr>
        <w:t>líderské</w:t>
      </w:r>
      <w:proofErr w:type="spellEnd"/>
      <w:r w:rsidR="00F250F7">
        <w:rPr>
          <w:rFonts w:ascii="Arial" w:hAnsi="Arial" w:cs="Arial"/>
          <w:sz w:val="22"/>
          <w:szCs w:val="22"/>
        </w:rPr>
        <w:t xml:space="preserve"> školy“, centrá odborného vzdelávania a</w:t>
      </w:r>
      <w:r w:rsidR="00D16112">
        <w:rPr>
          <w:rFonts w:ascii="Arial" w:hAnsi="Arial" w:cs="Arial"/>
          <w:sz w:val="22"/>
          <w:szCs w:val="22"/>
        </w:rPr>
        <w:t> </w:t>
      </w:r>
      <w:r w:rsidR="00F250F7">
        <w:rPr>
          <w:rFonts w:ascii="Arial" w:hAnsi="Arial" w:cs="Arial"/>
          <w:sz w:val="22"/>
          <w:szCs w:val="22"/>
        </w:rPr>
        <w:t>prípravy</w:t>
      </w:r>
      <w:r w:rsidR="00D16112">
        <w:rPr>
          <w:rFonts w:ascii="Arial" w:hAnsi="Arial" w:cs="Arial"/>
          <w:sz w:val="22"/>
          <w:szCs w:val="22"/>
        </w:rPr>
        <w:t xml:space="preserve"> (potenciálne centrá odborného vzdelávania a prípravy)</w:t>
      </w:r>
      <w:r w:rsidR="00F250F7">
        <w:rPr>
          <w:rFonts w:ascii="Arial" w:hAnsi="Arial" w:cs="Arial"/>
          <w:sz w:val="22"/>
          <w:szCs w:val="22"/>
        </w:rPr>
        <w:t xml:space="preserve">, </w:t>
      </w:r>
      <w:r w:rsidR="00EC3FFD">
        <w:rPr>
          <w:rFonts w:ascii="Arial" w:hAnsi="Arial" w:cs="Arial"/>
          <w:sz w:val="22"/>
          <w:szCs w:val="22"/>
        </w:rPr>
        <w:t xml:space="preserve">ako aj </w:t>
      </w:r>
      <w:r w:rsidR="00F250F7">
        <w:rPr>
          <w:rFonts w:ascii="Arial" w:hAnsi="Arial" w:cs="Arial"/>
          <w:sz w:val="22"/>
          <w:szCs w:val="22"/>
        </w:rPr>
        <w:t xml:space="preserve">školy, ktoré </w:t>
      </w:r>
      <w:r w:rsidR="00EC3FFD">
        <w:rPr>
          <w:rFonts w:ascii="Arial" w:hAnsi="Arial" w:cs="Arial"/>
          <w:sz w:val="22"/>
          <w:szCs w:val="22"/>
        </w:rPr>
        <w:t xml:space="preserve">majú osobitný význam </w:t>
      </w:r>
      <w:r w:rsidR="00F250F7">
        <w:rPr>
          <w:rFonts w:ascii="Arial" w:hAnsi="Arial" w:cs="Arial"/>
          <w:sz w:val="22"/>
          <w:szCs w:val="22"/>
        </w:rPr>
        <w:t xml:space="preserve">kvôli špecifickým odborom alebo na základe </w:t>
      </w:r>
      <w:r w:rsidR="00EC3FFD">
        <w:rPr>
          <w:rFonts w:ascii="Arial" w:hAnsi="Arial" w:cs="Arial"/>
          <w:sz w:val="22"/>
          <w:szCs w:val="22"/>
        </w:rPr>
        <w:t>regionálneho hľadiska. Súčasne boli vytipované školy, pri ktorých je nevyhnutné realizovať kroky na zefektívnenie činnosti.</w:t>
      </w:r>
    </w:p>
    <w:p w:rsidR="00B61290" w:rsidRDefault="00B61290" w:rsidP="00F250F7">
      <w:pPr>
        <w:jc w:val="both"/>
        <w:rPr>
          <w:rFonts w:ascii="Arial" w:hAnsi="Arial" w:cs="Arial"/>
          <w:sz w:val="22"/>
          <w:szCs w:val="22"/>
        </w:rPr>
      </w:pPr>
    </w:p>
    <w:p w:rsidR="00F12A56" w:rsidRDefault="00C253F6" w:rsidP="00F12A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Pracovná skupina</w:t>
      </w:r>
      <w:r w:rsidR="00B61290">
        <w:rPr>
          <w:rFonts w:ascii="Arial" w:hAnsi="Arial" w:cs="Arial"/>
          <w:sz w:val="22"/>
          <w:szCs w:val="22"/>
        </w:rPr>
        <w:t xml:space="preserve"> na základe spracovanej analýzy</w:t>
      </w:r>
      <w:r w:rsidR="0037162A" w:rsidRPr="0037162A">
        <w:rPr>
          <w:rFonts w:ascii="Arial" w:hAnsi="Arial" w:cs="Arial"/>
          <w:sz w:val="22"/>
          <w:szCs w:val="22"/>
        </w:rPr>
        <w:t xml:space="preserve"> </w:t>
      </w:r>
      <w:r w:rsidR="0037162A">
        <w:rPr>
          <w:rFonts w:ascii="Arial" w:hAnsi="Arial" w:cs="Arial"/>
          <w:sz w:val="22"/>
          <w:szCs w:val="22"/>
        </w:rPr>
        <w:t>a hodnotenia </w:t>
      </w:r>
      <w:r w:rsidR="00B61290">
        <w:rPr>
          <w:rFonts w:ascii="Arial" w:hAnsi="Arial" w:cs="Arial"/>
          <w:sz w:val="22"/>
          <w:szCs w:val="22"/>
        </w:rPr>
        <w:t xml:space="preserve"> škôl </w:t>
      </w:r>
      <w:r>
        <w:rPr>
          <w:rFonts w:ascii="Arial" w:hAnsi="Arial" w:cs="Arial"/>
          <w:sz w:val="22"/>
          <w:szCs w:val="22"/>
        </w:rPr>
        <w:t xml:space="preserve">a v súlade s dlhodobou stratégiou Bratislavského samosprávneho kraja </w:t>
      </w:r>
      <w:r w:rsidR="0037162A">
        <w:rPr>
          <w:rFonts w:ascii="Arial" w:hAnsi="Arial" w:cs="Arial"/>
          <w:sz w:val="22"/>
          <w:szCs w:val="22"/>
        </w:rPr>
        <w:t xml:space="preserve">na najbližších zasadnutiach </w:t>
      </w:r>
      <w:r w:rsidR="00EC3FFD">
        <w:rPr>
          <w:rFonts w:ascii="Arial" w:hAnsi="Arial" w:cs="Arial"/>
          <w:sz w:val="22"/>
          <w:szCs w:val="22"/>
        </w:rPr>
        <w:t xml:space="preserve">navrhne opatrenia s cieľom zvýšenia kvality a konkurencieschopnosti škôl, u ktorých je nevyhnutné zefektívnenie činnosti, v prípade potreby </w:t>
      </w:r>
      <w:r w:rsidR="0037162A">
        <w:rPr>
          <w:rFonts w:ascii="Arial" w:hAnsi="Arial" w:cs="Arial"/>
          <w:sz w:val="22"/>
          <w:szCs w:val="22"/>
        </w:rPr>
        <w:t xml:space="preserve">navrhne </w:t>
      </w:r>
      <w:r w:rsidR="00EC3FFD">
        <w:rPr>
          <w:rFonts w:ascii="Arial" w:hAnsi="Arial" w:cs="Arial"/>
          <w:sz w:val="22"/>
          <w:szCs w:val="22"/>
        </w:rPr>
        <w:t xml:space="preserve">nevyhnutné </w:t>
      </w:r>
      <w:r w:rsidR="0037162A">
        <w:rPr>
          <w:rFonts w:ascii="Arial" w:hAnsi="Arial" w:cs="Arial"/>
          <w:sz w:val="22"/>
          <w:szCs w:val="22"/>
        </w:rPr>
        <w:t>zmeny v sieti škôl a školských zariadení v</w:t>
      </w:r>
      <w:r w:rsidR="00F12A56">
        <w:rPr>
          <w:rFonts w:ascii="Arial" w:hAnsi="Arial" w:cs="Arial"/>
          <w:sz w:val="22"/>
          <w:szCs w:val="22"/>
        </w:rPr>
        <w:t> zriaďovateľskej pôsobnosti B</w:t>
      </w:r>
      <w:r w:rsidR="00EC3FFD">
        <w:rPr>
          <w:rFonts w:ascii="Arial" w:hAnsi="Arial" w:cs="Arial"/>
          <w:sz w:val="22"/>
          <w:szCs w:val="22"/>
        </w:rPr>
        <w:t>ratislavského samosprávneho kraja</w:t>
      </w:r>
      <w:r w:rsidR="00F12A56">
        <w:rPr>
          <w:rFonts w:ascii="Arial" w:hAnsi="Arial" w:cs="Arial"/>
          <w:sz w:val="22"/>
          <w:szCs w:val="22"/>
        </w:rPr>
        <w:t>.</w:t>
      </w:r>
      <w:r w:rsidR="00916C04">
        <w:rPr>
          <w:rFonts w:ascii="Arial" w:hAnsi="Arial" w:cs="Arial"/>
          <w:sz w:val="22"/>
          <w:szCs w:val="22"/>
        </w:rPr>
        <w:t xml:space="preserve"> </w:t>
      </w:r>
    </w:p>
    <w:p w:rsidR="0037162A" w:rsidRDefault="0037162A" w:rsidP="00B61290">
      <w:pPr>
        <w:jc w:val="both"/>
        <w:rPr>
          <w:rFonts w:ascii="Arial" w:hAnsi="Arial" w:cs="Arial"/>
          <w:sz w:val="22"/>
          <w:szCs w:val="22"/>
        </w:rPr>
      </w:pPr>
    </w:p>
    <w:p w:rsidR="00B61290" w:rsidRDefault="00B61290" w:rsidP="00F250F7">
      <w:pPr>
        <w:jc w:val="both"/>
        <w:rPr>
          <w:rFonts w:ascii="Arial" w:hAnsi="Arial" w:cs="Arial"/>
          <w:sz w:val="22"/>
          <w:szCs w:val="22"/>
        </w:rPr>
      </w:pPr>
    </w:p>
    <w:p w:rsidR="00F250F7" w:rsidRDefault="00F250F7" w:rsidP="00F250F7">
      <w:pPr>
        <w:jc w:val="both"/>
        <w:rPr>
          <w:rFonts w:ascii="Arial" w:hAnsi="Arial" w:cs="Arial"/>
          <w:sz w:val="22"/>
          <w:szCs w:val="22"/>
        </w:rPr>
      </w:pPr>
    </w:p>
    <w:p w:rsidR="00F02112" w:rsidRDefault="00F0211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C17560" w:rsidRDefault="00C17560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4068C2" w:rsidRDefault="004068C2" w:rsidP="00F250F7">
      <w:pPr>
        <w:jc w:val="both"/>
        <w:rPr>
          <w:rFonts w:ascii="Arial" w:hAnsi="Arial" w:cs="Arial"/>
          <w:sz w:val="22"/>
          <w:szCs w:val="22"/>
        </w:rPr>
      </w:pPr>
    </w:p>
    <w:p w:rsidR="005E7D38" w:rsidRPr="00F02112" w:rsidRDefault="005E7D38" w:rsidP="005E7D38">
      <w:pPr>
        <w:jc w:val="center"/>
        <w:rPr>
          <w:rFonts w:ascii="Arial" w:hAnsi="Arial" w:cs="Arial"/>
          <w:b/>
        </w:rPr>
      </w:pPr>
      <w:r w:rsidRPr="00F02112">
        <w:rPr>
          <w:rFonts w:ascii="Arial" w:hAnsi="Arial" w:cs="Arial"/>
          <w:b/>
        </w:rPr>
        <w:lastRenderedPageBreak/>
        <w:t xml:space="preserve">Informácia </w:t>
      </w:r>
    </w:p>
    <w:p w:rsidR="005E7D38" w:rsidRPr="00F02112" w:rsidRDefault="005E7D38" w:rsidP="005E7D38">
      <w:pPr>
        <w:jc w:val="center"/>
        <w:rPr>
          <w:rFonts w:ascii="Arial" w:hAnsi="Arial" w:cs="Arial"/>
          <w:b/>
        </w:rPr>
      </w:pPr>
      <w:r w:rsidRPr="00F02112">
        <w:rPr>
          <w:rFonts w:ascii="Arial" w:hAnsi="Arial" w:cs="Arial"/>
          <w:b/>
          <w:color w:val="000000"/>
        </w:rPr>
        <w:t>o</w:t>
      </w:r>
      <w:r w:rsidR="00C17560">
        <w:rPr>
          <w:rFonts w:ascii="Arial" w:hAnsi="Arial" w:cs="Arial"/>
          <w:b/>
          <w:color w:val="000000"/>
        </w:rPr>
        <w:t xml:space="preserve"> postupe realizácie vytvorenia </w:t>
      </w:r>
      <w:r w:rsidRPr="00F02112">
        <w:rPr>
          <w:rFonts w:ascii="Arial" w:hAnsi="Arial" w:cs="Arial"/>
          <w:b/>
        </w:rPr>
        <w:t>funkčnej, efektívnej a hospodárnej siete stredných škôl a školských zariadení v zriaďovateľskej pôsobnosti Bratislavského samosprávneho kraja</w:t>
      </w:r>
    </w:p>
    <w:p w:rsidR="005E7D38" w:rsidRDefault="005E7D38" w:rsidP="005E7D38">
      <w:pPr>
        <w:jc w:val="both"/>
        <w:rPr>
          <w:rFonts w:ascii="Arial" w:hAnsi="Arial" w:cs="Arial"/>
          <w:sz w:val="22"/>
          <w:szCs w:val="22"/>
        </w:rPr>
      </w:pPr>
    </w:p>
    <w:p w:rsidR="00EC3FFD" w:rsidRDefault="00BC2E2B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5E7D38" w:rsidRPr="00226203">
        <w:rPr>
          <w:rFonts w:ascii="Arial" w:hAnsi="Arial" w:cs="Arial"/>
          <w:sz w:val="22"/>
          <w:szCs w:val="22"/>
        </w:rPr>
        <w:t xml:space="preserve">ňa 24. 4. 2015 </w:t>
      </w:r>
      <w:r w:rsidRPr="00226203">
        <w:rPr>
          <w:rFonts w:ascii="Arial" w:hAnsi="Arial" w:cs="Arial"/>
          <w:sz w:val="22"/>
          <w:szCs w:val="22"/>
        </w:rPr>
        <w:t>Zastupiteľstvo B</w:t>
      </w:r>
      <w:r w:rsidR="00EC3FFD">
        <w:rPr>
          <w:rFonts w:ascii="Arial" w:hAnsi="Arial" w:cs="Arial"/>
          <w:sz w:val="22"/>
          <w:szCs w:val="22"/>
        </w:rPr>
        <w:t>ratislavského samosprávneho kraja</w:t>
      </w:r>
      <w:r w:rsidRPr="002262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schválilo </w:t>
      </w:r>
      <w:r w:rsidR="005E7D38">
        <w:rPr>
          <w:rFonts w:ascii="Arial" w:hAnsi="Arial" w:cs="Arial"/>
          <w:sz w:val="22"/>
          <w:szCs w:val="22"/>
        </w:rPr>
        <w:t xml:space="preserve">uznesením </w:t>
      </w:r>
      <w:r w:rsidR="00EC3FFD">
        <w:rPr>
          <w:rFonts w:ascii="Arial" w:hAnsi="Arial" w:cs="Arial"/>
          <w:sz w:val="22"/>
          <w:szCs w:val="22"/>
        </w:rPr>
        <w:t xml:space="preserve">      </w:t>
      </w:r>
      <w:r w:rsidR="005E7D38">
        <w:rPr>
          <w:rFonts w:ascii="Arial" w:hAnsi="Arial" w:cs="Arial"/>
          <w:sz w:val="22"/>
          <w:szCs w:val="22"/>
        </w:rPr>
        <w:t>č. 26</w:t>
      </w:r>
      <w:r w:rsidR="005E7D38" w:rsidRPr="00226203">
        <w:rPr>
          <w:rFonts w:ascii="Arial" w:hAnsi="Arial" w:cs="Arial"/>
          <w:sz w:val="22"/>
          <w:szCs w:val="22"/>
        </w:rPr>
        <w:t xml:space="preserve">/2015 Zámer na vytvorenie funkčnej, efektívnej a hospodárnej siete stredných škôl </w:t>
      </w:r>
      <w:r w:rsidR="00EC3FFD">
        <w:rPr>
          <w:rFonts w:ascii="Arial" w:hAnsi="Arial" w:cs="Arial"/>
          <w:sz w:val="22"/>
          <w:szCs w:val="22"/>
        </w:rPr>
        <w:t xml:space="preserve">       </w:t>
      </w:r>
      <w:r w:rsidR="005E7D38" w:rsidRPr="00226203">
        <w:rPr>
          <w:rFonts w:ascii="Arial" w:hAnsi="Arial" w:cs="Arial"/>
          <w:sz w:val="22"/>
          <w:szCs w:val="22"/>
        </w:rPr>
        <w:t>a školských zariadení</w:t>
      </w:r>
      <w:r w:rsidR="00EC3FFD">
        <w:rPr>
          <w:rFonts w:ascii="Arial" w:hAnsi="Arial" w:cs="Arial"/>
          <w:sz w:val="22"/>
          <w:szCs w:val="22"/>
        </w:rPr>
        <w:t xml:space="preserve"> </w:t>
      </w:r>
      <w:r w:rsidR="005E7D38" w:rsidRPr="00226203">
        <w:rPr>
          <w:rFonts w:ascii="Arial" w:hAnsi="Arial" w:cs="Arial"/>
          <w:sz w:val="22"/>
          <w:szCs w:val="22"/>
        </w:rPr>
        <w:t>v zriaďovateľskej pôsobnosti Bratislavského samosprávneho kraja</w:t>
      </w:r>
      <w:r w:rsidR="005E7D38">
        <w:rPr>
          <w:rFonts w:ascii="Arial" w:hAnsi="Arial" w:cs="Arial"/>
          <w:sz w:val="22"/>
          <w:szCs w:val="22"/>
        </w:rPr>
        <w:t>.</w:t>
      </w:r>
    </w:p>
    <w:p w:rsidR="00EC3FFD" w:rsidRDefault="00EC3FFD" w:rsidP="005E7D38">
      <w:pPr>
        <w:jc w:val="both"/>
        <w:rPr>
          <w:rFonts w:ascii="Arial" w:hAnsi="Arial" w:cs="Arial"/>
          <w:sz w:val="22"/>
          <w:szCs w:val="22"/>
        </w:rPr>
      </w:pPr>
    </w:p>
    <w:p w:rsidR="005E7D38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základe predmetného uznesenia bolo riaditeľovi úradu uložené vytvoriť </w:t>
      </w:r>
      <w:r w:rsidRPr="00226203">
        <w:rPr>
          <w:rFonts w:ascii="Arial" w:hAnsi="Arial" w:cs="Arial"/>
          <w:sz w:val="22"/>
          <w:szCs w:val="22"/>
        </w:rPr>
        <w:t xml:space="preserve">pracovnú skupinu z poslancov a zamestnancov Úradu Bratislavského samosprávneho kraja na zabezpečenie úloh pre realizáciu Zámeru na vytvorenie funkčnej, efektívnej a hospodárnej siete stredných škôl a školských zariadení v zriaďovateľskej pôsobnosti Bratislavského </w:t>
      </w:r>
      <w:r w:rsidR="00315F51">
        <w:rPr>
          <w:rFonts w:ascii="Arial" w:hAnsi="Arial" w:cs="Arial"/>
          <w:sz w:val="22"/>
          <w:szCs w:val="22"/>
        </w:rPr>
        <w:t xml:space="preserve">samosprávneho </w:t>
      </w:r>
      <w:r w:rsidRPr="00226203">
        <w:rPr>
          <w:rFonts w:ascii="Arial" w:hAnsi="Arial" w:cs="Arial"/>
          <w:sz w:val="22"/>
          <w:szCs w:val="22"/>
        </w:rPr>
        <w:t xml:space="preserve">kraja a na základe výsledkov rokovania pracovnej skupiny pripraviť návrh postupu vytvorenia funkčnej, efektívnej a hospodárnej siete stredných škôl a školských zariadení </w:t>
      </w:r>
      <w:r w:rsidR="00315F51">
        <w:rPr>
          <w:rFonts w:ascii="Arial" w:hAnsi="Arial" w:cs="Arial"/>
          <w:sz w:val="22"/>
          <w:szCs w:val="22"/>
        </w:rPr>
        <w:t xml:space="preserve">                       </w:t>
      </w:r>
      <w:r w:rsidRPr="00226203">
        <w:rPr>
          <w:rFonts w:ascii="Arial" w:hAnsi="Arial" w:cs="Arial"/>
          <w:sz w:val="22"/>
          <w:szCs w:val="22"/>
        </w:rPr>
        <w:t xml:space="preserve">v zriaďovateľskej pôsobnosti Bratislavského </w:t>
      </w:r>
      <w:r w:rsidR="00315F51">
        <w:rPr>
          <w:rFonts w:ascii="Arial" w:hAnsi="Arial" w:cs="Arial"/>
          <w:sz w:val="22"/>
          <w:szCs w:val="22"/>
        </w:rPr>
        <w:t xml:space="preserve">samosprávneho </w:t>
      </w:r>
      <w:r w:rsidRPr="00226203">
        <w:rPr>
          <w:rFonts w:ascii="Arial" w:hAnsi="Arial" w:cs="Arial"/>
          <w:sz w:val="22"/>
          <w:szCs w:val="22"/>
        </w:rPr>
        <w:t>kraja.</w:t>
      </w:r>
    </w:p>
    <w:p w:rsidR="005E7D38" w:rsidRPr="00226203" w:rsidRDefault="005E7D38" w:rsidP="005E7D38">
      <w:pPr>
        <w:jc w:val="both"/>
        <w:rPr>
          <w:rFonts w:ascii="Arial" w:hAnsi="Arial" w:cs="Arial"/>
          <w:sz w:val="22"/>
          <w:szCs w:val="22"/>
        </w:rPr>
      </w:pPr>
    </w:p>
    <w:p w:rsidR="00797099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Úradu Bratislavského samosprávneho kraja dňa 18. 5. 2015 zriadil pracovnú skupinu </w:t>
      </w:r>
      <w:r w:rsidR="00EC3FFD">
        <w:rPr>
          <w:rFonts w:ascii="Arial" w:hAnsi="Arial" w:cs="Arial"/>
          <w:sz w:val="22"/>
          <w:szCs w:val="22"/>
        </w:rPr>
        <w:t xml:space="preserve">zloženú </w:t>
      </w:r>
      <w:r>
        <w:rPr>
          <w:rFonts w:ascii="Arial" w:hAnsi="Arial" w:cs="Arial"/>
          <w:sz w:val="22"/>
          <w:szCs w:val="22"/>
        </w:rPr>
        <w:t>z poslancov a zamestnancov Úradu B</w:t>
      </w:r>
      <w:r w:rsidR="00EC3FFD">
        <w:rPr>
          <w:rFonts w:ascii="Arial" w:hAnsi="Arial" w:cs="Arial"/>
          <w:sz w:val="22"/>
          <w:szCs w:val="22"/>
        </w:rPr>
        <w:t xml:space="preserve">ratislavského samosprávneho kraja </w:t>
      </w:r>
      <w:r>
        <w:rPr>
          <w:rFonts w:ascii="Arial" w:hAnsi="Arial" w:cs="Arial"/>
          <w:sz w:val="22"/>
          <w:szCs w:val="22"/>
        </w:rPr>
        <w:t xml:space="preserve"> v zložení:</w:t>
      </w:r>
    </w:p>
    <w:p w:rsidR="00EC3FFD" w:rsidRDefault="00797099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Alžbeta Ožvaldová, podpredsedníčka BSK</w:t>
      </w:r>
    </w:p>
    <w:p w:rsidR="00797099" w:rsidRDefault="00797099" w:rsidP="007970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Gabriella Németh, podpredsedníčka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René </w:t>
      </w:r>
      <w:proofErr w:type="spellStart"/>
      <w:r>
        <w:rPr>
          <w:rFonts w:ascii="Arial" w:hAnsi="Arial" w:cs="Arial"/>
          <w:sz w:val="22"/>
          <w:szCs w:val="22"/>
        </w:rPr>
        <w:t>Bílik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Anna Zemanová, </w:t>
      </w:r>
      <w:r w:rsidR="00797099">
        <w:rPr>
          <w:rFonts w:ascii="Arial" w:hAnsi="Arial" w:cs="Arial"/>
          <w:sz w:val="22"/>
          <w:szCs w:val="22"/>
        </w:rPr>
        <w:t>poslankyňa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Lukáš Pokorný,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Tatiana Mikušová, </w:t>
      </w:r>
      <w:r w:rsidR="00797099">
        <w:rPr>
          <w:rFonts w:ascii="Arial" w:hAnsi="Arial" w:cs="Arial"/>
          <w:sz w:val="22"/>
          <w:szCs w:val="22"/>
        </w:rPr>
        <w:t>poslankyňa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Martin </w:t>
      </w:r>
      <w:proofErr w:type="spellStart"/>
      <w:r>
        <w:rPr>
          <w:rFonts w:ascii="Arial" w:hAnsi="Arial" w:cs="Arial"/>
          <w:sz w:val="22"/>
          <w:szCs w:val="22"/>
        </w:rPr>
        <w:t>Zaťovič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Peter </w:t>
      </w:r>
      <w:proofErr w:type="spellStart"/>
      <w:r>
        <w:rPr>
          <w:rFonts w:ascii="Arial" w:hAnsi="Arial" w:cs="Arial"/>
          <w:sz w:val="22"/>
          <w:szCs w:val="22"/>
        </w:rPr>
        <w:t>Ágoston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Ildikó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Virágová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poslankyňa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Zuzana Schwartzová,</w:t>
      </w:r>
      <w:r w:rsidR="00797099">
        <w:rPr>
          <w:rFonts w:ascii="Arial" w:hAnsi="Arial" w:cs="Arial"/>
          <w:sz w:val="22"/>
          <w:szCs w:val="22"/>
        </w:rPr>
        <w:t xml:space="preserve"> poslankyňa Z BSK</w:t>
      </w:r>
      <w:r>
        <w:rPr>
          <w:rFonts w:ascii="Arial" w:hAnsi="Arial" w:cs="Arial"/>
          <w:sz w:val="22"/>
          <w:szCs w:val="22"/>
        </w:rPr>
        <w:t xml:space="preserve"> 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Richard Červienka,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Peter </w:t>
      </w:r>
      <w:proofErr w:type="spellStart"/>
      <w:r>
        <w:rPr>
          <w:rFonts w:ascii="Arial" w:hAnsi="Arial" w:cs="Arial"/>
          <w:sz w:val="22"/>
          <w:szCs w:val="22"/>
        </w:rPr>
        <w:t>Švaral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Marta Černá, </w:t>
      </w:r>
      <w:r w:rsidR="00797099">
        <w:rPr>
          <w:rFonts w:ascii="Arial" w:hAnsi="Arial" w:cs="Arial"/>
          <w:sz w:val="22"/>
          <w:szCs w:val="22"/>
        </w:rPr>
        <w:t>poslankyňa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Peter </w:t>
      </w:r>
      <w:proofErr w:type="spellStart"/>
      <w:r>
        <w:rPr>
          <w:rFonts w:ascii="Arial" w:hAnsi="Arial" w:cs="Arial"/>
          <w:sz w:val="22"/>
          <w:szCs w:val="22"/>
        </w:rPr>
        <w:t>Fitz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poslanec Z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Roman Csabay, </w:t>
      </w:r>
      <w:r w:rsidR="00797099">
        <w:rPr>
          <w:rFonts w:ascii="Arial" w:hAnsi="Arial" w:cs="Arial"/>
          <w:sz w:val="22"/>
          <w:szCs w:val="22"/>
        </w:rPr>
        <w:t>riaditeľ Odboru školstva, mládeže a športu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Jana Zápalová, </w:t>
      </w:r>
      <w:r w:rsidR="00797099">
        <w:rPr>
          <w:rFonts w:ascii="Arial" w:hAnsi="Arial" w:cs="Arial"/>
          <w:sz w:val="22"/>
          <w:szCs w:val="22"/>
        </w:rPr>
        <w:t>vedúca oddelenia školstva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Anna Poliačiková, </w:t>
      </w:r>
      <w:r w:rsidR="00797099">
        <w:rPr>
          <w:rFonts w:ascii="Arial" w:hAnsi="Arial" w:cs="Arial"/>
          <w:sz w:val="22"/>
          <w:szCs w:val="22"/>
        </w:rPr>
        <w:t>oddelenie školstva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Gabriela Papánová, </w:t>
      </w:r>
      <w:r w:rsidR="00797099">
        <w:rPr>
          <w:rFonts w:ascii="Arial" w:hAnsi="Arial" w:cs="Arial"/>
          <w:sz w:val="22"/>
          <w:szCs w:val="22"/>
        </w:rPr>
        <w:t>vedúca oddelenia správy majetku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Matúš Šaray, </w:t>
      </w:r>
      <w:r w:rsidR="00797099">
        <w:rPr>
          <w:rFonts w:ascii="Arial" w:hAnsi="Arial" w:cs="Arial"/>
          <w:sz w:val="22"/>
          <w:szCs w:val="22"/>
        </w:rPr>
        <w:t>vedúci právneho oddelenia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Veronika </w:t>
      </w:r>
      <w:proofErr w:type="spellStart"/>
      <w:r>
        <w:rPr>
          <w:rFonts w:ascii="Arial" w:hAnsi="Arial" w:cs="Arial"/>
          <w:sz w:val="22"/>
          <w:szCs w:val="22"/>
        </w:rPr>
        <w:t>Bódiová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vedúca oddelenia financií Úradu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Barbora Lukáčová, </w:t>
      </w:r>
      <w:r w:rsidR="00797099">
        <w:rPr>
          <w:rFonts w:ascii="Arial" w:hAnsi="Arial" w:cs="Arial"/>
          <w:sz w:val="22"/>
          <w:szCs w:val="22"/>
        </w:rPr>
        <w:t>riaditeľka Odb. stratégie, územného rozvoja a riadenia projektov Ú BSK</w:t>
      </w:r>
    </w:p>
    <w:p w:rsidR="00EC3FFD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Martin </w:t>
      </w:r>
      <w:proofErr w:type="spellStart"/>
      <w:r>
        <w:rPr>
          <w:rFonts w:ascii="Arial" w:hAnsi="Arial" w:cs="Arial"/>
          <w:sz w:val="22"/>
          <w:szCs w:val="22"/>
        </w:rPr>
        <w:t>Bezek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797099">
        <w:rPr>
          <w:rFonts w:ascii="Arial" w:hAnsi="Arial" w:cs="Arial"/>
          <w:sz w:val="22"/>
          <w:szCs w:val="22"/>
        </w:rPr>
        <w:t>oddelenie stratégie a územného rozvoja Úradu BSK</w:t>
      </w:r>
    </w:p>
    <w:p w:rsidR="00EC3FFD" w:rsidRDefault="00797099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5E7D38">
        <w:rPr>
          <w:rFonts w:ascii="Arial" w:hAnsi="Arial" w:cs="Arial"/>
          <w:sz w:val="22"/>
          <w:szCs w:val="22"/>
        </w:rPr>
        <w:t xml:space="preserve">án </w:t>
      </w:r>
      <w:proofErr w:type="spellStart"/>
      <w:r w:rsidR="005E7D38">
        <w:rPr>
          <w:rFonts w:ascii="Arial" w:hAnsi="Arial" w:cs="Arial"/>
          <w:sz w:val="22"/>
          <w:szCs w:val="22"/>
        </w:rPr>
        <w:t>Keselý</w:t>
      </w:r>
      <w:proofErr w:type="spellEnd"/>
      <w:r w:rsidR="005E7D3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riaditeľ Odboru </w:t>
      </w:r>
      <w:proofErr w:type="spellStart"/>
      <w:r>
        <w:rPr>
          <w:rFonts w:ascii="Arial" w:hAnsi="Arial" w:cs="Arial"/>
          <w:sz w:val="22"/>
          <w:szCs w:val="22"/>
        </w:rPr>
        <w:t>invest</w:t>
      </w:r>
      <w:proofErr w:type="spellEnd"/>
      <w:r>
        <w:rPr>
          <w:rFonts w:ascii="Arial" w:hAnsi="Arial" w:cs="Arial"/>
          <w:sz w:val="22"/>
          <w:szCs w:val="22"/>
        </w:rPr>
        <w:t>. činností, správy majetku a verejného obstarávania Ú BSK</w:t>
      </w:r>
    </w:p>
    <w:p w:rsidR="005E7D38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Peter Vojtko</w:t>
      </w:r>
      <w:r w:rsidR="00797099">
        <w:rPr>
          <w:rFonts w:ascii="Arial" w:hAnsi="Arial" w:cs="Arial"/>
          <w:sz w:val="22"/>
          <w:szCs w:val="22"/>
        </w:rPr>
        <w:t>, vedúci oddelenia investičných činností Úradu BSK</w:t>
      </w:r>
      <w:r>
        <w:rPr>
          <w:rFonts w:ascii="Arial" w:hAnsi="Arial" w:cs="Arial"/>
          <w:sz w:val="22"/>
          <w:szCs w:val="22"/>
        </w:rPr>
        <w:t>.</w:t>
      </w:r>
    </w:p>
    <w:p w:rsidR="005E7D38" w:rsidRDefault="005E7D38" w:rsidP="005E7D38">
      <w:pPr>
        <w:jc w:val="both"/>
        <w:rPr>
          <w:rFonts w:ascii="Arial" w:hAnsi="Arial" w:cs="Arial"/>
          <w:sz w:val="22"/>
          <w:szCs w:val="22"/>
        </w:rPr>
      </w:pPr>
    </w:p>
    <w:p w:rsidR="005E7D38" w:rsidRDefault="009502D7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377D0">
        <w:rPr>
          <w:rFonts w:ascii="Arial" w:hAnsi="Arial" w:cs="Arial"/>
          <w:sz w:val="22"/>
          <w:szCs w:val="22"/>
        </w:rPr>
        <w:t>skutočnil</w:t>
      </w:r>
      <w:r w:rsidR="00C17560">
        <w:rPr>
          <w:rFonts w:ascii="Arial" w:hAnsi="Arial" w:cs="Arial"/>
          <w:sz w:val="22"/>
          <w:szCs w:val="22"/>
        </w:rPr>
        <w:t>o</w:t>
      </w:r>
      <w:r w:rsidR="00C377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sa </w:t>
      </w:r>
      <w:r w:rsidR="00C17560" w:rsidRPr="00C17560">
        <w:rPr>
          <w:rFonts w:ascii="Arial" w:hAnsi="Arial" w:cs="Arial"/>
          <w:sz w:val="22"/>
          <w:szCs w:val="22"/>
        </w:rPr>
        <w:t>p</w:t>
      </w:r>
      <w:r w:rsidRPr="00C17560">
        <w:rPr>
          <w:rFonts w:ascii="Arial" w:hAnsi="Arial" w:cs="Arial"/>
          <w:sz w:val="22"/>
          <w:szCs w:val="22"/>
        </w:rPr>
        <w:t xml:space="preserve">äť </w:t>
      </w:r>
      <w:r w:rsidR="005E7D38" w:rsidRPr="00C17560">
        <w:rPr>
          <w:rFonts w:ascii="Arial" w:hAnsi="Arial" w:cs="Arial"/>
          <w:sz w:val="22"/>
          <w:szCs w:val="22"/>
        </w:rPr>
        <w:t>r</w:t>
      </w:r>
      <w:r w:rsidR="00C17560" w:rsidRPr="00C17560">
        <w:rPr>
          <w:rFonts w:ascii="Arial" w:hAnsi="Arial" w:cs="Arial"/>
          <w:sz w:val="22"/>
          <w:szCs w:val="22"/>
        </w:rPr>
        <w:t>okovaní</w:t>
      </w:r>
      <w:r w:rsidR="005E7D38" w:rsidRPr="00C17560">
        <w:rPr>
          <w:rFonts w:ascii="Arial" w:hAnsi="Arial" w:cs="Arial"/>
          <w:sz w:val="22"/>
          <w:szCs w:val="22"/>
        </w:rPr>
        <w:t xml:space="preserve"> </w:t>
      </w:r>
      <w:r w:rsidR="005E7D38" w:rsidRPr="00226203">
        <w:rPr>
          <w:rFonts w:ascii="Arial" w:hAnsi="Arial" w:cs="Arial"/>
          <w:sz w:val="22"/>
          <w:szCs w:val="22"/>
        </w:rPr>
        <w:t xml:space="preserve">pracovnej skupiny </w:t>
      </w:r>
      <w:r w:rsidR="005E7D38">
        <w:rPr>
          <w:rFonts w:ascii="Arial" w:hAnsi="Arial" w:cs="Arial"/>
          <w:sz w:val="22"/>
          <w:szCs w:val="22"/>
        </w:rPr>
        <w:t>v termínoch 0</w:t>
      </w:r>
      <w:r w:rsidR="005E7D38" w:rsidRPr="00226203">
        <w:rPr>
          <w:rFonts w:ascii="Arial" w:hAnsi="Arial" w:cs="Arial"/>
          <w:sz w:val="22"/>
          <w:szCs w:val="22"/>
        </w:rPr>
        <w:t xml:space="preserve">3. </w:t>
      </w:r>
      <w:r w:rsidR="005E7D38">
        <w:rPr>
          <w:rFonts w:ascii="Arial" w:hAnsi="Arial" w:cs="Arial"/>
          <w:sz w:val="22"/>
          <w:szCs w:val="22"/>
        </w:rPr>
        <w:t>0</w:t>
      </w:r>
      <w:r w:rsidR="005E7D38" w:rsidRPr="00226203">
        <w:rPr>
          <w:rFonts w:ascii="Arial" w:hAnsi="Arial" w:cs="Arial"/>
          <w:sz w:val="22"/>
          <w:szCs w:val="22"/>
        </w:rPr>
        <w:t xml:space="preserve">6. 2015, 30. </w:t>
      </w:r>
      <w:r w:rsidR="005E7D38">
        <w:rPr>
          <w:rFonts w:ascii="Arial" w:hAnsi="Arial" w:cs="Arial"/>
          <w:sz w:val="22"/>
          <w:szCs w:val="22"/>
        </w:rPr>
        <w:t>0</w:t>
      </w:r>
      <w:r w:rsidR="00C377D0">
        <w:rPr>
          <w:rFonts w:ascii="Arial" w:hAnsi="Arial" w:cs="Arial"/>
          <w:sz w:val="22"/>
          <w:szCs w:val="22"/>
        </w:rPr>
        <w:t>6. 2015,</w:t>
      </w:r>
      <w:r w:rsidR="005E7D38" w:rsidRPr="00226203">
        <w:rPr>
          <w:rFonts w:ascii="Arial" w:hAnsi="Arial" w:cs="Arial"/>
          <w:sz w:val="22"/>
          <w:szCs w:val="22"/>
        </w:rPr>
        <w:t xml:space="preserve"> 27. </w:t>
      </w:r>
      <w:r w:rsidR="005E7D38">
        <w:rPr>
          <w:rFonts w:ascii="Arial" w:hAnsi="Arial" w:cs="Arial"/>
          <w:sz w:val="22"/>
          <w:szCs w:val="22"/>
        </w:rPr>
        <w:t>0</w:t>
      </w:r>
      <w:r w:rsidR="005E7D38" w:rsidRPr="00226203">
        <w:rPr>
          <w:rFonts w:ascii="Arial" w:hAnsi="Arial" w:cs="Arial"/>
          <w:sz w:val="22"/>
          <w:szCs w:val="22"/>
        </w:rPr>
        <w:t>8. 2015</w:t>
      </w:r>
      <w:r w:rsidR="00C17560">
        <w:rPr>
          <w:rFonts w:ascii="Arial" w:hAnsi="Arial" w:cs="Arial"/>
          <w:sz w:val="22"/>
          <w:szCs w:val="22"/>
        </w:rPr>
        <w:t xml:space="preserve">, </w:t>
      </w:r>
      <w:r w:rsidR="00C377D0">
        <w:rPr>
          <w:rFonts w:ascii="Arial" w:hAnsi="Arial" w:cs="Arial"/>
          <w:sz w:val="22"/>
          <w:szCs w:val="22"/>
        </w:rPr>
        <w:t>19. 10. 2015</w:t>
      </w:r>
      <w:r w:rsidR="005E7D38">
        <w:rPr>
          <w:rFonts w:ascii="Arial" w:hAnsi="Arial" w:cs="Arial"/>
          <w:sz w:val="22"/>
          <w:szCs w:val="22"/>
        </w:rPr>
        <w:t xml:space="preserve"> </w:t>
      </w:r>
      <w:r w:rsidR="00C17560">
        <w:rPr>
          <w:rFonts w:ascii="Arial" w:hAnsi="Arial" w:cs="Arial"/>
          <w:sz w:val="22"/>
          <w:szCs w:val="22"/>
        </w:rPr>
        <w:t>a 9</w:t>
      </w:r>
      <w:r w:rsidRPr="00C17560">
        <w:rPr>
          <w:rFonts w:ascii="Arial" w:hAnsi="Arial" w:cs="Arial"/>
          <w:sz w:val="22"/>
          <w:szCs w:val="22"/>
        </w:rPr>
        <w:t xml:space="preserve">. 11. 2015 </w:t>
      </w:r>
      <w:r w:rsidR="005E7D38" w:rsidRPr="00C17560">
        <w:rPr>
          <w:rFonts w:ascii="Arial" w:hAnsi="Arial" w:cs="Arial"/>
          <w:sz w:val="22"/>
          <w:szCs w:val="22"/>
        </w:rPr>
        <w:t xml:space="preserve">v priestoroch </w:t>
      </w:r>
      <w:r w:rsidR="005E7D38">
        <w:rPr>
          <w:rFonts w:ascii="Arial" w:hAnsi="Arial" w:cs="Arial"/>
          <w:sz w:val="22"/>
          <w:szCs w:val="22"/>
        </w:rPr>
        <w:t>Úradu BSK</w:t>
      </w:r>
      <w:r w:rsidR="005E7D38" w:rsidRPr="00226203">
        <w:rPr>
          <w:rFonts w:ascii="Arial" w:hAnsi="Arial" w:cs="Arial"/>
          <w:sz w:val="22"/>
          <w:szCs w:val="22"/>
        </w:rPr>
        <w:t>.</w:t>
      </w:r>
    </w:p>
    <w:p w:rsidR="005E7D38" w:rsidRPr="00226203" w:rsidRDefault="005E7D38" w:rsidP="005E7D38">
      <w:pPr>
        <w:jc w:val="both"/>
        <w:rPr>
          <w:rFonts w:ascii="Arial" w:hAnsi="Arial" w:cs="Arial"/>
          <w:sz w:val="22"/>
          <w:szCs w:val="22"/>
        </w:rPr>
      </w:pPr>
    </w:p>
    <w:p w:rsidR="005E7D38" w:rsidRDefault="005E7D38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zmysle záverov z</w:t>
      </w:r>
      <w:r w:rsidR="00A95D4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rokovaní</w:t>
      </w:r>
      <w:r w:rsidR="00A95D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bola príslušnými odbornými útvarmi Úradu B</w:t>
      </w:r>
      <w:r w:rsidR="009502D7">
        <w:rPr>
          <w:rFonts w:ascii="Arial" w:hAnsi="Arial" w:cs="Arial"/>
          <w:sz w:val="22"/>
          <w:szCs w:val="22"/>
        </w:rPr>
        <w:t>ratislavského samosprávneho kraja</w:t>
      </w:r>
      <w:r>
        <w:rPr>
          <w:rFonts w:ascii="Arial" w:hAnsi="Arial" w:cs="Arial"/>
          <w:sz w:val="22"/>
          <w:szCs w:val="22"/>
        </w:rPr>
        <w:t xml:space="preserve"> </w:t>
      </w:r>
      <w:r w:rsidRPr="00226203">
        <w:rPr>
          <w:rFonts w:ascii="Arial" w:hAnsi="Arial" w:cs="Arial"/>
          <w:sz w:val="22"/>
          <w:szCs w:val="22"/>
        </w:rPr>
        <w:t>vyprac</w:t>
      </w:r>
      <w:r>
        <w:rPr>
          <w:rFonts w:ascii="Arial" w:hAnsi="Arial" w:cs="Arial"/>
          <w:sz w:val="22"/>
          <w:szCs w:val="22"/>
        </w:rPr>
        <w:t>ovaná analýza</w:t>
      </w:r>
      <w:r w:rsidRPr="00226203">
        <w:rPr>
          <w:rFonts w:ascii="Arial" w:hAnsi="Arial" w:cs="Arial"/>
          <w:sz w:val="22"/>
          <w:szCs w:val="22"/>
        </w:rPr>
        <w:t xml:space="preserve"> škôl, ktorá obsahuje údaje o vývoji počtu žiakov, o výsledkoch prijímacieho konania, o výške normatívnych finančných prostriedkov pridelených jednotlivým školám v rokoch 2013 – 2015, o výške dofinancovania škôl z prostriedkov BSK, o príjmoch z podnikateľskej činnosti a prenájmov,</w:t>
      </w:r>
      <w:r>
        <w:rPr>
          <w:rFonts w:ascii="Arial" w:hAnsi="Arial" w:cs="Arial"/>
          <w:sz w:val="22"/>
          <w:szCs w:val="22"/>
        </w:rPr>
        <w:t xml:space="preserve"> o</w:t>
      </w:r>
      <w:r w:rsidRPr="00226203">
        <w:rPr>
          <w:rFonts w:ascii="Arial" w:hAnsi="Arial" w:cs="Arial"/>
          <w:sz w:val="22"/>
          <w:szCs w:val="22"/>
        </w:rPr>
        <w:t xml:space="preserve"> výške dane z príjmov z podnikania, informáciu o úveroch a lízingoch, o majetkových vzťahoch, forme </w:t>
      </w:r>
      <w:r w:rsidRPr="00226203">
        <w:rPr>
          <w:rFonts w:ascii="Arial" w:hAnsi="Arial" w:cs="Arial"/>
          <w:sz w:val="22"/>
          <w:szCs w:val="22"/>
        </w:rPr>
        <w:lastRenderedPageBreak/>
        <w:t xml:space="preserve">hospodárenia škôl, informáciu o plánovaných projektových aktivitách a pláne investičných aktivít na školách v rokoch 2015 a 2016 a prehľade investícií za roky 2013 – 2015. </w:t>
      </w:r>
    </w:p>
    <w:p w:rsidR="0023739D" w:rsidRDefault="0023739D" w:rsidP="005E7D38">
      <w:pPr>
        <w:jc w:val="both"/>
        <w:rPr>
          <w:rFonts w:ascii="Arial" w:hAnsi="Arial" w:cs="Arial"/>
          <w:sz w:val="22"/>
          <w:szCs w:val="22"/>
        </w:rPr>
      </w:pPr>
    </w:p>
    <w:p w:rsidR="004068C2" w:rsidRDefault="009502D7" w:rsidP="005E7D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Následne bolo spracované </w:t>
      </w:r>
      <w:r w:rsidR="001E4B92">
        <w:rPr>
          <w:rFonts w:ascii="Arial" w:hAnsi="Arial" w:cs="Arial"/>
          <w:sz w:val="22"/>
          <w:szCs w:val="22"/>
        </w:rPr>
        <w:t>hodnotenie</w:t>
      </w:r>
      <w:r w:rsidR="005E7D38" w:rsidRPr="00226203">
        <w:rPr>
          <w:rFonts w:ascii="Arial" w:hAnsi="Arial" w:cs="Arial"/>
          <w:sz w:val="22"/>
          <w:szCs w:val="22"/>
        </w:rPr>
        <w:t xml:space="preserve"> škôl</w:t>
      </w:r>
      <w:r w:rsidR="00B35113">
        <w:rPr>
          <w:rFonts w:ascii="Arial" w:hAnsi="Arial" w:cs="Arial"/>
          <w:sz w:val="22"/>
          <w:szCs w:val="22"/>
        </w:rPr>
        <w:t xml:space="preserve"> </w:t>
      </w:r>
      <w:r w:rsidR="00BC2E2B">
        <w:rPr>
          <w:rFonts w:ascii="Arial" w:hAnsi="Arial" w:cs="Arial"/>
          <w:sz w:val="22"/>
          <w:szCs w:val="22"/>
        </w:rPr>
        <w:t xml:space="preserve">na základe </w:t>
      </w:r>
      <w:r>
        <w:rPr>
          <w:rFonts w:ascii="Arial" w:hAnsi="Arial" w:cs="Arial"/>
          <w:sz w:val="22"/>
          <w:szCs w:val="22"/>
        </w:rPr>
        <w:t xml:space="preserve">stanovených kritérií. Pri hodnotení boli využité </w:t>
      </w:r>
      <w:r w:rsidR="00BC2E2B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á určené zákonom č. 61/2015 Z. z. o odbornom vzdelávaní a príprave a o zmene a doplnení niektorých zákonov</w:t>
      </w:r>
      <w:r w:rsidR="00BC2E2B">
        <w:rPr>
          <w:rFonts w:ascii="Arial" w:hAnsi="Arial" w:cs="Arial"/>
          <w:sz w:val="22"/>
          <w:szCs w:val="22"/>
        </w:rPr>
        <w:t>, ktoré boli spracované</w:t>
      </w:r>
      <w:r w:rsidR="001E4B92">
        <w:rPr>
          <w:rFonts w:ascii="Arial" w:hAnsi="Arial" w:cs="Arial"/>
          <w:sz w:val="22"/>
          <w:szCs w:val="22"/>
        </w:rPr>
        <w:t xml:space="preserve"> ako podklad k určovaniu počtu tried p</w:t>
      </w:r>
      <w:r w:rsidR="001A1788">
        <w:rPr>
          <w:rFonts w:ascii="Arial" w:hAnsi="Arial" w:cs="Arial"/>
          <w:sz w:val="22"/>
          <w:szCs w:val="22"/>
        </w:rPr>
        <w:t>rvých ročníkov</w:t>
      </w:r>
      <w:r w:rsidR="00BC2E2B">
        <w:rPr>
          <w:rFonts w:ascii="Arial" w:hAnsi="Arial" w:cs="Arial"/>
          <w:sz w:val="22"/>
          <w:szCs w:val="22"/>
        </w:rPr>
        <w:t>,</w:t>
      </w:r>
      <w:r w:rsidR="004B71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ako aj </w:t>
      </w:r>
      <w:r w:rsidR="00B35113">
        <w:rPr>
          <w:rFonts w:ascii="Arial" w:hAnsi="Arial" w:cs="Arial"/>
          <w:sz w:val="22"/>
          <w:szCs w:val="22"/>
        </w:rPr>
        <w:t>ďalš</w:t>
      </w:r>
      <w:r w:rsidR="00436912">
        <w:rPr>
          <w:rFonts w:ascii="Arial" w:hAnsi="Arial" w:cs="Arial"/>
          <w:sz w:val="22"/>
          <w:szCs w:val="22"/>
        </w:rPr>
        <w:t>ie</w:t>
      </w:r>
      <w:r w:rsidR="00B35113">
        <w:rPr>
          <w:rFonts w:ascii="Arial" w:hAnsi="Arial" w:cs="Arial"/>
          <w:sz w:val="22"/>
          <w:szCs w:val="22"/>
        </w:rPr>
        <w:t xml:space="preserve"> kritéri</w:t>
      </w:r>
      <w:r>
        <w:rPr>
          <w:rFonts w:ascii="Arial" w:hAnsi="Arial" w:cs="Arial"/>
          <w:sz w:val="22"/>
          <w:szCs w:val="22"/>
        </w:rPr>
        <w:t>á</w:t>
      </w:r>
      <w:r w:rsidR="00436912">
        <w:rPr>
          <w:rFonts w:ascii="Arial" w:hAnsi="Arial" w:cs="Arial"/>
          <w:sz w:val="22"/>
          <w:szCs w:val="22"/>
        </w:rPr>
        <w:t xml:space="preserve">, ktoré vyplynuli </w:t>
      </w:r>
      <w:r w:rsidR="001E4B92">
        <w:rPr>
          <w:rFonts w:ascii="Arial" w:hAnsi="Arial" w:cs="Arial"/>
          <w:sz w:val="22"/>
          <w:szCs w:val="22"/>
        </w:rPr>
        <w:t xml:space="preserve"> z</w:t>
      </w:r>
      <w:r w:rsidR="004B7154">
        <w:rPr>
          <w:rFonts w:ascii="Arial" w:hAnsi="Arial" w:cs="Arial"/>
          <w:sz w:val="22"/>
          <w:szCs w:val="22"/>
        </w:rPr>
        <w:t>o</w:t>
      </w:r>
      <w:r w:rsidR="001E4B92">
        <w:rPr>
          <w:rFonts w:ascii="Arial" w:hAnsi="Arial" w:cs="Arial"/>
          <w:sz w:val="22"/>
          <w:szCs w:val="22"/>
        </w:rPr>
        <w:t> spracovanej analýzy škôl</w:t>
      </w:r>
      <w:r w:rsidR="00C17560">
        <w:rPr>
          <w:rFonts w:ascii="Arial" w:hAnsi="Arial" w:cs="Arial"/>
          <w:sz w:val="22"/>
          <w:szCs w:val="22"/>
        </w:rPr>
        <w:t xml:space="preserve"> (príloha č. 1)</w:t>
      </w:r>
      <w:r w:rsidR="001E4B92">
        <w:rPr>
          <w:rFonts w:ascii="Arial" w:hAnsi="Arial" w:cs="Arial"/>
          <w:sz w:val="22"/>
          <w:szCs w:val="22"/>
        </w:rPr>
        <w:t xml:space="preserve">. </w:t>
      </w:r>
    </w:p>
    <w:p w:rsidR="00C17560" w:rsidRDefault="00C17560" w:rsidP="005E7D38">
      <w:pPr>
        <w:jc w:val="both"/>
        <w:rPr>
          <w:rFonts w:ascii="Arial" w:hAnsi="Arial" w:cs="Arial"/>
          <w:sz w:val="22"/>
          <w:szCs w:val="22"/>
        </w:rPr>
      </w:pPr>
    </w:p>
    <w:p w:rsidR="000771C8" w:rsidRPr="00B35113" w:rsidRDefault="00B35113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35113">
        <w:rPr>
          <w:rFonts w:ascii="Arial" w:hAnsi="Arial" w:cs="Arial"/>
          <w:b/>
          <w:sz w:val="22"/>
          <w:szCs w:val="22"/>
        </w:rPr>
        <w:t>Kritériá hodnotenia stredných odborných škôl: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>o</w:t>
      </w:r>
      <w:r w:rsidR="000771C8" w:rsidRPr="004B7154">
        <w:rPr>
          <w:rFonts w:ascii="Arial" w:hAnsi="Arial" w:cs="Arial"/>
          <w:sz w:val="22"/>
          <w:szCs w:val="22"/>
        </w:rPr>
        <w:t>právn</w:t>
      </w:r>
      <w:r w:rsidR="001A1788">
        <w:rPr>
          <w:rFonts w:ascii="Arial" w:hAnsi="Arial" w:cs="Arial"/>
          <w:sz w:val="22"/>
          <w:szCs w:val="22"/>
        </w:rPr>
        <w:t>enie SOŠ používať označenie COV</w:t>
      </w:r>
      <w:r w:rsidR="000771C8" w:rsidRPr="004B7154">
        <w:rPr>
          <w:rFonts w:ascii="Arial" w:hAnsi="Arial" w:cs="Arial"/>
          <w:sz w:val="22"/>
          <w:szCs w:val="22"/>
        </w:rPr>
        <w:t xml:space="preserve">P </w:t>
      </w:r>
    </w:p>
    <w:p w:rsidR="000771C8" w:rsidRPr="004B715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>analýzy a prognózy o vývoji t</w:t>
      </w:r>
      <w:r w:rsidR="001A1788">
        <w:rPr>
          <w:rFonts w:ascii="Arial" w:hAnsi="Arial" w:cs="Arial"/>
          <w:sz w:val="22"/>
          <w:szCs w:val="22"/>
        </w:rPr>
        <w:t xml:space="preserve">rhu práce / </w:t>
      </w:r>
      <w:r w:rsidR="004B7154">
        <w:rPr>
          <w:rFonts w:ascii="Arial" w:hAnsi="Arial" w:cs="Arial"/>
          <w:sz w:val="22"/>
          <w:szCs w:val="22"/>
        </w:rPr>
        <w:t>stratégia BSK  (percent</w:t>
      </w:r>
      <w:r w:rsidRPr="004B7154">
        <w:rPr>
          <w:rFonts w:ascii="Arial" w:hAnsi="Arial" w:cs="Arial"/>
          <w:sz w:val="22"/>
          <w:szCs w:val="22"/>
        </w:rPr>
        <w:t>ný podiel študijných a učebných odborov  vo vzťahu k odborom, ktoré sú nad rozsah potrieb trhu práce</w:t>
      </w:r>
      <w:r w:rsidR="001A1788">
        <w:rPr>
          <w:rFonts w:ascii="Arial" w:hAnsi="Arial" w:cs="Arial"/>
          <w:sz w:val="22"/>
          <w:szCs w:val="22"/>
        </w:rPr>
        <w:t>)</w:t>
      </w:r>
      <w:r w:rsidRPr="004B7154">
        <w:rPr>
          <w:rFonts w:ascii="Arial" w:hAnsi="Arial" w:cs="Arial"/>
          <w:sz w:val="22"/>
          <w:szCs w:val="22"/>
        </w:rPr>
        <w:t xml:space="preserve"> </w:t>
      </w:r>
    </w:p>
    <w:p w:rsidR="000771C8" w:rsidRPr="004B715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 xml:space="preserve">percentný podiel evidovaných nezamestnaných absolventov na </w:t>
      </w:r>
      <w:proofErr w:type="spellStart"/>
      <w:r w:rsidRPr="004B7154">
        <w:rPr>
          <w:rFonts w:ascii="Arial" w:hAnsi="Arial" w:cs="Arial"/>
          <w:sz w:val="22"/>
          <w:szCs w:val="22"/>
        </w:rPr>
        <w:t>ÚPSVaR-e</w:t>
      </w:r>
      <w:proofErr w:type="spellEnd"/>
      <w:r w:rsidRPr="004B7154">
        <w:rPr>
          <w:rFonts w:ascii="Arial" w:hAnsi="Arial" w:cs="Arial"/>
          <w:sz w:val="22"/>
          <w:szCs w:val="22"/>
        </w:rPr>
        <w:t xml:space="preserve"> vo vzťahu k počtu absolventov strednej </w:t>
      </w:r>
      <w:r w:rsidR="001A1788">
        <w:rPr>
          <w:rFonts w:ascii="Arial" w:hAnsi="Arial" w:cs="Arial"/>
          <w:sz w:val="22"/>
          <w:szCs w:val="22"/>
        </w:rPr>
        <w:t>školy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771C8" w:rsidRPr="004B7154">
        <w:rPr>
          <w:rFonts w:ascii="Arial" w:hAnsi="Arial" w:cs="Arial"/>
          <w:sz w:val="22"/>
          <w:szCs w:val="22"/>
        </w:rPr>
        <w:t>ýsledky monitorovania a hodnotenia kvality výchovy a vz</w:t>
      </w:r>
      <w:r>
        <w:rPr>
          <w:rFonts w:ascii="Arial" w:hAnsi="Arial" w:cs="Arial"/>
          <w:sz w:val="22"/>
          <w:szCs w:val="22"/>
        </w:rPr>
        <w:t>delávania vykonaných štátnou školskou inšpekciou</w:t>
      </w:r>
      <w:r w:rsidR="000771C8" w:rsidRPr="004B7154">
        <w:rPr>
          <w:rFonts w:ascii="Arial" w:hAnsi="Arial" w:cs="Arial"/>
          <w:sz w:val="22"/>
          <w:szCs w:val="22"/>
        </w:rPr>
        <w:t xml:space="preserve"> 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771C8" w:rsidRPr="004B7154">
        <w:rPr>
          <w:rFonts w:ascii="Arial" w:hAnsi="Arial" w:cs="Arial"/>
          <w:sz w:val="22"/>
          <w:szCs w:val="22"/>
        </w:rPr>
        <w:t xml:space="preserve">ýsledky hodnotenia externej časti MS a písomnej formy internej časti MS 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771C8" w:rsidRPr="004B7154">
        <w:rPr>
          <w:rFonts w:ascii="Arial" w:hAnsi="Arial" w:cs="Arial"/>
          <w:sz w:val="22"/>
          <w:szCs w:val="22"/>
        </w:rPr>
        <w:t xml:space="preserve">ýsledky teoretickej časti odbornej zložky maturitnej skúšky, praktickej časti odbornej zložky MS, absolventskej skúšky a záverečnej skúšky </w:t>
      </w:r>
    </w:p>
    <w:p w:rsidR="000771C8" w:rsidRPr="00BF6F08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BF6F08">
        <w:rPr>
          <w:rFonts w:ascii="Arial" w:hAnsi="Arial" w:cs="Arial"/>
          <w:sz w:val="22"/>
          <w:szCs w:val="22"/>
        </w:rPr>
        <w:t>s</w:t>
      </w:r>
      <w:r w:rsidR="000771C8" w:rsidRPr="00BF6F08">
        <w:rPr>
          <w:rFonts w:ascii="Arial" w:hAnsi="Arial" w:cs="Arial"/>
          <w:sz w:val="22"/>
          <w:szCs w:val="22"/>
        </w:rPr>
        <w:t>poluprác</w:t>
      </w:r>
      <w:r w:rsidRPr="00BF6F08">
        <w:rPr>
          <w:rFonts w:ascii="Arial" w:hAnsi="Arial" w:cs="Arial"/>
          <w:sz w:val="22"/>
          <w:szCs w:val="22"/>
        </w:rPr>
        <w:t>a SOŠ so zamestnávateľom (percentný</w:t>
      </w:r>
      <w:r w:rsidR="000771C8" w:rsidRPr="00BF6F08">
        <w:rPr>
          <w:rFonts w:ascii="Arial" w:hAnsi="Arial" w:cs="Arial"/>
          <w:sz w:val="22"/>
          <w:szCs w:val="22"/>
        </w:rPr>
        <w:t xml:space="preserve"> podiel žiakov vykonávajúcich prax u</w:t>
      </w:r>
      <w:r w:rsidRPr="00BF6F08">
        <w:rPr>
          <w:rFonts w:ascii="Arial" w:hAnsi="Arial" w:cs="Arial"/>
          <w:sz w:val="22"/>
          <w:szCs w:val="22"/>
        </w:rPr>
        <w:t> </w:t>
      </w:r>
      <w:r w:rsidR="000771C8" w:rsidRPr="00BF6F08">
        <w:rPr>
          <w:rFonts w:ascii="Arial" w:hAnsi="Arial" w:cs="Arial"/>
          <w:sz w:val="22"/>
          <w:szCs w:val="22"/>
        </w:rPr>
        <w:t>zamestnávateľa</w:t>
      </w:r>
      <w:r w:rsidRPr="00BF6F08">
        <w:rPr>
          <w:rFonts w:ascii="Arial" w:hAnsi="Arial" w:cs="Arial"/>
          <w:sz w:val="22"/>
          <w:szCs w:val="22"/>
        </w:rPr>
        <w:t>)</w:t>
      </w:r>
      <w:r w:rsidR="000771C8" w:rsidRPr="00BF6F08">
        <w:rPr>
          <w:rFonts w:ascii="Arial" w:hAnsi="Arial" w:cs="Arial"/>
          <w:sz w:val="22"/>
          <w:szCs w:val="22"/>
        </w:rPr>
        <w:t xml:space="preserve"> 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771C8" w:rsidRPr="004B7154">
        <w:rPr>
          <w:rFonts w:ascii="Arial" w:hAnsi="Arial" w:cs="Arial"/>
          <w:sz w:val="22"/>
          <w:szCs w:val="22"/>
        </w:rPr>
        <w:t xml:space="preserve">ýsledky z celoslovenských kôl súťaží predmetových olympiád a výsledkov medzinárodných kôl súťaží alebo predmetových olympiád </w:t>
      </w:r>
    </w:p>
    <w:p w:rsidR="004B7154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0771C8" w:rsidRPr="004B7154">
        <w:rPr>
          <w:rFonts w:ascii="Arial" w:hAnsi="Arial" w:cs="Arial"/>
          <w:sz w:val="22"/>
          <w:szCs w:val="22"/>
        </w:rPr>
        <w:t xml:space="preserve">časť strednej školy v medzinárodných projektoch alebo medzinárodných programoch </w:t>
      </w:r>
    </w:p>
    <w:p w:rsidR="004B7154" w:rsidRPr="004B715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 xml:space="preserve">percentný podiel prijatých žiakov do 1. ročníka (15.09.2013) vzhľadom na stanovený počet tried na predchádzajúci školský rok </w:t>
      </w:r>
    </w:p>
    <w:p w:rsidR="004B7154" w:rsidRPr="004B715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 xml:space="preserve">percentný podiel zapísaných žiakov do 1. ročníka k termínu 01.07.2014 </w:t>
      </w:r>
    </w:p>
    <w:p w:rsidR="000771C8" w:rsidRPr="004B715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>percentný podiel prijatých žiakov do 1. ročníka (</w:t>
      </w:r>
      <w:r w:rsidR="004B7154">
        <w:rPr>
          <w:rFonts w:ascii="Arial" w:hAnsi="Arial" w:cs="Arial"/>
          <w:sz w:val="22"/>
          <w:szCs w:val="22"/>
        </w:rPr>
        <w:t xml:space="preserve">k </w:t>
      </w:r>
      <w:r w:rsidRPr="004B7154">
        <w:rPr>
          <w:rFonts w:ascii="Arial" w:hAnsi="Arial" w:cs="Arial"/>
          <w:sz w:val="22"/>
          <w:szCs w:val="22"/>
        </w:rPr>
        <w:t xml:space="preserve">15.09.2014) vzhľadom na stanovený počet tried na predchádzajúci školský rok </w:t>
      </w:r>
    </w:p>
    <w:p w:rsidR="004B7154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771C8" w:rsidRPr="004B7154">
        <w:rPr>
          <w:rFonts w:ascii="Arial" w:hAnsi="Arial" w:cs="Arial"/>
          <w:sz w:val="22"/>
          <w:szCs w:val="22"/>
        </w:rPr>
        <w:t xml:space="preserve">dbornosť vyučovania pedagógov </w:t>
      </w:r>
    </w:p>
    <w:p w:rsidR="004B7154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  <w:lang w:eastAsia="sk-SK"/>
        </w:rPr>
        <w:t>a</w:t>
      </w:r>
      <w:r w:rsidR="000771C8" w:rsidRPr="004B7154">
        <w:rPr>
          <w:rFonts w:ascii="Arial" w:hAnsi="Arial" w:cs="Arial"/>
          <w:sz w:val="22"/>
          <w:szCs w:val="22"/>
        </w:rPr>
        <w:t xml:space="preserve">kreditované a rekvalifikačné kurzy </w:t>
      </w:r>
    </w:p>
    <w:p w:rsidR="004B7154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771C8" w:rsidRPr="004B7154">
        <w:rPr>
          <w:rFonts w:ascii="Arial" w:hAnsi="Arial" w:cs="Arial"/>
          <w:sz w:val="22"/>
          <w:szCs w:val="22"/>
        </w:rPr>
        <w:t xml:space="preserve">ublikačná činnosť </w:t>
      </w:r>
    </w:p>
    <w:p w:rsidR="000771C8" w:rsidRPr="004B7154" w:rsidRDefault="004B7154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B7154">
        <w:rPr>
          <w:rFonts w:ascii="Arial" w:hAnsi="Arial" w:cs="Arial"/>
          <w:sz w:val="22"/>
          <w:szCs w:val="22"/>
        </w:rPr>
        <w:t>s</w:t>
      </w:r>
      <w:r w:rsidR="000771C8" w:rsidRPr="004B7154">
        <w:rPr>
          <w:rFonts w:ascii="Arial" w:hAnsi="Arial" w:cs="Arial"/>
          <w:sz w:val="22"/>
          <w:szCs w:val="22"/>
        </w:rPr>
        <w:t xml:space="preserve">polupráca SOŠ so ZŠ alebo VŠ </w:t>
      </w:r>
    </w:p>
    <w:p w:rsidR="004B7154" w:rsidRPr="004D6544" w:rsidRDefault="000771C8" w:rsidP="004D6544">
      <w:pPr>
        <w:pStyle w:val="Odsekzoznamu"/>
        <w:numPr>
          <w:ilvl w:val="0"/>
          <w:numId w:val="8"/>
        </w:numPr>
        <w:outlineLvl w:val="0"/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počet žiakov v šk. roku 2015/16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pokles/nárast počtu žiakov 2015/16 v porovnaní s 2011/12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dofinancovanie bežných výdavkov za rok 2013 - mzdy a prevádzka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dofinancovanie bežných výdavkov za rok 2014 - mzdy a prevádzka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>podnikateľská činnosť</w:t>
      </w:r>
      <w:r w:rsidR="004B7154" w:rsidRPr="004D6544">
        <w:rPr>
          <w:rFonts w:ascii="Arial" w:hAnsi="Arial" w:cs="Arial"/>
          <w:sz w:val="22"/>
          <w:szCs w:val="22"/>
        </w:rPr>
        <w:t xml:space="preserve">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príjmy z predaja tovarov a služieb - rok 2013 </w:t>
      </w:r>
    </w:p>
    <w:p w:rsidR="00BF6F08" w:rsidRPr="004D6544" w:rsidRDefault="000771C8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príjmy z predaja tovarov a služieb - rok 2014 </w:t>
      </w:r>
    </w:p>
    <w:p w:rsidR="00BF6F08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celkový stav učební teoretického vyučovania </w:t>
      </w:r>
    </w:p>
    <w:p w:rsidR="00BF6F08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celkový stav učební odborného vyučovania </w:t>
      </w:r>
    </w:p>
    <w:p w:rsidR="00BF6F08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celkový stav dielní praktického vyučovania </w:t>
      </w:r>
    </w:p>
    <w:p w:rsidR="00BF6F08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kapacita školy a jej naplnenosť </w:t>
      </w:r>
    </w:p>
    <w:p w:rsidR="00BF6F08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súčasti školy - školský internát a školská jedáleň </w:t>
      </w:r>
    </w:p>
    <w:p w:rsidR="00784776" w:rsidRPr="004D6544" w:rsidRDefault="00784776" w:rsidP="004D6544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certifikát IES </w:t>
      </w:r>
    </w:p>
    <w:p w:rsidR="00784776" w:rsidRPr="004B7154" w:rsidRDefault="00784776" w:rsidP="00784776">
      <w:pPr>
        <w:jc w:val="both"/>
        <w:rPr>
          <w:rFonts w:ascii="Arial" w:hAnsi="Arial" w:cs="Arial"/>
          <w:sz w:val="22"/>
          <w:szCs w:val="22"/>
        </w:rPr>
      </w:pPr>
    </w:p>
    <w:p w:rsidR="000771C8" w:rsidRPr="00860A27" w:rsidRDefault="00B35113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860A27">
        <w:rPr>
          <w:rFonts w:ascii="Arial" w:hAnsi="Arial" w:cs="Arial"/>
          <w:b/>
          <w:sz w:val="22"/>
          <w:szCs w:val="22"/>
        </w:rPr>
        <w:t>Kritériá hodnotenia gymnázií:</w:t>
      </w:r>
    </w:p>
    <w:p w:rsidR="00784776" w:rsidRPr="00784776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784776">
        <w:rPr>
          <w:rFonts w:ascii="Arial" w:hAnsi="Arial" w:cs="Arial"/>
          <w:sz w:val="22"/>
          <w:szCs w:val="22"/>
        </w:rPr>
        <w:t xml:space="preserve">percentný podiel evidovaných nezamestnaných absolventoch na </w:t>
      </w:r>
      <w:proofErr w:type="spellStart"/>
      <w:r w:rsidRPr="00784776">
        <w:rPr>
          <w:rFonts w:ascii="Arial" w:hAnsi="Arial" w:cs="Arial"/>
          <w:sz w:val="22"/>
          <w:szCs w:val="22"/>
        </w:rPr>
        <w:t>ÚPSVaR-e</w:t>
      </w:r>
      <w:proofErr w:type="spellEnd"/>
      <w:r w:rsidRPr="00784776">
        <w:rPr>
          <w:rFonts w:ascii="Arial" w:hAnsi="Arial" w:cs="Arial"/>
          <w:sz w:val="22"/>
          <w:szCs w:val="22"/>
        </w:rPr>
        <w:t xml:space="preserve"> vo vzťahu k počtu absolventov strednej školy </w:t>
      </w:r>
    </w:p>
    <w:p w:rsidR="00784776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784776">
        <w:rPr>
          <w:rFonts w:ascii="Arial" w:hAnsi="Arial" w:cs="Arial"/>
          <w:sz w:val="22"/>
          <w:szCs w:val="22"/>
        </w:rPr>
        <w:t>výsledky monitorovania a hodnotenia kvality výcho</w:t>
      </w:r>
      <w:r>
        <w:rPr>
          <w:rFonts w:ascii="Arial" w:hAnsi="Arial" w:cs="Arial"/>
          <w:sz w:val="22"/>
          <w:szCs w:val="22"/>
        </w:rPr>
        <w:t>vy a vzdelávania vykonaných štátnou školskou inšpekciou</w:t>
      </w:r>
    </w:p>
    <w:p w:rsidR="00B35113" w:rsidRPr="001A1788" w:rsidRDefault="00784776" w:rsidP="001A1788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784776">
        <w:rPr>
          <w:rFonts w:ascii="Arial" w:hAnsi="Arial" w:cs="Arial"/>
          <w:sz w:val="22"/>
          <w:szCs w:val="22"/>
        </w:rPr>
        <w:t xml:space="preserve">výsledky hodnotenia externej časti MS a písomnej formy internej časti MS </w:t>
      </w:r>
    </w:p>
    <w:p w:rsidR="00784776" w:rsidRP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lastRenderedPageBreak/>
        <w:t>v</w:t>
      </w:r>
      <w:r w:rsidR="00784776" w:rsidRPr="00B35113">
        <w:rPr>
          <w:rFonts w:ascii="Arial" w:hAnsi="Arial" w:cs="Arial"/>
          <w:sz w:val="22"/>
          <w:szCs w:val="22"/>
        </w:rPr>
        <w:t xml:space="preserve">ýsledky z celoslovenských kôl súťaží predmetových olympiád a výsledkov medzinárodných kôl súťaží alebo predmetových olympiád </w:t>
      </w:r>
    </w:p>
    <w:p w:rsidR="00784776" w:rsidRPr="004D6544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>ú</w:t>
      </w:r>
      <w:r w:rsidR="00784776" w:rsidRPr="004D6544">
        <w:rPr>
          <w:rFonts w:ascii="Arial" w:hAnsi="Arial" w:cs="Arial"/>
          <w:sz w:val="22"/>
          <w:szCs w:val="22"/>
        </w:rPr>
        <w:t>časť strednej školy v medzinárodných projektoch a</w:t>
      </w:r>
      <w:r w:rsidR="00860A27" w:rsidRPr="004D6544">
        <w:rPr>
          <w:rFonts w:ascii="Arial" w:hAnsi="Arial" w:cs="Arial"/>
          <w:sz w:val="22"/>
          <w:szCs w:val="22"/>
        </w:rPr>
        <w:t xml:space="preserve">lebo medzinárodných programoch </w:t>
      </w:r>
    </w:p>
    <w:p w:rsidR="00784776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 xml:space="preserve">percentný </w:t>
      </w:r>
      <w:r w:rsidR="00784776" w:rsidRPr="00B35113">
        <w:rPr>
          <w:rFonts w:ascii="Arial" w:hAnsi="Arial" w:cs="Arial"/>
          <w:sz w:val="22"/>
          <w:szCs w:val="22"/>
        </w:rPr>
        <w:t>podiel prijatých žiakov do 1. ročníka (</w:t>
      </w:r>
      <w:r w:rsidRPr="00B35113">
        <w:rPr>
          <w:rFonts w:ascii="Arial" w:hAnsi="Arial" w:cs="Arial"/>
          <w:sz w:val="22"/>
          <w:szCs w:val="22"/>
        </w:rPr>
        <w:t xml:space="preserve">k </w:t>
      </w:r>
      <w:r w:rsidR="00784776" w:rsidRPr="00B35113">
        <w:rPr>
          <w:rFonts w:ascii="Arial" w:hAnsi="Arial" w:cs="Arial"/>
          <w:sz w:val="22"/>
          <w:szCs w:val="22"/>
        </w:rPr>
        <w:t xml:space="preserve">15.09.2013) vzhľadom na stanovený počet tried na predchádzajúci školský rok </w:t>
      </w:r>
    </w:p>
    <w:p w:rsidR="00784776" w:rsidRP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 xml:space="preserve">percentný </w:t>
      </w:r>
      <w:r w:rsidR="00784776" w:rsidRPr="00B35113">
        <w:rPr>
          <w:rFonts w:ascii="Arial" w:hAnsi="Arial" w:cs="Arial"/>
          <w:sz w:val="22"/>
          <w:szCs w:val="22"/>
        </w:rPr>
        <w:t xml:space="preserve">podiel zapísaných žiakov do 1. ročníka k termínu 01.07.2014 </w:t>
      </w:r>
    </w:p>
    <w:p w:rsidR="00784776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 xml:space="preserve">percentný </w:t>
      </w:r>
      <w:r w:rsidR="00784776" w:rsidRPr="00B35113">
        <w:rPr>
          <w:rFonts w:ascii="Arial" w:hAnsi="Arial" w:cs="Arial"/>
          <w:sz w:val="22"/>
          <w:szCs w:val="22"/>
        </w:rPr>
        <w:t>podiel prijatých žiakov do 1. ročníka (</w:t>
      </w:r>
      <w:r w:rsidRPr="00B35113">
        <w:rPr>
          <w:rFonts w:ascii="Arial" w:hAnsi="Arial" w:cs="Arial"/>
          <w:sz w:val="22"/>
          <w:szCs w:val="22"/>
        </w:rPr>
        <w:t xml:space="preserve">k </w:t>
      </w:r>
      <w:r w:rsidR="00784776" w:rsidRPr="00B35113">
        <w:rPr>
          <w:rFonts w:ascii="Arial" w:hAnsi="Arial" w:cs="Arial"/>
          <w:sz w:val="22"/>
          <w:szCs w:val="22"/>
        </w:rPr>
        <w:t xml:space="preserve">15.09.2014) vzhľadom na stanovený počet tried na predchádzajúci školský rok </w:t>
      </w:r>
    </w:p>
    <w:p w:rsidR="00784776" w:rsidRPr="00B35113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 xml:space="preserve">% umiestnenia absolventov na VŠ v školskom roku 2013/2014 </w:t>
      </w:r>
    </w:p>
    <w:p w:rsidR="00784776" w:rsidRP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>o</w:t>
      </w:r>
      <w:r w:rsidR="00784776" w:rsidRPr="00B35113">
        <w:rPr>
          <w:rFonts w:ascii="Arial" w:hAnsi="Arial" w:cs="Arial"/>
          <w:sz w:val="22"/>
          <w:szCs w:val="22"/>
        </w:rPr>
        <w:t xml:space="preserve">dbornosť vyučovania </w:t>
      </w:r>
      <w:r>
        <w:rPr>
          <w:rFonts w:ascii="Arial" w:hAnsi="Arial" w:cs="Arial"/>
          <w:sz w:val="22"/>
          <w:szCs w:val="22"/>
        </w:rPr>
        <w:t>pedagógov</w:t>
      </w:r>
    </w:p>
    <w:p w:rsidR="00784776" w:rsidRP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>s</w:t>
      </w:r>
      <w:r w:rsidR="00784776" w:rsidRPr="00B35113">
        <w:rPr>
          <w:rFonts w:ascii="Arial" w:hAnsi="Arial" w:cs="Arial"/>
          <w:sz w:val="22"/>
          <w:szCs w:val="22"/>
        </w:rPr>
        <w:t>polupráca gymnázia so ZŠ alebo VŠ</w:t>
      </w:r>
      <w:r>
        <w:rPr>
          <w:rFonts w:ascii="Arial" w:hAnsi="Arial" w:cs="Arial"/>
          <w:sz w:val="22"/>
          <w:szCs w:val="22"/>
        </w:rPr>
        <w:t xml:space="preserve"> </w:t>
      </w:r>
    </w:p>
    <w:p w:rsidR="00784776" w:rsidRPr="00B35113" w:rsidRDefault="001A1788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84776" w:rsidRPr="00B35113">
        <w:rPr>
          <w:rFonts w:ascii="Arial" w:hAnsi="Arial" w:cs="Arial"/>
          <w:sz w:val="22"/>
          <w:szCs w:val="22"/>
        </w:rPr>
        <w:t xml:space="preserve">ublikačná činnosť - vydanie učebnice, učebných textov </w:t>
      </w:r>
    </w:p>
    <w:p w:rsid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>l</w:t>
      </w:r>
      <w:r w:rsidR="00784776" w:rsidRPr="00B35113">
        <w:rPr>
          <w:rFonts w:ascii="Arial" w:hAnsi="Arial" w:cs="Arial"/>
          <w:sz w:val="22"/>
          <w:szCs w:val="22"/>
        </w:rPr>
        <w:t xml:space="preserve">aboratóriá </w:t>
      </w:r>
    </w:p>
    <w:p w:rsidR="00B35113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35113">
        <w:rPr>
          <w:rFonts w:ascii="Arial" w:hAnsi="Arial" w:cs="Arial"/>
          <w:sz w:val="22"/>
          <w:szCs w:val="22"/>
        </w:rPr>
        <w:t>k</w:t>
      </w:r>
      <w:r w:rsidR="00784776" w:rsidRPr="00B35113">
        <w:rPr>
          <w:rFonts w:ascii="Arial" w:hAnsi="Arial" w:cs="Arial"/>
          <w:sz w:val="22"/>
          <w:szCs w:val="22"/>
        </w:rPr>
        <w:t xml:space="preserve">apacita gymnázia a jeho naplnenosť </w:t>
      </w:r>
    </w:p>
    <w:p w:rsidR="00784776" w:rsidRDefault="00B35113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860A27">
        <w:rPr>
          <w:rFonts w:ascii="Arial" w:hAnsi="Arial" w:cs="Arial"/>
          <w:sz w:val="22"/>
          <w:szCs w:val="22"/>
        </w:rPr>
        <w:t>s</w:t>
      </w:r>
      <w:r w:rsidR="00784776" w:rsidRPr="00860A27">
        <w:rPr>
          <w:rFonts w:ascii="Arial" w:hAnsi="Arial" w:cs="Arial"/>
          <w:sz w:val="22"/>
          <w:szCs w:val="22"/>
        </w:rPr>
        <w:t xml:space="preserve">účasti školy - školský </w:t>
      </w:r>
      <w:r w:rsidR="00860A27" w:rsidRPr="00860A27">
        <w:rPr>
          <w:rFonts w:ascii="Arial" w:hAnsi="Arial" w:cs="Arial"/>
          <w:sz w:val="22"/>
          <w:szCs w:val="22"/>
        </w:rPr>
        <w:t>internát,</w:t>
      </w:r>
      <w:r w:rsidR="00784776" w:rsidRPr="00860A27">
        <w:rPr>
          <w:rFonts w:ascii="Arial" w:hAnsi="Arial" w:cs="Arial"/>
          <w:sz w:val="22"/>
          <w:szCs w:val="22"/>
        </w:rPr>
        <w:t xml:space="preserve"> školská jedáleň</w:t>
      </w:r>
      <w:r w:rsidR="00860A27" w:rsidRPr="00860A27">
        <w:rPr>
          <w:rFonts w:ascii="Arial" w:hAnsi="Arial" w:cs="Arial"/>
          <w:sz w:val="22"/>
          <w:szCs w:val="22"/>
        </w:rPr>
        <w:t>, výdajná školská jedáleň, bazén, ŠKD</w:t>
      </w:r>
      <w:r w:rsidR="00784776" w:rsidRPr="00860A27">
        <w:rPr>
          <w:rFonts w:ascii="Arial" w:hAnsi="Arial" w:cs="Arial"/>
          <w:sz w:val="22"/>
          <w:szCs w:val="22"/>
        </w:rPr>
        <w:t xml:space="preserve"> </w:t>
      </w:r>
    </w:p>
    <w:p w:rsidR="00784776" w:rsidRPr="00860A27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860A27">
        <w:rPr>
          <w:rFonts w:ascii="Arial" w:hAnsi="Arial" w:cs="Arial"/>
          <w:sz w:val="22"/>
          <w:szCs w:val="22"/>
        </w:rPr>
        <w:t xml:space="preserve">počet žiakov v šk. roku 2015/16 </w:t>
      </w:r>
    </w:p>
    <w:p w:rsidR="00784776" w:rsidRPr="00860A27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860A27">
        <w:rPr>
          <w:rFonts w:ascii="Arial" w:hAnsi="Arial" w:cs="Arial"/>
          <w:sz w:val="22"/>
          <w:szCs w:val="22"/>
        </w:rPr>
        <w:t xml:space="preserve">pokles/nárast počtu žiakov 2015/16 v porovnaní s 2011/12 </w:t>
      </w:r>
    </w:p>
    <w:p w:rsidR="00784776" w:rsidRPr="004D6544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dofinancovanie bežných výdavkov za rok 2013 - mzdy a prevádzka </w:t>
      </w:r>
    </w:p>
    <w:p w:rsidR="000771C8" w:rsidRPr="004D6544" w:rsidRDefault="00784776" w:rsidP="004D6544">
      <w:pPr>
        <w:pStyle w:val="Odsekzoznamu"/>
        <w:numPr>
          <w:ilvl w:val="0"/>
          <w:numId w:val="9"/>
        </w:num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4D6544">
        <w:rPr>
          <w:rFonts w:ascii="Arial" w:hAnsi="Arial" w:cs="Arial"/>
          <w:sz w:val="22"/>
          <w:szCs w:val="22"/>
        </w:rPr>
        <w:t xml:space="preserve">dofinancovanie bežných výdavkov za rok 2014 - mzdy a prevádzka </w:t>
      </w:r>
    </w:p>
    <w:p w:rsidR="000771C8" w:rsidRDefault="000771C8" w:rsidP="00860A27">
      <w:pPr>
        <w:tabs>
          <w:tab w:val="left" w:pos="142"/>
        </w:tabs>
        <w:ind w:left="142" w:hanging="142"/>
        <w:jc w:val="both"/>
        <w:rPr>
          <w:rFonts w:ascii="Arial" w:hAnsi="Arial" w:cs="Arial"/>
          <w:sz w:val="22"/>
          <w:szCs w:val="22"/>
        </w:rPr>
      </w:pPr>
    </w:p>
    <w:p w:rsidR="000771C8" w:rsidRDefault="004D6544" w:rsidP="003716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Školy boli </w:t>
      </w:r>
      <w:r w:rsidR="009502D7">
        <w:rPr>
          <w:rFonts w:ascii="Arial" w:hAnsi="Arial" w:cs="Arial"/>
          <w:sz w:val="22"/>
          <w:szCs w:val="22"/>
        </w:rPr>
        <w:t xml:space="preserve">pri </w:t>
      </w:r>
      <w:r>
        <w:rPr>
          <w:rFonts w:ascii="Arial" w:hAnsi="Arial" w:cs="Arial"/>
          <w:sz w:val="22"/>
          <w:szCs w:val="22"/>
        </w:rPr>
        <w:t xml:space="preserve">hodnotení </w:t>
      </w:r>
      <w:r w:rsidR="009502D7" w:rsidRPr="004D6544">
        <w:rPr>
          <w:rFonts w:ascii="Arial" w:hAnsi="Arial" w:cs="Arial"/>
          <w:sz w:val="22"/>
          <w:szCs w:val="22"/>
        </w:rPr>
        <w:t xml:space="preserve">podľa stanovených kritérií </w:t>
      </w:r>
      <w:r w:rsidR="009502D7">
        <w:rPr>
          <w:rFonts w:ascii="Arial" w:hAnsi="Arial" w:cs="Arial"/>
          <w:sz w:val="22"/>
          <w:szCs w:val="22"/>
        </w:rPr>
        <w:t>posudzované</w:t>
      </w:r>
      <w:r>
        <w:rPr>
          <w:rFonts w:ascii="Arial" w:hAnsi="Arial" w:cs="Arial"/>
          <w:sz w:val="22"/>
          <w:szCs w:val="22"/>
        </w:rPr>
        <w:t xml:space="preserve"> </w:t>
      </w:r>
      <w:r w:rsidRPr="004D6544">
        <w:rPr>
          <w:rFonts w:ascii="Arial" w:hAnsi="Arial" w:cs="Arial"/>
          <w:sz w:val="22"/>
          <w:szCs w:val="22"/>
        </w:rPr>
        <w:t>v členení na jednotlivé skupiny odborov tak, ako boli spracované v materiáli Zámer na vytvorenie funkčnej, efektívnej a hospodárnej siete stredných škôl a školských zariadení v zriaďovateľskej pôsobnosti B</w:t>
      </w:r>
      <w:r w:rsidR="009502D7">
        <w:rPr>
          <w:rFonts w:ascii="Arial" w:hAnsi="Arial" w:cs="Arial"/>
          <w:sz w:val="22"/>
          <w:szCs w:val="22"/>
        </w:rPr>
        <w:t>ratislavského samosprávneho kraja</w:t>
      </w:r>
      <w:r w:rsidRPr="004D6544">
        <w:rPr>
          <w:rFonts w:ascii="Arial" w:hAnsi="Arial" w:cs="Arial"/>
          <w:sz w:val="22"/>
          <w:szCs w:val="22"/>
        </w:rPr>
        <w:t>.</w:t>
      </w:r>
    </w:p>
    <w:p w:rsidR="009502D7" w:rsidRDefault="009502D7" w:rsidP="0037162A">
      <w:pPr>
        <w:jc w:val="both"/>
        <w:rPr>
          <w:rFonts w:ascii="Arial" w:hAnsi="Arial" w:cs="Arial"/>
          <w:sz w:val="22"/>
          <w:szCs w:val="22"/>
        </w:rPr>
      </w:pPr>
    </w:p>
    <w:p w:rsidR="00436912" w:rsidRDefault="009502D7" w:rsidP="003716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každej skupine odborov boli pomenované </w:t>
      </w:r>
      <w:proofErr w:type="spellStart"/>
      <w:r w:rsidR="00542008">
        <w:rPr>
          <w:rFonts w:ascii="Arial" w:hAnsi="Arial" w:cs="Arial"/>
          <w:sz w:val="22"/>
          <w:szCs w:val="22"/>
        </w:rPr>
        <w:t>líderské</w:t>
      </w:r>
      <w:proofErr w:type="spellEnd"/>
      <w:r w:rsidR="00542008">
        <w:rPr>
          <w:rFonts w:ascii="Arial" w:hAnsi="Arial" w:cs="Arial"/>
          <w:sz w:val="22"/>
          <w:szCs w:val="22"/>
        </w:rPr>
        <w:t xml:space="preserve"> školy, školy, ktoré </w:t>
      </w:r>
      <w:r>
        <w:rPr>
          <w:rFonts w:ascii="Arial" w:hAnsi="Arial" w:cs="Arial"/>
          <w:sz w:val="22"/>
          <w:szCs w:val="22"/>
        </w:rPr>
        <w:t xml:space="preserve">pôsobia alebo </w:t>
      </w:r>
      <w:r w:rsidR="00542008">
        <w:rPr>
          <w:rFonts w:ascii="Arial" w:hAnsi="Arial" w:cs="Arial"/>
          <w:sz w:val="22"/>
          <w:szCs w:val="22"/>
        </w:rPr>
        <w:t>by mohli v budúcnosti pôsobiť ako centrá odborné</w:t>
      </w:r>
      <w:r w:rsidR="0078085C">
        <w:rPr>
          <w:rFonts w:ascii="Arial" w:hAnsi="Arial" w:cs="Arial"/>
          <w:sz w:val="22"/>
          <w:szCs w:val="22"/>
        </w:rPr>
        <w:t>ho vzdelávania a</w:t>
      </w:r>
      <w:r w:rsidR="005812AC">
        <w:rPr>
          <w:rFonts w:ascii="Arial" w:hAnsi="Arial" w:cs="Arial"/>
          <w:sz w:val="22"/>
          <w:szCs w:val="22"/>
        </w:rPr>
        <w:t> </w:t>
      </w:r>
      <w:r w:rsidR="0078085C">
        <w:rPr>
          <w:rFonts w:ascii="Arial" w:hAnsi="Arial" w:cs="Arial"/>
          <w:sz w:val="22"/>
          <w:szCs w:val="22"/>
        </w:rPr>
        <w:t>prí</w:t>
      </w:r>
      <w:r w:rsidR="005812AC">
        <w:rPr>
          <w:rFonts w:ascii="Arial" w:hAnsi="Arial" w:cs="Arial"/>
          <w:sz w:val="22"/>
          <w:szCs w:val="22"/>
        </w:rPr>
        <w:t>pravy,</w:t>
      </w:r>
      <w:r w:rsidR="0078085C">
        <w:rPr>
          <w:rFonts w:ascii="Arial" w:hAnsi="Arial" w:cs="Arial"/>
          <w:sz w:val="22"/>
          <w:szCs w:val="22"/>
        </w:rPr>
        <w:t xml:space="preserve"> </w:t>
      </w:r>
      <w:r w:rsidR="006A56C1">
        <w:rPr>
          <w:rFonts w:ascii="Arial" w:hAnsi="Arial" w:cs="Arial"/>
          <w:sz w:val="22"/>
          <w:szCs w:val="22"/>
        </w:rPr>
        <w:t xml:space="preserve">školy, ktoré je nevyhnutné zachovať kvôli špecifickým odborom alebo na </w:t>
      </w:r>
      <w:r w:rsidR="0078085C">
        <w:rPr>
          <w:rFonts w:ascii="Arial" w:hAnsi="Arial" w:cs="Arial"/>
          <w:sz w:val="22"/>
          <w:szCs w:val="22"/>
        </w:rPr>
        <w:t>základe významu pre daný región</w:t>
      </w:r>
      <w:r w:rsidR="005812AC">
        <w:rPr>
          <w:rFonts w:ascii="Arial" w:hAnsi="Arial" w:cs="Arial"/>
          <w:sz w:val="22"/>
          <w:szCs w:val="22"/>
        </w:rPr>
        <w:t>,</w:t>
      </w:r>
      <w:r w:rsidR="0078085C">
        <w:rPr>
          <w:rFonts w:ascii="Arial" w:hAnsi="Arial" w:cs="Arial"/>
          <w:sz w:val="22"/>
          <w:szCs w:val="22"/>
        </w:rPr>
        <w:t xml:space="preserve"> a</w:t>
      </w:r>
      <w:r w:rsidR="00645BF1">
        <w:rPr>
          <w:rFonts w:ascii="Arial" w:hAnsi="Arial" w:cs="Arial"/>
          <w:sz w:val="22"/>
          <w:szCs w:val="22"/>
        </w:rPr>
        <w:t>ko aj</w:t>
      </w:r>
      <w:r w:rsidR="0078085C">
        <w:rPr>
          <w:rFonts w:ascii="Arial" w:hAnsi="Arial" w:cs="Arial"/>
          <w:sz w:val="22"/>
          <w:szCs w:val="22"/>
        </w:rPr>
        <w:t xml:space="preserve"> školy, ktoré potrebujú zefektívniť svoju činnosť</w:t>
      </w:r>
      <w:r w:rsidR="0078085C" w:rsidRPr="00C17560">
        <w:rPr>
          <w:rFonts w:ascii="Arial" w:hAnsi="Arial" w:cs="Arial"/>
          <w:sz w:val="22"/>
          <w:szCs w:val="22"/>
        </w:rPr>
        <w:t>.</w:t>
      </w:r>
    </w:p>
    <w:p w:rsidR="00C17560" w:rsidRPr="009260ED" w:rsidRDefault="00436912" w:rsidP="0037162A">
      <w:pPr>
        <w:jc w:val="both"/>
        <w:rPr>
          <w:rFonts w:ascii="Arial" w:hAnsi="Arial" w:cs="Arial"/>
          <w:sz w:val="22"/>
          <w:szCs w:val="22"/>
        </w:rPr>
      </w:pPr>
      <w:r w:rsidRPr="009260ED">
        <w:rPr>
          <w:rFonts w:ascii="Arial" w:hAnsi="Arial" w:cs="Arial"/>
          <w:sz w:val="22"/>
          <w:szCs w:val="22"/>
        </w:rPr>
        <w:t xml:space="preserve">Pojmom </w:t>
      </w:r>
      <w:proofErr w:type="spellStart"/>
      <w:r w:rsidRPr="009260ED">
        <w:rPr>
          <w:rFonts w:ascii="Arial" w:hAnsi="Arial" w:cs="Arial"/>
          <w:sz w:val="22"/>
          <w:szCs w:val="22"/>
        </w:rPr>
        <w:t>líderská</w:t>
      </w:r>
      <w:proofErr w:type="spellEnd"/>
      <w:r w:rsidRPr="009260ED">
        <w:rPr>
          <w:rFonts w:ascii="Arial" w:hAnsi="Arial" w:cs="Arial"/>
          <w:sz w:val="22"/>
          <w:szCs w:val="22"/>
        </w:rPr>
        <w:t xml:space="preserve"> škola označujeme  školu, ktorá spĺňa kritériá vysok</w:t>
      </w:r>
      <w:r w:rsidR="009260ED" w:rsidRPr="009260ED">
        <w:rPr>
          <w:rFonts w:ascii="Arial" w:hAnsi="Arial" w:cs="Arial"/>
          <w:sz w:val="22"/>
          <w:szCs w:val="22"/>
        </w:rPr>
        <w:t>ej</w:t>
      </w:r>
      <w:r w:rsidRPr="009260ED">
        <w:rPr>
          <w:rFonts w:ascii="Arial" w:hAnsi="Arial" w:cs="Arial"/>
          <w:sz w:val="22"/>
          <w:szCs w:val="22"/>
        </w:rPr>
        <w:t xml:space="preserve"> kvalit</w:t>
      </w:r>
      <w:r w:rsidR="009260ED" w:rsidRPr="009260ED">
        <w:rPr>
          <w:rFonts w:ascii="Arial" w:hAnsi="Arial" w:cs="Arial"/>
          <w:sz w:val="22"/>
          <w:szCs w:val="22"/>
        </w:rPr>
        <w:t>y</w:t>
      </w:r>
      <w:r w:rsidRPr="009260ED">
        <w:rPr>
          <w:rFonts w:ascii="Arial" w:hAnsi="Arial" w:cs="Arial"/>
          <w:sz w:val="22"/>
          <w:szCs w:val="22"/>
        </w:rPr>
        <w:t xml:space="preserve"> výchovno-vzdelávacieho procesu, ponuk</w:t>
      </w:r>
      <w:r w:rsidR="009260ED" w:rsidRPr="009260ED">
        <w:rPr>
          <w:rFonts w:ascii="Arial" w:hAnsi="Arial" w:cs="Arial"/>
          <w:sz w:val="22"/>
          <w:szCs w:val="22"/>
        </w:rPr>
        <w:t>y odborov vzdelávania, finančnej</w:t>
      </w:r>
      <w:r w:rsidRPr="009260ED">
        <w:rPr>
          <w:rFonts w:ascii="Arial" w:hAnsi="Arial" w:cs="Arial"/>
          <w:sz w:val="22"/>
          <w:szCs w:val="22"/>
        </w:rPr>
        <w:t xml:space="preserve"> stabilit</w:t>
      </w:r>
      <w:r w:rsidR="009260ED" w:rsidRPr="009260ED">
        <w:rPr>
          <w:rFonts w:ascii="Arial" w:hAnsi="Arial" w:cs="Arial"/>
          <w:sz w:val="22"/>
          <w:szCs w:val="22"/>
        </w:rPr>
        <w:t>y</w:t>
      </w:r>
      <w:r w:rsidRPr="009260ED">
        <w:rPr>
          <w:rFonts w:ascii="Arial" w:hAnsi="Arial" w:cs="Arial"/>
          <w:sz w:val="22"/>
          <w:szCs w:val="22"/>
        </w:rPr>
        <w:t>, efektívne</w:t>
      </w:r>
      <w:r w:rsidR="009260ED" w:rsidRPr="009260ED">
        <w:rPr>
          <w:rFonts w:ascii="Arial" w:hAnsi="Arial" w:cs="Arial"/>
          <w:sz w:val="22"/>
          <w:szCs w:val="22"/>
        </w:rPr>
        <w:t>ho</w:t>
      </w:r>
      <w:r w:rsidRPr="009260ED">
        <w:rPr>
          <w:rFonts w:ascii="Arial" w:hAnsi="Arial" w:cs="Arial"/>
          <w:sz w:val="22"/>
          <w:szCs w:val="22"/>
        </w:rPr>
        <w:t xml:space="preserve"> využívani</w:t>
      </w:r>
      <w:r w:rsidR="009260ED" w:rsidRPr="009260ED">
        <w:rPr>
          <w:rFonts w:ascii="Arial" w:hAnsi="Arial" w:cs="Arial"/>
          <w:sz w:val="22"/>
          <w:szCs w:val="22"/>
        </w:rPr>
        <w:t>a</w:t>
      </w:r>
      <w:r w:rsidRPr="009260ED">
        <w:rPr>
          <w:rFonts w:ascii="Arial" w:hAnsi="Arial" w:cs="Arial"/>
          <w:sz w:val="22"/>
          <w:szCs w:val="22"/>
        </w:rPr>
        <w:t xml:space="preserve"> existujúcej kapacity, tradíci</w:t>
      </w:r>
      <w:r w:rsidR="009260ED" w:rsidRPr="009260ED">
        <w:rPr>
          <w:rFonts w:ascii="Arial" w:hAnsi="Arial" w:cs="Arial"/>
          <w:sz w:val="22"/>
          <w:szCs w:val="22"/>
        </w:rPr>
        <w:t>e</w:t>
      </w:r>
      <w:r w:rsidRPr="009260ED">
        <w:rPr>
          <w:rFonts w:ascii="Arial" w:hAnsi="Arial" w:cs="Arial"/>
          <w:sz w:val="22"/>
          <w:szCs w:val="22"/>
        </w:rPr>
        <w:t xml:space="preserve"> v danej oblasti vzdelávania, no vzhľadom na podmienky stanovené zákonom o odbornom vzdelávaní nie je možné</w:t>
      </w:r>
      <w:r w:rsidR="009260ED" w:rsidRPr="009260ED">
        <w:rPr>
          <w:rFonts w:ascii="Arial" w:hAnsi="Arial" w:cs="Arial"/>
          <w:sz w:val="22"/>
          <w:szCs w:val="22"/>
        </w:rPr>
        <w:t xml:space="preserve">, aby takáto škola </w:t>
      </w:r>
      <w:r w:rsidRPr="009260ED">
        <w:rPr>
          <w:rFonts w:ascii="Arial" w:hAnsi="Arial" w:cs="Arial"/>
          <w:sz w:val="22"/>
          <w:szCs w:val="22"/>
        </w:rPr>
        <w:t xml:space="preserve"> pôsob</w:t>
      </w:r>
      <w:r w:rsidR="009260ED" w:rsidRPr="009260ED">
        <w:rPr>
          <w:rFonts w:ascii="Arial" w:hAnsi="Arial" w:cs="Arial"/>
          <w:sz w:val="22"/>
          <w:szCs w:val="22"/>
        </w:rPr>
        <w:t xml:space="preserve">ila ako </w:t>
      </w:r>
      <w:r w:rsidRPr="009260ED">
        <w:rPr>
          <w:rFonts w:ascii="Arial" w:hAnsi="Arial" w:cs="Arial"/>
          <w:sz w:val="22"/>
          <w:szCs w:val="22"/>
        </w:rPr>
        <w:t>centr</w:t>
      </w:r>
      <w:r w:rsidR="009260ED" w:rsidRPr="009260ED">
        <w:rPr>
          <w:rFonts w:ascii="Arial" w:hAnsi="Arial" w:cs="Arial"/>
          <w:sz w:val="22"/>
          <w:szCs w:val="22"/>
        </w:rPr>
        <w:t>um</w:t>
      </w:r>
      <w:r w:rsidRPr="009260ED">
        <w:rPr>
          <w:rFonts w:ascii="Arial" w:hAnsi="Arial" w:cs="Arial"/>
          <w:sz w:val="22"/>
          <w:szCs w:val="22"/>
        </w:rPr>
        <w:t xml:space="preserve"> odborného vzdelávania a prípravy. </w:t>
      </w:r>
      <w:r w:rsidR="0078085C" w:rsidRPr="009260ED">
        <w:rPr>
          <w:rFonts w:ascii="Arial" w:hAnsi="Arial" w:cs="Arial"/>
          <w:sz w:val="22"/>
          <w:szCs w:val="22"/>
        </w:rPr>
        <w:t xml:space="preserve"> </w:t>
      </w:r>
    </w:p>
    <w:p w:rsidR="0078085C" w:rsidRPr="00C17560" w:rsidRDefault="00C17560" w:rsidP="003716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</w:t>
      </w:r>
      <w:r w:rsidRPr="00C17560">
        <w:rPr>
          <w:rFonts w:ascii="Arial" w:hAnsi="Arial" w:cs="Arial"/>
          <w:sz w:val="22"/>
          <w:szCs w:val="22"/>
        </w:rPr>
        <w:t>rehľad hodnotenia škôl</w:t>
      </w:r>
      <w:r w:rsidR="00645BF1" w:rsidRPr="00C17560">
        <w:rPr>
          <w:rFonts w:ascii="Arial" w:hAnsi="Arial" w:cs="Arial"/>
          <w:sz w:val="22"/>
          <w:szCs w:val="22"/>
        </w:rPr>
        <w:t xml:space="preserve"> </w:t>
      </w:r>
      <w:r w:rsidRPr="00C17560">
        <w:rPr>
          <w:rFonts w:ascii="Arial" w:hAnsi="Arial" w:cs="Arial"/>
          <w:sz w:val="22"/>
          <w:szCs w:val="22"/>
        </w:rPr>
        <w:t>je v prílohe č. 2.</w:t>
      </w:r>
    </w:p>
    <w:p w:rsidR="00B51CEE" w:rsidRDefault="00B51CEE" w:rsidP="005E7D38">
      <w:pPr>
        <w:jc w:val="both"/>
        <w:rPr>
          <w:rFonts w:ascii="Arial" w:hAnsi="Arial" w:cs="Arial"/>
          <w:b/>
          <w:sz w:val="22"/>
          <w:szCs w:val="22"/>
        </w:rPr>
      </w:pPr>
    </w:p>
    <w:p w:rsidR="00514B11" w:rsidRPr="00514B11" w:rsidRDefault="00514B1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514B11">
        <w:rPr>
          <w:rFonts w:ascii="Arial" w:hAnsi="Arial" w:cs="Arial"/>
          <w:b/>
          <w:sz w:val="22"/>
          <w:szCs w:val="22"/>
        </w:rPr>
        <w:t>Skupina 23 a 24 - Strojárstvo a ostatná kovospracúvacia výroba I a II</w:t>
      </w:r>
    </w:p>
    <w:p w:rsidR="00514B11" w:rsidRDefault="00514B1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764"/>
      </w:tblGrid>
      <w:tr w:rsidR="00514B11" w:rsidRPr="00463786" w:rsidTr="00645BF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B11" w:rsidRPr="00463786" w:rsidRDefault="00514B11" w:rsidP="00514B1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514B11" w:rsidRPr="00463786" w:rsidRDefault="00514B1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automobilová, Jána Jonáša 5,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514B11" w:rsidRPr="00463786" w:rsidRDefault="004722AD" w:rsidP="00514B1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COVP, duálne vzdelávanie</w:t>
            </w:r>
          </w:p>
        </w:tc>
      </w:tr>
      <w:tr w:rsidR="00514B11" w:rsidRPr="00463786" w:rsidTr="00645BF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B11" w:rsidRPr="00463786" w:rsidRDefault="00514B11" w:rsidP="00514B1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4B11" w:rsidRPr="00463786" w:rsidRDefault="00514B1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SPŠ strojnícka,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Fajn</w:t>
            </w:r>
            <w:r w:rsidR="00645BF1">
              <w:rPr>
                <w:color w:val="000000"/>
                <w:sz w:val="20"/>
                <w:szCs w:val="20"/>
              </w:rPr>
              <w:t>orovo</w:t>
            </w:r>
            <w:proofErr w:type="spellEnd"/>
            <w:r w:rsidR="00645BF1">
              <w:rPr>
                <w:color w:val="000000"/>
                <w:sz w:val="20"/>
                <w:szCs w:val="20"/>
              </w:rPr>
              <w:t xml:space="preserve"> </w:t>
            </w:r>
            <w:r w:rsidRPr="00463786">
              <w:rPr>
                <w:color w:val="000000"/>
                <w:sz w:val="20"/>
                <w:szCs w:val="20"/>
              </w:rPr>
              <w:t>.nábrežie 5,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4B11" w:rsidRPr="00463786" w:rsidRDefault="006A56C1" w:rsidP="00514B1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514B11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  <w:tr w:rsidR="00514B11" w:rsidRPr="00463786" w:rsidTr="00645BF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B11" w:rsidRPr="00463786" w:rsidRDefault="00514B11" w:rsidP="00514B1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514B11" w:rsidRPr="00463786" w:rsidRDefault="00514B11" w:rsidP="00514B1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SOŠ, Kysucká 14, Senec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514B11" w:rsidRPr="00463786" w:rsidRDefault="00D70D9D" w:rsidP="00514B1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regio</w:t>
            </w:r>
            <w:r w:rsidR="00514B11" w:rsidRPr="00463786">
              <w:rPr>
                <w:color w:val="000000"/>
                <w:sz w:val="20"/>
                <w:szCs w:val="20"/>
              </w:rPr>
              <w:t>n</w:t>
            </w:r>
            <w:r w:rsidRPr="00463786">
              <w:rPr>
                <w:color w:val="000000"/>
                <w:sz w:val="20"/>
                <w:szCs w:val="20"/>
              </w:rPr>
              <w:t xml:space="preserve">álneho významu </w:t>
            </w:r>
          </w:p>
        </w:tc>
      </w:tr>
      <w:tr w:rsidR="00514B11" w:rsidRPr="00463786" w:rsidTr="00645BF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B11" w:rsidRPr="00463786" w:rsidRDefault="00514B11" w:rsidP="00514B1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14B11" w:rsidRPr="00463786" w:rsidRDefault="00514B1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technická, Vranovská 4,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14B11" w:rsidRPr="00463786" w:rsidRDefault="00514B11" w:rsidP="00514B1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514B11" w:rsidRPr="006A56C1" w:rsidRDefault="006A56C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6A56C1">
        <w:rPr>
          <w:rFonts w:ascii="Arial" w:hAnsi="Arial" w:cs="Arial"/>
          <w:b/>
          <w:sz w:val="22"/>
          <w:szCs w:val="22"/>
        </w:rPr>
        <w:t>Skupina 26 – Elektrotechnika</w:t>
      </w:r>
    </w:p>
    <w:p w:rsidR="006A56C1" w:rsidRDefault="006A56C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3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853"/>
      </w:tblGrid>
      <w:tr w:rsidR="006A56C1" w:rsidRPr="00463786" w:rsidTr="00B51CEE">
        <w:trPr>
          <w:trHeight w:val="24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informačných technológií, Hlinická 1,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6A56C1" w:rsidRPr="00463786" w:rsidRDefault="006A56C1" w:rsidP="006A56C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  <w:tr w:rsidR="006A56C1" w:rsidRPr="00463786" w:rsidTr="001F62A5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SPŠ elektrotechnická,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Hálova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16,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D70D9D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potenciálna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</w:tr>
      <w:tr w:rsidR="006A56C1" w:rsidRPr="00463786" w:rsidTr="001F62A5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SPŠ elektrotechnická, Karola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Adlera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5,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D70D9D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potenciálna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</w:tr>
      <w:tr w:rsidR="006A56C1" w:rsidRPr="00463786" w:rsidTr="001F62A5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SPŠ elektrotechnická,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Zochova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9,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A56C1" w:rsidRPr="00463786" w:rsidRDefault="00D70D9D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potenciálna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</w:tr>
      <w:tr w:rsidR="006A56C1" w:rsidRPr="00463786" w:rsidTr="001F62A5">
        <w:trPr>
          <w:trHeight w:val="3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elektrotechnická, Rybničná 59,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A56C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514B11" w:rsidRPr="009260ED" w:rsidRDefault="00B51CEE" w:rsidP="005E7D38">
      <w:pPr>
        <w:jc w:val="both"/>
        <w:rPr>
          <w:rFonts w:ascii="Arial" w:hAnsi="Arial" w:cs="Arial"/>
          <w:sz w:val="20"/>
          <w:szCs w:val="20"/>
        </w:rPr>
      </w:pPr>
      <w:r w:rsidRPr="009260ED">
        <w:rPr>
          <w:rFonts w:ascii="Arial" w:hAnsi="Arial" w:cs="Arial"/>
          <w:sz w:val="22"/>
          <w:szCs w:val="22"/>
        </w:rPr>
        <w:t>*</w:t>
      </w:r>
      <w:r w:rsidRPr="009260ED">
        <w:rPr>
          <w:rFonts w:ascii="Arial" w:hAnsi="Arial" w:cs="Arial"/>
          <w:sz w:val="18"/>
          <w:szCs w:val="18"/>
        </w:rPr>
        <w:t xml:space="preserve">výber </w:t>
      </w:r>
      <w:proofErr w:type="spellStart"/>
      <w:r w:rsidRPr="009260ED">
        <w:rPr>
          <w:rFonts w:ascii="Arial" w:hAnsi="Arial" w:cs="Arial"/>
          <w:sz w:val="18"/>
          <w:szCs w:val="18"/>
        </w:rPr>
        <w:t>líderskej</w:t>
      </w:r>
      <w:proofErr w:type="spellEnd"/>
      <w:r w:rsidRPr="009260ED">
        <w:rPr>
          <w:rFonts w:ascii="Arial" w:hAnsi="Arial" w:cs="Arial"/>
          <w:sz w:val="18"/>
          <w:szCs w:val="18"/>
        </w:rPr>
        <w:t xml:space="preserve"> školy prebehne v nasledujúcom období</w:t>
      </w:r>
    </w:p>
    <w:p w:rsidR="009C2EF4" w:rsidRDefault="009C2EF4" w:rsidP="005E7D38">
      <w:pPr>
        <w:jc w:val="both"/>
        <w:rPr>
          <w:rFonts w:ascii="Arial" w:hAnsi="Arial" w:cs="Arial"/>
          <w:b/>
          <w:sz w:val="22"/>
          <w:szCs w:val="22"/>
        </w:rPr>
      </w:pPr>
    </w:p>
    <w:p w:rsidR="00514B11" w:rsidRPr="006A56C1" w:rsidRDefault="006A56C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6A56C1">
        <w:rPr>
          <w:rFonts w:ascii="Arial" w:hAnsi="Arial" w:cs="Arial"/>
          <w:b/>
          <w:sz w:val="22"/>
          <w:szCs w:val="22"/>
        </w:rPr>
        <w:t>Skupina 28 - Technická a aplikovaná chémia</w:t>
      </w:r>
    </w:p>
    <w:p w:rsidR="00514B11" w:rsidRDefault="00514B1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976"/>
      </w:tblGrid>
      <w:tr w:rsidR="006A56C1" w:rsidRPr="00463786" w:rsidTr="001F62A5">
        <w:trPr>
          <w:trHeight w:val="37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chemická, Vlčie hrdlo 50,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6A56C1" w:rsidRPr="00463786" w:rsidRDefault="009C2EF4" w:rsidP="006A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príprava</w:t>
            </w:r>
            <w:r w:rsidR="006A56C1" w:rsidRPr="00463786">
              <w:rPr>
                <w:color w:val="000000"/>
                <w:sz w:val="20"/>
                <w:szCs w:val="20"/>
              </w:rPr>
              <w:t xml:space="preserve"> COVP</w:t>
            </w:r>
          </w:p>
        </w:tc>
      </w:tr>
    </w:tbl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514B11" w:rsidRPr="006A56C1" w:rsidRDefault="006A56C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6A56C1">
        <w:rPr>
          <w:rFonts w:ascii="Arial" w:hAnsi="Arial" w:cs="Arial"/>
          <w:b/>
          <w:sz w:val="22"/>
          <w:szCs w:val="22"/>
        </w:rPr>
        <w:t>Skupina 29 - Potravinárstvo</w:t>
      </w:r>
    </w:p>
    <w:p w:rsidR="00514B11" w:rsidRDefault="00514B1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5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528"/>
        <w:gridCol w:w="2563"/>
      </w:tblGrid>
      <w:tr w:rsidR="006A56C1" w:rsidRPr="00463786" w:rsidTr="001F62A5">
        <w:trPr>
          <w:trHeight w:val="36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00B0F0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gastronómie a hotelových služieb, Farského 9,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563" w:type="dxa"/>
            <w:shd w:val="clear" w:color="auto" w:fill="00B0F0"/>
            <w:vAlign w:val="bottom"/>
            <w:hideMark/>
          </w:tcPr>
          <w:p w:rsidR="006A56C1" w:rsidRPr="00463786" w:rsidRDefault="006A56C1" w:rsidP="006A56C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  <w:tr w:rsidR="006A56C1" w:rsidRPr="00463786" w:rsidTr="001F62A5">
        <w:trPr>
          <w:trHeight w:val="414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92D050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hotelových služieb a obchodu, Na pántoch 9,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563" w:type="dxa"/>
            <w:shd w:val="clear" w:color="auto" w:fill="92D050"/>
            <w:vAlign w:val="bottom"/>
            <w:hideMark/>
          </w:tcPr>
          <w:p w:rsidR="006A56C1" w:rsidRPr="00463786" w:rsidRDefault="004722AD" w:rsidP="009C2EF4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p</w:t>
            </w:r>
            <w:r w:rsidR="009C2EF4">
              <w:rPr>
                <w:color w:val="000000"/>
                <w:sz w:val="20"/>
                <w:szCs w:val="20"/>
              </w:rPr>
              <w:t>ríprava</w:t>
            </w:r>
            <w:r w:rsidRPr="00463786">
              <w:rPr>
                <w:color w:val="000000"/>
                <w:sz w:val="20"/>
                <w:szCs w:val="20"/>
              </w:rPr>
              <w:t xml:space="preserve"> </w:t>
            </w:r>
            <w:r w:rsidR="006A56C1"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</w:tbl>
    <w:p w:rsidR="00514B11" w:rsidRDefault="00514B1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514B11" w:rsidRDefault="006A56C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6A56C1">
        <w:rPr>
          <w:rFonts w:ascii="Arial" w:hAnsi="Arial" w:cs="Arial"/>
          <w:b/>
          <w:sz w:val="22"/>
          <w:szCs w:val="22"/>
        </w:rPr>
        <w:t>Skupina 31 a 33 - Textil a</w:t>
      </w:r>
      <w:r w:rsidR="00C75392">
        <w:rPr>
          <w:rFonts w:ascii="Arial" w:hAnsi="Arial" w:cs="Arial"/>
          <w:b/>
          <w:sz w:val="22"/>
          <w:szCs w:val="22"/>
        </w:rPr>
        <w:t xml:space="preserve"> odevníctvo a Spracúvanie dreva</w:t>
      </w:r>
    </w:p>
    <w:p w:rsidR="00C75392" w:rsidRPr="004722AD" w:rsidRDefault="00C75392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5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973"/>
      </w:tblGrid>
      <w:tr w:rsidR="006A56C1" w:rsidRPr="00463786" w:rsidTr="001F62A5">
        <w:trPr>
          <w:trHeight w:val="343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6C1" w:rsidRPr="00463786" w:rsidRDefault="006A56C1" w:rsidP="006A56C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Spojená škola, Tokajícka 24,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A56C1" w:rsidRPr="00463786" w:rsidRDefault="006A56C1" w:rsidP="006A56C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A56C1" w:rsidRDefault="006A56C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6A56C1" w:rsidRDefault="006A56C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6A56C1">
        <w:rPr>
          <w:rFonts w:ascii="Arial" w:hAnsi="Arial" w:cs="Arial"/>
          <w:b/>
          <w:sz w:val="22"/>
          <w:szCs w:val="22"/>
        </w:rPr>
        <w:t>Skupina 34 - Polygrafia a</w:t>
      </w:r>
      <w:r w:rsidR="00C75392">
        <w:rPr>
          <w:rFonts w:ascii="Arial" w:hAnsi="Arial" w:cs="Arial"/>
          <w:b/>
          <w:sz w:val="22"/>
          <w:szCs w:val="22"/>
        </w:rPr>
        <w:t> </w:t>
      </w:r>
      <w:r w:rsidRPr="006A56C1">
        <w:rPr>
          <w:rFonts w:ascii="Arial" w:hAnsi="Arial" w:cs="Arial"/>
          <w:b/>
          <w:sz w:val="22"/>
          <w:szCs w:val="22"/>
        </w:rPr>
        <w:t>médiá</w:t>
      </w:r>
    </w:p>
    <w:p w:rsidR="00C75392" w:rsidRPr="006A56C1" w:rsidRDefault="00C75392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5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959"/>
      </w:tblGrid>
      <w:tr w:rsidR="00B47EB1" w:rsidRPr="00463786" w:rsidTr="001F62A5">
        <w:trPr>
          <w:trHeight w:val="358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polygrafická, Račianska 190,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36 - Stavebníctvo, geodézia a</w:t>
      </w:r>
      <w:r w:rsidR="00C75392">
        <w:rPr>
          <w:rFonts w:ascii="Arial" w:hAnsi="Arial" w:cs="Arial"/>
          <w:b/>
          <w:sz w:val="22"/>
          <w:szCs w:val="22"/>
        </w:rPr>
        <w:t> </w:t>
      </w:r>
      <w:r w:rsidRPr="00B47EB1">
        <w:rPr>
          <w:rFonts w:ascii="Arial" w:hAnsi="Arial" w:cs="Arial"/>
          <w:b/>
          <w:sz w:val="22"/>
          <w:szCs w:val="22"/>
        </w:rPr>
        <w:t>kartografia</w:t>
      </w:r>
    </w:p>
    <w:p w:rsidR="00C75392" w:rsidRPr="00B47EB1" w:rsidRDefault="00C75392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6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3065"/>
      </w:tblGrid>
      <w:tr w:rsidR="00B47EB1" w:rsidRPr="00463786" w:rsidTr="001F62A5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SOŠ,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Ivanská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cesta 21,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  <w:tr w:rsidR="00B47EB1" w:rsidRPr="00463786" w:rsidTr="00645BF1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SPŠ stavebná a geodetická, Drieňová 35,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D70D9D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B47EB1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0771C8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37 - Doprava, pošty a</w:t>
      </w:r>
      <w:r w:rsidR="009C2EF4">
        <w:rPr>
          <w:rFonts w:ascii="Arial" w:hAnsi="Arial" w:cs="Arial"/>
          <w:b/>
          <w:sz w:val="22"/>
          <w:szCs w:val="22"/>
        </w:rPr>
        <w:t> </w:t>
      </w:r>
      <w:r w:rsidRPr="00B47EB1">
        <w:rPr>
          <w:rFonts w:ascii="Arial" w:hAnsi="Arial" w:cs="Arial"/>
          <w:b/>
          <w:sz w:val="22"/>
          <w:szCs w:val="22"/>
        </w:rPr>
        <w:t>telekomunikácia</w:t>
      </w:r>
    </w:p>
    <w:p w:rsidR="009C2EF4" w:rsidRDefault="009C2EF4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66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3124"/>
      </w:tblGrid>
      <w:tr w:rsidR="009C2EF4" w:rsidRPr="00463786" w:rsidTr="009C2EF4">
        <w:trPr>
          <w:trHeight w:val="306"/>
        </w:trPr>
        <w:tc>
          <w:tcPr>
            <w:tcW w:w="441" w:type="dxa"/>
            <w:shd w:val="clear" w:color="auto" w:fill="FFFFFF" w:themeFill="background1"/>
            <w:noWrap/>
            <w:vAlign w:val="bottom"/>
            <w:hideMark/>
          </w:tcPr>
          <w:p w:rsidR="009C2EF4" w:rsidRPr="00463786" w:rsidRDefault="009C2EF4" w:rsidP="00893C1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FFFF00"/>
            <w:noWrap/>
            <w:vAlign w:val="bottom"/>
            <w:hideMark/>
          </w:tcPr>
          <w:p w:rsidR="009C2EF4" w:rsidRPr="009C2EF4" w:rsidRDefault="009C2EF4" w:rsidP="00893C1C">
            <w:pPr>
              <w:rPr>
                <w:color w:val="000000"/>
                <w:sz w:val="20"/>
                <w:szCs w:val="20"/>
                <w:highlight w:val="yellow"/>
              </w:rPr>
            </w:pPr>
            <w:r w:rsidRPr="009C2EF4">
              <w:rPr>
                <w:color w:val="000000"/>
                <w:sz w:val="20"/>
                <w:szCs w:val="20"/>
                <w:highlight w:val="yellow"/>
              </w:rPr>
              <w:t xml:space="preserve">SPŠ dopravná, </w:t>
            </w:r>
            <w:proofErr w:type="spellStart"/>
            <w:r w:rsidRPr="009C2EF4">
              <w:rPr>
                <w:color w:val="000000"/>
                <w:sz w:val="20"/>
                <w:szCs w:val="20"/>
                <w:highlight w:val="yellow"/>
              </w:rPr>
              <w:t>Kvačalova</w:t>
            </w:r>
            <w:proofErr w:type="spellEnd"/>
            <w:r w:rsidRPr="009C2EF4">
              <w:rPr>
                <w:color w:val="000000"/>
                <w:sz w:val="20"/>
                <w:szCs w:val="20"/>
                <w:highlight w:val="yellow"/>
              </w:rPr>
              <w:t xml:space="preserve"> 20, Bratislava</w:t>
            </w:r>
          </w:p>
        </w:tc>
        <w:tc>
          <w:tcPr>
            <w:tcW w:w="3124" w:type="dxa"/>
            <w:shd w:val="clear" w:color="auto" w:fill="FFFF00"/>
            <w:noWrap/>
            <w:vAlign w:val="bottom"/>
            <w:hideMark/>
          </w:tcPr>
          <w:p w:rsidR="009C2EF4" w:rsidRPr="009C2EF4" w:rsidRDefault="009C2EF4" w:rsidP="00893C1C">
            <w:pPr>
              <w:rPr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9C2EF4">
              <w:rPr>
                <w:color w:val="000000"/>
                <w:sz w:val="20"/>
                <w:szCs w:val="20"/>
                <w:highlight w:val="yellow"/>
              </w:rPr>
              <w:t>líderská</w:t>
            </w:r>
            <w:proofErr w:type="spellEnd"/>
            <w:r w:rsidRPr="009C2EF4">
              <w:rPr>
                <w:color w:val="000000"/>
                <w:sz w:val="20"/>
                <w:szCs w:val="20"/>
                <w:highlight w:val="yellow"/>
              </w:rPr>
              <w:t xml:space="preserve"> škola</w:t>
            </w:r>
          </w:p>
        </w:tc>
      </w:tr>
      <w:tr w:rsidR="00B47EB1" w:rsidRPr="00463786" w:rsidTr="001F62A5">
        <w:trPr>
          <w:trHeight w:val="306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dopravná, Sklenárova 9,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124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P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42 a 45 - Poľnohospodárstvo, lesné hospodárstvo a rozvoj vidieka</w:t>
      </w: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6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3064"/>
      </w:tblGrid>
      <w:tr w:rsidR="00B47EB1" w:rsidRPr="00463786" w:rsidTr="001F62A5">
        <w:trPr>
          <w:trHeight w:val="303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Spojená škola,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Ul.SNP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30, Ivanka pri Dunaji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COVP</w:t>
            </w:r>
          </w:p>
        </w:tc>
      </w:tr>
      <w:tr w:rsidR="00B47EB1" w:rsidRPr="00463786" w:rsidTr="009C2EF4">
        <w:trPr>
          <w:trHeight w:val="30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vinársko-ovocinárska, Kostolná 3, Modra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:rsidR="00B47EB1" w:rsidRPr="00463786" w:rsidRDefault="009C2EF4" w:rsidP="009C2E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škola celoslovenského významu (</w:t>
            </w:r>
            <w:r w:rsidR="004722AD" w:rsidRPr="00463786">
              <w:rPr>
                <w:color w:val="000000"/>
                <w:sz w:val="20"/>
                <w:szCs w:val="20"/>
              </w:rPr>
              <w:t>COVP</w:t>
            </w:r>
            <w:r>
              <w:rPr>
                <w:color w:val="000000"/>
                <w:sz w:val="20"/>
                <w:szCs w:val="20"/>
              </w:rPr>
              <w:t>?)</w:t>
            </w:r>
            <w:r w:rsidR="00B47EB1" w:rsidRPr="00463786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47EB1" w:rsidRPr="00463786" w:rsidTr="00645BF1">
        <w:trPr>
          <w:trHeight w:val="268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SOŠ záhradnícka Gustáva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Čejku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>, Bratislavská 44, Malinovo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47EB1" w:rsidRPr="00463786" w:rsidRDefault="00D70D9D" w:rsidP="00D70D9D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regionálneho významu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P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53 - Zdravotnícke odbory vzdelávania</w:t>
      </w: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3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2853"/>
      </w:tblGrid>
      <w:tr w:rsidR="00B47EB1" w:rsidRPr="00463786" w:rsidTr="00145523">
        <w:trPr>
          <w:trHeight w:val="242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645BF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Stredná zdravotnícka škola, Záhradnícka 44,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31356A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B47EB1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  <w:tr w:rsidR="00B47EB1" w:rsidRPr="00463786" w:rsidTr="001F62A5">
        <w:trPr>
          <w:trHeight w:val="273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Stredná zdravot</w:t>
            </w:r>
            <w:r w:rsidR="00645BF1">
              <w:rPr>
                <w:color w:val="000000"/>
                <w:sz w:val="20"/>
                <w:szCs w:val="20"/>
              </w:rPr>
              <w:t xml:space="preserve">nícka škola, </w:t>
            </w:r>
            <w:proofErr w:type="spellStart"/>
            <w:r w:rsidR="00645BF1">
              <w:rPr>
                <w:color w:val="000000"/>
                <w:sz w:val="20"/>
                <w:szCs w:val="20"/>
              </w:rPr>
              <w:t>Strečnianska</w:t>
            </w:r>
            <w:proofErr w:type="spellEnd"/>
            <w:r w:rsidR="00645BF1">
              <w:rPr>
                <w:color w:val="000000"/>
                <w:sz w:val="20"/>
                <w:szCs w:val="20"/>
              </w:rPr>
              <w:t xml:space="preserve"> 20, Bratislava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C2EF4" w:rsidRDefault="009C2EF4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P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lastRenderedPageBreak/>
        <w:t>Skupina 63 a 64 - Ekonomika a organizácia, obchod a služby I a II</w:t>
      </w: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3402"/>
      </w:tblGrid>
      <w:tr w:rsidR="00B47EB1" w:rsidRPr="00463786" w:rsidTr="00145523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Ekonomika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OA,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Nevädzova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3,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31356A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potencionálna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OA, Račianska 107,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31356A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potencionálna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OA,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Myslenická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1, Pezinok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645BF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OA,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Dudova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4, B</w:t>
            </w:r>
            <w:r w:rsidR="00645BF1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45523">
        <w:trPr>
          <w:trHeight w:val="27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3" w:type="dxa"/>
            <w:shd w:val="clear" w:color="000000" w:fill="F2DCDB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Spojená škola s</w:t>
            </w:r>
            <w:r w:rsidR="00145523">
              <w:rPr>
                <w:color w:val="000000"/>
                <w:sz w:val="20"/>
                <w:szCs w:val="20"/>
              </w:rPr>
              <w:t> </w:t>
            </w:r>
            <w:r w:rsidRPr="00463786">
              <w:rPr>
                <w:color w:val="000000"/>
                <w:sz w:val="20"/>
                <w:szCs w:val="20"/>
              </w:rPr>
              <w:t>vyuč</w:t>
            </w:r>
            <w:r w:rsidR="0014552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145523" w:rsidRPr="00463786">
              <w:rPr>
                <w:color w:val="000000"/>
                <w:sz w:val="20"/>
                <w:szCs w:val="20"/>
              </w:rPr>
              <w:t>J</w:t>
            </w:r>
            <w:r w:rsidRPr="00463786">
              <w:rPr>
                <w:color w:val="000000"/>
                <w:sz w:val="20"/>
                <w:szCs w:val="20"/>
              </w:rPr>
              <w:t>az</w:t>
            </w:r>
            <w:r w:rsidR="00145523">
              <w:rPr>
                <w:color w:val="000000"/>
                <w:sz w:val="20"/>
                <w:szCs w:val="20"/>
              </w:rPr>
              <w:t>.</w:t>
            </w:r>
            <w:r w:rsidRPr="00463786">
              <w:rPr>
                <w:color w:val="000000"/>
                <w:sz w:val="20"/>
                <w:szCs w:val="20"/>
              </w:rPr>
              <w:t>maďarským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Lichnerova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71, Senec</w:t>
            </w:r>
          </w:p>
        </w:tc>
        <w:tc>
          <w:tcPr>
            <w:tcW w:w="3402" w:type="dxa"/>
            <w:shd w:val="clear" w:color="000000" w:fill="F2DCDB"/>
            <w:vAlign w:val="bottom"/>
            <w:hideMark/>
          </w:tcPr>
          <w:p w:rsidR="00B47EB1" w:rsidRPr="00463786" w:rsidRDefault="00FA3ECE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regionálneho významu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SOŠ podnikania,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Strečnianska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20,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45523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Obchod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59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92D050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obchodu a služieb S</w:t>
            </w:r>
            <w:r w:rsidR="00145523">
              <w:rPr>
                <w:color w:val="000000"/>
                <w:sz w:val="20"/>
                <w:szCs w:val="20"/>
              </w:rPr>
              <w:t xml:space="preserve">. </w:t>
            </w:r>
            <w:r w:rsidRPr="00463786">
              <w:rPr>
                <w:color w:val="000000"/>
                <w:sz w:val="20"/>
                <w:szCs w:val="20"/>
              </w:rPr>
              <w:t>Jurkoviča, Sklenárova 1,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92D050"/>
            <w:vAlign w:val="bottom"/>
            <w:hideMark/>
          </w:tcPr>
          <w:p w:rsidR="00B47EB1" w:rsidRPr="00463786" w:rsidRDefault="009C2EF4" w:rsidP="0014552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príprava</w:t>
            </w:r>
            <w:r w:rsidR="00B47EB1" w:rsidRPr="00463786">
              <w:rPr>
                <w:color w:val="000000"/>
                <w:sz w:val="20"/>
                <w:szCs w:val="20"/>
              </w:rPr>
              <w:t xml:space="preserve"> </w:t>
            </w:r>
            <w:r w:rsidR="004722AD" w:rsidRPr="00463786">
              <w:rPr>
                <w:color w:val="000000"/>
                <w:sz w:val="20"/>
                <w:szCs w:val="20"/>
              </w:rPr>
              <w:t>COVP, duálne vzdelávanie</w:t>
            </w:r>
          </w:p>
        </w:tc>
      </w:tr>
      <w:tr w:rsidR="00B47EB1" w:rsidRPr="00463786" w:rsidTr="00145523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Služby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SOŠ, Svätoplukova 2,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92D050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SOŠ, Račianska 105,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auto" w:fill="92D050"/>
            <w:vAlign w:val="bottom"/>
            <w:hideMark/>
          </w:tcPr>
          <w:p w:rsidR="00B47EB1" w:rsidRPr="00463786" w:rsidRDefault="004722AD" w:rsidP="009C2EF4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p</w:t>
            </w:r>
            <w:r w:rsidR="009C2EF4">
              <w:rPr>
                <w:color w:val="000000"/>
                <w:sz w:val="20"/>
                <w:szCs w:val="20"/>
              </w:rPr>
              <w:t>ríprava</w:t>
            </w:r>
            <w:r w:rsidR="00B47EB1" w:rsidRPr="00463786">
              <w:rPr>
                <w:color w:val="000000"/>
                <w:sz w:val="20"/>
                <w:szCs w:val="20"/>
              </w:rPr>
              <w:t xml:space="preserve"> COVP</w:t>
            </w:r>
          </w:p>
        </w:tc>
      </w:tr>
      <w:tr w:rsidR="00B47EB1" w:rsidRPr="00463786" w:rsidTr="00145523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Gastronómia a hotelierstvo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45523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shd w:val="clear" w:color="000000" w:fill="FFFF00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Hotelová akadémia,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Mikovíniho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shd w:val="clear" w:color="000000" w:fill="FFFF00"/>
            <w:vAlign w:val="bottom"/>
            <w:hideMark/>
          </w:tcPr>
          <w:p w:rsidR="00B47EB1" w:rsidRPr="00463786" w:rsidRDefault="004722AD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líderská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  <w:tr w:rsidR="00B47EB1" w:rsidRPr="00463786" w:rsidTr="001F62A5">
        <w:trPr>
          <w:trHeight w:val="30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SOŠ, Komenského 27, Pezinok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47EB1" w:rsidRPr="009260ED" w:rsidRDefault="00B51CEE" w:rsidP="005E7D38">
      <w:pPr>
        <w:jc w:val="both"/>
        <w:rPr>
          <w:rFonts w:ascii="Arial" w:hAnsi="Arial" w:cs="Arial"/>
          <w:sz w:val="18"/>
          <w:szCs w:val="18"/>
        </w:rPr>
      </w:pPr>
      <w:r w:rsidRPr="009260ED">
        <w:rPr>
          <w:rFonts w:ascii="Arial" w:hAnsi="Arial" w:cs="Arial"/>
          <w:sz w:val="18"/>
          <w:szCs w:val="18"/>
        </w:rPr>
        <w:t xml:space="preserve">*výber </w:t>
      </w:r>
      <w:proofErr w:type="spellStart"/>
      <w:r w:rsidRPr="009260ED">
        <w:rPr>
          <w:rFonts w:ascii="Arial" w:hAnsi="Arial" w:cs="Arial"/>
          <w:sz w:val="18"/>
          <w:szCs w:val="18"/>
        </w:rPr>
        <w:t>líderskej</w:t>
      </w:r>
      <w:proofErr w:type="spellEnd"/>
      <w:r w:rsidRPr="009260ED">
        <w:rPr>
          <w:rFonts w:ascii="Arial" w:hAnsi="Arial" w:cs="Arial"/>
          <w:sz w:val="18"/>
          <w:szCs w:val="18"/>
        </w:rPr>
        <w:t xml:space="preserve"> školy prebehne v nasledujúcom období</w:t>
      </w: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P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72 - Publicistika, knihovnícke a vedecké informácie</w:t>
      </w: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670"/>
        <w:gridCol w:w="2835"/>
      </w:tblGrid>
      <w:tr w:rsidR="00B47EB1" w:rsidRPr="00463786" w:rsidTr="001F62A5">
        <w:trPr>
          <w:trHeight w:val="364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SOŠ masmediálnych a informačných štúdií, Kadnárova 7,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P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76 - Učiteľstvo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103"/>
        <w:gridCol w:w="3402"/>
      </w:tblGrid>
      <w:tr w:rsidR="00B47EB1" w:rsidRPr="00463786" w:rsidTr="00145523">
        <w:trPr>
          <w:trHeight w:val="352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Pedagogická a sociálna akadémia, Bullova 2,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7EB1" w:rsidRPr="00463786" w:rsidRDefault="00067F78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B47EB1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  <w:tr w:rsidR="00B47EB1" w:rsidRPr="00463786" w:rsidTr="00145523">
        <w:trPr>
          <w:trHeight w:val="27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463786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Pedagogická a kultúrna akadémia, Sokolská 6, Modra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B47EB1" w:rsidRPr="00463786" w:rsidRDefault="00FA3ECE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regionálneho významu</w:t>
            </w:r>
          </w:p>
        </w:tc>
      </w:tr>
    </w:tbl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51CEE" w:rsidRDefault="00B51CEE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>Skupina 82 - Umenie a umeleckoremeselná tvorba I.</w:t>
      </w:r>
    </w:p>
    <w:p w:rsidR="00C75392" w:rsidRPr="00B47EB1" w:rsidRDefault="00C75392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662"/>
        <w:gridCol w:w="1843"/>
      </w:tblGrid>
      <w:tr w:rsidR="00B47EB1" w:rsidRPr="00463786" w:rsidTr="001F62A5">
        <w:trPr>
          <w:trHeight w:val="32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62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Konzervatórium,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Tolstého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11,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FFFFFF" w:themeFill="background1"/>
            <w:noWrap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37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662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Stredná umelecká škola scénického výtvarníctva, Sklenárova 7,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72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2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Tanečné konzervatórium Evy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Jaczovej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>, Gorazdova 20,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7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662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0276EA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úžitkového výtvarn</w:t>
            </w:r>
            <w:r w:rsidR="000276EA">
              <w:rPr>
                <w:color w:val="000000"/>
                <w:sz w:val="20"/>
                <w:szCs w:val="20"/>
              </w:rPr>
              <w:t>í</w:t>
            </w:r>
            <w:r w:rsidRPr="00463786">
              <w:rPr>
                <w:color w:val="000000"/>
                <w:sz w:val="20"/>
                <w:szCs w:val="20"/>
              </w:rPr>
              <w:t xml:space="preserve">ctva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Josefa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Vydru, Dúbravská cesta 11,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  <w:r w:rsidR="00B51CEE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843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47EB1" w:rsidRPr="009260ED" w:rsidRDefault="00B51CEE" w:rsidP="005E7D38">
      <w:pPr>
        <w:jc w:val="both"/>
        <w:rPr>
          <w:rFonts w:ascii="Arial" w:hAnsi="Arial" w:cs="Arial"/>
          <w:sz w:val="18"/>
          <w:szCs w:val="18"/>
        </w:rPr>
      </w:pPr>
      <w:r w:rsidRPr="009260ED">
        <w:rPr>
          <w:rFonts w:ascii="Arial" w:hAnsi="Arial" w:cs="Arial"/>
          <w:sz w:val="22"/>
          <w:szCs w:val="22"/>
        </w:rPr>
        <w:t>*</w:t>
      </w:r>
      <w:r w:rsidRPr="009260ED">
        <w:rPr>
          <w:rFonts w:ascii="Arial" w:hAnsi="Arial" w:cs="Arial"/>
          <w:sz w:val="18"/>
          <w:szCs w:val="18"/>
        </w:rPr>
        <w:t>všetky umelecké školy majú celoslovenskú pôsobnosť, poskytujú vzdelávanie žiakom z iných regiónov SR</w:t>
      </w:r>
    </w:p>
    <w:p w:rsidR="00B51CEE" w:rsidRPr="00B51CEE" w:rsidRDefault="00B51CEE" w:rsidP="005E7D38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B47EB1" w:rsidRDefault="00B47EB1" w:rsidP="005E7D38">
      <w:pPr>
        <w:jc w:val="both"/>
        <w:rPr>
          <w:rFonts w:ascii="Arial" w:hAnsi="Arial" w:cs="Arial"/>
          <w:b/>
          <w:sz w:val="22"/>
          <w:szCs w:val="22"/>
        </w:rPr>
      </w:pPr>
      <w:r w:rsidRPr="00B47EB1">
        <w:rPr>
          <w:rFonts w:ascii="Arial" w:hAnsi="Arial" w:cs="Arial"/>
          <w:b/>
          <w:sz w:val="22"/>
          <w:szCs w:val="22"/>
        </w:rPr>
        <w:t xml:space="preserve">Skupina 79 </w:t>
      </w:r>
      <w:r w:rsidR="00C75392">
        <w:rPr>
          <w:rFonts w:ascii="Arial" w:hAnsi="Arial" w:cs="Arial"/>
          <w:b/>
          <w:sz w:val="22"/>
          <w:szCs w:val="22"/>
        </w:rPr>
        <w:t>–</w:t>
      </w:r>
      <w:r w:rsidRPr="00B47EB1">
        <w:rPr>
          <w:rFonts w:ascii="Arial" w:hAnsi="Arial" w:cs="Arial"/>
          <w:b/>
          <w:sz w:val="22"/>
          <w:szCs w:val="22"/>
        </w:rPr>
        <w:t xml:space="preserve"> Gymnázium</w:t>
      </w:r>
    </w:p>
    <w:p w:rsidR="00C75392" w:rsidRPr="00B47EB1" w:rsidRDefault="00C75392" w:rsidP="005E7D3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168"/>
        <w:gridCol w:w="2337"/>
      </w:tblGrid>
      <w:tr w:rsidR="00B47EB1" w:rsidRPr="00463786" w:rsidTr="00145523">
        <w:trPr>
          <w:trHeight w:val="238"/>
        </w:trPr>
        <w:tc>
          <w:tcPr>
            <w:tcW w:w="441" w:type="dxa"/>
            <w:shd w:val="clear" w:color="000000" w:fill="FFFFFF"/>
            <w:noWrap/>
            <w:vAlign w:val="center"/>
            <w:hideMark/>
          </w:tcPr>
          <w:p w:rsidR="00B47EB1" w:rsidRPr="00463786" w:rsidRDefault="00B47EB1" w:rsidP="00B47E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78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8" w:type="dxa"/>
            <w:shd w:val="clear" w:color="000000" w:fill="F2DCDB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Škola pre mimoriadne nadané deti a Gymnázium, Teplická 7,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000000" w:fill="F2DCDB"/>
            <w:vAlign w:val="bottom"/>
            <w:hideMark/>
          </w:tcPr>
          <w:p w:rsidR="00B47EB1" w:rsidRPr="00463786" w:rsidRDefault="004722AD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š</w:t>
            </w:r>
            <w:r w:rsidR="00B47EB1" w:rsidRPr="00463786">
              <w:rPr>
                <w:color w:val="000000"/>
                <w:sz w:val="20"/>
                <w:szCs w:val="20"/>
              </w:rPr>
              <w:t>peciálna</w:t>
            </w:r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</w:p>
        </w:tc>
      </w:tr>
      <w:tr w:rsidR="00B47EB1" w:rsidRPr="00463786" w:rsidTr="00145523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68" w:type="dxa"/>
            <w:shd w:val="clear" w:color="000000" w:fill="FFFF00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Gymnázium,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Grösslingová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18,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000000" w:fill="FFFF00"/>
            <w:vAlign w:val="bottom"/>
            <w:hideMark/>
          </w:tcPr>
          <w:p w:rsidR="00B47EB1" w:rsidRPr="00463786" w:rsidRDefault="0031356A" w:rsidP="00B47EB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B47EB1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 v Bratislave</w:t>
            </w:r>
          </w:p>
        </w:tc>
      </w:tr>
      <w:tr w:rsidR="00B47EB1" w:rsidRPr="00463786" w:rsidTr="00145523">
        <w:trPr>
          <w:trHeight w:val="264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68" w:type="dxa"/>
            <w:shd w:val="clear" w:color="000000" w:fill="FFFF00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Gymnázium, Ulica 1. mája, Malacky</w:t>
            </w:r>
          </w:p>
        </w:tc>
        <w:tc>
          <w:tcPr>
            <w:tcW w:w="2337" w:type="dxa"/>
            <w:shd w:val="clear" w:color="000000" w:fill="FFFF00"/>
            <w:vAlign w:val="bottom"/>
            <w:hideMark/>
          </w:tcPr>
          <w:p w:rsidR="00B47EB1" w:rsidRPr="00463786" w:rsidRDefault="00477AA1" w:rsidP="0014552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63786">
              <w:rPr>
                <w:color w:val="000000"/>
                <w:sz w:val="20"/>
                <w:szCs w:val="20"/>
              </w:rPr>
              <w:t>l</w:t>
            </w:r>
            <w:r w:rsidR="004722AD" w:rsidRPr="00463786">
              <w:rPr>
                <w:color w:val="000000"/>
                <w:sz w:val="20"/>
                <w:szCs w:val="20"/>
              </w:rPr>
              <w:t>íder</w:t>
            </w:r>
            <w:r w:rsidRPr="00463786">
              <w:rPr>
                <w:color w:val="000000"/>
                <w:sz w:val="20"/>
                <w:szCs w:val="20"/>
              </w:rPr>
              <w:t>ská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škola</w:t>
            </w:r>
            <w:r w:rsidR="004722AD" w:rsidRPr="00463786">
              <w:rPr>
                <w:color w:val="000000"/>
                <w:sz w:val="20"/>
                <w:szCs w:val="20"/>
              </w:rPr>
              <w:t xml:space="preserve"> mimo </w:t>
            </w:r>
            <w:r w:rsidR="00145523">
              <w:rPr>
                <w:color w:val="000000"/>
                <w:sz w:val="20"/>
                <w:szCs w:val="20"/>
              </w:rPr>
              <w:t>BA</w:t>
            </w:r>
          </w:p>
        </w:tc>
      </w:tr>
      <w:tr w:rsidR="00B47EB1" w:rsidRPr="00463786" w:rsidTr="001F62A5">
        <w:trPr>
          <w:trHeight w:val="281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47EB1" w:rsidRPr="00463786" w:rsidRDefault="00B47EB1" w:rsidP="00B47E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78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ZŠ a GY s vyučovacím jazykom maďarským, Dunajská 13,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71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 L</w:t>
            </w:r>
            <w:r w:rsidR="00145523">
              <w:rPr>
                <w:color w:val="000000"/>
                <w:sz w:val="20"/>
                <w:szCs w:val="20"/>
              </w:rPr>
              <w:t>.</w:t>
            </w:r>
            <w:r w:rsidRPr="00463786">
              <w:rPr>
                <w:color w:val="000000"/>
                <w:sz w:val="20"/>
                <w:szCs w:val="20"/>
              </w:rPr>
              <w:t xml:space="preserve"> Novomeského, Tomášikova 2,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Gymnázium Jána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Papánka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Vazovova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6,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51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47EB1" w:rsidRPr="00463786" w:rsidRDefault="00B47EB1" w:rsidP="00B47E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786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Gymnázium Antona Bernoláka,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Lichnerova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69, Senec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67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 Alberta Einsteina, Einsteinova 35,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83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 Ivana Horvátha, Ivana Horvátha 14,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95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47EB1" w:rsidRPr="00463786" w:rsidRDefault="00B47EB1" w:rsidP="00B47E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786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Gymnázium,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Pankúchova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6,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Gymnázium, Senecká 2, Pezinok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29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145523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Gymnázium, Hubeného 23,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12"/>
        </w:trPr>
        <w:tc>
          <w:tcPr>
            <w:tcW w:w="441" w:type="dxa"/>
            <w:shd w:val="clear" w:color="auto" w:fill="auto"/>
            <w:noWrap/>
            <w:vAlign w:val="center"/>
            <w:hideMark/>
          </w:tcPr>
          <w:p w:rsidR="00B47EB1" w:rsidRPr="00463786" w:rsidRDefault="00B47EB1" w:rsidP="00B47E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6378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0276EA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Gymnázium Karola Štúra, Námestie </w:t>
            </w:r>
            <w:r w:rsidR="000276EA">
              <w:rPr>
                <w:color w:val="000000"/>
                <w:sz w:val="20"/>
                <w:szCs w:val="20"/>
              </w:rPr>
              <w:t>S</w:t>
            </w:r>
            <w:r w:rsidRPr="00463786">
              <w:rPr>
                <w:color w:val="000000"/>
                <w:sz w:val="20"/>
                <w:szCs w:val="20"/>
              </w:rPr>
              <w:t>lobody 5, Modra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7EB1" w:rsidRPr="00463786" w:rsidTr="001F62A5">
        <w:trPr>
          <w:trHeight w:val="309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47EB1" w:rsidRPr="00463786" w:rsidRDefault="00B47EB1" w:rsidP="00B47EB1">
            <w:pPr>
              <w:jc w:val="center"/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168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0276EA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 xml:space="preserve">Športové gymnázium, </w:t>
            </w:r>
            <w:proofErr w:type="spellStart"/>
            <w:r w:rsidRPr="00463786">
              <w:rPr>
                <w:color w:val="000000"/>
                <w:sz w:val="20"/>
                <w:szCs w:val="20"/>
              </w:rPr>
              <w:t>Ostredkov</w:t>
            </w:r>
            <w:r w:rsidR="000276EA">
              <w:rPr>
                <w:color w:val="000000"/>
                <w:sz w:val="20"/>
                <w:szCs w:val="20"/>
              </w:rPr>
              <w:t>á</w:t>
            </w:r>
            <w:proofErr w:type="spellEnd"/>
            <w:r w:rsidRPr="00463786">
              <w:rPr>
                <w:color w:val="000000"/>
                <w:sz w:val="20"/>
                <w:szCs w:val="20"/>
              </w:rPr>
              <w:t xml:space="preserve"> 10, B</w:t>
            </w:r>
            <w:r w:rsidR="00145523">
              <w:rPr>
                <w:color w:val="000000"/>
                <w:sz w:val="20"/>
                <w:szCs w:val="20"/>
              </w:rPr>
              <w:t>ratislava</w:t>
            </w:r>
          </w:p>
        </w:tc>
        <w:tc>
          <w:tcPr>
            <w:tcW w:w="2337" w:type="dxa"/>
            <w:shd w:val="clear" w:color="auto" w:fill="FFFFFF" w:themeFill="background1"/>
            <w:vAlign w:val="bottom"/>
            <w:hideMark/>
          </w:tcPr>
          <w:p w:rsidR="00B47EB1" w:rsidRPr="00463786" w:rsidRDefault="00B47EB1" w:rsidP="00B47EB1">
            <w:pPr>
              <w:rPr>
                <w:color w:val="000000"/>
                <w:sz w:val="20"/>
                <w:szCs w:val="20"/>
              </w:rPr>
            </w:pPr>
            <w:r w:rsidRPr="0046378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F62A5" w:rsidRDefault="001F62A5" w:rsidP="00EC3FFD">
      <w:pPr>
        <w:jc w:val="both"/>
        <w:rPr>
          <w:rFonts w:ascii="Arial" w:hAnsi="Arial" w:cs="Arial"/>
          <w:sz w:val="18"/>
          <w:szCs w:val="18"/>
        </w:rPr>
      </w:pPr>
    </w:p>
    <w:p w:rsidR="00EC3FFD" w:rsidRPr="001F62A5" w:rsidRDefault="001F62A5" w:rsidP="00EC3FFD">
      <w:pPr>
        <w:jc w:val="both"/>
        <w:rPr>
          <w:rFonts w:ascii="Arial" w:hAnsi="Arial" w:cs="Arial"/>
          <w:sz w:val="18"/>
          <w:szCs w:val="18"/>
        </w:rPr>
      </w:pPr>
      <w:r w:rsidRPr="001F62A5">
        <w:rPr>
          <w:rFonts w:ascii="Arial" w:hAnsi="Arial" w:cs="Arial"/>
          <w:sz w:val="18"/>
          <w:szCs w:val="18"/>
        </w:rPr>
        <w:t>Legenda:</w:t>
      </w:r>
    </w:p>
    <w:p w:rsidR="001F62A5" w:rsidRPr="001F62A5" w:rsidRDefault="001F62A5" w:rsidP="001F62A5">
      <w:pPr>
        <w:shd w:val="clear" w:color="auto" w:fill="FFFF00"/>
        <w:jc w:val="both"/>
        <w:rPr>
          <w:rFonts w:ascii="Arial" w:hAnsi="Arial" w:cs="Arial"/>
          <w:sz w:val="18"/>
          <w:szCs w:val="18"/>
        </w:rPr>
      </w:pPr>
      <w:proofErr w:type="spellStart"/>
      <w:r w:rsidRPr="001F62A5">
        <w:rPr>
          <w:rFonts w:ascii="Arial" w:hAnsi="Arial" w:cs="Arial"/>
          <w:sz w:val="18"/>
          <w:szCs w:val="18"/>
        </w:rPr>
        <w:t>Líderská</w:t>
      </w:r>
      <w:proofErr w:type="spellEnd"/>
      <w:r w:rsidRPr="001F62A5">
        <w:rPr>
          <w:rFonts w:ascii="Arial" w:hAnsi="Arial" w:cs="Arial"/>
          <w:sz w:val="18"/>
          <w:szCs w:val="18"/>
        </w:rPr>
        <w:t xml:space="preserve"> škola</w:t>
      </w:r>
    </w:p>
    <w:p w:rsidR="001F62A5" w:rsidRPr="001F62A5" w:rsidRDefault="001F62A5" w:rsidP="001F62A5">
      <w:pPr>
        <w:shd w:val="clear" w:color="auto" w:fill="00B0F0"/>
        <w:jc w:val="both"/>
        <w:rPr>
          <w:rFonts w:ascii="Arial" w:hAnsi="Arial" w:cs="Arial"/>
          <w:sz w:val="18"/>
          <w:szCs w:val="18"/>
        </w:rPr>
      </w:pPr>
      <w:r w:rsidRPr="001F62A5">
        <w:rPr>
          <w:rFonts w:ascii="Arial" w:hAnsi="Arial" w:cs="Arial"/>
          <w:sz w:val="18"/>
          <w:szCs w:val="18"/>
        </w:rPr>
        <w:t>Škola pôsobí ako COVP</w:t>
      </w:r>
    </w:p>
    <w:p w:rsidR="001F62A5" w:rsidRPr="001F62A5" w:rsidRDefault="001F62A5" w:rsidP="001F62A5">
      <w:pPr>
        <w:shd w:val="clear" w:color="auto" w:fill="92D050"/>
        <w:jc w:val="both"/>
        <w:rPr>
          <w:rFonts w:ascii="Arial" w:hAnsi="Arial" w:cs="Arial"/>
          <w:sz w:val="18"/>
          <w:szCs w:val="18"/>
        </w:rPr>
      </w:pPr>
      <w:r w:rsidRPr="001F62A5">
        <w:rPr>
          <w:rFonts w:ascii="Arial" w:hAnsi="Arial" w:cs="Arial"/>
          <w:sz w:val="18"/>
          <w:szCs w:val="18"/>
        </w:rPr>
        <w:t>V škole sa pripravuje vytvorenie COVP</w:t>
      </w:r>
    </w:p>
    <w:p w:rsidR="001F62A5" w:rsidRPr="001F62A5" w:rsidRDefault="001F62A5" w:rsidP="001F62A5">
      <w:pPr>
        <w:shd w:val="clear" w:color="auto" w:fill="F2DBDB" w:themeFill="accent2" w:themeFillTint="33"/>
        <w:jc w:val="both"/>
        <w:rPr>
          <w:rFonts w:ascii="Arial" w:hAnsi="Arial" w:cs="Arial"/>
          <w:sz w:val="18"/>
          <w:szCs w:val="18"/>
        </w:rPr>
      </w:pPr>
      <w:r w:rsidRPr="001F62A5">
        <w:rPr>
          <w:rFonts w:ascii="Arial" w:hAnsi="Arial" w:cs="Arial"/>
          <w:sz w:val="18"/>
          <w:szCs w:val="18"/>
        </w:rPr>
        <w:t>Škola regionálneho al. iného významu</w:t>
      </w:r>
    </w:p>
    <w:p w:rsidR="00EC3FFD" w:rsidRDefault="00EC3FFD" w:rsidP="00EC3FFD">
      <w:pPr>
        <w:jc w:val="both"/>
        <w:rPr>
          <w:rFonts w:ascii="Arial" w:hAnsi="Arial" w:cs="Arial"/>
          <w:sz w:val="22"/>
          <w:szCs w:val="22"/>
        </w:rPr>
      </w:pPr>
    </w:p>
    <w:p w:rsidR="005332A8" w:rsidRDefault="005332A8" w:rsidP="00EC3FFD">
      <w:pPr>
        <w:jc w:val="both"/>
        <w:rPr>
          <w:rFonts w:ascii="Arial" w:hAnsi="Arial" w:cs="Arial"/>
          <w:sz w:val="22"/>
          <w:szCs w:val="22"/>
        </w:rPr>
      </w:pPr>
    </w:p>
    <w:p w:rsidR="005332A8" w:rsidRPr="009260ED" w:rsidRDefault="005332A8" w:rsidP="00EC3FFD">
      <w:pPr>
        <w:jc w:val="both"/>
        <w:rPr>
          <w:rFonts w:ascii="Arial" w:hAnsi="Arial" w:cs="Arial"/>
          <w:sz w:val="22"/>
          <w:szCs w:val="22"/>
        </w:rPr>
      </w:pPr>
      <w:r w:rsidRPr="009260ED">
        <w:rPr>
          <w:rFonts w:ascii="Arial" w:hAnsi="Arial" w:cs="Arial"/>
          <w:sz w:val="22"/>
          <w:szCs w:val="22"/>
        </w:rPr>
        <w:t xml:space="preserve">Na základe vykonanej analýzy pracovná skupina konštatuje, že v rámci jednotlivých skupín odborov vzdelávania boli definované </w:t>
      </w:r>
      <w:proofErr w:type="spellStart"/>
      <w:r w:rsidRPr="009260ED">
        <w:rPr>
          <w:rFonts w:ascii="Arial" w:hAnsi="Arial" w:cs="Arial"/>
          <w:sz w:val="22"/>
          <w:szCs w:val="22"/>
        </w:rPr>
        <w:t>líderské</w:t>
      </w:r>
      <w:proofErr w:type="spellEnd"/>
      <w:r w:rsidRPr="009260ED">
        <w:rPr>
          <w:rFonts w:ascii="Arial" w:hAnsi="Arial" w:cs="Arial"/>
          <w:sz w:val="22"/>
          <w:szCs w:val="22"/>
        </w:rPr>
        <w:t xml:space="preserve"> školy, centrá odborného vzdelávania a prípravy, školy regionálneho významu, ako aj školy, ktorými je nevyhnutné sa </w:t>
      </w:r>
      <w:r w:rsidR="0093038C" w:rsidRPr="009260ED">
        <w:rPr>
          <w:rFonts w:ascii="Arial" w:hAnsi="Arial" w:cs="Arial"/>
          <w:sz w:val="22"/>
          <w:szCs w:val="22"/>
        </w:rPr>
        <w:t xml:space="preserve">v nasledujúcom období </w:t>
      </w:r>
      <w:r w:rsidRPr="009260ED">
        <w:rPr>
          <w:rFonts w:ascii="Arial" w:hAnsi="Arial" w:cs="Arial"/>
          <w:sz w:val="22"/>
          <w:szCs w:val="22"/>
        </w:rPr>
        <w:t>podrobnejšie zaoberať.</w:t>
      </w:r>
    </w:p>
    <w:p w:rsidR="0093038C" w:rsidRPr="009260ED" w:rsidRDefault="0093038C" w:rsidP="00EC3FFD">
      <w:pPr>
        <w:jc w:val="both"/>
        <w:rPr>
          <w:rFonts w:ascii="Arial" w:hAnsi="Arial" w:cs="Arial"/>
          <w:sz w:val="22"/>
          <w:szCs w:val="22"/>
        </w:rPr>
      </w:pPr>
    </w:p>
    <w:p w:rsidR="005332A8" w:rsidRPr="009260ED" w:rsidRDefault="005332A8" w:rsidP="00EC3FFD">
      <w:pPr>
        <w:jc w:val="both"/>
        <w:rPr>
          <w:rFonts w:ascii="Arial" w:hAnsi="Arial" w:cs="Arial"/>
          <w:sz w:val="22"/>
          <w:szCs w:val="22"/>
        </w:rPr>
      </w:pPr>
      <w:r w:rsidRPr="009260ED">
        <w:rPr>
          <w:rFonts w:ascii="Arial" w:hAnsi="Arial" w:cs="Arial"/>
          <w:sz w:val="22"/>
          <w:szCs w:val="22"/>
        </w:rPr>
        <w:t>Cieľom ďalších krokov by malo byť zvýšenie záujmu uchádzačov o štúdium na školách v zriaďovateľskej pôsobnosti Bratislavského samosprávneho kraja, zvýšenie atraktivity štúdia</w:t>
      </w:r>
      <w:r w:rsidR="0093038C" w:rsidRPr="009260ED">
        <w:rPr>
          <w:rFonts w:ascii="Arial" w:hAnsi="Arial" w:cs="Arial"/>
          <w:sz w:val="22"/>
          <w:szCs w:val="22"/>
        </w:rPr>
        <w:t xml:space="preserve"> a celkové</w:t>
      </w:r>
      <w:r w:rsidRPr="009260ED">
        <w:rPr>
          <w:rFonts w:ascii="Arial" w:hAnsi="Arial" w:cs="Arial"/>
          <w:sz w:val="22"/>
          <w:szCs w:val="22"/>
        </w:rPr>
        <w:t xml:space="preserve"> zlepšenie podmienok pre štúdium. </w:t>
      </w:r>
      <w:r w:rsidR="0093038C" w:rsidRPr="009260ED">
        <w:rPr>
          <w:rFonts w:ascii="Arial" w:hAnsi="Arial" w:cs="Arial"/>
          <w:sz w:val="22"/>
          <w:szCs w:val="22"/>
        </w:rPr>
        <w:t xml:space="preserve">Na </w:t>
      </w:r>
      <w:r w:rsidRPr="009260ED">
        <w:rPr>
          <w:rFonts w:ascii="Arial" w:hAnsi="Arial" w:cs="Arial"/>
          <w:sz w:val="22"/>
          <w:szCs w:val="22"/>
        </w:rPr>
        <w:t xml:space="preserve">realizáciu tohto cieľa je potrebné </w:t>
      </w:r>
      <w:r w:rsidR="0093038C" w:rsidRPr="009260ED">
        <w:rPr>
          <w:rFonts w:ascii="Arial" w:hAnsi="Arial" w:cs="Arial"/>
          <w:sz w:val="22"/>
          <w:szCs w:val="22"/>
        </w:rPr>
        <w:t>vytvoriť</w:t>
      </w:r>
      <w:r w:rsidRPr="009260ED">
        <w:rPr>
          <w:rFonts w:ascii="Arial" w:hAnsi="Arial" w:cs="Arial"/>
          <w:sz w:val="22"/>
          <w:szCs w:val="22"/>
        </w:rPr>
        <w:t xml:space="preserve"> marketingové nástroje a metódy na podporu stredných škôl a ponuky vzdelávania v pôsobnosti BSK, </w:t>
      </w:r>
      <w:r w:rsidR="0093038C" w:rsidRPr="009260ED">
        <w:rPr>
          <w:rFonts w:ascii="Arial" w:hAnsi="Arial" w:cs="Arial"/>
          <w:sz w:val="22"/>
          <w:szCs w:val="22"/>
        </w:rPr>
        <w:t xml:space="preserve">pričom marketing by sa mal realizovať jednak centrálne, z pozície zriaďovateľa a súčasne z pozície školy. </w:t>
      </w:r>
      <w:r w:rsidRPr="009260ED">
        <w:rPr>
          <w:rFonts w:ascii="Arial" w:hAnsi="Arial" w:cs="Arial"/>
          <w:sz w:val="22"/>
          <w:szCs w:val="22"/>
        </w:rPr>
        <w:t xml:space="preserve"> </w:t>
      </w:r>
    </w:p>
    <w:p w:rsidR="00EC3FFD" w:rsidRPr="009260ED" w:rsidRDefault="00EC3FFD" w:rsidP="00EC3FFD">
      <w:pPr>
        <w:jc w:val="both"/>
        <w:rPr>
          <w:rFonts w:ascii="Arial" w:hAnsi="Arial" w:cs="Arial"/>
          <w:sz w:val="22"/>
          <w:szCs w:val="22"/>
        </w:rPr>
      </w:pPr>
    </w:p>
    <w:p w:rsidR="0093038C" w:rsidRDefault="0093038C" w:rsidP="0093038C">
      <w:pPr>
        <w:jc w:val="both"/>
        <w:rPr>
          <w:rFonts w:ascii="Arial" w:hAnsi="Arial" w:cs="Arial"/>
          <w:sz w:val="22"/>
          <w:szCs w:val="22"/>
        </w:rPr>
      </w:pPr>
      <w:r w:rsidRPr="009260ED">
        <w:rPr>
          <w:rFonts w:ascii="Arial" w:hAnsi="Arial" w:cs="Arial"/>
          <w:sz w:val="22"/>
          <w:szCs w:val="22"/>
        </w:rPr>
        <w:t xml:space="preserve">Pracovná skupina na základe spracovanej analýzy a hodnotenia  škôl a v súlade s dlhodobou stratégiou Bratislavského samosprávneho kraja na nasledujúcich zasadnutiach navrhne opatrenia s cieľom zvýšenia kvality a konkurencieschopnosti škôl, u ktorých je nevyhnutné zefektívnenie činnosti, v prípade potreby navrhne nevyhnutné zmeny </w:t>
      </w:r>
      <w:r>
        <w:rPr>
          <w:rFonts w:ascii="Arial" w:hAnsi="Arial" w:cs="Arial"/>
          <w:sz w:val="22"/>
          <w:szCs w:val="22"/>
        </w:rPr>
        <w:t xml:space="preserve">v sieti škôl a školských zariadení v zriaďovateľskej pôsobnosti Bratislavského samosprávneho kraja. </w:t>
      </w:r>
    </w:p>
    <w:p w:rsidR="00EC3FFD" w:rsidRDefault="00EC3FFD" w:rsidP="00EC3FFD">
      <w:pPr>
        <w:jc w:val="both"/>
        <w:rPr>
          <w:rFonts w:ascii="Arial" w:hAnsi="Arial" w:cs="Arial"/>
          <w:sz w:val="22"/>
          <w:szCs w:val="22"/>
        </w:rPr>
      </w:pP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B47EB1" w:rsidRDefault="00B47EB1" w:rsidP="005E7D38">
      <w:pPr>
        <w:jc w:val="both"/>
        <w:rPr>
          <w:rFonts w:ascii="Arial" w:hAnsi="Arial" w:cs="Arial"/>
          <w:sz w:val="22"/>
          <w:szCs w:val="22"/>
        </w:rPr>
      </w:pPr>
    </w:p>
    <w:p w:rsidR="0023739D" w:rsidRDefault="0023739D"/>
    <w:sectPr w:rsidR="0023739D" w:rsidSect="0023739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600B"/>
    <w:multiLevelType w:val="hybridMultilevel"/>
    <w:tmpl w:val="F8BE4290"/>
    <w:lvl w:ilvl="0" w:tplc="2076D6C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C07C7"/>
    <w:multiLevelType w:val="hybridMultilevel"/>
    <w:tmpl w:val="4516C5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BD44494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A2E8E"/>
    <w:multiLevelType w:val="hybridMultilevel"/>
    <w:tmpl w:val="9856A2C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51D17"/>
    <w:multiLevelType w:val="hybridMultilevel"/>
    <w:tmpl w:val="608E89E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C6585"/>
    <w:multiLevelType w:val="hybridMultilevel"/>
    <w:tmpl w:val="B29A6A6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617B1"/>
    <w:multiLevelType w:val="hybridMultilevel"/>
    <w:tmpl w:val="516AB232"/>
    <w:lvl w:ilvl="0" w:tplc="00D2C5C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23659A"/>
    <w:multiLevelType w:val="hybridMultilevel"/>
    <w:tmpl w:val="242637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75576"/>
    <w:multiLevelType w:val="hybridMultilevel"/>
    <w:tmpl w:val="903CE2D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38"/>
    <w:rsid w:val="000276EA"/>
    <w:rsid w:val="00052C14"/>
    <w:rsid w:val="00067F78"/>
    <w:rsid w:val="000771C8"/>
    <w:rsid w:val="000A65CF"/>
    <w:rsid w:val="000F7F5A"/>
    <w:rsid w:val="00127865"/>
    <w:rsid w:val="00145523"/>
    <w:rsid w:val="001A1788"/>
    <w:rsid w:val="001B0E22"/>
    <w:rsid w:val="001B1CAA"/>
    <w:rsid w:val="001E0377"/>
    <w:rsid w:val="001E4B92"/>
    <w:rsid w:val="001F5166"/>
    <w:rsid w:val="001F62A5"/>
    <w:rsid w:val="00207DA5"/>
    <w:rsid w:val="0023739D"/>
    <w:rsid w:val="002B3C97"/>
    <w:rsid w:val="0031356A"/>
    <w:rsid w:val="00315F51"/>
    <w:rsid w:val="0036121D"/>
    <w:rsid w:val="0037162A"/>
    <w:rsid w:val="0040299E"/>
    <w:rsid w:val="004038BF"/>
    <w:rsid w:val="004068C2"/>
    <w:rsid w:val="0040757B"/>
    <w:rsid w:val="00420D4C"/>
    <w:rsid w:val="00421729"/>
    <w:rsid w:val="00436912"/>
    <w:rsid w:val="00463786"/>
    <w:rsid w:val="004722AD"/>
    <w:rsid w:val="00477AA1"/>
    <w:rsid w:val="00481EEA"/>
    <w:rsid w:val="004B3325"/>
    <w:rsid w:val="004B7154"/>
    <w:rsid w:val="004C26AE"/>
    <w:rsid w:val="004D6544"/>
    <w:rsid w:val="004E3B18"/>
    <w:rsid w:val="00514B11"/>
    <w:rsid w:val="005332A8"/>
    <w:rsid w:val="00542008"/>
    <w:rsid w:val="005812AC"/>
    <w:rsid w:val="00582E51"/>
    <w:rsid w:val="005E020C"/>
    <w:rsid w:val="005E7D38"/>
    <w:rsid w:val="00645BF1"/>
    <w:rsid w:val="006A56C1"/>
    <w:rsid w:val="006F59C4"/>
    <w:rsid w:val="00720ED2"/>
    <w:rsid w:val="0078085C"/>
    <w:rsid w:val="00784776"/>
    <w:rsid w:val="00790A1D"/>
    <w:rsid w:val="00796B52"/>
    <w:rsid w:val="00797099"/>
    <w:rsid w:val="00860A27"/>
    <w:rsid w:val="008A4D26"/>
    <w:rsid w:val="0090023F"/>
    <w:rsid w:val="00916C04"/>
    <w:rsid w:val="009260ED"/>
    <w:rsid w:val="0093038C"/>
    <w:rsid w:val="00934393"/>
    <w:rsid w:val="009400BD"/>
    <w:rsid w:val="009502D7"/>
    <w:rsid w:val="00984180"/>
    <w:rsid w:val="009C2EF4"/>
    <w:rsid w:val="00A2738D"/>
    <w:rsid w:val="00A47C81"/>
    <w:rsid w:val="00A61DFC"/>
    <w:rsid w:val="00A823B7"/>
    <w:rsid w:val="00A95D4B"/>
    <w:rsid w:val="00AE1264"/>
    <w:rsid w:val="00B02642"/>
    <w:rsid w:val="00B35113"/>
    <w:rsid w:val="00B47EB1"/>
    <w:rsid w:val="00B51CEE"/>
    <w:rsid w:val="00B61290"/>
    <w:rsid w:val="00BC2E2B"/>
    <w:rsid w:val="00BE76E3"/>
    <w:rsid w:val="00BF6F08"/>
    <w:rsid w:val="00C17560"/>
    <w:rsid w:val="00C253F6"/>
    <w:rsid w:val="00C30BD4"/>
    <w:rsid w:val="00C377D0"/>
    <w:rsid w:val="00C75392"/>
    <w:rsid w:val="00CD201C"/>
    <w:rsid w:val="00CE0E30"/>
    <w:rsid w:val="00D16112"/>
    <w:rsid w:val="00D3441D"/>
    <w:rsid w:val="00D439B4"/>
    <w:rsid w:val="00D62746"/>
    <w:rsid w:val="00D70D9D"/>
    <w:rsid w:val="00D713A1"/>
    <w:rsid w:val="00DB765A"/>
    <w:rsid w:val="00E63C4A"/>
    <w:rsid w:val="00EA0D7E"/>
    <w:rsid w:val="00EC373F"/>
    <w:rsid w:val="00EC3FFD"/>
    <w:rsid w:val="00EF0681"/>
    <w:rsid w:val="00F02112"/>
    <w:rsid w:val="00F12A56"/>
    <w:rsid w:val="00F135A4"/>
    <w:rsid w:val="00F250F7"/>
    <w:rsid w:val="00F36538"/>
    <w:rsid w:val="00FA3ECE"/>
    <w:rsid w:val="00FA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7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71C8"/>
    <w:pPr>
      <w:ind w:left="720"/>
      <w:contextualSpacing/>
    </w:pPr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7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71C8"/>
    <w:pPr>
      <w:ind w:left="720"/>
      <w:contextualSpacing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Poliačiková</dc:creator>
  <cp:lastModifiedBy>Oľga Zaťková</cp:lastModifiedBy>
  <cp:revision>6</cp:revision>
  <dcterms:created xsi:type="dcterms:W3CDTF">2015-11-26T09:01:00Z</dcterms:created>
  <dcterms:modified xsi:type="dcterms:W3CDTF">2015-11-26T10:24:00Z</dcterms:modified>
</cp:coreProperties>
</file>