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71" w:rsidRDefault="00E26371" w:rsidP="00E26371">
      <w:pPr>
        <w:pStyle w:val="Normlnywebov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Zastupiteľstvo Bratislavského samosprávneho kraja</w:t>
      </w:r>
    </w:p>
    <w:p w:rsidR="00E26371" w:rsidRDefault="00E26371" w:rsidP="00E26371">
      <w:pPr>
        <w:spacing w:after="240"/>
        <w:jc w:val="center"/>
      </w:pPr>
      <w:r>
        <w:br/>
      </w:r>
      <w:r>
        <w:rPr>
          <w:noProof/>
        </w:rPr>
        <w:drawing>
          <wp:inline distT="0" distB="0" distL="0" distR="0">
            <wp:extent cx="676910" cy="748030"/>
            <wp:effectExtent l="0" t="0" r="8890" b="0"/>
            <wp:docPr id="2" name="Obrázok 2" descr="https://lh3.googleusercontent.com/3g0L5sYNS8vsASL-nUlzuveEOIgcU5mvneFkUcTswlpQPEfuOa7AdiwO5_UFF7XI2uSHonWwxXjQhRmZlL-Fg7h8qaZe3heqWzkY6dvjjEQRNd8OeIbhK_mlVq6jfBQ3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3g0L5sYNS8vsASL-nUlzuveEOIgcU5mvneFkUcTswlpQPEfuOa7AdiwO5_UFF7XI2uSHonWwxXjQhRmZlL-Fg7h8qaZe3heqWzkY6dvjjEQRNd8OeIbhK_mlVq6jfBQ3zA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                                                                                  </w:t>
      </w:r>
      <w:r>
        <w:br/>
      </w:r>
      <w:r>
        <w:br/>
      </w:r>
    </w:p>
    <w:p w:rsidR="00E26371" w:rsidRDefault="00E26371" w:rsidP="00E26371">
      <w:pPr>
        <w:pStyle w:val="Normlnywebov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UZNESENIE</w:t>
      </w:r>
    </w:p>
    <w:p w:rsidR="00E26371" w:rsidRDefault="00E26371" w:rsidP="00E26371">
      <w:pPr>
        <w:spacing w:after="240"/>
      </w:pPr>
    </w:p>
    <w:p w:rsidR="00E26371" w:rsidRDefault="00E26371" w:rsidP="00E26371">
      <w:pPr>
        <w:pStyle w:val="Normlnywebov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č. </w:t>
      </w:r>
      <w:r>
        <w:rPr>
          <w:rFonts w:ascii="Arial" w:hAnsi="Arial" w:cs="Arial"/>
          <w:b/>
          <w:bCs/>
          <w:color w:val="000000"/>
          <w:sz w:val="29"/>
          <w:szCs w:val="29"/>
        </w:rPr>
        <w:t>82 – 96 / 2014</w:t>
      </w:r>
    </w:p>
    <w:p w:rsidR="00E26371" w:rsidRDefault="00E26371" w:rsidP="00E26371"/>
    <w:p w:rsidR="00E26371" w:rsidRDefault="00E26371" w:rsidP="00E26371">
      <w:pPr>
        <w:pStyle w:val="Normlnywebov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3"/>
          <w:szCs w:val="23"/>
        </w:rPr>
        <w:t>zo zasadnutia Zastupiteľstva Bratislavského samosprávneho kraja</w:t>
      </w:r>
    </w:p>
    <w:p w:rsidR="00E26371" w:rsidRDefault="00E26371" w:rsidP="00E26371">
      <w:pPr>
        <w:pStyle w:val="Normlnywebov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3"/>
          <w:szCs w:val="23"/>
        </w:rPr>
        <w:t xml:space="preserve">zo dňa </w:t>
      </w:r>
    </w:p>
    <w:p w:rsidR="00E26371" w:rsidRDefault="00E26371" w:rsidP="00E26371"/>
    <w:p w:rsidR="00E26371" w:rsidRDefault="00E26371" w:rsidP="00E26371">
      <w:pPr>
        <w:pStyle w:val="Normlnywebov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  12. 12.  2014 </w:t>
      </w:r>
    </w:p>
    <w:p w:rsidR="00E26371" w:rsidRDefault="00E26371" w:rsidP="00E26371"/>
    <w:p w:rsidR="00E26371" w:rsidRDefault="00E26371" w:rsidP="00E26371">
      <w:pPr>
        <w:pStyle w:val="Normlnywebov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 xml:space="preserve">Otvorenie zasadnutia </w:t>
      </w:r>
    </w:p>
    <w:p w:rsidR="00E26371" w:rsidRDefault="00E26371" w:rsidP="00E26371">
      <w:pPr>
        <w:pStyle w:val="Normlnywebov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>Voľba overovateľov zápisnice, návrhovej komisie a schválenie programu</w:t>
      </w:r>
    </w:p>
    <w:p w:rsidR="00E26371" w:rsidRDefault="00E26371" w:rsidP="00E26371"/>
    <w:p w:rsidR="00E26371" w:rsidRDefault="00E26371" w:rsidP="00E26371">
      <w:pPr>
        <w:pStyle w:val="Normlnywebov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Informácia o plnení uznesení Zastupiteľstva Bratislavského samosprávneho kraja s termínom plnenia november – december 2014</w:t>
      </w:r>
    </w:p>
    <w:p w:rsidR="00E26371" w:rsidRPr="00F9504F" w:rsidRDefault="00E26371" w:rsidP="00E26371">
      <w:pPr>
        <w:pStyle w:val="Normlnywebov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uznesenie č. 82 / 2014</w:t>
      </w:r>
    </w:p>
    <w:p w:rsidR="00E26371" w:rsidRPr="00F9504F" w:rsidRDefault="00E26371" w:rsidP="00E26371">
      <w:pPr>
        <w:pStyle w:val="Normlnywebov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E26371" w:rsidRPr="00F9504F" w:rsidRDefault="00E26371" w:rsidP="00E26371">
      <w:pPr>
        <w:pStyle w:val="Normlnywebov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F9504F">
        <w:rPr>
          <w:rFonts w:ascii="Arial" w:hAnsi="Arial" w:cs="Arial"/>
          <w:sz w:val="23"/>
          <w:szCs w:val="23"/>
        </w:rPr>
        <w:t>Informácia</w:t>
      </w:r>
      <w:r>
        <w:rPr>
          <w:rFonts w:ascii="Arial" w:hAnsi="Arial" w:cs="Arial"/>
          <w:sz w:val="23"/>
          <w:szCs w:val="23"/>
        </w:rPr>
        <w:t xml:space="preserve"> </w:t>
      </w:r>
      <w:r w:rsidRPr="00F9504F">
        <w:rPr>
          <w:rFonts w:ascii="Arial" w:hAnsi="Arial" w:cs="Arial"/>
          <w:sz w:val="23"/>
          <w:szCs w:val="23"/>
        </w:rPr>
        <w:t>o vybaven</w:t>
      </w:r>
      <w:r>
        <w:rPr>
          <w:rFonts w:ascii="Arial" w:hAnsi="Arial" w:cs="Arial"/>
          <w:sz w:val="23"/>
          <w:szCs w:val="23"/>
        </w:rPr>
        <w:t>ých</w:t>
      </w:r>
      <w:r w:rsidRPr="00F9504F">
        <w:rPr>
          <w:rFonts w:ascii="Arial" w:hAnsi="Arial" w:cs="Arial"/>
          <w:sz w:val="23"/>
          <w:szCs w:val="23"/>
        </w:rPr>
        <w:t xml:space="preserve"> interpeláci</w:t>
      </w:r>
      <w:r>
        <w:rPr>
          <w:rFonts w:ascii="Arial" w:hAnsi="Arial" w:cs="Arial"/>
          <w:sz w:val="23"/>
          <w:szCs w:val="23"/>
        </w:rPr>
        <w:t>ách</w:t>
      </w:r>
      <w:r w:rsidRPr="00F9504F">
        <w:rPr>
          <w:rFonts w:ascii="Arial" w:hAnsi="Arial" w:cs="Arial"/>
          <w:sz w:val="23"/>
          <w:szCs w:val="23"/>
        </w:rPr>
        <w:t xml:space="preserve"> poslan</w:t>
      </w:r>
      <w:r>
        <w:rPr>
          <w:rFonts w:ascii="Arial" w:hAnsi="Arial" w:cs="Arial"/>
          <w:sz w:val="23"/>
          <w:szCs w:val="23"/>
        </w:rPr>
        <w:t>cov</w:t>
      </w:r>
      <w:r w:rsidRPr="00F9504F">
        <w:rPr>
          <w:rFonts w:ascii="Arial" w:hAnsi="Arial" w:cs="Arial"/>
          <w:sz w:val="23"/>
          <w:szCs w:val="23"/>
        </w:rPr>
        <w:t xml:space="preserve"> Zastupiteľstva Bratislavského</w:t>
      </w:r>
      <w:r>
        <w:rPr>
          <w:rFonts w:ascii="Arial" w:hAnsi="Arial" w:cs="Arial"/>
          <w:sz w:val="23"/>
          <w:szCs w:val="23"/>
        </w:rPr>
        <w:t xml:space="preserve"> </w:t>
      </w:r>
      <w:r w:rsidRPr="00F9504F">
        <w:rPr>
          <w:rFonts w:ascii="Arial" w:hAnsi="Arial" w:cs="Arial"/>
          <w:sz w:val="23"/>
          <w:szCs w:val="23"/>
        </w:rPr>
        <w:t>samosprávneho</w:t>
      </w:r>
      <w:r>
        <w:rPr>
          <w:rFonts w:ascii="Arial" w:hAnsi="Arial" w:cs="Arial"/>
          <w:sz w:val="23"/>
          <w:szCs w:val="23"/>
        </w:rPr>
        <w:t xml:space="preserve"> kraja</w:t>
      </w:r>
      <w:r w:rsidRPr="00F9504F">
        <w:rPr>
          <w:rFonts w:ascii="Arial" w:hAnsi="Arial" w:cs="Arial"/>
          <w:sz w:val="23"/>
          <w:szCs w:val="23"/>
        </w:rPr>
        <w:tab/>
      </w:r>
      <w:r w:rsidRPr="00F9504F">
        <w:rPr>
          <w:rFonts w:ascii="Arial" w:hAnsi="Arial" w:cs="Arial"/>
          <w:sz w:val="23"/>
          <w:szCs w:val="23"/>
        </w:rPr>
        <w:tab/>
      </w:r>
      <w:r w:rsidRPr="00F9504F">
        <w:rPr>
          <w:rFonts w:ascii="Arial" w:hAnsi="Arial" w:cs="Arial"/>
          <w:sz w:val="23"/>
          <w:szCs w:val="23"/>
        </w:rPr>
        <w:tab/>
        <w:t xml:space="preserve">          </w:t>
      </w:r>
      <w:r w:rsidRPr="00F9504F">
        <w:rPr>
          <w:rFonts w:ascii="Arial" w:hAnsi="Arial" w:cs="Arial"/>
          <w:sz w:val="23"/>
          <w:szCs w:val="23"/>
        </w:rPr>
        <w:tab/>
        <w:t xml:space="preserve">                        </w:t>
      </w:r>
    </w:p>
    <w:p w:rsidR="00E26371" w:rsidRPr="00F9504F" w:rsidRDefault="00E26371" w:rsidP="00E26371">
      <w:pPr>
        <w:pStyle w:val="Normlnywebov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uznesenie č. 83 / 2014</w:t>
      </w:r>
    </w:p>
    <w:p w:rsidR="00E26371" w:rsidRPr="00F9504F" w:rsidRDefault="00E26371" w:rsidP="00E26371">
      <w:pPr>
        <w:jc w:val="both"/>
        <w:rPr>
          <w:rFonts w:ascii="Arial" w:hAnsi="Arial" w:cs="Arial"/>
          <w:sz w:val="23"/>
          <w:szCs w:val="23"/>
        </w:rPr>
      </w:pPr>
      <w:r w:rsidRPr="00F9504F">
        <w:rPr>
          <w:rFonts w:ascii="Arial" w:hAnsi="Arial" w:cs="Arial"/>
          <w:sz w:val="23"/>
          <w:szCs w:val="23"/>
        </w:rPr>
        <w:tab/>
      </w:r>
      <w:r w:rsidRPr="00F9504F">
        <w:rPr>
          <w:rFonts w:ascii="Arial" w:hAnsi="Arial" w:cs="Arial"/>
          <w:sz w:val="23"/>
          <w:szCs w:val="23"/>
        </w:rPr>
        <w:tab/>
        <w:t xml:space="preserve">                   </w:t>
      </w:r>
      <w:r w:rsidRPr="00F9504F">
        <w:rPr>
          <w:rFonts w:ascii="Arial" w:hAnsi="Arial" w:cs="Arial"/>
          <w:sz w:val="23"/>
          <w:szCs w:val="23"/>
        </w:rPr>
        <w:tab/>
      </w:r>
    </w:p>
    <w:p w:rsidR="00E26371" w:rsidRPr="00F9504F" w:rsidRDefault="00E26371" w:rsidP="00E26371">
      <w:pPr>
        <w:numPr>
          <w:ilvl w:val="0"/>
          <w:numId w:val="19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Informácia o pláne zasadnutí Zastupiteľstva</w:t>
      </w:r>
      <w:r w:rsidRPr="00F9504F">
        <w:rPr>
          <w:rFonts w:ascii="Arial" w:hAnsi="Arial" w:cs="Arial"/>
          <w:sz w:val="23"/>
          <w:szCs w:val="23"/>
        </w:rPr>
        <w:t xml:space="preserve"> Bratislavského samosprávneho kraja</w:t>
      </w:r>
      <w:r>
        <w:rPr>
          <w:rFonts w:ascii="Arial" w:hAnsi="Arial" w:cs="Arial"/>
          <w:sz w:val="23"/>
          <w:szCs w:val="23"/>
        </w:rPr>
        <w:t xml:space="preserve"> v kalendárnom roku 2015</w:t>
      </w:r>
    </w:p>
    <w:p w:rsidR="00E26371" w:rsidRPr="00F9504F" w:rsidRDefault="00E26371" w:rsidP="00E26371">
      <w:pPr>
        <w:pStyle w:val="Normlnywebov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uznesenie č. 84 / 2014</w:t>
      </w:r>
    </w:p>
    <w:p w:rsidR="00E26371" w:rsidRPr="00F9504F" w:rsidRDefault="00E26371" w:rsidP="00E26371">
      <w:pPr>
        <w:ind w:left="360"/>
        <w:jc w:val="both"/>
        <w:rPr>
          <w:rFonts w:ascii="Arial" w:hAnsi="Arial" w:cs="Arial"/>
          <w:sz w:val="23"/>
          <w:szCs w:val="23"/>
        </w:rPr>
      </w:pPr>
    </w:p>
    <w:p w:rsidR="00E26371" w:rsidRPr="00F9504F" w:rsidRDefault="00E26371" w:rsidP="00E26371">
      <w:pPr>
        <w:numPr>
          <w:ilvl w:val="0"/>
          <w:numId w:val="19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Informácia o účasti zástupcov BSK na zasadnutiach Rady škôl k 31.10.2014</w:t>
      </w:r>
    </w:p>
    <w:p w:rsidR="00E26371" w:rsidRPr="00E26371" w:rsidRDefault="00E26371" w:rsidP="00E26371">
      <w:pPr>
        <w:pStyle w:val="Normlnywebov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E26371">
        <w:rPr>
          <w:rFonts w:ascii="Arial" w:hAnsi="Arial" w:cs="Arial"/>
          <w:b/>
          <w:bCs/>
          <w:color w:val="000000"/>
          <w:sz w:val="23"/>
          <w:szCs w:val="23"/>
        </w:rPr>
        <w:t>uznesenie č. 85 / 2014</w:t>
      </w:r>
    </w:p>
    <w:p w:rsidR="00E26371" w:rsidRPr="00E26371" w:rsidRDefault="00E26371" w:rsidP="00E26371">
      <w:pPr>
        <w:pStyle w:val="Normlnywebov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:rsidR="00E26371" w:rsidRPr="00F9504F" w:rsidRDefault="00E26371" w:rsidP="00E26371">
      <w:pPr>
        <w:numPr>
          <w:ilvl w:val="0"/>
          <w:numId w:val="19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Správa o rozpočtovom hospodárení </w:t>
      </w:r>
      <w:proofErr w:type="spellStart"/>
      <w:r>
        <w:rPr>
          <w:rFonts w:ascii="Arial" w:hAnsi="Arial" w:cs="Arial"/>
          <w:sz w:val="23"/>
          <w:szCs w:val="23"/>
        </w:rPr>
        <w:t>Bratislavkého</w:t>
      </w:r>
      <w:proofErr w:type="spellEnd"/>
      <w:r>
        <w:rPr>
          <w:rFonts w:ascii="Arial" w:hAnsi="Arial" w:cs="Arial"/>
          <w:sz w:val="23"/>
          <w:szCs w:val="23"/>
        </w:rPr>
        <w:t xml:space="preserve"> samosprávneho kraja za obdobie od 1.1.2014 do 30.9.2014</w:t>
      </w:r>
    </w:p>
    <w:p w:rsidR="00E26371" w:rsidRPr="00E26371" w:rsidRDefault="00E26371" w:rsidP="00E26371">
      <w:pPr>
        <w:pStyle w:val="Normlnywebov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E26371">
        <w:rPr>
          <w:rFonts w:ascii="Arial" w:hAnsi="Arial" w:cs="Arial"/>
          <w:b/>
          <w:bCs/>
          <w:color w:val="000000"/>
          <w:sz w:val="23"/>
          <w:szCs w:val="23"/>
        </w:rPr>
        <w:t>uznesenie č. 86 / 2014</w:t>
      </w:r>
    </w:p>
    <w:p w:rsidR="00E26371" w:rsidRPr="00E26371" w:rsidRDefault="00E26371" w:rsidP="00E26371">
      <w:pPr>
        <w:pStyle w:val="Normlnywebov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:rsidR="00E26371" w:rsidRPr="00F9504F" w:rsidRDefault="00E26371" w:rsidP="00E26371">
      <w:pPr>
        <w:numPr>
          <w:ilvl w:val="0"/>
          <w:numId w:val="19"/>
        </w:numPr>
        <w:jc w:val="both"/>
        <w:rPr>
          <w:rFonts w:ascii="Arial" w:hAnsi="Arial" w:cs="Arial"/>
          <w:sz w:val="23"/>
          <w:szCs w:val="23"/>
        </w:rPr>
      </w:pPr>
      <w:r w:rsidRPr="00F9504F">
        <w:rPr>
          <w:rFonts w:ascii="Arial" w:hAnsi="Arial" w:cs="Arial"/>
          <w:sz w:val="23"/>
          <w:szCs w:val="23"/>
        </w:rPr>
        <w:t xml:space="preserve">Návrh </w:t>
      </w:r>
      <w:r>
        <w:rPr>
          <w:rFonts w:ascii="Arial" w:hAnsi="Arial" w:cs="Arial"/>
          <w:sz w:val="23"/>
          <w:szCs w:val="23"/>
        </w:rPr>
        <w:t>Rozpočtu Bratislavského samosprávneho kraja na roky 2015 - 2017</w:t>
      </w:r>
    </w:p>
    <w:p w:rsidR="00E26371" w:rsidRPr="00E26371" w:rsidRDefault="00E26371" w:rsidP="00E26371">
      <w:pPr>
        <w:pStyle w:val="Normlnywebov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E26371">
        <w:rPr>
          <w:rFonts w:ascii="Arial" w:hAnsi="Arial" w:cs="Arial"/>
          <w:b/>
          <w:bCs/>
          <w:color w:val="000000"/>
          <w:sz w:val="23"/>
          <w:szCs w:val="23"/>
        </w:rPr>
        <w:t>uznesenie č. 87 / 2014</w:t>
      </w:r>
    </w:p>
    <w:p w:rsidR="00E26371" w:rsidRPr="00E26371" w:rsidRDefault="00E26371" w:rsidP="00E26371">
      <w:pPr>
        <w:pStyle w:val="Normlnywebov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:rsidR="00E26371" w:rsidRPr="00F9504F" w:rsidRDefault="00E26371" w:rsidP="00E26371">
      <w:pPr>
        <w:numPr>
          <w:ilvl w:val="0"/>
          <w:numId w:val="19"/>
        </w:numPr>
        <w:jc w:val="both"/>
        <w:rPr>
          <w:rFonts w:ascii="Arial" w:hAnsi="Arial" w:cs="Arial"/>
          <w:sz w:val="23"/>
          <w:szCs w:val="23"/>
        </w:rPr>
      </w:pPr>
      <w:r w:rsidRPr="00F9504F">
        <w:rPr>
          <w:rFonts w:ascii="Arial" w:hAnsi="Arial" w:cs="Arial"/>
          <w:sz w:val="23"/>
          <w:szCs w:val="23"/>
        </w:rPr>
        <w:t xml:space="preserve">Návrh na </w:t>
      </w:r>
      <w:r>
        <w:rPr>
          <w:rFonts w:ascii="Arial" w:hAnsi="Arial" w:cs="Arial"/>
          <w:sz w:val="23"/>
          <w:szCs w:val="23"/>
        </w:rPr>
        <w:t>schválenie prenájmu objektu na Kľukatej ulici v Bratislave, súpisné č. 1658, vo vlastníctve Bratislavského samosprávneho kraja, vedeného na LV č. 2983 v k. ú. Ružinov a priľahlého pozemku</w:t>
      </w:r>
    </w:p>
    <w:p w:rsidR="00E26371" w:rsidRPr="00F9504F" w:rsidRDefault="00E26371" w:rsidP="00E26371">
      <w:pPr>
        <w:pStyle w:val="Normlnywebov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uznesenie č. 88 / 2014</w:t>
      </w:r>
    </w:p>
    <w:p w:rsidR="00E26371" w:rsidRPr="00F9504F" w:rsidRDefault="00E26371" w:rsidP="00E26371">
      <w:pPr>
        <w:numPr>
          <w:ilvl w:val="0"/>
          <w:numId w:val="19"/>
        </w:numPr>
        <w:jc w:val="both"/>
        <w:rPr>
          <w:rFonts w:ascii="Arial" w:hAnsi="Arial" w:cs="Arial"/>
          <w:sz w:val="23"/>
          <w:szCs w:val="23"/>
        </w:rPr>
      </w:pPr>
      <w:r w:rsidRPr="00F9504F">
        <w:rPr>
          <w:rFonts w:ascii="Arial" w:hAnsi="Arial" w:cs="Arial"/>
          <w:sz w:val="23"/>
          <w:szCs w:val="23"/>
        </w:rPr>
        <w:lastRenderedPageBreak/>
        <w:t xml:space="preserve">Návrh na </w:t>
      </w:r>
      <w:r>
        <w:rPr>
          <w:rFonts w:ascii="Arial" w:hAnsi="Arial" w:cs="Arial"/>
          <w:sz w:val="23"/>
          <w:szCs w:val="23"/>
        </w:rPr>
        <w:t>schválenie odplatného vecného bremena v prospech Západoslovenského distribučná, a. s., Čulenova 6,  Bratislava, spočívajúceho v umiestnení a zriadení elektroenergetickej stavby na majetku BSK, Vranovská 4, BA - Petržalka</w:t>
      </w:r>
      <w:r w:rsidRPr="00F9504F">
        <w:rPr>
          <w:rFonts w:ascii="Arial" w:hAnsi="Arial" w:cs="Arial"/>
          <w:sz w:val="23"/>
          <w:szCs w:val="23"/>
        </w:rPr>
        <w:tab/>
        <w:t xml:space="preserve">   </w:t>
      </w:r>
    </w:p>
    <w:p w:rsidR="00E26371" w:rsidRPr="00E26371" w:rsidRDefault="00E26371" w:rsidP="00E26371">
      <w:pPr>
        <w:pStyle w:val="Normlnywebov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E26371">
        <w:rPr>
          <w:rFonts w:ascii="Arial" w:hAnsi="Arial" w:cs="Arial"/>
          <w:b/>
          <w:bCs/>
          <w:color w:val="000000"/>
          <w:sz w:val="23"/>
          <w:szCs w:val="23"/>
        </w:rPr>
        <w:t>uznesenie č. 89 / 2014</w:t>
      </w:r>
    </w:p>
    <w:p w:rsidR="00E26371" w:rsidRPr="00E26371" w:rsidRDefault="00E26371" w:rsidP="00E26371">
      <w:pPr>
        <w:pStyle w:val="Normlnywebov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:rsidR="00E26371" w:rsidRPr="00F9504F" w:rsidRDefault="00E26371" w:rsidP="00E26371">
      <w:pPr>
        <w:numPr>
          <w:ilvl w:val="0"/>
          <w:numId w:val="19"/>
        </w:numPr>
        <w:jc w:val="both"/>
        <w:rPr>
          <w:rFonts w:ascii="Arial" w:hAnsi="Arial" w:cs="Arial"/>
          <w:sz w:val="23"/>
          <w:szCs w:val="23"/>
        </w:rPr>
      </w:pPr>
      <w:r w:rsidRPr="00F9504F">
        <w:rPr>
          <w:rFonts w:ascii="Arial" w:hAnsi="Arial" w:cs="Arial"/>
          <w:sz w:val="23"/>
          <w:szCs w:val="23"/>
        </w:rPr>
        <w:t xml:space="preserve">Návrh na </w:t>
      </w:r>
      <w:r>
        <w:rPr>
          <w:rFonts w:ascii="Arial" w:hAnsi="Arial" w:cs="Arial"/>
          <w:sz w:val="23"/>
          <w:szCs w:val="23"/>
        </w:rPr>
        <w:t>schválenie odplatného vecného bremena v prospech Západoslovenského distribučná, a. s., Čulenova 6,  Bratislava, spočívajúceho v umiestnení a zriadení elektroenergetickej stavby na majetku BSK, k. ú. Ivanka pri Dunaji</w:t>
      </w:r>
    </w:p>
    <w:p w:rsidR="00E26371" w:rsidRPr="00E26371" w:rsidRDefault="00E26371" w:rsidP="00E26371">
      <w:pPr>
        <w:pStyle w:val="Normlnywebov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E26371">
        <w:rPr>
          <w:rFonts w:ascii="Arial" w:hAnsi="Arial" w:cs="Arial"/>
          <w:b/>
          <w:bCs/>
          <w:color w:val="000000"/>
          <w:sz w:val="23"/>
          <w:szCs w:val="23"/>
        </w:rPr>
        <w:t>uznesenie č. 90 / 2014</w:t>
      </w:r>
    </w:p>
    <w:p w:rsidR="00E26371" w:rsidRPr="00E26371" w:rsidRDefault="00E26371" w:rsidP="00E26371">
      <w:pPr>
        <w:pStyle w:val="Normlnywebov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:rsidR="00E26371" w:rsidRPr="00F9504F" w:rsidRDefault="00E26371" w:rsidP="00E26371">
      <w:pPr>
        <w:numPr>
          <w:ilvl w:val="0"/>
          <w:numId w:val="19"/>
        </w:numPr>
        <w:jc w:val="both"/>
        <w:rPr>
          <w:rFonts w:ascii="Arial" w:hAnsi="Arial" w:cs="Arial"/>
          <w:sz w:val="23"/>
          <w:szCs w:val="23"/>
        </w:rPr>
      </w:pPr>
      <w:r w:rsidRPr="00F9504F">
        <w:rPr>
          <w:rFonts w:ascii="Arial" w:hAnsi="Arial" w:cs="Arial"/>
          <w:sz w:val="23"/>
          <w:szCs w:val="23"/>
        </w:rPr>
        <w:t xml:space="preserve">Návrh na </w:t>
      </w:r>
      <w:r>
        <w:rPr>
          <w:rFonts w:ascii="Arial" w:hAnsi="Arial" w:cs="Arial"/>
          <w:sz w:val="23"/>
          <w:szCs w:val="23"/>
        </w:rPr>
        <w:t>trvalé upustenie od vymáhania pohľadávok organizácií v zriaďovateľskej pôsobnosti BSK</w:t>
      </w:r>
    </w:p>
    <w:p w:rsidR="00E26371" w:rsidRPr="00E26371" w:rsidRDefault="00E26371" w:rsidP="00E26371">
      <w:pPr>
        <w:pStyle w:val="Normlnywebov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E26371">
        <w:rPr>
          <w:rFonts w:ascii="Arial" w:hAnsi="Arial" w:cs="Arial"/>
          <w:b/>
          <w:bCs/>
          <w:color w:val="000000"/>
          <w:sz w:val="23"/>
          <w:szCs w:val="23"/>
        </w:rPr>
        <w:t>uznesenie č. 91 / 2014</w:t>
      </w:r>
    </w:p>
    <w:p w:rsidR="00E26371" w:rsidRPr="00E26371" w:rsidRDefault="00E26371" w:rsidP="00E26371">
      <w:pPr>
        <w:pStyle w:val="Normlnywebov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:rsidR="00E26371" w:rsidRPr="00F9504F" w:rsidRDefault="00E26371" w:rsidP="00E26371">
      <w:pPr>
        <w:pStyle w:val="Odsekzoznamu"/>
        <w:numPr>
          <w:ilvl w:val="0"/>
          <w:numId w:val="19"/>
        </w:numPr>
        <w:spacing w:after="0" w:line="240" w:lineRule="auto"/>
        <w:contextualSpacing w:val="0"/>
        <w:rPr>
          <w:rFonts w:ascii="Arial" w:hAnsi="Arial" w:cs="Arial"/>
          <w:sz w:val="23"/>
          <w:szCs w:val="23"/>
        </w:rPr>
      </w:pPr>
      <w:r w:rsidRPr="00F9504F">
        <w:rPr>
          <w:rFonts w:ascii="Arial" w:hAnsi="Arial" w:cs="Arial"/>
          <w:sz w:val="23"/>
          <w:szCs w:val="23"/>
        </w:rPr>
        <w:t xml:space="preserve">Návrh </w:t>
      </w:r>
      <w:r>
        <w:rPr>
          <w:rFonts w:ascii="Arial" w:hAnsi="Arial" w:cs="Arial"/>
          <w:sz w:val="23"/>
          <w:szCs w:val="23"/>
        </w:rPr>
        <w:t>Východiská pre spracovanie stratégie rozvoja cestovného ruchu v Bratislavskom kraji pre roky 2015 - 2020</w:t>
      </w:r>
    </w:p>
    <w:p w:rsidR="00E26371" w:rsidRPr="00E26371" w:rsidRDefault="00E26371" w:rsidP="00E26371">
      <w:pPr>
        <w:pStyle w:val="Normlnywebov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E26371">
        <w:rPr>
          <w:rFonts w:ascii="Arial" w:hAnsi="Arial" w:cs="Arial"/>
          <w:b/>
          <w:bCs/>
          <w:color w:val="000000"/>
          <w:sz w:val="23"/>
          <w:szCs w:val="23"/>
        </w:rPr>
        <w:t>uznesenie č. 92 / 2014</w:t>
      </w:r>
    </w:p>
    <w:p w:rsidR="00E26371" w:rsidRPr="00E26371" w:rsidRDefault="00E26371" w:rsidP="00E26371">
      <w:pPr>
        <w:pStyle w:val="Normlnywebov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:rsidR="00E26371" w:rsidRPr="00F9504F" w:rsidRDefault="00E26371" w:rsidP="00E26371">
      <w:pPr>
        <w:pStyle w:val="Odsekzoznamu"/>
        <w:numPr>
          <w:ilvl w:val="0"/>
          <w:numId w:val="19"/>
        </w:numPr>
        <w:spacing w:after="0" w:line="240" w:lineRule="auto"/>
        <w:contextualSpacing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Informácia o spoločnosti 1. župná, a.s.</w:t>
      </w:r>
    </w:p>
    <w:p w:rsidR="00E26371" w:rsidRPr="009301F1" w:rsidRDefault="00E26371" w:rsidP="00E26371">
      <w:pPr>
        <w:pStyle w:val="Normlnywebov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uznesenie č. 93 / 2014</w:t>
      </w:r>
    </w:p>
    <w:p w:rsidR="009301F1" w:rsidRPr="00F9504F" w:rsidRDefault="009301F1" w:rsidP="009301F1">
      <w:pPr>
        <w:pStyle w:val="Normlnywebov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E26371" w:rsidRPr="00F9504F" w:rsidRDefault="00E26371" w:rsidP="00E26371">
      <w:pPr>
        <w:numPr>
          <w:ilvl w:val="0"/>
          <w:numId w:val="19"/>
        </w:numPr>
        <w:jc w:val="both"/>
        <w:rPr>
          <w:rFonts w:ascii="Arial" w:hAnsi="Arial" w:cs="Arial"/>
          <w:sz w:val="23"/>
          <w:szCs w:val="23"/>
        </w:rPr>
      </w:pPr>
      <w:r w:rsidRPr="00F9504F">
        <w:rPr>
          <w:rFonts w:ascii="Arial" w:hAnsi="Arial" w:cs="Arial"/>
          <w:sz w:val="23"/>
          <w:szCs w:val="23"/>
        </w:rPr>
        <w:t>Informácia o</w:t>
      </w:r>
      <w:r>
        <w:rPr>
          <w:rFonts w:ascii="Arial" w:hAnsi="Arial" w:cs="Arial"/>
          <w:sz w:val="23"/>
          <w:szCs w:val="23"/>
        </w:rPr>
        <w:t> možnostiach znižovania energetickej náročnosti v súvislosti s prípravou dokumentu „Stratégia znižovania energetickej náročnosti budov vo vlastníctve BSK“</w:t>
      </w:r>
    </w:p>
    <w:p w:rsidR="00E26371" w:rsidRPr="009301F1" w:rsidRDefault="00E26371" w:rsidP="00E26371">
      <w:pPr>
        <w:pStyle w:val="Normlnywebov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uznesenie č. 94 / 2014</w:t>
      </w:r>
    </w:p>
    <w:p w:rsidR="009301F1" w:rsidRPr="00F9504F" w:rsidRDefault="009301F1" w:rsidP="009301F1">
      <w:pPr>
        <w:pStyle w:val="Normlnywebov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E26371" w:rsidRPr="00F9504F" w:rsidRDefault="00E26371" w:rsidP="00E26371">
      <w:pPr>
        <w:numPr>
          <w:ilvl w:val="0"/>
          <w:numId w:val="19"/>
        </w:numPr>
        <w:jc w:val="both"/>
        <w:rPr>
          <w:rFonts w:ascii="Arial" w:hAnsi="Arial" w:cs="Arial"/>
          <w:sz w:val="23"/>
          <w:szCs w:val="23"/>
        </w:rPr>
      </w:pPr>
      <w:r w:rsidRPr="00F9504F">
        <w:rPr>
          <w:rFonts w:ascii="Arial" w:hAnsi="Arial" w:cs="Arial"/>
          <w:sz w:val="23"/>
          <w:szCs w:val="23"/>
        </w:rPr>
        <w:t>Informácia o</w:t>
      </w:r>
      <w:r>
        <w:rPr>
          <w:rFonts w:ascii="Arial" w:hAnsi="Arial" w:cs="Arial"/>
          <w:sz w:val="23"/>
          <w:szCs w:val="23"/>
        </w:rPr>
        <w:t> zverejňovaní materiálov na web stránke BSK</w:t>
      </w:r>
    </w:p>
    <w:p w:rsidR="00E26371" w:rsidRPr="009301F1" w:rsidRDefault="00E26371" w:rsidP="00E26371">
      <w:pPr>
        <w:pStyle w:val="Normlnywebov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9301F1">
        <w:rPr>
          <w:rFonts w:ascii="Arial" w:hAnsi="Arial" w:cs="Arial"/>
          <w:b/>
          <w:bCs/>
          <w:color w:val="000000"/>
          <w:sz w:val="23"/>
          <w:szCs w:val="23"/>
        </w:rPr>
        <w:t>uznesenie č. 95 / 2014</w:t>
      </w:r>
    </w:p>
    <w:p w:rsidR="009301F1" w:rsidRPr="009301F1" w:rsidRDefault="009301F1" w:rsidP="009301F1">
      <w:pPr>
        <w:pStyle w:val="Normlnywebov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:rsidR="00E26371" w:rsidRPr="00F9504F" w:rsidRDefault="00E26371" w:rsidP="00E26371">
      <w:pPr>
        <w:numPr>
          <w:ilvl w:val="0"/>
          <w:numId w:val="19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Návrh plánu kontrolnej činnosti útvaru hlavného kontrolóra Bratislavského samosprávneho kraja na 1. polrok 2015</w:t>
      </w:r>
    </w:p>
    <w:p w:rsidR="00E26371" w:rsidRPr="00CE582B" w:rsidRDefault="00E26371" w:rsidP="00E26371">
      <w:pPr>
        <w:pStyle w:val="Normlnywebov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uznesenie č. 96 / 2014</w:t>
      </w:r>
    </w:p>
    <w:p w:rsidR="00E26371" w:rsidRPr="00F9504F" w:rsidRDefault="00E26371" w:rsidP="00E26371">
      <w:pPr>
        <w:pStyle w:val="Normlnywebov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E26371" w:rsidRPr="00F9504F" w:rsidRDefault="00E26371" w:rsidP="00E26371">
      <w:pPr>
        <w:pStyle w:val="Odsekzoznamu"/>
        <w:rPr>
          <w:rFonts w:ascii="Arial" w:hAnsi="Arial" w:cs="Arial"/>
          <w:sz w:val="23"/>
          <w:szCs w:val="23"/>
        </w:rPr>
      </w:pPr>
    </w:p>
    <w:p w:rsidR="00E26371" w:rsidRPr="00F9504F" w:rsidRDefault="00E26371" w:rsidP="00E26371">
      <w:pPr>
        <w:numPr>
          <w:ilvl w:val="0"/>
          <w:numId w:val="19"/>
        </w:numPr>
        <w:jc w:val="both"/>
        <w:rPr>
          <w:rFonts w:ascii="Arial" w:hAnsi="Arial" w:cs="Arial"/>
          <w:sz w:val="23"/>
          <w:szCs w:val="23"/>
        </w:rPr>
      </w:pPr>
      <w:r w:rsidRPr="00F9504F">
        <w:rPr>
          <w:rFonts w:ascii="Arial" w:hAnsi="Arial" w:cs="Arial"/>
          <w:sz w:val="23"/>
          <w:szCs w:val="23"/>
        </w:rPr>
        <w:t>Rôzne – Všeobecná rozprava a interpelácie</w:t>
      </w:r>
    </w:p>
    <w:p w:rsidR="00E26371" w:rsidRPr="00F9504F" w:rsidRDefault="00E26371" w:rsidP="00E26371">
      <w:pPr>
        <w:jc w:val="both"/>
        <w:rPr>
          <w:rFonts w:ascii="Arial" w:hAnsi="Arial" w:cs="Arial"/>
          <w:sz w:val="23"/>
          <w:szCs w:val="23"/>
        </w:rPr>
      </w:pPr>
    </w:p>
    <w:p w:rsidR="00E26371" w:rsidRPr="00F9504F" w:rsidRDefault="00E26371" w:rsidP="00E26371">
      <w:pPr>
        <w:jc w:val="both"/>
        <w:rPr>
          <w:rFonts w:ascii="Arial" w:hAnsi="Arial" w:cs="Arial"/>
          <w:sz w:val="23"/>
          <w:szCs w:val="23"/>
        </w:rPr>
      </w:pPr>
    </w:p>
    <w:p w:rsidR="00E26371" w:rsidRPr="00F9504F" w:rsidRDefault="00E26371" w:rsidP="00E26371">
      <w:pPr>
        <w:numPr>
          <w:ilvl w:val="0"/>
          <w:numId w:val="19"/>
        </w:numPr>
        <w:jc w:val="both"/>
        <w:rPr>
          <w:rFonts w:ascii="Arial" w:hAnsi="Arial" w:cs="Arial"/>
          <w:sz w:val="23"/>
          <w:szCs w:val="23"/>
        </w:rPr>
      </w:pPr>
      <w:r w:rsidRPr="00F9504F">
        <w:rPr>
          <w:rFonts w:ascii="Arial" w:hAnsi="Arial" w:cs="Arial"/>
          <w:sz w:val="23"/>
          <w:szCs w:val="23"/>
        </w:rPr>
        <w:t>Záver</w:t>
      </w:r>
    </w:p>
    <w:p w:rsidR="00A07F9C" w:rsidRDefault="00A07F9C" w:rsidP="00556732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A07F9C" w:rsidRDefault="00A07F9C" w:rsidP="00556732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A07F9C" w:rsidRDefault="00A07F9C" w:rsidP="00556732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A07F9C" w:rsidRDefault="00A07F9C" w:rsidP="00556732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A07F9C" w:rsidRDefault="00A07F9C" w:rsidP="00556732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A07F9C" w:rsidRDefault="00A07F9C" w:rsidP="00556732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A07F9C" w:rsidRDefault="00A07F9C" w:rsidP="00556732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A07F9C" w:rsidRDefault="00A07F9C" w:rsidP="00556732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556732" w:rsidRDefault="00556732" w:rsidP="00556732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Informácia</w:t>
      </w:r>
      <w:r w:rsidRPr="00DC2112">
        <w:rPr>
          <w:rFonts w:ascii="Arial" w:hAnsi="Arial" w:cs="Arial"/>
          <w:b/>
          <w:sz w:val="32"/>
          <w:szCs w:val="32"/>
        </w:rPr>
        <w:t xml:space="preserve"> </w:t>
      </w:r>
    </w:p>
    <w:p w:rsidR="00556732" w:rsidRPr="00DC2112" w:rsidRDefault="00556732" w:rsidP="00556732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556732" w:rsidRPr="00DC2112" w:rsidRDefault="00556732" w:rsidP="00556732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plnení</w:t>
      </w:r>
      <w:r w:rsidRPr="00DC2112">
        <w:rPr>
          <w:rFonts w:ascii="Arial" w:hAnsi="Arial" w:cs="Arial"/>
          <w:b/>
        </w:rPr>
        <w:t xml:space="preserve"> uznesení  Zastupiteľstva Bratislavského samosprávneho kraja s termínom plnenia </w:t>
      </w:r>
      <w:r>
        <w:rPr>
          <w:rFonts w:ascii="Arial" w:hAnsi="Arial" w:cs="Arial"/>
          <w:b/>
        </w:rPr>
        <w:t>november - december 2014</w:t>
      </w:r>
    </w:p>
    <w:p w:rsidR="00556732" w:rsidRPr="00DC2112" w:rsidRDefault="00556732" w:rsidP="00556732">
      <w:pPr>
        <w:rPr>
          <w:rFonts w:ascii="Arial" w:hAnsi="Arial" w:cs="Arial"/>
        </w:rPr>
      </w:pPr>
    </w:p>
    <w:p w:rsidR="00556732" w:rsidRDefault="00556732" w:rsidP="00556732">
      <w:pPr>
        <w:jc w:val="center"/>
        <w:rPr>
          <w:rFonts w:ascii="Arial" w:hAnsi="Arial" w:cs="Arial"/>
        </w:rPr>
      </w:pPr>
    </w:p>
    <w:p w:rsidR="00556732" w:rsidRDefault="00556732" w:rsidP="00556732">
      <w:pPr>
        <w:jc w:val="center"/>
        <w:rPr>
          <w:rFonts w:ascii="Arial" w:hAnsi="Arial" w:cs="Arial"/>
        </w:rPr>
      </w:pPr>
    </w:p>
    <w:p w:rsidR="00556732" w:rsidRPr="00DC2112" w:rsidRDefault="00556732" w:rsidP="00556732">
      <w:pPr>
        <w:rPr>
          <w:rFonts w:ascii="Arial" w:hAnsi="Arial" w:cs="Arial"/>
        </w:rPr>
      </w:pPr>
    </w:p>
    <w:p w:rsidR="00556732" w:rsidRPr="00DC2112" w:rsidRDefault="00556732" w:rsidP="005567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UZNESENIE č. </w:t>
      </w:r>
      <w:r w:rsidR="00D40B2E">
        <w:rPr>
          <w:rFonts w:ascii="Arial" w:hAnsi="Arial" w:cs="Arial"/>
          <w:b/>
        </w:rPr>
        <w:t>82</w:t>
      </w:r>
      <w:r>
        <w:rPr>
          <w:rFonts w:ascii="Arial" w:hAnsi="Arial" w:cs="Arial"/>
          <w:b/>
        </w:rPr>
        <w:t xml:space="preserve"> / 2014</w:t>
      </w:r>
    </w:p>
    <w:p w:rsidR="00556732" w:rsidRPr="00DC2112" w:rsidRDefault="00556732" w:rsidP="0055673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dňa 12. 12. 2014</w:t>
      </w:r>
    </w:p>
    <w:p w:rsidR="00556732" w:rsidRPr="00DC2112" w:rsidRDefault="00556732" w:rsidP="00556732">
      <w:pPr>
        <w:rPr>
          <w:rFonts w:ascii="Arial" w:hAnsi="Arial" w:cs="Arial"/>
          <w:sz w:val="22"/>
          <w:szCs w:val="22"/>
        </w:rPr>
      </w:pPr>
    </w:p>
    <w:p w:rsidR="00556732" w:rsidRPr="00DC2112" w:rsidRDefault="00556732" w:rsidP="00556732">
      <w:pPr>
        <w:jc w:val="both"/>
        <w:rPr>
          <w:rFonts w:ascii="Arial" w:hAnsi="Arial" w:cs="Arial"/>
          <w:sz w:val="22"/>
          <w:szCs w:val="22"/>
        </w:rPr>
      </w:pPr>
      <w:r w:rsidRPr="00DC2112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556732" w:rsidRDefault="00556732" w:rsidP="00556732">
      <w:pPr>
        <w:rPr>
          <w:rFonts w:ascii="Arial" w:hAnsi="Arial" w:cs="Arial"/>
          <w:b/>
          <w:spacing w:val="70"/>
          <w:sz w:val="22"/>
          <w:szCs w:val="22"/>
        </w:rPr>
      </w:pPr>
    </w:p>
    <w:p w:rsidR="00556732" w:rsidRPr="00DC2112" w:rsidRDefault="00556732" w:rsidP="00556732">
      <w:pPr>
        <w:rPr>
          <w:rFonts w:ascii="Arial" w:hAnsi="Arial" w:cs="Arial"/>
          <w:b/>
          <w:spacing w:val="70"/>
          <w:sz w:val="22"/>
          <w:szCs w:val="22"/>
        </w:rPr>
      </w:pPr>
    </w:p>
    <w:p w:rsidR="00556732" w:rsidRDefault="00556732" w:rsidP="00556732">
      <w:pPr>
        <w:numPr>
          <w:ilvl w:val="0"/>
          <w:numId w:val="1"/>
        </w:numPr>
        <w:jc w:val="center"/>
        <w:rPr>
          <w:rFonts w:ascii="Arial" w:hAnsi="Arial" w:cs="Arial"/>
          <w:b/>
          <w:spacing w:val="70"/>
        </w:rPr>
      </w:pPr>
      <w:r w:rsidRPr="00DC2112">
        <w:rPr>
          <w:rFonts w:ascii="Arial" w:hAnsi="Arial" w:cs="Arial"/>
          <w:b/>
          <w:spacing w:val="70"/>
        </w:rPr>
        <w:t>berie  na  vedomie</w:t>
      </w:r>
    </w:p>
    <w:p w:rsidR="00556732" w:rsidRDefault="00556732" w:rsidP="00556732">
      <w:pPr>
        <w:ind w:left="645"/>
        <w:rPr>
          <w:rFonts w:ascii="Arial" w:hAnsi="Arial" w:cs="Arial"/>
          <w:b/>
          <w:spacing w:val="70"/>
        </w:rPr>
      </w:pPr>
    </w:p>
    <w:p w:rsidR="00556732" w:rsidRDefault="00556732" w:rsidP="00556732">
      <w:pPr>
        <w:jc w:val="both"/>
        <w:rPr>
          <w:rFonts w:ascii="Arial" w:hAnsi="Arial" w:cs="Arial"/>
          <w:sz w:val="22"/>
          <w:szCs w:val="22"/>
        </w:rPr>
      </w:pPr>
    </w:p>
    <w:p w:rsidR="00556732" w:rsidRPr="003F51F9" w:rsidRDefault="00556732" w:rsidP="00556732">
      <w:pPr>
        <w:jc w:val="both"/>
        <w:rPr>
          <w:rFonts w:ascii="Arial" w:hAnsi="Arial" w:cs="Arial"/>
          <w:spacing w:val="70"/>
        </w:rPr>
      </w:pPr>
      <w:r w:rsidRPr="003F51F9">
        <w:rPr>
          <w:rFonts w:ascii="Arial" w:hAnsi="Arial" w:cs="Arial"/>
          <w:sz w:val="22"/>
          <w:szCs w:val="22"/>
        </w:rPr>
        <w:t xml:space="preserve">informáciu o plnení uznesení Zastupiteľstva Bratislavského samosprávneho kraja s termínom plnenia </w:t>
      </w:r>
      <w:r>
        <w:rPr>
          <w:rFonts w:ascii="Arial" w:hAnsi="Arial" w:cs="Arial"/>
          <w:sz w:val="22"/>
          <w:szCs w:val="22"/>
        </w:rPr>
        <w:t>november - december 2014</w:t>
      </w:r>
      <w:r w:rsidRPr="003F51F9">
        <w:rPr>
          <w:rFonts w:ascii="Arial" w:hAnsi="Arial" w:cs="Arial"/>
          <w:sz w:val="22"/>
          <w:szCs w:val="22"/>
        </w:rPr>
        <w:t xml:space="preserve"> :</w:t>
      </w:r>
    </w:p>
    <w:p w:rsidR="00556732" w:rsidRPr="00DC2112" w:rsidRDefault="00556732" w:rsidP="00556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56732" w:rsidRPr="001237F8" w:rsidRDefault="00556732" w:rsidP="00556732">
      <w:pPr>
        <w:pStyle w:val="Zkladntext3"/>
        <w:spacing w:after="0"/>
        <w:ind w:left="360"/>
        <w:outlineLvl w:val="0"/>
        <w:rPr>
          <w:rFonts w:ascii="Arial" w:hAnsi="Arial" w:cs="Arial"/>
          <w:b/>
          <w:bCs/>
          <w:sz w:val="22"/>
          <w:szCs w:val="22"/>
        </w:rPr>
      </w:pPr>
      <w:r w:rsidRPr="001237F8">
        <w:rPr>
          <w:rFonts w:ascii="Arial" w:hAnsi="Arial" w:cs="Arial"/>
          <w:b/>
          <w:bCs/>
          <w:sz w:val="22"/>
          <w:szCs w:val="22"/>
        </w:rPr>
        <w:t>v časti I. 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237F8">
        <w:rPr>
          <w:rFonts w:ascii="Arial" w:hAnsi="Arial" w:cs="Arial"/>
          <w:b/>
          <w:bCs/>
          <w:sz w:val="22"/>
          <w:szCs w:val="22"/>
        </w:rPr>
        <w:t>splnené uzneseni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1237F8">
        <w:rPr>
          <w:rFonts w:ascii="Arial" w:hAnsi="Arial" w:cs="Arial"/>
          <w:b/>
          <w:bCs/>
          <w:sz w:val="22"/>
          <w:szCs w:val="22"/>
        </w:rPr>
        <w:t xml:space="preserve"> Z BSK:</w:t>
      </w:r>
    </w:p>
    <w:p w:rsidR="00556732" w:rsidRDefault="00556732" w:rsidP="00556732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</w:p>
    <w:p w:rsidR="00556732" w:rsidRDefault="00556732" w:rsidP="00556732">
      <w:pPr>
        <w:pStyle w:val="Zkladntext3"/>
        <w:numPr>
          <w:ilvl w:val="0"/>
          <w:numId w:val="3"/>
        </w:numPr>
        <w:spacing w:after="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41/2013, časť B.1.</w:t>
      </w:r>
    </w:p>
    <w:p w:rsidR="00556732" w:rsidRDefault="00556732" w:rsidP="00556732">
      <w:pPr>
        <w:pStyle w:val="Zkladntext3"/>
        <w:numPr>
          <w:ilvl w:val="0"/>
          <w:numId w:val="3"/>
        </w:numPr>
        <w:spacing w:after="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62/2013</w:t>
      </w:r>
    </w:p>
    <w:p w:rsidR="00556732" w:rsidRDefault="00556732" w:rsidP="00556732">
      <w:pPr>
        <w:pStyle w:val="Zkladntext3"/>
        <w:numPr>
          <w:ilvl w:val="0"/>
          <w:numId w:val="3"/>
        </w:numPr>
        <w:spacing w:after="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75/2014, časť B.2.</w:t>
      </w:r>
    </w:p>
    <w:p w:rsidR="00556732" w:rsidRDefault="00556732" w:rsidP="00556732">
      <w:pPr>
        <w:pStyle w:val="Zkladntext3"/>
        <w:spacing w:after="0"/>
        <w:ind w:left="720"/>
        <w:outlineLvl w:val="0"/>
        <w:rPr>
          <w:rFonts w:ascii="Arial" w:hAnsi="Arial" w:cs="Arial"/>
          <w:bCs/>
          <w:sz w:val="22"/>
          <w:szCs w:val="22"/>
        </w:rPr>
      </w:pPr>
    </w:p>
    <w:p w:rsidR="00556732" w:rsidRDefault="00556732" w:rsidP="00556732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</w:p>
    <w:p w:rsidR="00556732" w:rsidRPr="002259DB" w:rsidRDefault="00556732" w:rsidP="00556732">
      <w:pPr>
        <w:pStyle w:val="Zkladntext3"/>
        <w:spacing w:after="0"/>
        <w:ind w:left="360"/>
        <w:outlineLvl w:val="0"/>
        <w:rPr>
          <w:rFonts w:ascii="Arial" w:hAnsi="Arial" w:cs="Arial"/>
          <w:b/>
          <w:bCs/>
          <w:sz w:val="22"/>
          <w:szCs w:val="22"/>
        </w:rPr>
      </w:pPr>
      <w:r w:rsidRPr="001237F8">
        <w:rPr>
          <w:rFonts w:ascii="Arial" w:hAnsi="Arial" w:cs="Arial"/>
          <w:b/>
          <w:bCs/>
          <w:sz w:val="22"/>
          <w:szCs w:val="22"/>
        </w:rPr>
        <w:t>v časti II. – dlhodobo plnené uznesenia Z BSK, uvedené v tabuľke:</w:t>
      </w:r>
    </w:p>
    <w:tbl>
      <w:tblPr>
        <w:tblpPr w:leftFromText="141" w:rightFromText="141" w:vertAnchor="text" w:horzAnchor="margin" w:tblpXSpec="center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40"/>
        <w:gridCol w:w="1277"/>
        <w:gridCol w:w="1276"/>
        <w:gridCol w:w="1235"/>
        <w:gridCol w:w="1134"/>
        <w:gridCol w:w="1134"/>
        <w:gridCol w:w="709"/>
      </w:tblGrid>
      <w:tr w:rsidR="00556732" w:rsidTr="00E76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600">
              <w:rPr>
                <w:rFonts w:ascii="Arial" w:hAnsi="Arial" w:cs="Arial"/>
                <w:sz w:val="20"/>
                <w:szCs w:val="20"/>
              </w:rPr>
              <w:t>Por. číslo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600">
              <w:rPr>
                <w:rFonts w:ascii="Arial" w:hAnsi="Arial" w:cs="Arial"/>
                <w:sz w:val="20"/>
                <w:szCs w:val="20"/>
              </w:rPr>
              <w:t>Uznesenie číslo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600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600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600"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600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600">
              <w:rPr>
                <w:rFonts w:ascii="Arial" w:hAnsi="Arial" w:cs="Arial"/>
                <w:sz w:val="20"/>
                <w:szCs w:val="20"/>
              </w:rPr>
              <w:t>III.</w:t>
            </w:r>
          </w:p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600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600">
              <w:rPr>
                <w:rFonts w:ascii="Arial" w:hAnsi="Arial" w:cs="Arial"/>
                <w:sz w:val="20"/>
                <w:szCs w:val="20"/>
              </w:rPr>
              <w:t>IV.</w:t>
            </w:r>
          </w:p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600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600">
              <w:rPr>
                <w:rFonts w:ascii="Arial" w:hAnsi="Arial" w:cs="Arial"/>
                <w:sz w:val="20"/>
                <w:szCs w:val="20"/>
              </w:rPr>
              <w:t>V.</w:t>
            </w:r>
          </w:p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600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600">
              <w:rPr>
                <w:rFonts w:ascii="Arial" w:hAnsi="Arial" w:cs="Arial"/>
                <w:sz w:val="20"/>
                <w:szCs w:val="20"/>
              </w:rPr>
              <w:t>VI.</w:t>
            </w:r>
          </w:p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600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600">
              <w:rPr>
                <w:rFonts w:ascii="Arial" w:hAnsi="Arial" w:cs="Arial"/>
                <w:sz w:val="20"/>
                <w:szCs w:val="20"/>
              </w:rPr>
              <w:t>Plnenie uznesenia</w:t>
            </w:r>
          </w:p>
        </w:tc>
      </w:tr>
      <w:tr w:rsidR="00556732" w:rsidTr="00E76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177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59/2009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56732" w:rsidTr="00E76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770">
              <w:rPr>
                <w:rFonts w:ascii="Arial" w:hAnsi="Arial" w:cs="Arial"/>
                <w:sz w:val="20"/>
                <w:szCs w:val="20"/>
              </w:rPr>
              <w:t>43/2011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770"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03/2014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2/2015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56732" w:rsidTr="00E76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41/2013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600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56732" w:rsidTr="00E76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46/2013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56732" w:rsidTr="00E76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50/2013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56732" w:rsidTr="00E76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B756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51/2013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2/2015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56732" w:rsidTr="00E76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756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62/2013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2/2015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56732" w:rsidTr="00E76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177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priebežne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56732" w:rsidTr="00E76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7177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71777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56732" w:rsidTr="00E76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600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56732" w:rsidTr="00E76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56732" w:rsidTr="00E76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4/2015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56732" w:rsidTr="00E76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4/2015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56732" w:rsidTr="00E76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60/2014, B.1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56732" w:rsidTr="00E76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60/2014, B.2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600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56732" w:rsidTr="00E76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priebežne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56732" w:rsidTr="00E76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56732" w:rsidTr="00E76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podpise uznesenia, po vykonaní OVS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56732" w:rsidTr="00E76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32" w:rsidRPr="00B75600" w:rsidRDefault="00556732" w:rsidP="00E76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</w:tbl>
    <w:p w:rsidR="00556732" w:rsidRDefault="00556732" w:rsidP="00556732">
      <w:pPr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Legenda: N – nestanovený, P – úloha sa priebežne plní, S – splnené uznesenie, NES – nesplnené uznesenie, </w:t>
      </w:r>
      <w:r>
        <w:rPr>
          <w:rFonts w:ascii="Arial" w:hAnsi="Arial" w:cs="Arial"/>
          <w:sz w:val="20"/>
          <w:szCs w:val="20"/>
          <w:vertAlign w:val="superscript"/>
        </w:rPr>
        <w:t xml:space="preserve"> x/</w:t>
      </w:r>
      <w:r>
        <w:rPr>
          <w:rFonts w:ascii="Arial" w:hAnsi="Arial" w:cs="Arial"/>
          <w:i/>
          <w:sz w:val="20"/>
          <w:szCs w:val="20"/>
          <w:vertAlign w:val="superscript"/>
        </w:rPr>
        <w:t xml:space="preserve">    </w:t>
      </w:r>
      <w:r>
        <w:rPr>
          <w:rFonts w:ascii="Arial" w:hAnsi="Arial" w:cs="Arial"/>
          <w:bCs/>
          <w:i/>
          <w:sz w:val="20"/>
          <w:szCs w:val="20"/>
        </w:rPr>
        <w:t>Navrhovaný termín plnenia uznesenia (pred schválením)</w:t>
      </w:r>
    </w:p>
    <w:p w:rsidR="00556732" w:rsidRDefault="00556732" w:rsidP="00556732">
      <w:pPr>
        <w:ind w:left="720"/>
        <w:rPr>
          <w:rFonts w:ascii="Arial" w:hAnsi="Arial" w:cs="Arial"/>
          <w:sz w:val="22"/>
          <w:szCs w:val="22"/>
        </w:rPr>
      </w:pPr>
    </w:p>
    <w:p w:rsidR="00556732" w:rsidRDefault="00556732" w:rsidP="00556732">
      <w:pPr>
        <w:ind w:left="720"/>
        <w:rPr>
          <w:rFonts w:ascii="Arial" w:hAnsi="Arial" w:cs="Arial"/>
          <w:sz w:val="22"/>
          <w:szCs w:val="22"/>
        </w:rPr>
      </w:pPr>
    </w:p>
    <w:p w:rsidR="00556732" w:rsidRDefault="00556732" w:rsidP="00556732">
      <w:pPr>
        <w:pStyle w:val="Zkladntext3"/>
        <w:numPr>
          <w:ilvl w:val="0"/>
          <w:numId w:val="1"/>
        </w:numPr>
        <w:spacing w:after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 c h v a ľ u j e</w:t>
      </w:r>
    </w:p>
    <w:p w:rsidR="00556732" w:rsidRPr="004D70E2" w:rsidRDefault="00556732" w:rsidP="00556732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</w:p>
    <w:p w:rsidR="00556732" w:rsidRPr="004D70E2" w:rsidRDefault="00556732" w:rsidP="00556732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 w:rsidRPr="004D70E2">
        <w:rPr>
          <w:rFonts w:ascii="Arial" w:hAnsi="Arial" w:cs="Arial"/>
          <w:bCs/>
          <w:sz w:val="22"/>
          <w:szCs w:val="22"/>
        </w:rPr>
        <w:t>zmenu termínu plnenia prijatého uznesenia nasledovne:</w:t>
      </w:r>
    </w:p>
    <w:p w:rsidR="00556732" w:rsidRPr="004D70E2" w:rsidRDefault="00556732" w:rsidP="00556732">
      <w:pPr>
        <w:pStyle w:val="Zkladntext3"/>
        <w:numPr>
          <w:ilvl w:val="0"/>
          <w:numId w:val="2"/>
        </w:numPr>
        <w:spacing w:after="0"/>
        <w:outlineLvl w:val="0"/>
        <w:rPr>
          <w:rFonts w:ascii="Arial" w:hAnsi="Arial" w:cs="Arial"/>
          <w:bCs/>
          <w:sz w:val="22"/>
          <w:szCs w:val="22"/>
        </w:rPr>
      </w:pPr>
      <w:r w:rsidRPr="004D70E2">
        <w:rPr>
          <w:rFonts w:ascii="Arial" w:hAnsi="Arial" w:cs="Arial"/>
          <w:bCs/>
          <w:sz w:val="22"/>
          <w:szCs w:val="22"/>
        </w:rPr>
        <w:t>uznesenie č. 24/2014 z termínu plnenia  11/2014 na termín plnenia 4/2015</w:t>
      </w:r>
    </w:p>
    <w:p w:rsidR="00556732" w:rsidRPr="004D70E2" w:rsidRDefault="00556732" w:rsidP="00556732">
      <w:pPr>
        <w:pStyle w:val="Zkladntext3"/>
        <w:numPr>
          <w:ilvl w:val="0"/>
          <w:numId w:val="2"/>
        </w:numPr>
        <w:spacing w:after="0"/>
        <w:outlineLvl w:val="0"/>
        <w:rPr>
          <w:rFonts w:ascii="Arial" w:hAnsi="Arial" w:cs="Arial"/>
          <w:bCs/>
          <w:sz w:val="22"/>
          <w:szCs w:val="22"/>
        </w:rPr>
      </w:pPr>
      <w:r w:rsidRPr="004D70E2">
        <w:rPr>
          <w:rFonts w:ascii="Arial" w:hAnsi="Arial" w:cs="Arial"/>
          <w:bCs/>
          <w:sz w:val="22"/>
          <w:szCs w:val="22"/>
        </w:rPr>
        <w:t>uznesenie č. 25/2014 z termínu plnenia  11/2014 na termín plnenia 4/2015</w:t>
      </w:r>
    </w:p>
    <w:p w:rsidR="00556732" w:rsidRPr="004D70E2" w:rsidRDefault="00556732" w:rsidP="00556732">
      <w:pPr>
        <w:pStyle w:val="Zkladntext3"/>
        <w:spacing w:after="0"/>
        <w:ind w:left="644"/>
        <w:outlineLvl w:val="0"/>
        <w:rPr>
          <w:rFonts w:ascii="Arial" w:hAnsi="Arial" w:cs="Arial"/>
          <w:bCs/>
          <w:sz w:val="22"/>
          <w:szCs w:val="22"/>
        </w:rPr>
      </w:pPr>
    </w:p>
    <w:p w:rsidR="00E76FFE" w:rsidRPr="004D70E2" w:rsidRDefault="00E76FFE">
      <w:pPr>
        <w:rPr>
          <w:rFonts w:ascii="Arial" w:hAnsi="Arial" w:cs="Arial"/>
        </w:rPr>
      </w:pPr>
    </w:p>
    <w:p w:rsidR="00556732" w:rsidRPr="004D70E2" w:rsidRDefault="00556732">
      <w:pPr>
        <w:rPr>
          <w:rFonts w:ascii="Arial" w:hAnsi="Arial" w:cs="Arial"/>
        </w:rPr>
      </w:pPr>
    </w:p>
    <w:p w:rsidR="00F113CA" w:rsidRPr="004D70E2" w:rsidRDefault="00F113CA">
      <w:pPr>
        <w:rPr>
          <w:rFonts w:ascii="Arial" w:hAnsi="Arial" w:cs="Arial"/>
        </w:rPr>
      </w:pPr>
    </w:p>
    <w:p w:rsidR="00F113CA" w:rsidRPr="004D70E2" w:rsidRDefault="00F113CA">
      <w:pPr>
        <w:rPr>
          <w:rFonts w:ascii="Arial" w:hAnsi="Arial" w:cs="Arial"/>
        </w:rPr>
      </w:pPr>
    </w:p>
    <w:p w:rsidR="00F113CA" w:rsidRPr="004D70E2" w:rsidRDefault="00F113CA">
      <w:pPr>
        <w:rPr>
          <w:rFonts w:ascii="Arial" w:hAnsi="Arial" w:cs="Arial"/>
        </w:rPr>
      </w:pPr>
    </w:p>
    <w:p w:rsidR="00F113CA" w:rsidRPr="004D70E2" w:rsidRDefault="00F113CA">
      <w:pPr>
        <w:rPr>
          <w:rFonts w:ascii="Arial" w:hAnsi="Arial" w:cs="Arial"/>
        </w:rPr>
      </w:pPr>
    </w:p>
    <w:p w:rsidR="00F113CA" w:rsidRPr="004D70E2" w:rsidRDefault="00F113CA">
      <w:pPr>
        <w:rPr>
          <w:rFonts w:ascii="Arial" w:hAnsi="Arial" w:cs="Arial"/>
        </w:rPr>
      </w:pPr>
      <w:r w:rsidRPr="004D70E2">
        <w:rPr>
          <w:rFonts w:ascii="Arial" w:hAnsi="Arial" w:cs="Arial"/>
        </w:rPr>
        <w:t>Bratislava 12.12.2014</w:t>
      </w:r>
    </w:p>
    <w:p w:rsidR="00F113CA" w:rsidRPr="004D70E2" w:rsidRDefault="00F113CA">
      <w:pPr>
        <w:rPr>
          <w:rFonts w:ascii="Arial" w:hAnsi="Arial" w:cs="Arial"/>
        </w:rPr>
      </w:pPr>
    </w:p>
    <w:p w:rsidR="00F113CA" w:rsidRPr="004D70E2" w:rsidRDefault="00F113CA">
      <w:pPr>
        <w:rPr>
          <w:rFonts w:ascii="Arial" w:hAnsi="Arial" w:cs="Arial"/>
        </w:rPr>
      </w:pPr>
    </w:p>
    <w:p w:rsidR="00F113CA" w:rsidRPr="004D70E2" w:rsidRDefault="00F113CA">
      <w:pPr>
        <w:rPr>
          <w:rFonts w:ascii="Arial" w:hAnsi="Arial" w:cs="Arial"/>
        </w:rPr>
      </w:pPr>
    </w:p>
    <w:p w:rsidR="00F113CA" w:rsidRPr="004D70E2" w:rsidRDefault="00F113CA">
      <w:pPr>
        <w:rPr>
          <w:rFonts w:ascii="Arial" w:hAnsi="Arial" w:cs="Arial"/>
        </w:rPr>
      </w:pPr>
    </w:p>
    <w:p w:rsidR="00F113CA" w:rsidRPr="004D70E2" w:rsidRDefault="00F113CA">
      <w:pPr>
        <w:rPr>
          <w:rFonts w:ascii="Arial" w:hAnsi="Arial" w:cs="Arial"/>
        </w:rPr>
      </w:pPr>
      <w:r w:rsidRPr="004D70E2">
        <w:rPr>
          <w:rFonts w:ascii="Arial" w:hAnsi="Arial" w:cs="Arial"/>
        </w:rPr>
        <w:t>Mgr. Juraj Lauko, PhD.</w:t>
      </w:r>
      <w:r w:rsidR="00FE6D17">
        <w:rPr>
          <w:rFonts w:ascii="Arial" w:hAnsi="Arial" w:cs="Arial"/>
        </w:rPr>
        <w:t>,</w:t>
      </w:r>
      <w:r w:rsidR="00843DAE">
        <w:rPr>
          <w:rFonts w:ascii="Arial" w:hAnsi="Arial" w:cs="Arial"/>
        </w:rPr>
        <w:t xml:space="preserve"> v. r.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="00A07F9C">
        <w:rPr>
          <w:rFonts w:ascii="Arial" w:hAnsi="Arial" w:cs="Arial"/>
        </w:rPr>
        <w:t xml:space="preserve">     </w:t>
      </w:r>
      <w:r w:rsidRPr="004D70E2">
        <w:rPr>
          <w:rFonts w:ascii="Arial" w:hAnsi="Arial" w:cs="Arial"/>
        </w:rPr>
        <w:t xml:space="preserve">Mgr. </w:t>
      </w:r>
      <w:proofErr w:type="spellStart"/>
      <w:r w:rsidRPr="004D70E2">
        <w:rPr>
          <w:rFonts w:ascii="Arial" w:hAnsi="Arial" w:cs="Arial"/>
        </w:rPr>
        <w:t>DiS</w:t>
      </w:r>
      <w:proofErr w:type="spellEnd"/>
      <w:r w:rsidR="000D4EA6">
        <w:rPr>
          <w:rFonts w:ascii="Arial" w:hAnsi="Arial" w:cs="Arial"/>
        </w:rPr>
        <w:t>.</w:t>
      </w:r>
      <w:r w:rsidRPr="004D70E2">
        <w:rPr>
          <w:rFonts w:ascii="Arial" w:hAnsi="Arial" w:cs="Arial"/>
        </w:rPr>
        <w:t xml:space="preserve"> Juraj Kadnár</w:t>
      </w:r>
      <w:r w:rsidR="00FE6D17">
        <w:rPr>
          <w:rFonts w:ascii="Arial" w:hAnsi="Arial" w:cs="Arial"/>
        </w:rPr>
        <w:t>,</w:t>
      </w:r>
      <w:r w:rsidRPr="004D70E2">
        <w:rPr>
          <w:rFonts w:ascii="Arial" w:hAnsi="Arial" w:cs="Arial"/>
        </w:rPr>
        <w:t xml:space="preserve">  </w:t>
      </w:r>
      <w:r w:rsidR="00843DAE">
        <w:rPr>
          <w:rFonts w:ascii="Arial" w:hAnsi="Arial" w:cs="Arial"/>
        </w:rPr>
        <w:t>v. r.</w:t>
      </w:r>
    </w:p>
    <w:p w:rsidR="00556732" w:rsidRPr="004D70E2" w:rsidRDefault="00F113CA" w:rsidP="00F113CA">
      <w:pPr>
        <w:ind w:firstLine="708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proofErr w:type="spellStart"/>
      <w:r w:rsidRPr="004D70E2">
        <w:rPr>
          <w:rFonts w:ascii="Arial" w:hAnsi="Arial" w:cs="Arial"/>
        </w:rPr>
        <w:t>overovateľ</w:t>
      </w:r>
      <w:proofErr w:type="spellEnd"/>
    </w:p>
    <w:p w:rsidR="00F113CA" w:rsidRPr="004D70E2" w:rsidRDefault="00F113CA" w:rsidP="00F113CA">
      <w:pPr>
        <w:ind w:firstLine="708"/>
        <w:rPr>
          <w:rFonts w:ascii="Arial" w:hAnsi="Arial" w:cs="Arial"/>
        </w:rPr>
      </w:pPr>
    </w:p>
    <w:p w:rsidR="00F113CA" w:rsidRPr="004D70E2" w:rsidRDefault="00F113CA" w:rsidP="00F113CA">
      <w:pPr>
        <w:ind w:firstLine="708"/>
        <w:rPr>
          <w:rFonts w:ascii="Arial" w:hAnsi="Arial" w:cs="Arial"/>
        </w:rPr>
      </w:pPr>
    </w:p>
    <w:p w:rsidR="00F113CA" w:rsidRPr="004D70E2" w:rsidRDefault="00F113CA" w:rsidP="00F113CA">
      <w:pPr>
        <w:ind w:firstLine="708"/>
        <w:rPr>
          <w:rFonts w:ascii="Arial" w:hAnsi="Arial" w:cs="Arial"/>
        </w:rPr>
      </w:pPr>
    </w:p>
    <w:p w:rsidR="00556732" w:rsidRPr="004D70E2" w:rsidRDefault="00556732">
      <w:pPr>
        <w:rPr>
          <w:rFonts w:ascii="Arial" w:hAnsi="Arial" w:cs="Arial"/>
        </w:rPr>
      </w:pPr>
    </w:p>
    <w:p w:rsidR="00F113CA" w:rsidRPr="004D70E2" w:rsidRDefault="00F113CA" w:rsidP="00F113CA">
      <w:pPr>
        <w:ind w:left="2124" w:firstLine="708"/>
        <w:jc w:val="both"/>
        <w:rPr>
          <w:rFonts w:ascii="Arial" w:hAnsi="Arial" w:cs="Arial"/>
        </w:rPr>
      </w:pPr>
    </w:p>
    <w:p w:rsidR="00F113CA" w:rsidRPr="004D70E2" w:rsidRDefault="00F113CA" w:rsidP="00F113CA">
      <w:pPr>
        <w:ind w:left="2124" w:firstLine="708"/>
        <w:jc w:val="both"/>
        <w:rPr>
          <w:rFonts w:ascii="Arial" w:hAnsi="Arial" w:cs="Arial"/>
        </w:rPr>
      </w:pPr>
    </w:p>
    <w:p w:rsidR="00F113CA" w:rsidRPr="004D70E2" w:rsidRDefault="00F113CA" w:rsidP="00F113CA">
      <w:pPr>
        <w:ind w:left="2124" w:firstLine="708"/>
        <w:jc w:val="both"/>
        <w:rPr>
          <w:rFonts w:ascii="Arial" w:hAnsi="Arial" w:cs="Arial"/>
        </w:rPr>
      </w:pPr>
    </w:p>
    <w:p w:rsidR="00556732" w:rsidRPr="004D70E2" w:rsidRDefault="00F113CA" w:rsidP="00F113CA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Mgr. Martin Macejka</w:t>
      </w:r>
      <w:r w:rsidR="00FE6D17">
        <w:rPr>
          <w:rFonts w:ascii="Arial" w:hAnsi="Arial" w:cs="Arial"/>
        </w:rPr>
        <w:t>,</w:t>
      </w:r>
      <w:r w:rsidR="00843DAE">
        <w:rPr>
          <w:rFonts w:ascii="Arial" w:hAnsi="Arial" w:cs="Arial"/>
        </w:rPr>
        <w:t xml:space="preserve"> v. r.</w:t>
      </w:r>
    </w:p>
    <w:p w:rsidR="00F113CA" w:rsidRPr="004D70E2" w:rsidRDefault="00F113CA" w:rsidP="00F113CA">
      <w:pPr>
        <w:ind w:left="2832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</w:p>
    <w:p w:rsidR="00F113CA" w:rsidRPr="004D70E2" w:rsidRDefault="00F113CA" w:rsidP="00F113CA">
      <w:pPr>
        <w:jc w:val="both"/>
        <w:rPr>
          <w:rFonts w:ascii="Arial" w:hAnsi="Arial" w:cs="Arial"/>
        </w:rPr>
      </w:pPr>
    </w:p>
    <w:p w:rsidR="00F113CA" w:rsidRPr="004D70E2" w:rsidRDefault="00F113CA" w:rsidP="00F113CA">
      <w:pPr>
        <w:ind w:left="2124" w:firstLine="708"/>
        <w:jc w:val="both"/>
        <w:rPr>
          <w:rFonts w:ascii="Arial" w:hAnsi="Arial" w:cs="Arial"/>
        </w:rPr>
      </w:pPr>
    </w:p>
    <w:p w:rsidR="00F113CA" w:rsidRPr="004D70E2" w:rsidRDefault="00F113CA" w:rsidP="00F113CA">
      <w:pPr>
        <w:ind w:left="2124" w:firstLine="708"/>
        <w:jc w:val="both"/>
        <w:rPr>
          <w:rFonts w:ascii="Arial" w:hAnsi="Arial" w:cs="Arial"/>
        </w:rPr>
      </w:pPr>
    </w:p>
    <w:p w:rsidR="00F113CA" w:rsidRPr="004D70E2" w:rsidRDefault="00F113CA" w:rsidP="00F113CA">
      <w:pPr>
        <w:ind w:left="2124" w:firstLine="708"/>
        <w:jc w:val="both"/>
        <w:rPr>
          <w:rFonts w:ascii="Arial" w:hAnsi="Arial" w:cs="Arial"/>
        </w:rPr>
      </w:pPr>
    </w:p>
    <w:p w:rsidR="00F113CA" w:rsidRPr="004D70E2" w:rsidRDefault="00F113CA" w:rsidP="00F113CA">
      <w:pPr>
        <w:ind w:left="2124" w:firstLine="708"/>
        <w:jc w:val="both"/>
        <w:rPr>
          <w:rFonts w:ascii="Arial" w:hAnsi="Arial" w:cs="Arial"/>
        </w:rPr>
      </w:pPr>
    </w:p>
    <w:p w:rsidR="00F113CA" w:rsidRPr="004D70E2" w:rsidRDefault="00F113CA" w:rsidP="00F113CA">
      <w:pPr>
        <w:ind w:left="2124" w:firstLine="708"/>
        <w:jc w:val="both"/>
        <w:rPr>
          <w:rFonts w:ascii="Arial" w:hAnsi="Arial" w:cs="Arial"/>
        </w:rPr>
      </w:pPr>
    </w:p>
    <w:p w:rsidR="00F113CA" w:rsidRPr="004D70E2" w:rsidRDefault="00F113CA" w:rsidP="00F113CA">
      <w:pPr>
        <w:ind w:left="2124" w:firstLine="708"/>
        <w:jc w:val="both"/>
        <w:rPr>
          <w:rFonts w:ascii="Arial" w:hAnsi="Arial" w:cs="Arial"/>
        </w:rPr>
      </w:pPr>
    </w:p>
    <w:p w:rsidR="00F113CA" w:rsidRPr="004D70E2" w:rsidRDefault="00F113CA" w:rsidP="00F113CA">
      <w:pPr>
        <w:ind w:left="2124" w:firstLine="708"/>
        <w:jc w:val="both"/>
        <w:rPr>
          <w:rFonts w:ascii="Arial" w:hAnsi="Arial" w:cs="Arial"/>
        </w:rPr>
      </w:pPr>
    </w:p>
    <w:p w:rsidR="00F113CA" w:rsidRPr="004D70E2" w:rsidRDefault="00F113CA" w:rsidP="00F113CA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Ing. Pavol F R E Š O</w:t>
      </w:r>
      <w:r w:rsidR="00FE6D17">
        <w:rPr>
          <w:rFonts w:ascii="Arial" w:hAnsi="Arial" w:cs="Arial"/>
        </w:rPr>
        <w:t>,</w:t>
      </w:r>
      <w:r w:rsidR="00843DAE">
        <w:rPr>
          <w:rFonts w:ascii="Arial" w:hAnsi="Arial" w:cs="Arial"/>
        </w:rPr>
        <w:t> v. r.</w:t>
      </w:r>
    </w:p>
    <w:p w:rsidR="00F113CA" w:rsidRPr="004D70E2" w:rsidRDefault="004D70E2" w:rsidP="00F113CA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113CA" w:rsidRPr="004D70E2">
        <w:rPr>
          <w:rFonts w:ascii="Arial" w:hAnsi="Arial" w:cs="Arial"/>
        </w:rPr>
        <w:t>redseda</w:t>
      </w:r>
    </w:p>
    <w:p w:rsidR="00F113CA" w:rsidRPr="004D70E2" w:rsidRDefault="00F113CA" w:rsidP="00F113CA">
      <w:pPr>
        <w:ind w:left="1416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Bratislavského samosprávneho kraja</w:t>
      </w:r>
    </w:p>
    <w:p w:rsidR="00556732" w:rsidRPr="004D70E2" w:rsidRDefault="00556732">
      <w:pPr>
        <w:rPr>
          <w:rFonts w:ascii="Arial" w:hAnsi="Arial" w:cs="Arial"/>
        </w:rPr>
      </w:pPr>
    </w:p>
    <w:p w:rsidR="00556732" w:rsidRPr="004D70E2" w:rsidRDefault="00556732">
      <w:pPr>
        <w:rPr>
          <w:rFonts w:ascii="Arial" w:hAnsi="Arial" w:cs="Arial"/>
        </w:rPr>
      </w:pPr>
    </w:p>
    <w:p w:rsidR="00556732" w:rsidRDefault="00556732"/>
    <w:p w:rsidR="00556732" w:rsidRDefault="00556732"/>
    <w:p w:rsidR="00556732" w:rsidRDefault="00556732"/>
    <w:p w:rsidR="00556732" w:rsidRDefault="00556732"/>
    <w:p w:rsidR="00556732" w:rsidRDefault="00556732"/>
    <w:p w:rsidR="000D4EA6" w:rsidRDefault="000D4EA6" w:rsidP="00556732">
      <w:pPr>
        <w:jc w:val="center"/>
        <w:rPr>
          <w:rFonts w:ascii="Arial" w:hAnsi="Arial" w:cs="Arial"/>
          <w:b/>
          <w:sz w:val="32"/>
          <w:szCs w:val="32"/>
        </w:rPr>
      </w:pPr>
    </w:p>
    <w:p w:rsidR="00F10DCB" w:rsidRDefault="00F10DCB" w:rsidP="00556732">
      <w:pPr>
        <w:jc w:val="center"/>
        <w:rPr>
          <w:rFonts w:ascii="Arial" w:hAnsi="Arial" w:cs="Arial"/>
          <w:b/>
          <w:sz w:val="32"/>
          <w:szCs w:val="32"/>
        </w:rPr>
      </w:pPr>
    </w:p>
    <w:p w:rsidR="00556732" w:rsidRPr="00CB0CB7" w:rsidRDefault="00556732" w:rsidP="00556732">
      <w:pPr>
        <w:jc w:val="center"/>
        <w:rPr>
          <w:rFonts w:ascii="Arial" w:hAnsi="Arial" w:cs="Arial"/>
          <w:b/>
          <w:sz w:val="32"/>
          <w:szCs w:val="32"/>
        </w:rPr>
      </w:pPr>
      <w:r w:rsidRPr="00CB0CB7">
        <w:rPr>
          <w:rFonts w:ascii="Arial" w:hAnsi="Arial" w:cs="Arial"/>
          <w:b/>
          <w:sz w:val="32"/>
          <w:szCs w:val="32"/>
        </w:rPr>
        <w:lastRenderedPageBreak/>
        <w:t>Informácia</w:t>
      </w:r>
    </w:p>
    <w:p w:rsidR="00556732" w:rsidRPr="001E6327" w:rsidRDefault="00556732" w:rsidP="00556732">
      <w:pPr>
        <w:jc w:val="center"/>
        <w:rPr>
          <w:rFonts w:ascii="Arial" w:hAnsi="Arial" w:cs="Arial"/>
          <w:b/>
        </w:rPr>
      </w:pPr>
    </w:p>
    <w:p w:rsidR="00556732" w:rsidRDefault="00556732" w:rsidP="00556732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 vybavených interpeláciách poslancov Zastupiteľstva Bratislavského samosprávneho kraja </w:t>
      </w:r>
    </w:p>
    <w:p w:rsidR="00556732" w:rsidRPr="001E6327" w:rsidRDefault="00556732" w:rsidP="00556732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556732" w:rsidRPr="001E6327" w:rsidRDefault="00556732" w:rsidP="00556732">
      <w:pPr>
        <w:rPr>
          <w:rFonts w:ascii="Arial" w:hAnsi="Arial" w:cs="Arial"/>
          <w:b/>
        </w:rPr>
      </w:pPr>
    </w:p>
    <w:p w:rsidR="00556732" w:rsidRDefault="00556732" w:rsidP="00556732">
      <w:pPr>
        <w:jc w:val="center"/>
        <w:rPr>
          <w:rFonts w:ascii="Arial" w:hAnsi="Arial" w:cs="Arial"/>
          <w:b/>
          <w:sz w:val="32"/>
          <w:szCs w:val="32"/>
        </w:rPr>
      </w:pPr>
    </w:p>
    <w:p w:rsidR="00556732" w:rsidRDefault="00556732" w:rsidP="005567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UZNESENIE č. </w:t>
      </w:r>
      <w:r w:rsidR="00D40B2E">
        <w:rPr>
          <w:rFonts w:ascii="Arial" w:hAnsi="Arial" w:cs="Arial"/>
          <w:b/>
        </w:rPr>
        <w:t>83</w:t>
      </w:r>
      <w:r>
        <w:rPr>
          <w:rFonts w:ascii="Arial" w:hAnsi="Arial" w:cs="Arial"/>
          <w:b/>
        </w:rPr>
        <w:t xml:space="preserve"> / 2014</w:t>
      </w:r>
    </w:p>
    <w:p w:rsidR="00556732" w:rsidRDefault="00556732" w:rsidP="0055673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dňa 12. 12. 2014</w:t>
      </w:r>
    </w:p>
    <w:p w:rsidR="00556732" w:rsidRDefault="00556732" w:rsidP="00556732">
      <w:pPr>
        <w:jc w:val="center"/>
        <w:rPr>
          <w:rFonts w:ascii="Arial" w:hAnsi="Arial" w:cs="Arial"/>
          <w:b/>
          <w:sz w:val="22"/>
          <w:szCs w:val="22"/>
        </w:rPr>
      </w:pPr>
    </w:p>
    <w:p w:rsidR="00556732" w:rsidRDefault="00556732" w:rsidP="00556732">
      <w:pPr>
        <w:jc w:val="center"/>
        <w:rPr>
          <w:rFonts w:ascii="Arial" w:hAnsi="Arial" w:cs="Arial"/>
          <w:b/>
          <w:sz w:val="22"/>
          <w:szCs w:val="22"/>
        </w:rPr>
      </w:pPr>
    </w:p>
    <w:p w:rsidR="00556732" w:rsidRDefault="00556732" w:rsidP="00556732">
      <w:pPr>
        <w:jc w:val="center"/>
        <w:rPr>
          <w:rFonts w:ascii="Arial" w:hAnsi="Arial" w:cs="Arial"/>
          <w:b/>
          <w:sz w:val="22"/>
          <w:szCs w:val="22"/>
        </w:rPr>
      </w:pPr>
    </w:p>
    <w:p w:rsidR="00556732" w:rsidRDefault="00556732" w:rsidP="0055673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556732" w:rsidRDefault="00556732" w:rsidP="00556732">
      <w:pPr>
        <w:jc w:val="center"/>
        <w:rPr>
          <w:rFonts w:ascii="Arial" w:hAnsi="Arial" w:cs="Arial"/>
          <w:sz w:val="22"/>
          <w:szCs w:val="22"/>
        </w:rPr>
      </w:pPr>
    </w:p>
    <w:p w:rsidR="00556732" w:rsidRDefault="00556732" w:rsidP="00556732">
      <w:pPr>
        <w:jc w:val="center"/>
        <w:rPr>
          <w:rFonts w:ascii="Arial" w:hAnsi="Arial" w:cs="Arial"/>
          <w:sz w:val="22"/>
          <w:szCs w:val="22"/>
        </w:rPr>
      </w:pPr>
    </w:p>
    <w:p w:rsidR="00556732" w:rsidRDefault="00556732" w:rsidP="005567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 e r i e   n a   v e d o m i e</w:t>
      </w:r>
    </w:p>
    <w:p w:rsidR="00556732" w:rsidRDefault="00556732" w:rsidP="00556732">
      <w:pPr>
        <w:jc w:val="center"/>
        <w:rPr>
          <w:rFonts w:ascii="Arial" w:hAnsi="Arial" w:cs="Arial"/>
          <w:b/>
          <w:sz w:val="22"/>
          <w:szCs w:val="22"/>
        </w:rPr>
      </w:pPr>
    </w:p>
    <w:p w:rsidR="00556732" w:rsidRDefault="00556732" w:rsidP="00556732">
      <w:pPr>
        <w:jc w:val="center"/>
        <w:rPr>
          <w:rFonts w:ascii="Arial" w:hAnsi="Arial" w:cs="Arial"/>
          <w:b/>
          <w:sz w:val="22"/>
          <w:szCs w:val="22"/>
        </w:rPr>
      </w:pPr>
    </w:p>
    <w:p w:rsidR="00556732" w:rsidRDefault="00556732" w:rsidP="00556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informáciu o vybavení interpelácií poslancov Zastupiteľstva Bratislavského samosprávneho kraja </w:t>
      </w:r>
    </w:p>
    <w:p w:rsidR="00556732" w:rsidRDefault="00556732" w:rsidP="00556732">
      <w:pPr>
        <w:jc w:val="center"/>
        <w:rPr>
          <w:rFonts w:ascii="Arial" w:hAnsi="Arial" w:cs="Arial"/>
          <w:b/>
          <w:sz w:val="32"/>
          <w:szCs w:val="32"/>
        </w:rPr>
      </w:pPr>
    </w:p>
    <w:p w:rsidR="00556732" w:rsidRDefault="00556732" w:rsidP="00556732">
      <w:pPr>
        <w:jc w:val="center"/>
        <w:rPr>
          <w:rFonts w:ascii="Arial" w:hAnsi="Arial" w:cs="Arial"/>
          <w:b/>
          <w:sz w:val="32"/>
          <w:szCs w:val="32"/>
        </w:rPr>
      </w:pPr>
    </w:p>
    <w:p w:rsidR="00556732" w:rsidRDefault="00556732" w:rsidP="00556732">
      <w:pPr>
        <w:jc w:val="center"/>
        <w:rPr>
          <w:rFonts w:ascii="Arial" w:hAnsi="Arial" w:cs="Arial"/>
          <w:b/>
          <w:sz w:val="32"/>
          <w:szCs w:val="32"/>
        </w:rPr>
      </w:pPr>
    </w:p>
    <w:p w:rsidR="004D70E2" w:rsidRPr="004D70E2" w:rsidRDefault="004D70E2" w:rsidP="004D70E2">
      <w:pPr>
        <w:rPr>
          <w:rFonts w:ascii="Arial" w:hAnsi="Arial" w:cs="Arial"/>
        </w:rPr>
      </w:pPr>
      <w:r w:rsidRPr="004D70E2">
        <w:rPr>
          <w:rFonts w:ascii="Arial" w:hAnsi="Arial" w:cs="Arial"/>
        </w:rPr>
        <w:t>Bratislava 12.12.2014</w:t>
      </w:r>
    </w:p>
    <w:p w:rsidR="004D70E2" w:rsidRPr="004D70E2" w:rsidRDefault="004D70E2" w:rsidP="004D70E2">
      <w:pPr>
        <w:rPr>
          <w:rFonts w:ascii="Arial" w:hAnsi="Arial" w:cs="Arial"/>
        </w:rPr>
      </w:pPr>
    </w:p>
    <w:p w:rsidR="004D70E2" w:rsidRPr="004D70E2" w:rsidRDefault="004D70E2" w:rsidP="004D70E2">
      <w:pPr>
        <w:rPr>
          <w:rFonts w:ascii="Arial" w:hAnsi="Arial" w:cs="Arial"/>
        </w:rPr>
      </w:pPr>
    </w:p>
    <w:p w:rsidR="004D70E2" w:rsidRPr="004D70E2" w:rsidRDefault="004D70E2" w:rsidP="004D70E2">
      <w:pPr>
        <w:rPr>
          <w:rFonts w:ascii="Arial" w:hAnsi="Arial" w:cs="Arial"/>
        </w:rPr>
      </w:pPr>
    </w:p>
    <w:p w:rsidR="004D70E2" w:rsidRPr="004D70E2" w:rsidRDefault="004D70E2" w:rsidP="004D70E2">
      <w:pPr>
        <w:rPr>
          <w:rFonts w:ascii="Arial" w:hAnsi="Arial" w:cs="Arial"/>
        </w:rPr>
      </w:pPr>
    </w:p>
    <w:p w:rsidR="00843DAE" w:rsidRDefault="004D70E2" w:rsidP="00843DAE">
      <w:pPr>
        <w:rPr>
          <w:rFonts w:ascii="Arial" w:hAnsi="Arial" w:cs="Arial"/>
        </w:rPr>
      </w:pPr>
      <w:r w:rsidRPr="004D70E2">
        <w:rPr>
          <w:rFonts w:ascii="Arial" w:hAnsi="Arial" w:cs="Arial"/>
        </w:rPr>
        <w:t>Mgr. Juraj Lauko, PhD.</w:t>
      </w:r>
      <w:r w:rsidR="00FE6D17">
        <w:rPr>
          <w:rFonts w:ascii="Arial" w:hAnsi="Arial" w:cs="Arial"/>
        </w:rPr>
        <w:t>,</w:t>
      </w:r>
      <w:r w:rsidR="00843DAE">
        <w:rPr>
          <w:rFonts w:ascii="Arial" w:hAnsi="Arial" w:cs="Arial"/>
        </w:rPr>
        <w:t xml:space="preserve"> v. r.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  <w:t xml:space="preserve">Mgr. </w:t>
      </w:r>
      <w:proofErr w:type="spellStart"/>
      <w:r w:rsidRPr="004D70E2">
        <w:rPr>
          <w:rFonts w:ascii="Arial" w:hAnsi="Arial" w:cs="Arial"/>
        </w:rPr>
        <w:t>DiS</w:t>
      </w:r>
      <w:proofErr w:type="spellEnd"/>
      <w:r w:rsidR="000D4EA6">
        <w:rPr>
          <w:rFonts w:ascii="Arial" w:hAnsi="Arial" w:cs="Arial"/>
        </w:rPr>
        <w:t>.</w:t>
      </w:r>
      <w:r w:rsidR="00843DAE">
        <w:rPr>
          <w:rFonts w:ascii="Arial" w:hAnsi="Arial" w:cs="Arial"/>
        </w:rPr>
        <w:t xml:space="preserve"> Juraj Kadnár</w:t>
      </w:r>
      <w:r w:rsidR="00FE6D17">
        <w:rPr>
          <w:rFonts w:ascii="Arial" w:hAnsi="Arial" w:cs="Arial"/>
        </w:rPr>
        <w:t>,</w:t>
      </w:r>
      <w:r w:rsidR="00843DAE">
        <w:rPr>
          <w:rFonts w:ascii="Arial" w:hAnsi="Arial" w:cs="Arial"/>
        </w:rPr>
        <w:t xml:space="preserve"> v. r.</w:t>
      </w:r>
    </w:p>
    <w:p w:rsidR="004D70E2" w:rsidRPr="004D70E2" w:rsidRDefault="004D70E2" w:rsidP="00843DAE">
      <w:pPr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  <w:t>overovateľ</w:t>
      </w:r>
    </w:p>
    <w:p w:rsidR="004D70E2" w:rsidRPr="004D70E2" w:rsidRDefault="004D70E2" w:rsidP="004D70E2">
      <w:pPr>
        <w:ind w:firstLine="708"/>
        <w:rPr>
          <w:rFonts w:ascii="Arial" w:hAnsi="Arial" w:cs="Arial"/>
        </w:rPr>
      </w:pPr>
    </w:p>
    <w:p w:rsidR="004D70E2" w:rsidRPr="004D70E2" w:rsidRDefault="004D70E2" w:rsidP="004D70E2">
      <w:pPr>
        <w:ind w:firstLine="708"/>
        <w:rPr>
          <w:rFonts w:ascii="Arial" w:hAnsi="Arial" w:cs="Arial"/>
        </w:rPr>
      </w:pPr>
    </w:p>
    <w:p w:rsidR="004D70E2" w:rsidRPr="004D70E2" w:rsidRDefault="004D70E2" w:rsidP="004D70E2">
      <w:pPr>
        <w:ind w:firstLine="708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Mgr. Martin Macejka</w:t>
      </w:r>
      <w:r w:rsidR="00FE6D17">
        <w:rPr>
          <w:rFonts w:ascii="Arial" w:hAnsi="Arial" w:cs="Arial"/>
        </w:rPr>
        <w:t>,</w:t>
      </w:r>
      <w:r w:rsidR="00843DAE">
        <w:rPr>
          <w:rFonts w:ascii="Arial" w:hAnsi="Arial" w:cs="Arial"/>
        </w:rPr>
        <w:t xml:space="preserve"> v. r.</w:t>
      </w:r>
    </w:p>
    <w:p w:rsidR="004D70E2" w:rsidRPr="004D70E2" w:rsidRDefault="004D70E2" w:rsidP="004D70E2">
      <w:pPr>
        <w:ind w:left="2832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Ing. Pavol F R E Š O</w:t>
      </w:r>
      <w:r w:rsidR="00FE6D17">
        <w:rPr>
          <w:rFonts w:ascii="Arial" w:hAnsi="Arial" w:cs="Arial"/>
        </w:rPr>
        <w:t>,</w:t>
      </w:r>
      <w:r w:rsidR="00843DAE">
        <w:rPr>
          <w:rFonts w:ascii="Arial" w:hAnsi="Arial" w:cs="Arial"/>
        </w:rPr>
        <w:t> v. r.</w:t>
      </w:r>
    </w:p>
    <w:p w:rsidR="004D70E2" w:rsidRPr="004D70E2" w:rsidRDefault="004D70E2" w:rsidP="004D70E2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D70E2">
        <w:rPr>
          <w:rFonts w:ascii="Arial" w:hAnsi="Arial" w:cs="Arial"/>
        </w:rPr>
        <w:t>redseda</w:t>
      </w:r>
    </w:p>
    <w:p w:rsidR="004D70E2" w:rsidRPr="004D70E2" w:rsidRDefault="004D70E2" w:rsidP="004D70E2">
      <w:pPr>
        <w:ind w:left="1416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Bratislavského samosprávneho kraja</w:t>
      </w:r>
    </w:p>
    <w:p w:rsidR="00556732" w:rsidRDefault="00556732"/>
    <w:p w:rsidR="00556732" w:rsidRDefault="00556732"/>
    <w:p w:rsidR="00F10DCB" w:rsidRDefault="00F10DCB"/>
    <w:p w:rsidR="00556732" w:rsidRDefault="00556732" w:rsidP="004D70E2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Informácia</w:t>
      </w:r>
    </w:p>
    <w:p w:rsidR="00556732" w:rsidRPr="00DC2112" w:rsidRDefault="00556732" w:rsidP="00556732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556732" w:rsidRPr="00DC2112" w:rsidRDefault="00556732" w:rsidP="00556732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 rámcovom pláne zasadnutí Zastupiteľstva Bratislavského samosprávneho kraja v kalendárnom roku 2015</w:t>
      </w:r>
    </w:p>
    <w:p w:rsidR="00556732" w:rsidRDefault="00556732" w:rsidP="00556732">
      <w:pPr>
        <w:jc w:val="right"/>
        <w:rPr>
          <w:rFonts w:ascii="Arial" w:hAnsi="Arial" w:cs="Arial"/>
          <w:b/>
        </w:rPr>
      </w:pPr>
    </w:p>
    <w:p w:rsidR="00556732" w:rsidRDefault="00556732" w:rsidP="00556732">
      <w:pPr>
        <w:jc w:val="right"/>
        <w:rPr>
          <w:rFonts w:ascii="Arial" w:hAnsi="Arial" w:cs="Arial"/>
          <w:b/>
        </w:rPr>
      </w:pPr>
    </w:p>
    <w:p w:rsidR="00556732" w:rsidRDefault="00556732" w:rsidP="00556732">
      <w:pPr>
        <w:pStyle w:val="Default"/>
        <w:jc w:val="center"/>
        <w:rPr>
          <w:lang w:val="sk-SK"/>
        </w:rPr>
      </w:pPr>
    </w:p>
    <w:p w:rsidR="00556732" w:rsidRDefault="00556732" w:rsidP="00556732">
      <w:pPr>
        <w:pStyle w:val="Default"/>
        <w:jc w:val="center"/>
        <w:rPr>
          <w:lang w:val="sk-SK"/>
        </w:rPr>
      </w:pPr>
      <w:r>
        <w:rPr>
          <w:b/>
          <w:bCs/>
          <w:lang w:val="sk-SK"/>
        </w:rPr>
        <w:t xml:space="preserve">UZNESENIE č. </w:t>
      </w:r>
      <w:r w:rsidR="00D40B2E">
        <w:rPr>
          <w:b/>
          <w:bCs/>
          <w:lang w:val="sk-SK"/>
        </w:rPr>
        <w:t>84</w:t>
      </w:r>
      <w:r>
        <w:rPr>
          <w:b/>
          <w:bCs/>
          <w:lang w:val="sk-SK"/>
        </w:rPr>
        <w:t xml:space="preserve"> / 2014 </w:t>
      </w:r>
    </w:p>
    <w:p w:rsidR="00556732" w:rsidRDefault="00556732" w:rsidP="00556732">
      <w:pPr>
        <w:pStyle w:val="Default"/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zo dňa 12. 12. 2014 </w:t>
      </w:r>
    </w:p>
    <w:p w:rsidR="00556732" w:rsidRDefault="00556732" w:rsidP="00556732">
      <w:pPr>
        <w:pStyle w:val="Default"/>
        <w:jc w:val="center"/>
        <w:rPr>
          <w:sz w:val="23"/>
          <w:szCs w:val="23"/>
          <w:lang w:val="sk-SK"/>
        </w:rPr>
      </w:pPr>
    </w:p>
    <w:p w:rsidR="00556732" w:rsidRDefault="00556732" w:rsidP="00556732">
      <w:pPr>
        <w:pStyle w:val="Default"/>
        <w:jc w:val="center"/>
        <w:rPr>
          <w:sz w:val="23"/>
          <w:szCs w:val="23"/>
          <w:lang w:val="sk-SK"/>
        </w:rPr>
      </w:pPr>
    </w:p>
    <w:p w:rsidR="00556732" w:rsidRDefault="00556732" w:rsidP="00556732">
      <w:pPr>
        <w:pStyle w:val="Default"/>
        <w:jc w:val="center"/>
        <w:rPr>
          <w:sz w:val="23"/>
          <w:szCs w:val="23"/>
          <w:lang w:val="sk-SK"/>
        </w:rPr>
      </w:pPr>
    </w:p>
    <w:p w:rsidR="00556732" w:rsidRDefault="00556732" w:rsidP="00556732">
      <w:pPr>
        <w:pStyle w:val="Default"/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Zastupiteľstvo Bratislavského samosprávneho kraja po prerokovaní materiálu</w:t>
      </w:r>
    </w:p>
    <w:p w:rsidR="00556732" w:rsidRDefault="00556732" w:rsidP="00556732">
      <w:pPr>
        <w:pStyle w:val="Default"/>
        <w:jc w:val="both"/>
        <w:rPr>
          <w:sz w:val="23"/>
          <w:szCs w:val="23"/>
          <w:lang w:val="sk-SK"/>
        </w:rPr>
      </w:pPr>
    </w:p>
    <w:p w:rsidR="00556732" w:rsidRDefault="00556732" w:rsidP="00556732">
      <w:pPr>
        <w:pStyle w:val="Default"/>
        <w:jc w:val="center"/>
        <w:rPr>
          <w:b/>
          <w:bCs/>
          <w:lang w:val="sk-SK"/>
        </w:rPr>
      </w:pPr>
      <w:r>
        <w:rPr>
          <w:b/>
          <w:bCs/>
          <w:lang w:val="sk-SK"/>
        </w:rPr>
        <w:t>b e r i e   n a    v e d o m i e</w:t>
      </w:r>
    </w:p>
    <w:p w:rsidR="00556732" w:rsidRDefault="00556732" w:rsidP="00556732">
      <w:pPr>
        <w:pStyle w:val="Default"/>
        <w:jc w:val="center"/>
        <w:rPr>
          <w:lang w:val="sk-SK"/>
        </w:rPr>
      </w:pPr>
    </w:p>
    <w:p w:rsidR="00556732" w:rsidRDefault="00556732" w:rsidP="0055673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Plán zasadnutí Zastupiteľstva Bratislavského samosprávneho kraja v kalendárnom roku 2015</w:t>
      </w:r>
    </w:p>
    <w:p w:rsidR="00556732" w:rsidRDefault="00556732" w:rsidP="00556732">
      <w:pPr>
        <w:jc w:val="center"/>
        <w:rPr>
          <w:rFonts w:ascii="Arial" w:hAnsi="Arial" w:cs="Arial"/>
          <w:sz w:val="22"/>
          <w:szCs w:val="22"/>
        </w:rPr>
      </w:pPr>
    </w:p>
    <w:p w:rsidR="00556732" w:rsidRPr="00556732" w:rsidRDefault="00556732" w:rsidP="00556732">
      <w:pPr>
        <w:jc w:val="right"/>
        <w:rPr>
          <w:rFonts w:ascii="Arial" w:hAnsi="Arial" w:cs="Arial"/>
          <w:b/>
        </w:rPr>
      </w:pPr>
    </w:p>
    <w:p w:rsidR="00556732" w:rsidRDefault="00556732"/>
    <w:p w:rsidR="00556732" w:rsidRDefault="00556732"/>
    <w:p w:rsidR="00556732" w:rsidRDefault="00556732"/>
    <w:p w:rsidR="00556732" w:rsidRDefault="00556732"/>
    <w:p w:rsidR="004D70E2" w:rsidRPr="004D70E2" w:rsidRDefault="004D70E2" w:rsidP="004D70E2">
      <w:pPr>
        <w:rPr>
          <w:rFonts w:ascii="Arial" w:hAnsi="Arial" w:cs="Arial"/>
        </w:rPr>
      </w:pPr>
      <w:r w:rsidRPr="004D70E2">
        <w:rPr>
          <w:rFonts w:ascii="Arial" w:hAnsi="Arial" w:cs="Arial"/>
        </w:rPr>
        <w:t>Bratislava 12.12.2014</w:t>
      </w:r>
    </w:p>
    <w:p w:rsidR="004D70E2" w:rsidRPr="004D70E2" w:rsidRDefault="004D70E2" w:rsidP="004D70E2">
      <w:pPr>
        <w:rPr>
          <w:rFonts w:ascii="Arial" w:hAnsi="Arial" w:cs="Arial"/>
        </w:rPr>
      </w:pPr>
    </w:p>
    <w:p w:rsidR="004D70E2" w:rsidRPr="004D70E2" w:rsidRDefault="004D70E2" w:rsidP="004D70E2">
      <w:pPr>
        <w:rPr>
          <w:rFonts w:ascii="Arial" w:hAnsi="Arial" w:cs="Arial"/>
        </w:rPr>
      </w:pPr>
    </w:p>
    <w:p w:rsidR="004D70E2" w:rsidRPr="004D70E2" w:rsidRDefault="004D70E2" w:rsidP="004D70E2">
      <w:pPr>
        <w:rPr>
          <w:rFonts w:ascii="Arial" w:hAnsi="Arial" w:cs="Arial"/>
        </w:rPr>
      </w:pPr>
    </w:p>
    <w:p w:rsidR="004D70E2" w:rsidRPr="004D70E2" w:rsidRDefault="004D70E2" w:rsidP="004D70E2">
      <w:pPr>
        <w:rPr>
          <w:rFonts w:ascii="Arial" w:hAnsi="Arial" w:cs="Arial"/>
        </w:rPr>
      </w:pPr>
    </w:p>
    <w:p w:rsidR="004D70E2" w:rsidRPr="004D70E2" w:rsidRDefault="004D70E2" w:rsidP="004D70E2">
      <w:pPr>
        <w:rPr>
          <w:rFonts w:ascii="Arial" w:hAnsi="Arial" w:cs="Arial"/>
        </w:rPr>
      </w:pPr>
      <w:r w:rsidRPr="004D70E2">
        <w:rPr>
          <w:rFonts w:ascii="Arial" w:hAnsi="Arial" w:cs="Arial"/>
        </w:rPr>
        <w:t>Mgr. Juraj Lauko, PhD.</w:t>
      </w:r>
      <w:r w:rsidR="00FE6D17">
        <w:rPr>
          <w:rFonts w:ascii="Arial" w:hAnsi="Arial" w:cs="Arial"/>
        </w:rPr>
        <w:t>,</w:t>
      </w:r>
      <w:r w:rsidR="00843DAE">
        <w:rPr>
          <w:rFonts w:ascii="Arial" w:hAnsi="Arial" w:cs="Arial"/>
        </w:rPr>
        <w:t xml:space="preserve"> v. r.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="00A07F9C">
        <w:rPr>
          <w:rFonts w:ascii="Arial" w:hAnsi="Arial" w:cs="Arial"/>
        </w:rPr>
        <w:t xml:space="preserve">     </w:t>
      </w:r>
      <w:r w:rsidRPr="004D70E2">
        <w:rPr>
          <w:rFonts w:ascii="Arial" w:hAnsi="Arial" w:cs="Arial"/>
        </w:rPr>
        <w:t xml:space="preserve">Mgr. </w:t>
      </w:r>
      <w:proofErr w:type="spellStart"/>
      <w:r w:rsidRPr="004D70E2">
        <w:rPr>
          <w:rFonts w:ascii="Arial" w:hAnsi="Arial" w:cs="Arial"/>
        </w:rPr>
        <w:t>DiS</w:t>
      </w:r>
      <w:proofErr w:type="spellEnd"/>
      <w:r w:rsidR="00B37B0B">
        <w:rPr>
          <w:rFonts w:ascii="Arial" w:hAnsi="Arial" w:cs="Arial"/>
        </w:rPr>
        <w:t>.</w:t>
      </w:r>
      <w:r w:rsidR="00843DAE">
        <w:rPr>
          <w:rFonts w:ascii="Arial" w:hAnsi="Arial" w:cs="Arial"/>
        </w:rPr>
        <w:t xml:space="preserve"> Juraj Kadnár</w:t>
      </w:r>
      <w:r w:rsidR="00FE6D17">
        <w:rPr>
          <w:rFonts w:ascii="Arial" w:hAnsi="Arial" w:cs="Arial"/>
        </w:rPr>
        <w:t>,</w:t>
      </w:r>
      <w:r w:rsidR="00843DAE">
        <w:rPr>
          <w:rFonts w:ascii="Arial" w:hAnsi="Arial" w:cs="Arial"/>
        </w:rPr>
        <w:t xml:space="preserve"> v. r.</w:t>
      </w:r>
    </w:p>
    <w:p w:rsidR="004D70E2" w:rsidRPr="004D70E2" w:rsidRDefault="004D70E2" w:rsidP="004D70E2">
      <w:pPr>
        <w:ind w:firstLine="708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proofErr w:type="spellStart"/>
      <w:r w:rsidRPr="004D70E2">
        <w:rPr>
          <w:rFonts w:ascii="Arial" w:hAnsi="Arial" w:cs="Arial"/>
        </w:rPr>
        <w:t>overovateľ</w:t>
      </w:r>
      <w:proofErr w:type="spellEnd"/>
    </w:p>
    <w:p w:rsidR="004D70E2" w:rsidRPr="004D70E2" w:rsidRDefault="004D70E2" w:rsidP="004D70E2">
      <w:pPr>
        <w:ind w:firstLine="708"/>
        <w:rPr>
          <w:rFonts w:ascii="Arial" w:hAnsi="Arial" w:cs="Arial"/>
        </w:rPr>
      </w:pPr>
    </w:p>
    <w:p w:rsidR="004D70E2" w:rsidRPr="004D70E2" w:rsidRDefault="004D70E2" w:rsidP="004D70E2">
      <w:pPr>
        <w:ind w:firstLine="708"/>
        <w:rPr>
          <w:rFonts w:ascii="Arial" w:hAnsi="Arial" w:cs="Arial"/>
        </w:rPr>
      </w:pPr>
    </w:p>
    <w:p w:rsidR="004D70E2" w:rsidRPr="004D70E2" w:rsidRDefault="004D70E2" w:rsidP="004D70E2">
      <w:pPr>
        <w:ind w:firstLine="708"/>
        <w:rPr>
          <w:rFonts w:ascii="Arial" w:hAnsi="Arial" w:cs="Arial"/>
        </w:rPr>
      </w:pPr>
    </w:p>
    <w:p w:rsidR="004D70E2" w:rsidRPr="004D70E2" w:rsidRDefault="004D70E2" w:rsidP="004D70E2">
      <w:pPr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Mgr. Martin Macejka</w:t>
      </w:r>
      <w:r w:rsidR="00FE6D17">
        <w:rPr>
          <w:rFonts w:ascii="Arial" w:hAnsi="Arial" w:cs="Arial"/>
        </w:rPr>
        <w:t>,</w:t>
      </w:r>
      <w:r w:rsidR="00843DAE">
        <w:rPr>
          <w:rFonts w:ascii="Arial" w:hAnsi="Arial" w:cs="Arial"/>
        </w:rPr>
        <w:t xml:space="preserve"> v. r.</w:t>
      </w:r>
    </w:p>
    <w:p w:rsidR="004D70E2" w:rsidRPr="004D70E2" w:rsidRDefault="004D70E2" w:rsidP="004D70E2">
      <w:pPr>
        <w:ind w:left="2832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</w:p>
    <w:p w:rsidR="004D70E2" w:rsidRPr="004D70E2" w:rsidRDefault="004D70E2" w:rsidP="004D70E2">
      <w:pPr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Ing. Pavol F R E Š O</w:t>
      </w:r>
      <w:r w:rsidR="00FE6D17">
        <w:rPr>
          <w:rFonts w:ascii="Arial" w:hAnsi="Arial" w:cs="Arial"/>
        </w:rPr>
        <w:t>,</w:t>
      </w:r>
      <w:r w:rsidR="009E41D9">
        <w:rPr>
          <w:rFonts w:ascii="Arial" w:hAnsi="Arial" w:cs="Arial"/>
        </w:rPr>
        <w:t> v. r.</w:t>
      </w:r>
    </w:p>
    <w:p w:rsidR="004D70E2" w:rsidRPr="004D70E2" w:rsidRDefault="004D70E2" w:rsidP="004D70E2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D70E2">
        <w:rPr>
          <w:rFonts w:ascii="Arial" w:hAnsi="Arial" w:cs="Arial"/>
        </w:rPr>
        <w:t>redseda</w:t>
      </w:r>
    </w:p>
    <w:p w:rsidR="004D70E2" w:rsidRPr="004D70E2" w:rsidRDefault="004D70E2" w:rsidP="004D70E2">
      <w:pPr>
        <w:ind w:left="1416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Bratislavského samosprávneho kraja</w:t>
      </w:r>
    </w:p>
    <w:p w:rsidR="0007766C" w:rsidRDefault="0007766C" w:rsidP="00556732">
      <w:pPr>
        <w:jc w:val="center"/>
        <w:rPr>
          <w:rFonts w:ascii="Arial" w:hAnsi="Arial" w:cs="Arial"/>
          <w:b/>
          <w:sz w:val="32"/>
          <w:szCs w:val="32"/>
        </w:rPr>
      </w:pPr>
    </w:p>
    <w:p w:rsidR="00F10DCB" w:rsidRDefault="00F10DCB" w:rsidP="00556732">
      <w:pPr>
        <w:jc w:val="center"/>
        <w:rPr>
          <w:rFonts w:ascii="Arial" w:hAnsi="Arial" w:cs="Arial"/>
          <w:b/>
          <w:sz w:val="32"/>
          <w:szCs w:val="32"/>
        </w:rPr>
      </w:pPr>
    </w:p>
    <w:p w:rsidR="00556732" w:rsidRDefault="00556732" w:rsidP="0055673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Informácia</w:t>
      </w:r>
    </w:p>
    <w:p w:rsidR="00556732" w:rsidRDefault="00556732" w:rsidP="00556732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 účasti zástupcov BSK na zasadnutiach Rady škôl k 31.10.2014 </w:t>
      </w:r>
    </w:p>
    <w:p w:rsidR="00556732" w:rsidRDefault="00556732" w:rsidP="00556732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556732" w:rsidRDefault="00556732" w:rsidP="00556732">
      <w:pPr>
        <w:jc w:val="right"/>
        <w:rPr>
          <w:rFonts w:ascii="Arial" w:hAnsi="Arial" w:cs="Arial"/>
          <w:b/>
        </w:rPr>
      </w:pPr>
    </w:p>
    <w:p w:rsidR="00556732" w:rsidRDefault="00556732" w:rsidP="00556732">
      <w:pPr>
        <w:jc w:val="center"/>
        <w:rPr>
          <w:rFonts w:ascii="Arial" w:hAnsi="Arial" w:cs="Arial"/>
          <w:b/>
          <w:sz w:val="32"/>
          <w:szCs w:val="32"/>
        </w:rPr>
      </w:pPr>
    </w:p>
    <w:p w:rsidR="00556732" w:rsidRDefault="00556732" w:rsidP="005567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UZNESENIE č. </w:t>
      </w:r>
      <w:r w:rsidR="00D40B2E">
        <w:rPr>
          <w:rFonts w:ascii="Arial" w:hAnsi="Arial" w:cs="Arial"/>
          <w:b/>
        </w:rPr>
        <w:t>85</w:t>
      </w:r>
      <w:r>
        <w:rPr>
          <w:rFonts w:ascii="Arial" w:hAnsi="Arial" w:cs="Arial"/>
          <w:b/>
        </w:rPr>
        <w:t xml:space="preserve"> / 2014</w:t>
      </w:r>
    </w:p>
    <w:p w:rsidR="00556732" w:rsidRDefault="00556732" w:rsidP="005567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 12. 12. 2014</w:t>
      </w:r>
    </w:p>
    <w:p w:rsidR="00556732" w:rsidRDefault="00556732" w:rsidP="00556732">
      <w:pPr>
        <w:jc w:val="center"/>
        <w:rPr>
          <w:rFonts w:ascii="Arial" w:hAnsi="Arial" w:cs="Arial"/>
          <w:b/>
        </w:rPr>
      </w:pPr>
    </w:p>
    <w:p w:rsidR="00556732" w:rsidRDefault="00556732" w:rsidP="00556732">
      <w:pPr>
        <w:jc w:val="center"/>
        <w:rPr>
          <w:rFonts w:ascii="Arial" w:hAnsi="Arial" w:cs="Arial"/>
          <w:b/>
        </w:rPr>
      </w:pPr>
    </w:p>
    <w:p w:rsidR="00556732" w:rsidRDefault="00556732" w:rsidP="00556732">
      <w:pPr>
        <w:jc w:val="center"/>
        <w:rPr>
          <w:rFonts w:ascii="Arial" w:hAnsi="Arial" w:cs="Arial"/>
          <w:b/>
        </w:rPr>
      </w:pPr>
    </w:p>
    <w:p w:rsidR="00556732" w:rsidRDefault="00556732" w:rsidP="005567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Zastupiteľstvo Bratislavského samosprávneho kraja po prerokovaní materiálu</w:t>
      </w:r>
    </w:p>
    <w:p w:rsidR="00556732" w:rsidRDefault="00556732" w:rsidP="00556732">
      <w:pPr>
        <w:jc w:val="center"/>
        <w:rPr>
          <w:rFonts w:ascii="Arial" w:hAnsi="Arial" w:cs="Arial"/>
        </w:rPr>
      </w:pPr>
    </w:p>
    <w:p w:rsidR="00556732" w:rsidRDefault="00556732" w:rsidP="00556732">
      <w:pPr>
        <w:jc w:val="center"/>
        <w:rPr>
          <w:rFonts w:ascii="Arial" w:hAnsi="Arial" w:cs="Arial"/>
        </w:rPr>
      </w:pPr>
    </w:p>
    <w:p w:rsidR="00556732" w:rsidRPr="0050796D" w:rsidRDefault="00556732" w:rsidP="00556732">
      <w:pPr>
        <w:pStyle w:val="Odsekzoznamu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50796D">
        <w:rPr>
          <w:rFonts w:ascii="Arial" w:hAnsi="Arial" w:cs="Arial"/>
          <w:b/>
        </w:rPr>
        <w:t>b e r i e   n a   v e d o m i e</w:t>
      </w:r>
    </w:p>
    <w:p w:rsidR="00556732" w:rsidRDefault="00556732" w:rsidP="00556732">
      <w:pPr>
        <w:jc w:val="center"/>
        <w:rPr>
          <w:rFonts w:ascii="Arial" w:hAnsi="Arial" w:cs="Arial"/>
          <w:b/>
        </w:rPr>
      </w:pPr>
    </w:p>
    <w:p w:rsidR="00556732" w:rsidRDefault="00556732" w:rsidP="00556732">
      <w:pPr>
        <w:jc w:val="center"/>
        <w:rPr>
          <w:rFonts w:ascii="Arial" w:hAnsi="Arial" w:cs="Arial"/>
          <w:b/>
        </w:rPr>
      </w:pPr>
    </w:p>
    <w:p w:rsidR="00556732" w:rsidRPr="00163C28" w:rsidRDefault="00556732" w:rsidP="00556732">
      <w:pPr>
        <w:jc w:val="center"/>
        <w:rPr>
          <w:rFonts w:ascii="Arial" w:hAnsi="Arial" w:cs="Arial"/>
          <w:sz w:val="32"/>
          <w:szCs w:val="32"/>
        </w:rPr>
      </w:pPr>
      <w:r w:rsidRPr="00163C28">
        <w:rPr>
          <w:rFonts w:ascii="Arial" w:hAnsi="Arial" w:cs="Arial"/>
        </w:rPr>
        <w:t xml:space="preserve">informáciu o účasti </w:t>
      </w:r>
      <w:r>
        <w:rPr>
          <w:rFonts w:ascii="Arial" w:hAnsi="Arial" w:cs="Arial"/>
        </w:rPr>
        <w:t>zástupcov BSK</w:t>
      </w:r>
      <w:r w:rsidRPr="00163C28">
        <w:rPr>
          <w:rFonts w:ascii="Arial" w:hAnsi="Arial" w:cs="Arial"/>
        </w:rPr>
        <w:t xml:space="preserve"> na zasadnutiach </w:t>
      </w:r>
      <w:r>
        <w:rPr>
          <w:rFonts w:ascii="Arial" w:hAnsi="Arial" w:cs="Arial"/>
        </w:rPr>
        <w:t>Rady škôl k 31.10.2014</w:t>
      </w:r>
    </w:p>
    <w:p w:rsidR="00556732" w:rsidRDefault="00556732" w:rsidP="00556732">
      <w:pPr>
        <w:jc w:val="center"/>
        <w:rPr>
          <w:rFonts w:ascii="Arial" w:hAnsi="Arial" w:cs="Arial"/>
          <w:b/>
          <w:sz w:val="32"/>
          <w:szCs w:val="32"/>
        </w:rPr>
      </w:pPr>
    </w:p>
    <w:p w:rsidR="00556732" w:rsidRPr="0050796D" w:rsidRDefault="00556732" w:rsidP="00556732">
      <w:pPr>
        <w:pStyle w:val="Odsekzoznamu"/>
        <w:numPr>
          <w:ilvl w:val="0"/>
          <w:numId w:val="4"/>
        </w:numPr>
        <w:jc w:val="center"/>
        <w:rPr>
          <w:rFonts w:ascii="Arial" w:hAnsi="Arial" w:cs="Arial"/>
          <w:b/>
          <w:sz w:val="24"/>
          <w:szCs w:val="24"/>
        </w:rPr>
      </w:pPr>
      <w:r w:rsidRPr="0050796D">
        <w:rPr>
          <w:rFonts w:ascii="Arial" w:hAnsi="Arial" w:cs="Arial"/>
          <w:b/>
          <w:sz w:val="24"/>
          <w:szCs w:val="24"/>
        </w:rPr>
        <w:t>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0796D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 </w:t>
      </w:r>
      <w:r w:rsidRPr="005079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 </w:t>
      </w:r>
      <w:r w:rsidRPr="0050796D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0796D">
        <w:rPr>
          <w:rFonts w:ascii="Arial" w:hAnsi="Arial" w:cs="Arial"/>
          <w:b/>
          <w:sz w:val="24"/>
          <w:szCs w:val="24"/>
        </w:rPr>
        <w:t xml:space="preserve">a </w:t>
      </w:r>
    </w:p>
    <w:p w:rsidR="00556732" w:rsidRDefault="00556732" w:rsidP="00556732">
      <w:pPr>
        <w:pStyle w:val="Odsekzoznamu"/>
        <w:rPr>
          <w:rFonts w:ascii="Arial" w:hAnsi="Arial" w:cs="Arial"/>
          <w:b/>
          <w:sz w:val="32"/>
          <w:szCs w:val="32"/>
        </w:rPr>
      </w:pPr>
    </w:p>
    <w:p w:rsidR="00556732" w:rsidRPr="0050796D" w:rsidRDefault="00556732" w:rsidP="00556732">
      <w:pPr>
        <w:pStyle w:val="Odsekzoznamu"/>
        <w:rPr>
          <w:rFonts w:ascii="Arial" w:hAnsi="Arial" w:cs="Arial"/>
          <w:u w:val="single"/>
        </w:rPr>
      </w:pPr>
      <w:r w:rsidRPr="0050796D">
        <w:rPr>
          <w:rFonts w:ascii="Arial" w:hAnsi="Arial" w:cs="Arial"/>
          <w:u w:val="single"/>
        </w:rPr>
        <w:t>riaditeľa Úradu BSK</w:t>
      </w:r>
    </w:p>
    <w:p w:rsidR="00556732" w:rsidRPr="006F5010" w:rsidRDefault="00556732" w:rsidP="00556732">
      <w:pPr>
        <w:tabs>
          <w:tab w:val="num" w:pos="1260"/>
        </w:tabs>
        <w:spacing w:line="240" w:lineRule="atLeast"/>
        <w:jc w:val="both"/>
        <w:rPr>
          <w:rFonts w:ascii="Arial" w:hAnsi="Arial" w:cs="Arial"/>
        </w:rPr>
      </w:pPr>
      <w:r>
        <w:rPr>
          <w:rFonts w:ascii="Arial Narrow" w:hAnsi="Arial Narrow" w:cs="Arial"/>
          <w:b/>
        </w:rPr>
        <w:t xml:space="preserve">   </w:t>
      </w:r>
      <w:r>
        <w:rPr>
          <w:rFonts w:ascii="Arial" w:hAnsi="Arial" w:cs="Arial"/>
        </w:rPr>
        <w:t xml:space="preserve">          </w:t>
      </w:r>
      <w:r w:rsidRPr="006F5010">
        <w:rPr>
          <w:rFonts w:ascii="Arial" w:hAnsi="Arial" w:cs="Arial"/>
        </w:rPr>
        <w:t>zabezpečiť koordináciu termínov zasadnutí rád škôl a komisií Z BSK.</w:t>
      </w:r>
    </w:p>
    <w:p w:rsidR="00556732" w:rsidRDefault="00556732" w:rsidP="00556732">
      <w:pPr>
        <w:jc w:val="right"/>
        <w:rPr>
          <w:rFonts w:ascii="Arial" w:hAnsi="Arial" w:cs="Arial"/>
          <w:b/>
        </w:rPr>
      </w:pPr>
    </w:p>
    <w:p w:rsidR="004D70E2" w:rsidRDefault="004D70E2" w:rsidP="004D70E2">
      <w:pPr>
        <w:rPr>
          <w:rFonts w:ascii="Arial" w:hAnsi="Arial" w:cs="Arial"/>
        </w:rPr>
      </w:pPr>
    </w:p>
    <w:p w:rsidR="004D70E2" w:rsidRDefault="004D70E2" w:rsidP="004D70E2">
      <w:pPr>
        <w:rPr>
          <w:rFonts w:ascii="Arial" w:hAnsi="Arial" w:cs="Arial"/>
        </w:rPr>
      </w:pPr>
    </w:p>
    <w:p w:rsidR="004D70E2" w:rsidRPr="004D70E2" w:rsidRDefault="004D70E2" w:rsidP="004D70E2">
      <w:pPr>
        <w:rPr>
          <w:rFonts w:ascii="Arial" w:hAnsi="Arial" w:cs="Arial"/>
        </w:rPr>
      </w:pPr>
      <w:r w:rsidRPr="004D70E2">
        <w:rPr>
          <w:rFonts w:ascii="Arial" w:hAnsi="Arial" w:cs="Arial"/>
        </w:rPr>
        <w:t>Bratislava 12.12.2014</w:t>
      </w:r>
    </w:p>
    <w:p w:rsidR="004D70E2" w:rsidRPr="004D70E2" w:rsidRDefault="004D70E2" w:rsidP="004D70E2">
      <w:pPr>
        <w:rPr>
          <w:rFonts w:ascii="Arial" w:hAnsi="Arial" w:cs="Arial"/>
        </w:rPr>
      </w:pPr>
    </w:p>
    <w:p w:rsidR="004D70E2" w:rsidRPr="004D70E2" w:rsidRDefault="004D70E2" w:rsidP="004D70E2">
      <w:pPr>
        <w:rPr>
          <w:rFonts w:ascii="Arial" w:hAnsi="Arial" w:cs="Arial"/>
        </w:rPr>
      </w:pPr>
    </w:p>
    <w:p w:rsidR="004D70E2" w:rsidRPr="004D70E2" w:rsidRDefault="004D70E2" w:rsidP="004D70E2">
      <w:pPr>
        <w:rPr>
          <w:rFonts w:ascii="Arial" w:hAnsi="Arial" w:cs="Arial"/>
        </w:rPr>
      </w:pPr>
    </w:p>
    <w:p w:rsidR="004D70E2" w:rsidRPr="004D70E2" w:rsidRDefault="004D70E2" w:rsidP="004D70E2">
      <w:pPr>
        <w:rPr>
          <w:rFonts w:ascii="Arial" w:hAnsi="Arial" w:cs="Arial"/>
        </w:rPr>
      </w:pPr>
    </w:p>
    <w:p w:rsidR="004D70E2" w:rsidRPr="004D70E2" w:rsidRDefault="004D70E2" w:rsidP="004D70E2">
      <w:pPr>
        <w:rPr>
          <w:rFonts w:ascii="Arial" w:hAnsi="Arial" w:cs="Arial"/>
        </w:rPr>
      </w:pPr>
      <w:r w:rsidRPr="004D70E2">
        <w:rPr>
          <w:rFonts w:ascii="Arial" w:hAnsi="Arial" w:cs="Arial"/>
        </w:rPr>
        <w:t>Mgr. Juraj Lauko, PhD.</w:t>
      </w:r>
      <w:r w:rsidR="00C84F0C">
        <w:rPr>
          <w:rFonts w:ascii="Arial" w:hAnsi="Arial" w:cs="Arial"/>
        </w:rPr>
        <w:t>,</w:t>
      </w:r>
      <w:r w:rsidR="009E41D9">
        <w:rPr>
          <w:rFonts w:ascii="Arial" w:hAnsi="Arial" w:cs="Arial"/>
        </w:rPr>
        <w:t xml:space="preserve"> v. r.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="00A07F9C">
        <w:rPr>
          <w:rFonts w:ascii="Arial" w:hAnsi="Arial" w:cs="Arial"/>
        </w:rPr>
        <w:t xml:space="preserve">     </w:t>
      </w:r>
      <w:r w:rsidRPr="004D70E2">
        <w:rPr>
          <w:rFonts w:ascii="Arial" w:hAnsi="Arial" w:cs="Arial"/>
        </w:rPr>
        <w:t xml:space="preserve">Mgr. </w:t>
      </w:r>
      <w:proofErr w:type="spellStart"/>
      <w:r w:rsidRPr="004D70E2">
        <w:rPr>
          <w:rFonts w:ascii="Arial" w:hAnsi="Arial" w:cs="Arial"/>
        </w:rPr>
        <w:t>DiS</w:t>
      </w:r>
      <w:proofErr w:type="spellEnd"/>
      <w:r w:rsidR="0007766C">
        <w:rPr>
          <w:rFonts w:ascii="Arial" w:hAnsi="Arial" w:cs="Arial"/>
        </w:rPr>
        <w:t>.</w:t>
      </w:r>
      <w:r w:rsidRPr="004D70E2">
        <w:rPr>
          <w:rFonts w:ascii="Arial" w:hAnsi="Arial" w:cs="Arial"/>
        </w:rPr>
        <w:t xml:space="preserve"> Juraj Kadnár</w:t>
      </w:r>
      <w:r w:rsidR="00C84F0C">
        <w:rPr>
          <w:rFonts w:ascii="Arial" w:hAnsi="Arial" w:cs="Arial"/>
        </w:rPr>
        <w:t>,</w:t>
      </w:r>
      <w:r w:rsidR="009E41D9">
        <w:rPr>
          <w:rFonts w:ascii="Arial" w:hAnsi="Arial" w:cs="Arial"/>
        </w:rPr>
        <w:t xml:space="preserve"> v. r.</w:t>
      </w:r>
      <w:r w:rsidRPr="004D70E2">
        <w:rPr>
          <w:rFonts w:ascii="Arial" w:hAnsi="Arial" w:cs="Arial"/>
        </w:rPr>
        <w:t xml:space="preserve"> </w:t>
      </w:r>
    </w:p>
    <w:p w:rsidR="004D70E2" w:rsidRPr="004D70E2" w:rsidRDefault="004D70E2" w:rsidP="004D70E2">
      <w:pPr>
        <w:ind w:firstLine="708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proofErr w:type="spellStart"/>
      <w:r w:rsidRPr="004D70E2">
        <w:rPr>
          <w:rFonts w:ascii="Arial" w:hAnsi="Arial" w:cs="Arial"/>
        </w:rPr>
        <w:t>overovateľ</w:t>
      </w:r>
      <w:proofErr w:type="spellEnd"/>
    </w:p>
    <w:p w:rsidR="004D70E2" w:rsidRPr="004D70E2" w:rsidRDefault="004D70E2" w:rsidP="004D70E2">
      <w:pPr>
        <w:ind w:firstLine="708"/>
        <w:rPr>
          <w:rFonts w:ascii="Arial" w:hAnsi="Arial" w:cs="Arial"/>
        </w:rPr>
      </w:pPr>
    </w:p>
    <w:p w:rsidR="004D70E2" w:rsidRPr="004D70E2" w:rsidRDefault="004D70E2" w:rsidP="004D70E2">
      <w:pPr>
        <w:ind w:firstLine="708"/>
        <w:rPr>
          <w:rFonts w:ascii="Arial" w:hAnsi="Arial" w:cs="Arial"/>
        </w:rPr>
      </w:pPr>
    </w:p>
    <w:p w:rsid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Mgr. Martin Macejka</w:t>
      </w:r>
      <w:r w:rsidR="00C84F0C">
        <w:rPr>
          <w:rFonts w:ascii="Arial" w:hAnsi="Arial" w:cs="Arial"/>
        </w:rPr>
        <w:t>,</w:t>
      </w:r>
      <w:r w:rsidR="009E41D9">
        <w:rPr>
          <w:rFonts w:ascii="Arial" w:hAnsi="Arial" w:cs="Arial"/>
        </w:rPr>
        <w:t xml:space="preserve"> v. r.</w:t>
      </w:r>
    </w:p>
    <w:p w:rsidR="004D70E2" w:rsidRPr="004D70E2" w:rsidRDefault="004D70E2" w:rsidP="004D70E2">
      <w:pPr>
        <w:ind w:left="2832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</w:p>
    <w:p w:rsidR="004D70E2" w:rsidRPr="004D70E2" w:rsidRDefault="004D70E2" w:rsidP="004D70E2">
      <w:pPr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Ing. Pavol F R E Š O</w:t>
      </w:r>
      <w:r w:rsidR="00C84F0C">
        <w:rPr>
          <w:rFonts w:ascii="Arial" w:hAnsi="Arial" w:cs="Arial"/>
        </w:rPr>
        <w:t>,</w:t>
      </w:r>
      <w:r w:rsidR="009E41D9">
        <w:rPr>
          <w:rFonts w:ascii="Arial" w:hAnsi="Arial" w:cs="Arial"/>
        </w:rPr>
        <w:t> v. r.</w:t>
      </w:r>
    </w:p>
    <w:p w:rsidR="004D70E2" w:rsidRPr="004D70E2" w:rsidRDefault="004D70E2" w:rsidP="004D70E2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D70E2">
        <w:rPr>
          <w:rFonts w:ascii="Arial" w:hAnsi="Arial" w:cs="Arial"/>
        </w:rPr>
        <w:t>redseda</w:t>
      </w:r>
    </w:p>
    <w:p w:rsidR="004D70E2" w:rsidRPr="004D70E2" w:rsidRDefault="004D70E2" w:rsidP="004D70E2">
      <w:pPr>
        <w:ind w:left="1416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Bratislavského samosprávneho kraja</w:t>
      </w:r>
    </w:p>
    <w:p w:rsidR="00F10DCB" w:rsidRDefault="00F10DCB" w:rsidP="00556732">
      <w:pPr>
        <w:shd w:val="clear" w:color="auto" w:fill="FFFFFF"/>
        <w:spacing w:before="252" w:line="252" w:lineRule="exact"/>
        <w:jc w:val="center"/>
        <w:rPr>
          <w:rFonts w:ascii="Calibri" w:hAnsi="Calibri" w:cs="Calibri"/>
          <w:b/>
          <w:sz w:val="28"/>
        </w:rPr>
      </w:pPr>
    </w:p>
    <w:p w:rsidR="00556732" w:rsidRDefault="00556732" w:rsidP="00556732">
      <w:pPr>
        <w:shd w:val="clear" w:color="auto" w:fill="FFFFFF"/>
        <w:spacing w:before="252" w:line="252" w:lineRule="exact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lastRenderedPageBreak/>
        <w:t>S</w:t>
      </w:r>
      <w:r w:rsidRPr="0014438D">
        <w:rPr>
          <w:rFonts w:ascii="Calibri" w:hAnsi="Calibri" w:cs="Calibri"/>
          <w:b/>
          <w:sz w:val="28"/>
        </w:rPr>
        <w:t>práva</w:t>
      </w:r>
    </w:p>
    <w:p w:rsidR="00556732" w:rsidRDefault="00556732" w:rsidP="00556732">
      <w:pPr>
        <w:shd w:val="clear" w:color="auto" w:fill="FFFFFF"/>
        <w:spacing w:before="252" w:line="252" w:lineRule="exact"/>
        <w:jc w:val="center"/>
        <w:rPr>
          <w:rFonts w:ascii="Calibri" w:hAnsi="Calibri" w:cs="Calibri"/>
          <w:b/>
          <w:sz w:val="28"/>
        </w:rPr>
      </w:pPr>
      <w:r w:rsidRPr="0014438D">
        <w:rPr>
          <w:rFonts w:ascii="Calibri" w:hAnsi="Calibri" w:cs="Calibri"/>
          <w:b/>
          <w:sz w:val="28"/>
        </w:rPr>
        <w:t>o</w:t>
      </w:r>
      <w:r>
        <w:rPr>
          <w:rFonts w:ascii="Calibri" w:hAnsi="Calibri" w:cs="Calibri"/>
          <w:b/>
          <w:sz w:val="28"/>
        </w:rPr>
        <w:t> rozpočtovom hospodárení</w:t>
      </w:r>
      <w:r w:rsidRPr="0014438D">
        <w:rPr>
          <w:rFonts w:ascii="Calibri" w:hAnsi="Calibri" w:cs="Calibri"/>
          <w:b/>
          <w:sz w:val="28"/>
        </w:rPr>
        <w:t xml:space="preserve">  Bratislavského samosprávneho kraja </w:t>
      </w:r>
      <w:r>
        <w:rPr>
          <w:rFonts w:ascii="Calibri" w:hAnsi="Calibri" w:cs="Calibri"/>
          <w:b/>
          <w:sz w:val="28"/>
        </w:rPr>
        <w:t>za obdobie</w:t>
      </w:r>
    </w:p>
    <w:p w:rsidR="00556732" w:rsidRPr="0014438D" w:rsidRDefault="00556732" w:rsidP="00556732">
      <w:pPr>
        <w:shd w:val="clear" w:color="auto" w:fill="FFFFFF"/>
        <w:spacing w:before="252" w:line="252" w:lineRule="exact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od</w:t>
      </w:r>
      <w:r w:rsidRPr="0014438D">
        <w:rPr>
          <w:rFonts w:ascii="Calibri" w:hAnsi="Calibri" w:cs="Calibri"/>
          <w:b/>
          <w:sz w:val="28"/>
        </w:rPr>
        <w:t xml:space="preserve"> </w:t>
      </w:r>
      <w:r>
        <w:rPr>
          <w:rFonts w:ascii="Arial" w:hAnsi="Arial" w:cs="Arial"/>
          <w:b/>
        </w:rPr>
        <w:t>1.1.2014 do 30.9.2014</w:t>
      </w:r>
    </w:p>
    <w:p w:rsidR="00556732" w:rsidRDefault="00556732" w:rsidP="00556732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:rsidR="004D70E2" w:rsidRDefault="004D70E2" w:rsidP="00556732">
      <w:pPr>
        <w:shd w:val="clear" w:color="auto" w:fill="FFFFFF"/>
        <w:spacing w:before="331"/>
        <w:jc w:val="center"/>
        <w:rPr>
          <w:rFonts w:ascii="Arial" w:hAnsi="Arial" w:cs="Arial"/>
          <w:bCs/>
        </w:rPr>
      </w:pPr>
    </w:p>
    <w:p w:rsidR="00F10DCB" w:rsidRDefault="00F10DCB" w:rsidP="00556732">
      <w:pPr>
        <w:shd w:val="clear" w:color="auto" w:fill="FFFFFF"/>
        <w:spacing w:before="331"/>
        <w:ind w:left="86"/>
        <w:jc w:val="center"/>
        <w:rPr>
          <w:rFonts w:ascii="Arial" w:hAnsi="Arial" w:cs="Arial"/>
          <w:bCs/>
        </w:rPr>
      </w:pPr>
    </w:p>
    <w:p w:rsidR="00F10DCB" w:rsidRDefault="00F10DCB" w:rsidP="00556732">
      <w:pPr>
        <w:shd w:val="clear" w:color="auto" w:fill="FFFFFF"/>
        <w:spacing w:before="331"/>
        <w:ind w:left="86"/>
        <w:jc w:val="center"/>
        <w:rPr>
          <w:rFonts w:ascii="Arial" w:hAnsi="Arial" w:cs="Arial"/>
          <w:bCs/>
        </w:rPr>
      </w:pPr>
    </w:p>
    <w:p w:rsidR="00556732" w:rsidRPr="006D6F37" w:rsidRDefault="00556732" w:rsidP="00556732">
      <w:pPr>
        <w:shd w:val="clear" w:color="auto" w:fill="FFFFFF"/>
        <w:spacing w:before="331"/>
        <w:ind w:left="86"/>
        <w:jc w:val="center"/>
        <w:rPr>
          <w:rFonts w:ascii="Arial" w:hAnsi="Arial" w:cs="Arial"/>
        </w:rPr>
      </w:pPr>
      <w:r w:rsidRPr="006D6F37">
        <w:rPr>
          <w:rFonts w:ascii="Arial" w:hAnsi="Arial" w:cs="Arial"/>
          <w:b/>
          <w:bCs/>
        </w:rPr>
        <w:t xml:space="preserve">UZNESENIE č. </w:t>
      </w:r>
      <w:r w:rsidR="00D40B2E">
        <w:rPr>
          <w:rFonts w:ascii="Arial" w:hAnsi="Arial" w:cs="Arial"/>
          <w:b/>
          <w:bCs/>
        </w:rPr>
        <w:t>86</w:t>
      </w:r>
      <w:r w:rsidRPr="006D6F37">
        <w:rPr>
          <w:rFonts w:ascii="Arial" w:hAnsi="Arial" w:cs="Arial"/>
          <w:b/>
          <w:bCs/>
        </w:rPr>
        <w:t xml:space="preserve"> / 201</w:t>
      </w:r>
      <w:r>
        <w:rPr>
          <w:rFonts w:ascii="Arial" w:hAnsi="Arial" w:cs="Arial"/>
          <w:b/>
          <w:bCs/>
        </w:rPr>
        <w:t>4</w:t>
      </w:r>
    </w:p>
    <w:p w:rsidR="00556732" w:rsidRPr="006D6F37" w:rsidRDefault="00556732" w:rsidP="00556732">
      <w:pPr>
        <w:shd w:val="clear" w:color="auto" w:fill="FFFFFF"/>
        <w:spacing w:before="79"/>
        <w:ind w:left="58"/>
        <w:jc w:val="center"/>
        <w:rPr>
          <w:rFonts w:ascii="Arial" w:hAnsi="Arial" w:cs="Arial"/>
          <w:sz w:val="22"/>
          <w:szCs w:val="22"/>
        </w:rPr>
      </w:pPr>
      <w:r w:rsidRPr="006D6F37">
        <w:rPr>
          <w:rFonts w:ascii="Arial" w:hAnsi="Arial" w:cs="Arial"/>
          <w:spacing w:val="-1"/>
          <w:sz w:val="22"/>
          <w:szCs w:val="22"/>
        </w:rPr>
        <w:t xml:space="preserve">zo dňa  </w:t>
      </w:r>
      <w:r>
        <w:rPr>
          <w:rFonts w:ascii="Arial" w:hAnsi="Arial" w:cs="Arial"/>
          <w:spacing w:val="-1"/>
          <w:sz w:val="22"/>
          <w:szCs w:val="22"/>
        </w:rPr>
        <w:t>12.12</w:t>
      </w:r>
      <w:r w:rsidRPr="006D6F37">
        <w:rPr>
          <w:rFonts w:ascii="Arial" w:hAnsi="Arial" w:cs="Arial"/>
          <w:spacing w:val="-1"/>
          <w:sz w:val="22"/>
          <w:szCs w:val="22"/>
        </w:rPr>
        <w:t xml:space="preserve">. </w:t>
      </w:r>
      <w:r w:rsidRPr="006D6F37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4</w:t>
      </w:r>
    </w:p>
    <w:p w:rsidR="004D70E2" w:rsidRDefault="004D70E2" w:rsidP="00556732">
      <w:pPr>
        <w:shd w:val="clear" w:color="auto" w:fill="FFFFFF"/>
        <w:spacing w:before="504"/>
        <w:ind w:left="22"/>
        <w:jc w:val="both"/>
        <w:rPr>
          <w:rFonts w:ascii="Arial" w:hAnsi="Arial" w:cs="Arial"/>
          <w:sz w:val="22"/>
          <w:szCs w:val="22"/>
        </w:rPr>
      </w:pPr>
    </w:p>
    <w:p w:rsidR="00556732" w:rsidRPr="006D6F37" w:rsidRDefault="00556732" w:rsidP="00556732">
      <w:pPr>
        <w:shd w:val="clear" w:color="auto" w:fill="FFFFFF"/>
        <w:spacing w:before="504"/>
        <w:ind w:left="22"/>
        <w:jc w:val="both"/>
        <w:rPr>
          <w:rFonts w:ascii="Arial" w:hAnsi="Arial" w:cs="Arial"/>
          <w:sz w:val="22"/>
          <w:szCs w:val="22"/>
        </w:rPr>
      </w:pPr>
      <w:r w:rsidRPr="006D6F37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4D70E2" w:rsidRDefault="004D70E2" w:rsidP="00556732">
      <w:pPr>
        <w:shd w:val="clear" w:color="auto" w:fill="FFFFFF"/>
        <w:spacing w:before="274"/>
        <w:jc w:val="center"/>
        <w:rPr>
          <w:rFonts w:ascii="Arial" w:hAnsi="Arial" w:cs="Arial"/>
          <w:b/>
          <w:bCs/>
          <w:spacing w:val="54"/>
        </w:rPr>
      </w:pPr>
    </w:p>
    <w:p w:rsidR="00556732" w:rsidRDefault="00556732" w:rsidP="00556732">
      <w:pPr>
        <w:shd w:val="clear" w:color="auto" w:fill="FFFFFF"/>
        <w:spacing w:before="274"/>
        <w:jc w:val="center"/>
        <w:rPr>
          <w:rFonts w:ascii="Arial" w:hAnsi="Arial" w:cs="Arial"/>
          <w:b/>
          <w:bCs/>
          <w:spacing w:val="54"/>
        </w:rPr>
      </w:pPr>
      <w:r w:rsidRPr="006D6F37">
        <w:rPr>
          <w:rFonts w:ascii="Arial" w:hAnsi="Arial" w:cs="Arial"/>
          <w:b/>
          <w:bCs/>
          <w:spacing w:val="54"/>
        </w:rPr>
        <w:t>berie na vedomie</w:t>
      </w:r>
    </w:p>
    <w:p w:rsidR="004D70E2" w:rsidRPr="006D6F37" w:rsidRDefault="004D70E2" w:rsidP="00556732">
      <w:pPr>
        <w:shd w:val="clear" w:color="auto" w:fill="FFFFFF"/>
        <w:spacing w:before="274"/>
        <w:jc w:val="center"/>
        <w:rPr>
          <w:rFonts w:ascii="Arial" w:hAnsi="Arial" w:cs="Arial"/>
          <w:b/>
          <w:bCs/>
          <w:spacing w:val="54"/>
        </w:rPr>
      </w:pPr>
    </w:p>
    <w:p w:rsidR="00556732" w:rsidRDefault="00556732" w:rsidP="00556732">
      <w:pPr>
        <w:shd w:val="clear" w:color="auto" w:fill="FFFFFF"/>
        <w:spacing w:before="252" w:line="252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správu o rozpočtovom hospodárení </w:t>
      </w:r>
      <w:r w:rsidRPr="006D6F37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ratislavského samosprávneho kraja</w:t>
      </w:r>
      <w:r w:rsidRPr="006D6F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obdobie od 1.1.2014 do</w:t>
      </w:r>
      <w:r w:rsidRPr="006D6F37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>0</w:t>
      </w:r>
      <w:r w:rsidRPr="006D6F3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  <w:r w:rsidRPr="006D6F37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4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1"/>
        <w:gridCol w:w="3118"/>
      </w:tblGrid>
      <w:tr w:rsidR="00556732" w:rsidRPr="00B35CEF" w:rsidTr="00E76FFE">
        <w:trPr>
          <w:trHeight w:val="619"/>
        </w:trPr>
        <w:tc>
          <w:tcPr>
            <w:tcW w:w="6111" w:type="dxa"/>
            <w:tcBorders>
              <w:top w:val="single" w:sz="4" w:space="0" w:color="376091"/>
              <w:left w:val="nil"/>
              <w:bottom w:val="single" w:sz="4" w:space="0" w:color="DBE5F1"/>
              <w:right w:val="nil"/>
            </w:tcBorders>
            <w:shd w:val="clear" w:color="376091" w:fill="376091"/>
            <w:noWrap/>
            <w:vAlign w:val="bottom"/>
            <w:hideMark/>
          </w:tcPr>
          <w:p w:rsidR="00556732" w:rsidRPr="00B35CEF" w:rsidRDefault="00556732" w:rsidP="00E76FFE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B35CEF">
              <w:rPr>
                <w:rFonts w:ascii="Arial" w:hAnsi="Arial" w:cs="Arial"/>
                <w:b/>
                <w:bCs/>
                <w:color w:val="FFFFFF"/>
              </w:rPr>
              <w:t>Ukazovateľ</w:t>
            </w:r>
          </w:p>
        </w:tc>
        <w:tc>
          <w:tcPr>
            <w:tcW w:w="3118" w:type="dxa"/>
            <w:tcBorders>
              <w:top w:val="single" w:sz="4" w:space="0" w:color="376091"/>
              <w:left w:val="nil"/>
              <w:bottom w:val="single" w:sz="4" w:space="0" w:color="DBE5F1"/>
              <w:right w:val="nil"/>
            </w:tcBorders>
            <w:shd w:val="clear" w:color="376091" w:fill="376091"/>
            <w:noWrap/>
            <w:vAlign w:val="bottom"/>
            <w:hideMark/>
          </w:tcPr>
          <w:p w:rsidR="00556732" w:rsidRPr="00B93832" w:rsidRDefault="00556732" w:rsidP="00E76FFE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B35CEF">
              <w:rPr>
                <w:rFonts w:ascii="Arial" w:hAnsi="Arial" w:cs="Arial"/>
                <w:b/>
                <w:bCs/>
                <w:color w:val="FFFFFF"/>
              </w:rPr>
              <w:t>Plnenie</w:t>
            </w:r>
            <w:r w:rsidRPr="00B93832">
              <w:rPr>
                <w:rFonts w:ascii="Arial" w:hAnsi="Arial" w:cs="Arial"/>
                <w:b/>
                <w:bCs/>
                <w:color w:val="FFFFFF"/>
              </w:rPr>
              <w:t>/ Čerpanie</w:t>
            </w:r>
            <w:r w:rsidRPr="00B35CE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</w:p>
          <w:p w:rsidR="00556732" w:rsidRPr="00B35CEF" w:rsidRDefault="00556732" w:rsidP="00E76FFE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35CEF">
              <w:rPr>
                <w:rFonts w:ascii="Arial" w:hAnsi="Arial" w:cs="Arial"/>
                <w:b/>
                <w:bCs/>
                <w:color w:val="FFFFFF"/>
              </w:rPr>
              <w:t>k 30.9.201</w:t>
            </w:r>
            <w:r>
              <w:rPr>
                <w:rFonts w:ascii="Arial" w:hAnsi="Arial" w:cs="Arial"/>
                <w:b/>
                <w:bCs/>
                <w:color w:val="FFFFFF"/>
              </w:rPr>
              <w:t>4</w:t>
            </w:r>
          </w:p>
        </w:tc>
      </w:tr>
      <w:tr w:rsidR="00556732" w:rsidRPr="00B35CEF" w:rsidTr="00E76FFE">
        <w:trPr>
          <w:trHeight w:val="45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2" w:rsidRPr="00B35CEF" w:rsidRDefault="00556732" w:rsidP="00E76FFE">
            <w:pPr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t>Bežné príjmy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732" w:rsidRDefault="00556732" w:rsidP="00E76F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91 617 690,22 €</w:t>
            </w:r>
          </w:p>
        </w:tc>
      </w:tr>
      <w:tr w:rsidR="00556732" w:rsidRPr="00B35CEF" w:rsidTr="00E76FFE">
        <w:trPr>
          <w:trHeight w:val="45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2" w:rsidRPr="00B35CEF" w:rsidRDefault="00556732" w:rsidP="00E76FFE">
            <w:pPr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t>Bežné výdavky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732" w:rsidRDefault="00556732" w:rsidP="00E76F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72 028 419,98 €</w:t>
            </w:r>
          </w:p>
        </w:tc>
      </w:tr>
      <w:tr w:rsidR="00556732" w:rsidRPr="00B35CEF" w:rsidTr="00E76FFE">
        <w:trPr>
          <w:trHeight w:val="457"/>
        </w:trPr>
        <w:tc>
          <w:tcPr>
            <w:tcW w:w="6111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556732" w:rsidRPr="00B35CEF" w:rsidRDefault="00556732" w:rsidP="00E76FF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35CEF">
              <w:rPr>
                <w:rFonts w:ascii="Arial" w:hAnsi="Arial" w:cs="Arial"/>
                <w:b/>
                <w:bCs/>
                <w:color w:val="000000"/>
              </w:rPr>
              <w:t>Bilancia bežného rozpočtu</w:t>
            </w:r>
          </w:p>
        </w:tc>
        <w:tc>
          <w:tcPr>
            <w:tcW w:w="3118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center"/>
            <w:hideMark/>
          </w:tcPr>
          <w:p w:rsidR="00556732" w:rsidRDefault="00556732" w:rsidP="00E76FF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19 589 270,24 €</w:t>
            </w:r>
          </w:p>
        </w:tc>
      </w:tr>
      <w:tr w:rsidR="00556732" w:rsidRPr="00B35CEF" w:rsidTr="00E76FFE">
        <w:trPr>
          <w:trHeight w:val="45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2" w:rsidRPr="00B35CEF" w:rsidRDefault="00556732" w:rsidP="00E76FFE">
            <w:pPr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t>Kapitálové príjmy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732" w:rsidRDefault="00556732" w:rsidP="00E76F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1 284 753,26 €</w:t>
            </w:r>
          </w:p>
        </w:tc>
      </w:tr>
      <w:tr w:rsidR="00556732" w:rsidRPr="00B35CEF" w:rsidTr="00E76FFE">
        <w:trPr>
          <w:trHeight w:val="45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2" w:rsidRPr="00B35CEF" w:rsidRDefault="00556732" w:rsidP="00E76FFE">
            <w:pPr>
              <w:rPr>
                <w:rFonts w:ascii="Arial" w:hAnsi="Arial" w:cs="Arial"/>
                <w:color w:val="000000"/>
              </w:rPr>
            </w:pPr>
            <w:r w:rsidRPr="00B35CEF">
              <w:rPr>
                <w:rFonts w:ascii="Arial" w:hAnsi="Arial" w:cs="Arial"/>
                <w:color w:val="000000"/>
              </w:rPr>
              <w:t>Kapitálové výdavky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732" w:rsidRDefault="00556732" w:rsidP="00E76FF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709 260,38 €</w:t>
            </w:r>
          </w:p>
        </w:tc>
      </w:tr>
      <w:tr w:rsidR="00556732" w:rsidRPr="00B35CEF" w:rsidTr="00E76FFE">
        <w:trPr>
          <w:trHeight w:val="457"/>
        </w:trPr>
        <w:tc>
          <w:tcPr>
            <w:tcW w:w="6111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556732" w:rsidRPr="00B35CEF" w:rsidRDefault="00556732" w:rsidP="00E76FF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35CEF">
              <w:rPr>
                <w:rFonts w:ascii="Arial" w:hAnsi="Arial" w:cs="Arial"/>
                <w:b/>
                <w:bCs/>
                <w:color w:val="000000"/>
              </w:rPr>
              <w:t>Bilancia kapitálového rozpočtu</w:t>
            </w:r>
          </w:p>
        </w:tc>
        <w:tc>
          <w:tcPr>
            <w:tcW w:w="3118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center"/>
            <w:hideMark/>
          </w:tcPr>
          <w:p w:rsidR="00556732" w:rsidRDefault="00556732" w:rsidP="00E76FF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575 492,88 €</w:t>
            </w:r>
          </w:p>
        </w:tc>
      </w:tr>
      <w:tr w:rsidR="00556732" w:rsidRPr="00B35CEF" w:rsidTr="00E76FFE">
        <w:trPr>
          <w:trHeight w:val="45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56732" w:rsidRPr="00B35CEF" w:rsidRDefault="00556732" w:rsidP="00E76FFE">
            <w:pPr>
              <w:rPr>
                <w:rFonts w:ascii="Arial" w:hAnsi="Arial" w:cs="Arial"/>
                <w:b/>
                <w:bCs/>
              </w:rPr>
            </w:pPr>
            <w:r w:rsidRPr="00B35CEF">
              <w:rPr>
                <w:rFonts w:ascii="Arial" w:hAnsi="Arial" w:cs="Arial"/>
                <w:b/>
                <w:bCs/>
              </w:rPr>
              <w:t>Bilancia bežného a kapitálového rozpočtu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556732" w:rsidRDefault="00556732" w:rsidP="00E76FF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20 164 763,12 €</w:t>
            </w:r>
          </w:p>
        </w:tc>
      </w:tr>
      <w:tr w:rsidR="00556732" w:rsidRPr="00B35CEF" w:rsidTr="00E76FFE">
        <w:trPr>
          <w:trHeight w:val="45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2" w:rsidRPr="00B35CEF" w:rsidRDefault="00556732" w:rsidP="00E76FFE">
            <w:pPr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t>Príjmové finančné operácie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732" w:rsidRDefault="00556732" w:rsidP="00E76F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677 296,08 €</w:t>
            </w:r>
          </w:p>
        </w:tc>
      </w:tr>
      <w:tr w:rsidR="00556732" w:rsidRPr="00B35CEF" w:rsidTr="00E76FFE">
        <w:trPr>
          <w:trHeight w:val="45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2" w:rsidRPr="00B35CEF" w:rsidRDefault="00556732" w:rsidP="00E76FFE">
            <w:pPr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t>Výdavkové finančné operácie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732" w:rsidRDefault="00556732" w:rsidP="00E76F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1 305 618,01 €</w:t>
            </w:r>
          </w:p>
        </w:tc>
      </w:tr>
      <w:tr w:rsidR="00556732" w:rsidRPr="00B35CEF" w:rsidTr="00E76FFE">
        <w:trPr>
          <w:trHeight w:val="457"/>
        </w:trPr>
        <w:tc>
          <w:tcPr>
            <w:tcW w:w="6111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556732" w:rsidRPr="00B35CEF" w:rsidRDefault="00556732" w:rsidP="00E76FF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35CEF">
              <w:rPr>
                <w:rFonts w:ascii="Arial" w:hAnsi="Arial" w:cs="Arial"/>
                <w:b/>
                <w:bCs/>
                <w:color w:val="000000"/>
              </w:rPr>
              <w:t>Bilancia finančných operácií</w:t>
            </w:r>
          </w:p>
        </w:tc>
        <w:tc>
          <w:tcPr>
            <w:tcW w:w="3118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center"/>
            <w:hideMark/>
          </w:tcPr>
          <w:p w:rsidR="00556732" w:rsidRPr="006A689A" w:rsidRDefault="00556732" w:rsidP="00E76FFE">
            <w:pPr>
              <w:jc w:val="right"/>
              <w:rPr>
                <w:rFonts w:ascii="Arial" w:hAnsi="Arial" w:cs="Arial"/>
                <w:b/>
                <w:bCs/>
              </w:rPr>
            </w:pPr>
            <w:r w:rsidRPr="006A689A">
              <w:rPr>
                <w:rFonts w:ascii="Arial" w:hAnsi="Arial" w:cs="Arial"/>
                <w:b/>
                <w:bCs/>
              </w:rPr>
              <w:t>-628 321,93 €</w:t>
            </w:r>
          </w:p>
        </w:tc>
      </w:tr>
      <w:tr w:rsidR="00556732" w:rsidRPr="00B35CEF" w:rsidTr="00E76FFE">
        <w:trPr>
          <w:trHeight w:val="45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56732" w:rsidRPr="00B35CEF" w:rsidRDefault="00556732" w:rsidP="00E76FFE">
            <w:pPr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t>Príjmy a príjmové finančné operácie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556732" w:rsidRDefault="00556732" w:rsidP="00E76F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93 579 739,56 €</w:t>
            </w:r>
          </w:p>
        </w:tc>
      </w:tr>
      <w:tr w:rsidR="00556732" w:rsidRPr="00B35CEF" w:rsidTr="00E76FFE">
        <w:trPr>
          <w:trHeight w:val="45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56732" w:rsidRPr="00B35CEF" w:rsidRDefault="00556732" w:rsidP="00E76FFE">
            <w:pPr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lastRenderedPageBreak/>
              <w:t>Výdavky  a výdavkové finančné operácie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556732" w:rsidRDefault="00556732" w:rsidP="00E76F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74 043 298,37 €</w:t>
            </w:r>
          </w:p>
        </w:tc>
      </w:tr>
      <w:tr w:rsidR="00556732" w:rsidRPr="00B35CEF" w:rsidTr="00E76FFE">
        <w:trPr>
          <w:trHeight w:val="45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556732" w:rsidRPr="00B35CEF" w:rsidRDefault="00556732" w:rsidP="00E76FFE">
            <w:pPr>
              <w:rPr>
                <w:rFonts w:ascii="Arial" w:hAnsi="Arial" w:cs="Arial"/>
                <w:b/>
                <w:bCs/>
              </w:rPr>
            </w:pPr>
            <w:r w:rsidRPr="00B35CEF">
              <w:rPr>
                <w:rFonts w:ascii="Arial" w:hAnsi="Arial" w:cs="Arial"/>
                <w:b/>
                <w:bCs/>
              </w:rPr>
              <w:t>Bilancia rozpočtu vrátane finančných operácií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556732" w:rsidRDefault="00556732" w:rsidP="00E76FF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19 536 441,19 €</w:t>
            </w:r>
          </w:p>
        </w:tc>
      </w:tr>
    </w:tbl>
    <w:p w:rsidR="004D70E2" w:rsidRDefault="004D70E2" w:rsidP="00556732">
      <w:pPr>
        <w:jc w:val="right"/>
        <w:rPr>
          <w:rFonts w:ascii="Arial" w:hAnsi="Arial" w:cs="Arial"/>
          <w:b/>
        </w:rPr>
      </w:pPr>
    </w:p>
    <w:p w:rsidR="004D70E2" w:rsidRDefault="004D70E2" w:rsidP="00556732">
      <w:pPr>
        <w:jc w:val="right"/>
        <w:rPr>
          <w:rFonts w:ascii="Arial" w:hAnsi="Arial" w:cs="Arial"/>
          <w:b/>
        </w:rPr>
      </w:pPr>
    </w:p>
    <w:p w:rsidR="004D70E2" w:rsidRDefault="004D70E2" w:rsidP="00556732">
      <w:pPr>
        <w:jc w:val="right"/>
        <w:rPr>
          <w:rFonts w:ascii="Arial" w:hAnsi="Arial" w:cs="Arial"/>
          <w:b/>
        </w:rPr>
      </w:pPr>
    </w:p>
    <w:p w:rsidR="004D70E2" w:rsidRDefault="004D70E2" w:rsidP="00556732">
      <w:pPr>
        <w:jc w:val="right"/>
        <w:rPr>
          <w:rFonts w:ascii="Arial" w:hAnsi="Arial" w:cs="Arial"/>
          <w:b/>
        </w:rPr>
      </w:pPr>
    </w:p>
    <w:p w:rsidR="004D70E2" w:rsidRDefault="004D70E2" w:rsidP="00556732">
      <w:pPr>
        <w:jc w:val="right"/>
        <w:rPr>
          <w:rFonts w:ascii="Arial" w:hAnsi="Arial" w:cs="Arial"/>
          <w:b/>
        </w:rPr>
      </w:pPr>
    </w:p>
    <w:p w:rsidR="004D70E2" w:rsidRDefault="004D70E2" w:rsidP="00556732">
      <w:pPr>
        <w:jc w:val="right"/>
        <w:rPr>
          <w:rFonts w:ascii="Arial" w:hAnsi="Arial" w:cs="Arial"/>
          <w:b/>
        </w:rPr>
      </w:pPr>
    </w:p>
    <w:p w:rsidR="004D70E2" w:rsidRDefault="004D70E2" w:rsidP="00556732">
      <w:pPr>
        <w:jc w:val="right"/>
        <w:rPr>
          <w:rFonts w:ascii="Arial" w:hAnsi="Arial" w:cs="Arial"/>
          <w:b/>
        </w:rPr>
      </w:pPr>
    </w:p>
    <w:p w:rsidR="004D70E2" w:rsidRPr="004D70E2" w:rsidRDefault="004D70E2" w:rsidP="004D70E2">
      <w:pPr>
        <w:rPr>
          <w:rFonts w:ascii="Arial" w:hAnsi="Arial" w:cs="Arial"/>
        </w:rPr>
      </w:pPr>
      <w:r w:rsidRPr="004D70E2">
        <w:rPr>
          <w:rFonts w:ascii="Arial" w:hAnsi="Arial" w:cs="Arial"/>
        </w:rPr>
        <w:t>Bratislava 12.12.2014</w:t>
      </w:r>
    </w:p>
    <w:p w:rsidR="004D70E2" w:rsidRPr="004D70E2" w:rsidRDefault="004D70E2" w:rsidP="004D70E2">
      <w:pPr>
        <w:rPr>
          <w:rFonts w:ascii="Arial" w:hAnsi="Arial" w:cs="Arial"/>
        </w:rPr>
      </w:pPr>
    </w:p>
    <w:p w:rsidR="004D70E2" w:rsidRPr="004D70E2" w:rsidRDefault="004D70E2" w:rsidP="004D70E2">
      <w:pPr>
        <w:rPr>
          <w:rFonts w:ascii="Arial" w:hAnsi="Arial" w:cs="Arial"/>
        </w:rPr>
      </w:pPr>
    </w:p>
    <w:p w:rsidR="004D70E2" w:rsidRPr="004D70E2" w:rsidRDefault="004D70E2" w:rsidP="004D70E2">
      <w:pPr>
        <w:rPr>
          <w:rFonts w:ascii="Arial" w:hAnsi="Arial" w:cs="Arial"/>
        </w:rPr>
      </w:pPr>
    </w:p>
    <w:p w:rsidR="004D70E2" w:rsidRPr="004D70E2" w:rsidRDefault="004D70E2" w:rsidP="004D70E2">
      <w:pPr>
        <w:rPr>
          <w:rFonts w:ascii="Arial" w:hAnsi="Arial" w:cs="Arial"/>
        </w:rPr>
      </w:pPr>
    </w:p>
    <w:p w:rsidR="004D70E2" w:rsidRPr="004D70E2" w:rsidRDefault="004D70E2" w:rsidP="004D70E2">
      <w:pPr>
        <w:rPr>
          <w:rFonts w:ascii="Arial" w:hAnsi="Arial" w:cs="Arial"/>
        </w:rPr>
      </w:pPr>
      <w:r w:rsidRPr="004D70E2">
        <w:rPr>
          <w:rFonts w:ascii="Arial" w:hAnsi="Arial" w:cs="Arial"/>
        </w:rPr>
        <w:t>Mgr. Juraj Lauko, PhD.</w:t>
      </w:r>
      <w:r w:rsidR="00C84F0C">
        <w:rPr>
          <w:rFonts w:ascii="Arial" w:hAnsi="Arial" w:cs="Arial"/>
        </w:rPr>
        <w:t>,</w:t>
      </w:r>
      <w:r w:rsidR="009E41D9">
        <w:rPr>
          <w:rFonts w:ascii="Arial" w:hAnsi="Arial" w:cs="Arial"/>
        </w:rPr>
        <w:t xml:space="preserve"> v. r.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="00A07F9C">
        <w:rPr>
          <w:rFonts w:ascii="Arial" w:hAnsi="Arial" w:cs="Arial"/>
        </w:rPr>
        <w:t xml:space="preserve">    </w:t>
      </w:r>
      <w:r w:rsidRPr="004D70E2">
        <w:rPr>
          <w:rFonts w:ascii="Arial" w:hAnsi="Arial" w:cs="Arial"/>
        </w:rPr>
        <w:t xml:space="preserve">Mgr. </w:t>
      </w:r>
      <w:proofErr w:type="spellStart"/>
      <w:r w:rsidRPr="004D70E2">
        <w:rPr>
          <w:rFonts w:ascii="Arial" w:hAnsi="Arial" w:cs="Arial"/>
        </w:rPr>
        <w:t>DiS</w:t>
      </w:r>
      <w:proofErr w:type="spellEnd"/>
      <w:r w:rsidR="0007766C">
        <w:rPr>
          <w:rFonts w:ascii="Arial" w:hAnsi="Arial" w:cs="Arial"/>
        </w:rPr>
        <w:t>.</w:t>
      </w:r>
      <w:r w:rsidR="009E41D9">
        <w:rPr>
          <w:rFonts w:ascii="Arial" w:hAnsi="Arial" w:cs="Arial"/>
        </w:rPr>
        <w:t xml:space="preserve"> Juraj Kadnár</w:t>
      </w:r>
      <w:r w:rsidR="00C84F0C">
        <w:rPr>
          <w:rFonts w:ascii="Arial" w:hAnsi="Arial" w:cs="Arial"/>
        </w:rPr>
        <w:t>,</w:t>
      </w:r>
      <w:r w:rsidR="009E41D9">
        <w:rPr>
          <w:rFonts w:ascii="Arial" w:hAnsi="Arial" w:cs="Arial"/>
        </w:rPr>
        <w:t xml:space="preserve"> v. r.</w:t>
      </w:r>
    </w:p>
    <w:p w:rsidR="004D70E2" w:rsidRPr="004D70E2" w:rsidRDefault="004D70E2" w:rsidP="004D70E2">
      <w:pPr>
        <w:ind w:firstLine="708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proofErr w:type="spellStart"/>
      <w:r w:rsidRPr="004D70E2">
        <w:rPr>
          <w:rFonts w:ascii="Arial" w:hAnsi="Arial" w:cs="Arial"/>
        </w:rPr>
        <w:t>overovateľ</w:t>
      </w:r>
      <w:proofErr w:type="spellEnd"/>
    </w:p>
    <w:p w:rsidR="004D70E2" w:rsidRPr="004D70E2" w:rsidRDefault="004D70E2" w:rsidP="004D70E2">
      <w:pPr>
        <w:ind w:firstLine="708"/>
        <w:rPr>
          <w:rFonts w:ascii="Arial" w:hAnsi="Arial" w:cs="Arial"/>
        </w:rPr>
      </w:pPr>
    </w:p>
    <w:p w:rsidR="004D70E2" w:rsidRPr="004D70E2" w:rsidRDefault="004D70E2" w:rsidP="004D70E2">
      <w:pPr>
        <w:ind w:firstLine="708"/>
        <w:rPr>
          <w:rFonts w:ascii="Arial" w:hAnsi="Arial" w:cs="Arial"/>
        </w:rPr>
      </w:pPr>
    </w:p>
    <w:p w:rsidR="004D70E2" w:rsidRPr="004D70E2" w:rsidRDefault="004D70E2" w:rsidP="004D70E2">
      <w:pPr>
        <w:ind w:firstLine="708"/>
        <w:rPr>
          <w:rFonts w:ascii="Arial" w:hAnsi="Arial" w:cs="Arial"/>
        </w:rPr>
      </w:pPr>
    </w:p>
    <w:p w:rsidR="004D70E2" w:rsidRPr="004D70E2" w:rsidRDefault="004D70E2" w:rsidP="004D70E2">
      <w:pPr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Mgr. Martin Macejka</w:t>
      </w:r>
      <w:r w:rsidR="00C84F0C">
        <w:rPr>
          <w:rFonts w:ascii="Arial" w:hAnsi="Arial" w:cs="Arial"/>
        </w:rPr>
        <w:t>,</w:t>
      </w:r>
      <w:r w:rsidR="009E41D9">
        <w:rPr>
          <w:rFonts w:ascii="Arial" w:hAnsi="Arial" w:cs="Arial"/>
        </w:rPr>
        <w:t xml:space="preserve"> v. r.</w:t>
      </w:r>
    </w:p>
    <w:p w:rsidR="004D70E2" w:rsidRPr="004D70E2" w:rsidRDefault="004D70E2" w:rsidP="004D70E2">
      <w:pPr>
        <w:ind w:left="2832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</w:p>
    <w:p w:rsidR="004D70E2" w:rsidRPr="004D70E2" w:rsidRDefault="004D70E2" w:rsidP="004D70E2">
      <w:pPr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Ing. Pavol F R E Š O</w:t>
      </w:r>
      <w:r w:rsidR="00C84F0C">
        <w:rPr>
          <w:rFonts w:ascii="Arial" w:hAnsi="Arial" w:cs="Arial"/>
        </w:rPr>
        <w:t>,</w:t>
      </w:r>
      <w:r w:rsidR="009E41D9">
        <w:rPr>
          <w:rFonts w:ascii="Arial" w:hAnsi="Arial" w:cs="Arial"/>
        </w:rPr>
        <w:t> v. r.</w:t>
      </w:r>
    </w:p>
    <w:p w:rsidR="004D70E2" w:rsidRPr="004D70E2" w:rsidRDefault="004D70E2" w:rsidP="004D70E2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D70E2">
        <w:rPr>
          <w:rFonts w:ascii="Arial" w:hAnsi="Arial" w:cs="Arial"/>
        </w:rPr>
        <w:t>redseda</w:t>
      </w:r>
    </w:p>
    <w:p w:rsidR="004D70E2" w:rsidRPr="004D70E2" w:rsidRDefault="004D70E2" w:rsidP="004D70E2">
      <w:pPr>
        <w:ind w:left="1416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Bratislavského samosprávneho kraja</w:t>
      </w:r>
    </w:p>
    <w:p w:rsidR="004D70E2" w:rsidRDefault="004D70E2" w:rsidP="004D70E2">
      <w:pPr>
        <w:rPr>
          <w:rFonts w:ascii="Arial" w:hAnsi="Arial" w:cs="Arial"/>
          <w:b/>
        </w:rPr>
      </w:pPr>
    </w:p>
    <w:p w:rsidR="004D70E2" w:rsidRDefault="004D70E2" w:rsidP="004D70E2">
      <w:pPr>
        <w:rPr>
          <w:rFonts w:ascii="Arial" w:hAnsi="Arial" w:cs="Arial"/>
          <w:b/>
        </w:rPr>
      </w:pPr>
    </w:p>
    <w:p w:rsidR="004D70E2" w:rsidRDefault="004D70E2" w:rsidP="004D70E2">
      <w:pPr>
        <w:rPr>
          <w:rFonts w:ascii="Arial" w:hAnsi="Arial" w:cs="Arial"/>
          <w:b/>
        </w:rPr>
      </w:pPr>
    </w:p>
    <w:p w:rsidR="004D70E2" w:rsidRDefault="004D70E2" w:rsidP="004D70E2">
      <w:pPr>
        <w:rPr>
          <w:rFonts w:ascii="Arial" w:hAnsi="Arial" w:cs="Arial"/>
          <w:b/>
        </w:rPr>
      </w:pPr>
    </w:p>
    <w:p w:rsidR="004D70E2" w:rsidRDefault="004D70E2" w:rsidP="004D70E2">
      <w:pPr>
        <w:rPr>
          <w:rFonts w:ascii="Arial" w:hAnsi="Arial" w:cs="Arial"/>
          <w:b/>
        </w:rPr>
      </w:pPr>
    </w:p>
    <w:p w:rsidR="004D70E2" w:rsidRDefault="004D70E2" w:rsidP="00556732">
      <w:pPr>
        <w:jc w:val="right"/>
        <w:rPr>
          <w:rFonts w:ascii="Arial" w:hAnsi="Arial" w:cs="Arial"/>
          <w:b/>
        </w:rPr>
      </w:pPr>
    </w:p>
    <w:p w:rsidR="004D70E2" w:rsidRDefault="004D70E2" w:rsidP="00556732">
      <w:pPr>
        <w:jc w:val="right"/>
        <w:rPr>
          <w:rFonts w:ascii="Arial" w:hAnsi="Arial" w:cs="Arial"/>
          <w:b/>
        </w:rPr>
      </w:pPr>
    </w:p>
    <w:p w:rsidR="004D70E2" w:rsidRDefault="004D70E2" w:rsidP="00556732">
      <w:pPr>
        <w:jc w:val="right"/>
        <w:rPr>
          <w:rFonts w:ascii="Arial" w:hAnsi="Arial" w:cs="Arial"/>
          <w:b/>
        </w:rPr>
      </w:pPr>
    </w:p>
    <w:p w:rsidR="004D70E2" w:rsidRDefault="004D70E2" w:rsidP="00556732">
      <w:pPr>
        <w:jc w:val="right"/>
        <w:rPr>
          <w:rFonts w:ascii="Arial" w:hAnsi="Arial" w:cs="Arial"/>
          <w:b/>
        </w:rPr>
      </w:pPr>
    </w:p>
    <w:p w:rsidR="004D70E2" w:rsidRDefault="004D70E2" w:rsidP="00556732">
      <w:pPr>
        <w:jc w:val="right"/>
        <w:rPr>
          <w:rFonts w:ascii="Arial" w:hAnsi="Arial" w:cs="Arial"/>
          <w:b/>
        </w:rPr>
      </w:pPr>
    </w:p>
    <w:p w:rsidR="004D70E2" w:rsidRDefault="004D70E2" w:rsidP="00556732">
      <w:pPr>
        <w:jc w:val="right"/>
        <w:rPr>
          <w:rFonts w:ascii="Arial" w:hAnsi="Arial" w:cs="Arial"/>
          <w:b/>
        </w:rPr>
      </w:pPr>
    </w:p>
    <w:p w:rsidR="0007766C" w:rsidRDefault="0007766C" w:rsidP="00556732">
      <w:pPr>
        <w:jc w:val="right"/>
        <w:rPr>
          <w:rFonts w:ascii="Arial" w:hAnsi="Arial" w:cs="Arial"/>
          <w:b/>
        </w:rPr>
      </w:pPr>
    </w:p>
    <w:p w:rsidR="0007766C" w:rsidRDefault="0007766C" w:rsidP="00556732">
      <w:pPr>
        <w:jc w:val="right"/>
        <w:rPr>
          <w:rFonts w:ascii="Arial" w:hAnsi="Arial" w:cs="Arial"/>
          <w:b/>
        </w:rPr>
      </w:pPr>
    </w:p>
    <w:p w:rsidR="00E76FFE" w:rsidRPr="00A53280" w:rsidRDefault="00E76FFE" w:rsidP="00E76FFE">
      <w:pPr>
        <w:pBdr>
          <w:bottom w:val="single" w:sz="4" w:space="1" w:color="auto"/>
        </w:pBdr>
        <w:jc w:val="center"/>
        <w:rPr>
          <w:rFonts w:ascii="Arial" w:eastAsia="Arial Unicode MS" w:hAnsi="Arial" w:cs="Arial"/>
          <w:b/>
          <w:bCs/>
        </w:rPr>
      </w:pPr>
      <w:r w:rsidRPr="00A53280">
        <w:rPr>
          <w:rFonts w:ascii="Arial" w:eastAsia="Arial Unicode MS" w:hAnsi="Arial" w:cs="Arial"/>
          <w:b/>
          <w:bCs/>
        </w:rPr>
        <w:lastRenderedPageBreak/>
        <w:t>Návrh</w:t>
      </w:r>
    </w:p>
    <w:p w:rsidR="00E76FFE" w:rsidRPr="00A53280" w:rsidRDefault="00E76FFE" w:rsidP="00E76FFE">
      <w:pPr>
        <w:pBdr>
          <w:bottom w:val="single" w:sz="4" w:space="1" w:color="auto"/>
        </w:pBdr>
        <w:jc w:val="center"/>
        <w:rPr>
          <w:rFonts w:ascii="Arial" w:eastAsia="Arial Unicode MS" w:hAnsi="Arial" w:cs="Arial"/>
          <w:b/>
          <w:bCs/>
        </w:rPr>
      </w:pPr>
    </w:p>
    <w:p w:rsidR="00E76FFE" w:rsidRDefault="00E76FFE" w:rsidP="00E76FFE">
      <w:pPr>
        <w:pBdr>
          <w:bottom w:val="single" w:sz="4" w:space="1" w:color="auto"/>
        </w:pBdr>
        <w:jc w:val="center"/>
        <w:rPr>
          <w:rFonts w:ascii="Arial" w:eastAsia="Arial Unicode MS" w:hAnsi="Arial" w:cs="Arial"/>
          <w:b/>
          <w:bCs/>
        </w:rPr>
      </w:pPr>
      <w:r w:rsidRPr="00A53280">
        <w:rPr>
          <w:rFonts w:ascii="Arial" w:eastAsia="Arial Unicode MS" w:hAnsi="Arial" w:cs="Arial"/>
          <w:b/>
          <w:bCs/>
        </w:rPr>
        <w:t>Rozpočtu Bratislavského samosprávneho kraja na roky 201</w:t>
      </w:r>
      <w:r>
        <w:rPr>
          <w:rFonts w:ascii="Arial" w:eastAsia="Arial Unicode MS" w:hAnsi="Arial" w:cs="Arial"/>
          <w:b/>
          <w:bCs/>
        </w:rPr>
        <w:t>5</w:t>
      </w:r>
      <w:r w:rsidRPr="00A53280">
        <w:rPr>
          <w:rFonts w:ascii="Arial" w:eastAsia="Arial Unicode MS" w:hAnsi="Arial" w:cs="Arial"/>
          <w:b/>
          <w:bCs/>
        </w:rPr>
        <w:t xml:space="preserve"> - 201</w:t>
      </w:r>
      <w:r>
        <w:rPr>
          <w:rFonts w:ascii="Arial" w:eastAsia="Arial Unicode MS" w:hAnsi="Arial" w:cs="Arial"/>
          <w:b/>
          <w:bCs/>
        </w:rPr>
        <w:t>7</w:t>
      </w:r>
    </w:p>
    <w:p w:rsidR="00E76FFE" w:rsidRPr="004B4A28" w:rsidRDefault="00E76FFE" w:rsidP="00E76FFE">
      <w:pPr>
        <w:pBdr>
          <w:bottom w:val="single" w:sz="4" w:space="1" w:color="auto"/>
        </w:pBdr>
        <w:jc w:val="center"/>
        <w:rPr>
          <w:rFonts w:ascii="Arial" w:eastAsia="Arial Unicode MS" w:hAnsi="Arial" w:cs="Arial"/>
          <w:b/>
          <w:bCs/>
        </w:rPr>
      </w:pPr>
    </w:p>
    <w:p w:rsidR="00E76FFE" w:rsidRPr="00141682" w:rsidRDefault="00E76FFE" w:rsidP="00E76FFE">
      <w:pPr>
        <w:tabs>
          <w:tab w:val="left" w:pos="1254"/>
        </w:tabs>
        <w:rPr>
          <w:rFonts w:ascii="Arial" w:hAnsi="Arial" w:cs="Arial"/>
        </w:rPr>
      </w:pPr>
    </w:p>
    <w:p w:rsidR="00E76FFE" w:rsidRPr="003E1528" w:rsidRDefault="00E76FFE" w:rsidP="00E76FFE">
      <w:pPr>
        <w:jc w:val="center"/>
        <w:rPr>
          <w:rFonts w:asciiTheme="minorHAnsi" w:hAnsiTheme="minorHAnsi" w:cstheme="minorHAnsi"/>
        </w:rPr>
      </w:pPr>
    </w:p>
    <w:p w:rsidR="00E76FFE" w:rsidRPr="003E1528" w:rsidRDefault="00E76FFE" w:rsidP="00E76FFE">
      <w:pPr>
        <w:keepNext/>
        <w:jc w:val="center"/>
        <w:outlineLvl w:val="0"/>
        <w:rPr>
          <w:rFonts w:asciiTheme="minorHAnsi" w:hAnsiTheme="minorHAnsi" w:cstheme="minorHAnsi"/>
          <w:b/>
          <w:bCs/>
          <w:kern w:val="32"/>
        </w:rPr>
      </w:pPr>
    </w:p>
    <w:p w:rsidR="00E76FFE" w:rsidRPr="003E1528" w:rsidRDefault="00D40B2E" w:rsidP="00E76FFE">
      <w:pPr>
        <w:keepNext/>
        <w:jc w:val="center"/>
        <w:outlineLvl w:val="0"/>
        <w:rPr>
          <w:rFonts w:asciiTheme="minorHAnsi" w:hAnsiTheme="minorHAnsi" w:cstheme="minorHAnsi"/>
          <w:b/>
          <w:bCs/>
          <w:kern w:val="32"/>
        </w:rPr>
      </w:pPr>
      <w:r>
        <w:rPr>
          <w:rFonts w:asciiTheme="minorHAnsi" w:hAnsiTheme="minorHAnsi" w:cstheme="minorHAnsi"/>
          <w:b/>
          <w:bCs/>
          <w:kern w:val="32"/>
        </w:rPr>
        <w:t>UZNESENIE č. 87</w:t>
      </w:r>
      <w:r w:rsidR="00E76FFE" w:rsidRPr="003E1528">
        <w:rPr>
          <w:rFonts w:asciiTheme="minorHAnsi" w:hAnsiTheme="minorHAnsi" w:cstheme="minorHAnsi"/>
          <w:b/>
          <w:bCs/>
          <w:kern w:val="32"/>
        </w:rPr>
        <w:t xml:space="preserve"> / 2014</w:t>
      </w:r>
    </w:p>
    <w:p w:rsidR="00E76FFE" w:rsidRPr="003E1528" w:rsidRDefault="00E76FFE" w:rsidP="00E76FFE">
      <w:pPr>
        <w:jc w:val="center"/>
        <w:rPr>
          <w:rFonts w:asciiTheme="minorHAnsi" w:hAnsiTheme="minorHAnsi" w:cstheme="minorHAnsi"/>
          <w:lang w:eastAsia="cs-CZ"/>
        </w:rPr>
      </w:pPr>
      <w:r w:rsidRPr="003E1528">
        <w:rPr>
          <w:rFonts w:asciiTheme="minorHAnsi" w:hAnsiTheme="minorHAnsi" w:cstheme="minorHAnsi"/>
          <w:lang w:eastAsia="cs-CZ"/>
        </w:rPr>
        <w:t>zo dňa 12.12.2014</w:t>
      </w:r>
    </w:p>
    <w:p w:rsidR="00E76FFE" w:rsidRPr="003E1528" w:rsidRDefault="00E76FFE" w:rsidP="00E76FFE">
      <w:pPr>
        <w:jc w:val="center"/>
        <w:rPr>
          <w:rFonts w:asciiTheme="minorHAnsi" w:hAnsiTheme="minorHAnsi" w:cstheme="minorHAnsi"/>
          <w:lang w:eastAsia="cs-CZ"/>
        </w:rPr>
      </w:pPr>
    </w:p>
    <w:p w:rsidR="00E76FFE" w:rsidRPr="003E1528" w:rsidRDefault="00E76FFE" w:rsidP="00E76FFE">
      <w:pPr>
        <w:jc w:val="center"/>
        <w:rPr>
          <w:rFonts w:asciiTheme="minorHAnsi" w:hAnsiTheme="minorHAnsi" w:cstheme="minorHAnsi"/>
          <w:lang w:eastAsia="cs-CZ"/>
        </w:rPr>
      </w:pPr>
      <w:r w:rsidRPr="003E1528">
        <w:rPr>
          <w:rFonts w:asciiTheme="minorHAnsi" w:hAnsiTheme="minorHAnsi" w:cstheme="minorHAnsi"/>
          <w:lang w:eastAsia="cs-CZ"/>
        </w:rPr>
        <w:t>Zastupiteľstvo Bratislavského samosprávneho kraja po prerokovaní materiálu</w:t>
      </w:r>
    </w:p>
    <w:p w:rsidR="00E76FFE" w:rsidRPr="003E1528" w:rsidRDefault="00E76FFE" w:rsidP="00E76FFE">
      <w:pPr>
        <w:jc w:val="center"/>
        <w:rPr>
          <w:rFonts w:asciiTheme="minorHAnsi" w:hAnsiTheme="minorHAnsi" w:cstheme="minorHAnsi"/>
          <w:lang w:eastAsia="cs-CZ"/>
        </w:rPr>
      </w:pPr>
    </w:p>
    <w:p w:rsidR="00E76FFE" w:rsidRPr="003E1528" w:rsidRDefault="00E76FFE" w:rsidP="00E76FFE">
      <w:pPr>
        <w:numPr>
          <w:ilvl w:val="0"/>
          <w:numId w:val="5"/>
        </w:numPr>
        <w:suppressAutoHyphens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3E1528">
        <w:rPr>
          <w:rFonts w:asciiTheme="minorHAnsi" w:hAnsiTheme="minorHAnsi" w:cstheme="minorHAnsi"/>
          <w:b/>
          <w:bCs/>
        </w:rPr>
        <w:t xml:space="preserve"> s c h v a ľ u j e</w:t>
      </w:r>
    </w:p>
    <w:p w:rsidR="00E76FFE" w:rsidRPr="003E1528" w:rsidRDefault="00E76FFE" w:rsidP="00E76FFE">
      <w:pPr>
        <w:suppressAutoHyphens/>
        <w:autoSpaceDE w:val="0"/>
        <w:autoSpaceDN w:val="0"/>
        <w:adjustRightInd w:val="0"/>
        <w:ind w:left="-360"/>
        <w:rPr>
          <w:rFonts w:asciiTheme="minorHAnsi" w:hAnsiTheme="minorHAnsi" w:cstheme="minorHAnsi"/>
          <w:b/>
          <w:bCs/>
        </w:rPr>
      </w:pPr>
    </w:p>
    <w:p w:rsidR="00E76FFE" w:rsidRPr="003E1528" w:rsidRDefault="00E76FFE" w:rsidP="00E76FF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</w:rPr>
      </w:pPr>
      <w:r w:rsidRPr="003E1528">
        <w:rPr>
          <w:rFonts w:asciiTheme="minorHAnsi" w:hAnsiTheme="minorHAnsi" w:cstheme="minorHAnsi"/>
        </w:rPr>
        <w:t xml:space="preserve">A.1. v súlade s § 9 </w:t>
      </w:r>
      <w:r w:rsidRPr="003E1528">
        <w:rPr>
          <w:rFonts w:asciiTheme="minorHAnsi" w:hAnsiTheme="minorHAnsi" w:cstheme="minorHAnsi"/>
          <w:color w:val="000000"/>
        </w:rPr>
        <w:t xml:space="preserve">ods. 1 </w:t>
      </w:r>
      <w:r w:rsidRPr="003E1528">
        <w:rPr>
          <w:rFonts w:asciiTheme="minorHAnsi" w:hAnsiTheme="minorHAnsi" w:cstheme="minorHAnsi"/>
        </w:rPr>
        <w:t>zákona č. 583/2004 Z. z. o rozpočtových pravidlách územnej samosprávy a o zmene a doplnení niektorých zákonov v znení neskorších predpisov rozpočet Bratislavského samosprávneho kraja na rok 201</w:t>
      </w:r>
      <w:r>
        <w:rPr>
          <w:rFonts w:asciiTheme="minorHAnsi" w:hAnsiTheme="minorHAnsi" w:cstheme="minorHAnsi"/>
        </w:rPr>
        <w:t>5</w:t>
      </w:r>
      <w:r w:rsidRPr="003E1528">
        <w:rPr>
          <w:rFonts w:asciiTheme="minorHAnsi" w:hAnsiTheme="minorHAnsi" w:cstheme="minorHAnsi"/>
        </w:rPr>
        <w:t xml:space="preserve"> ako vyrovnaný nasledovne: </w:t>
      </w:r>
    </w:p>
    <w:p w:rsidR="00E76FFE" w:rsidRPr="003E1528" w:rsidRDefault="00E76FFE" w:rsidP="00E76F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3827"/>
      </w:tblGrid>
      <w:tr w:rsidR="00E76FFE" w:rsidRPr="003E1528" w:rsidTr="00E76FF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CE6F1"/>
              <w:right w:val="nil"/>
            </w:tcBorders>
            <w:shd w:val="clear" w:color="000000" w:fill="366092"/>
            <w:noWrap/>
            <w:vAlign w:val="center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Ukazovateľ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CE6F1"/>
              <w:right w:val="nil"/>
            </w:tcBorders>
            <w:shd w:val="clear" w:color="000000" w:fill="366092"/>
            <w:vAlign w:val="center"/>
            <w:hideMark/>
          </w:tcPr>
          <w:p w:rsidR="00E76FFE" w:rsidRPr="003E1528" w:rsidRDefault="00E76FFE" w:rsidP="00E76FFE">
            <w:pPr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 xml:space="preserve">                               Návrh rozpočtu na rok 2015 </w:t>
            </w:r>
          </w:p>
        </w:tc>
      </w:tr>
      <w:tr w:rsidR="00E76FFE" w:rsidRPr="003E1528" w:rsidTr="00E76FF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Bežné príjmy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hideMark/>
          </w:tcPr>
          <w:p w:rsidR="00E76FFE" w:rsidRPr="00FB62F5" w:rsidRDefault="00E76FFE" w:rsidP="00E76FFE">
            <w:pPr>
              <w:jc w:val="right"/>
              <w:rPr>
                <w:rFonts w:asciiTheme="minorHAnsi" w:hAnsiTheme="minorHAnsi" w:cstheme="minorHAnsi"/>
              </w:rPr>
            </w:pPr>
            <w:r w:rsidRPr="00FB62F5">
              <w:rPr>
                <w:rFonts w:asciiTheme="minorHAnsi" w:hAnsiTheme="minorHAnsi" w:cstheme="minorHAnsi"/>
              </w:rPr>
              <w:t xml:space="preserve">117 054 721,96  </w:t>
            </w:r>
          </w:p>
        </w:tc>
      </w:tr>
      <w:tr w:rsidR="00E76FFE" w:rsidRPr="003E1528" w:rsidTr="00E76FF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Bežné výdavky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hideMark/>
          </w:tcPr>
          <w:p w:rsidR="00E76FFE" w:rsidRPr="00FB62F5" w:rsidRDefault="00E76FFE" w:rsidP="00E76FFE">
            <w:pPr>
              <w:jc w:val="right"/>
              <w:rPr>
                <w:rFonts w:asciiTheme="minorHAnsi" w:hAnsiTheme="minorHAnsi" w:cstheme="minorHAnsi"/>
              </w:rPr>
            </w:pPr>
            <w:r w:rsidRPr="00FB62F5">
              <w:rPr>
                <w:rFonts w:asciiTheme="minorHAnsi" w:hAnsiTheme="minorHAnsi" w:cstheme="minorHAnsi"/>
              </w:rPr>
              <w:t xml:space="preserve">111 316 400,62  </w:t>
            </w:r>
          </w:p>
        </w:tc>
      </w:tr>
      <w:tr w:rsidR="00E76FFE" w:rsidRPr="003E1528" w:rsidTr="00E76FF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center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Bilancia bežného rozpočtu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hideMark/>
          </w:tcPr>
          <w:p w:rsidR="00E76FFE" w:rsidRPr="00FB62F5" w:rsidRDefault="00E76FFE" w:rsidP="00E76FFE">
            <w:pPr>
              <w:jc w:val="right"/>
              <w:rPr>
                <w:rFonts w:asciiTheme="minorHAnsi" w:hAnsiTheme="minorHAnsi" w:cstheme="minorHAnsi"/>
              </w:rPr>
            </w:pPr>
            <w:r w:rsidRPr="00FB62F5">
              <w:rPr>
                <w:rFonts w:asciiTheme="minorHAnsi" w:hAnsiTheme="minorHAnsi" w:cstheme="minorHAnsi"/>
              </w:rPr>
              <w:t xml:space="preserve">5 738 321,34  </w:t>
            </w:r>
          </w:p>
        </w:tc>
      </w:tr>
      <w:tr w:rsidR="00E76FFE" w:rsidRPr="003E1528" w:rsidTr="00E76FF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Kapitálové príjmy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hideMark/>
          </w:tcPr>
          <w:p w:rsidR="00E76FFE" w:rsidRPr="00FB62F5" w:rsidRDefault="00E76FFE" w:rsidP="00E76FFE">
            <w:pPr>
              <w:jc w:val="right"/>
              <w:rPr>
                <w:rFonts w:asciiTheme="minorHAnsi" w:hAnsiTheme="minorHAnsi" w:cstheme="minorHAnsi"/>
              </w:rPr>
            </w:pPr>
            <w:r w:rsidRPr="00FB62F5">
              <w:rPr>
                <w:rFonts w:asciiTheme="minorHAnsi" w:hAnsiTheme="minorHAnsi" w:cstheme="minorHAnsi"/>
              </w:rPr>
              <w:t xml:space="preserve">7 152 796,89  </w:t>
            </w:r>
          </w:p>
        </w:tc>
      </w:tr>
      <w:tr w:rsidR="00E76FFE" w:rsidRPr="003E1528" w:rsidTr="00E76FF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Kapitálové výdavky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hideMark/>
          </w:tcPr>
          <w:p w:rsidR="00E76FFE" w:rsidRPr="00FB62F5" w:rsidRDefault="00E76FFE" w:rsidP="00E76FFE">
            <w:pPr>
              <w:jc w:val="right"/>
              <w:rPr>
                <w:rFonts w:asciiTheme="minorHAnsi" w:hAnsiTheme="minorHAnsi" w:cstheme="minorHAnsi"/>
              </w:rPr>
            </w:pPr>
            <w:r w:rsidRPr="00FB62F5">
              <w:rPr>
                <w:rFonts w:asciiTheme="minorHAnsi" w:hAnsiTheme="minorHAnsi" w:cstheme="minorHAnsi"/>
              </w:rPr>
              <w:t xml:space="preserve">13 926 504,71  </w:t>
            </w:r>
          </w:p>
        </w:tc>
      </w:tr>
      <w:tr w:rsidR="00E76FFE" w:rsidRPr="003E1528" w:rsidTr="00E76FF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center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Bilancia kapitálového rozpočtu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hideMark/>
          </w:tcPr>
          <w:p w:rsidR="00E76FFE" w:rsidRPr="00FB62F5" w:rsidRDefault="00E76FFE" w:rsidP="00E76FFE">
            <w:pPr>
              <w:jc w:val="right"/>
              <w:rPr>
                <w:rFonts w:asciiTheme="minorHAnsi" w:hAnsiTheme="minorHAnsi" w:cstheme="minorHAnsi"/>
              </w:rPr>
            </w:pPr>
            <w:r w:rsidRPr="00FB62F5">
              <w:rPr>
                <w:rFonts w:asciiTheme="minorHAnsi" w:hAnsiTheme="minorHAnsi" w:cstheme="minorHAnsi"/>
              </w:rPr>
              <w:t xml:space="preserve">-6 773 707,82  </w:t>
            </w:r>
          </w:p>
        </w:tc>
      </w:tr>
      <w:tr w:rsidR="00E76FFE" w:rsidRPr="003E1528" w:rsidTr="00E76FF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B8CCE4"/>
            <w:noWrap/>
            <w:vAlign w:val="center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Bilancia rozpočtu celkom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B8CCE4"/>
            <w:noWrap/>
            <w:hideMark/>
          </w:tcPr>
          <w:p w:rsidR="00E76FFE" w:rsidRPr="00FB62F5" w:rsidRDefault="00E76FFE" w:rsidP="00E76FFE">
            <w:pPr>
              <w:jc w:val="right"/>
              <w:rPr>
                <w:rFonts w:asciiTheme="minorHAnsi" w:hAnsiTheme="minorHAnsi" w:cstheme="minorHAnsi"/>
              </w:rPr>
            </w:pPr>
            <w:r w:rsidRPr="00FB62F5">
              <w:rPr>
                <w:rFonts w:asciiTheme="minorHAnsi" w:hAnsiTheme="minorHAnsi" w:cstheme="minorHAnsi"/>
              </w:rPr>
              <w:t xml:space="preserve">-1 035 386,48  </w:t>
            </w:r>
          </w:p>
        </w:tc>
      </w:tr>
      <w:tr w:rsidR="00E76FFE" w:rsidRPr="003E1528" w:rsidTr="00E76FF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Príjmové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hideMark/>
          </w:tcPr>
          <w:p w:rsidR="00E76FFE" w:rsidRPr="00FB62F5" w:rsidRDefault="00E76FFE" w:rsidP="00E76FFE">
            <w:pPr>
              <w:jc w:val="right"/>
              <w:rPr>
                <w:rFonts w:asciiTheme="minorHAnsi" w:hAnsiTheme="minorHAnsi" w:cstheme="minorHAnsi"/>
              </w:rPr>
            </w:pPr>
            <w:r w:rsidRPr="00FB62F5">
              <w:rPr>
                <w:rFonts w:asciiTheme="minorHAnsi" w:hAnsiTheme="minorHAnsi" w:cstheme="minorHAnsi"/>
              </w:rPr>
              <w:t xml:space="preserve">3 158 295,22  </w:t>
            </w:r>
          </w:p>
        </w:tc>
      </w:tr>
      <w:tr w:rsidR="00E76FFE" w:rsidRPr="003E1528" w:rsidTr="00E76FF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Výdavkové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hideMark/>
          </w:tcPr>
          <w:p w:rsidR="00E76FFE" w:rsidRPr="00FB62F5" w:rsidRDefault="00E76FFE" w:rsidP="00E76FFE">
            <w:pPr>
              <w:jc w:val="right"/>
              <w:rPr>
                <w:rFonts w:asciiTheme="minorHAnsi" w:hAnsiTheme="minorHAnsi" w:cstheme="minorHAnsi"/>
              </w:rPr>
            </w:pPr>
            <w:r w:rsidRPr="00FB62F5">
              <w:rPr>
                <w:rFonts w:asciiTheme="minorHAnsi" w:hAnsiTheme="minorHAnsi" w:cstheme="minorHAnsi"/>
              </w:rPr>
              <w:t xml:space="preserve">2 122 908,74  </w:t>
            </w:r>
          </w:p>
        </w:tc>
      </w:tr>
      <w:tr w:rsidR="00E76FFE" w:rsidRPr="003E1528" w:rsidTr="00E76FF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center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Bilancia finančných operácií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hideMark/>
          </w:tcPr>
          <w:p w:rsidR="00E76FFE" w:rsidRPr="00FB62F5" w:rsidRDefault="00E76FFE" w:rsidP="00E76FFE">
            <w:pPr>
              <w:jc w:val="right"/>
              <w:rPr>
                <w:rFonts w:asciiTheme="minorHAnsi" w:hAnsiTheme="minorHAnsi" w:cstheme="minorHAnsi"/>
              </w:rPr>
            </w:pPr>
            <w:r w:rsidRPr="00FB62F5">
              <w:rPr>
                <w:rFonts w:asciiTheme="minorHAnsi" w:hAnsiTheme="minorHAnsi" w:cstheme="minorHAnsi"/>
              </w:rPr>
              <w:t xml:space="preserve">1 035 386,48  </w:t>
            </w:r>
          </w:p>
        </w:tc>
      </w:tr>
      <w:tr w:rsidR="00E76FFE" w:rsidRPr="003E1528" w:rsidTr="00E76FFE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Príjmy a príjmové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6FFE" w:rsidRPr="00FB62F5" w:rsidRDefault="00E76FFE" w:rsidP="00E76FFE">
            <w:pPr>
              <w:jc w:val="right"/>
              <w:rPr>
                <w:rFonts w:asciiTheme="minorHAnsi" w:hAnsiTheme="minorHAnsi" w:cstheme="minorHAnsi"/>
              </w:rPr>
            </w:pPr>
            <w:r w:rsidRPr="00FB62F5">
              <w:rPr>
                <w:rFonts w:asciiTheme="minorHAnsi" w:hAnsiTheme="minorHAnsi" w:cstheme="minorHAnsi"/>
              </w:rPr>
              <w:t xml:space="preserve">127 365 814,07  </w:t>
            </w:r>
          </w:p>
        </w:tc>
      </w:tr>
      <w:tr w:rsidR="00E76FFE" w:rsidRPr="003E1528" w:rsidTr="00E76FFE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Výdavky a výdavkové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6FFE" w:rsidRPr="00FB62F5" w:rsidRDefault="00E76FFE" w:rsidP="00E76FFE">
            <w:pPr>
              <w:jc w:val="right"/>
              <w:rPr>
                <w:rFonts w:asciiTheme="minorHAnsi" w:hAnsiTheme="minorHAnsi" w:cstheme="minorHAnsi"/>
              </w:rPr>
            </w:pPr>
            <w:r w:rsidRPr="00FB62F5">
              <w:rPr>
                <w:rFonts w:asciiTheme="minorHAnsi" w:hAnsiTheme="minorHAnsi" w:cstheme="minorHAnsi"/>
              </w:rPr>
              <w:t xml:space="preserve">127 365 814,07  </w:t>
            </w:r>
          </w:p>
        </w:tc>
      </w:tr>
      <w:tr w:rsidR="00E76FFE" w:rsidRPr="003E1528" w:rsidTr="00E76FF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CE6F1"/>
              <w:right w:val="nil"/>
            </w:tcBorders>
            <w:shd w:val="clear" w:color="000000" w:fill="366092"/>
            <w:noWrap/>
            <w:vAlign w:val="center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FFFFFF"/>
              </w:rPr>
            </w:pPr>
            <w:r w:rsidRPr="003E1528">
              <w:rPr>
                <w:rFonts w:asciiTheme="minorHAnsi" w:hAnsiTheme="minorHAnsi" w:cstheme="minorHAnsi"/>
                <w:color w:val="FFFFFF"/>
              </w:rPr>
              <w:t>Bilancia rozpočtu  vrátane fin. operáci</w:t>
            </w:r>
            <w:r>
              <w:rPr>
                <w:rFonts w:asciiTheme="minorHAnsi" w:hAnsiTheme="minorHAnsi" w:cstheme="minorHAnsi"/>
                <w:color w:val="FFFFFF"/>
              </w:rPr>
              <w:t>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CE6F1"/>
              <w:right w:val="nil"/>
            </w:tcBorders>
            <w:shd w:val="clear" w:color="000000" w:fill="366092"/>
            <w:noWrap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</w:rPr>
            </w:pPr>
            <w:r w:rsidRPr="003E1528">
              <w:rPr>
                <w:rFonts w:asciiTheme="minorHAnsi" w:hAnsiTheme="minorHAnsi" w:cstheme="minorHAnsi"/>
                <w:color w:val="FFFFFF" w:themeColor="background1"/>
              </w:rPr>
              <w:t>0,00</w:t>
            </w:r>
          </w:p>
        </w:tc>
      </w:tr>
    </w:tbl>
    <w:p w:rsidR="00E76FFE" w:rsidRPr="003E1528" w:rsidRDefault="00E76FFE" w:rsidP="00E76F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E76FFE" w:rsidRPr="003E1528" w:rsidRDefault="00E76FFE" w:rsidP="00E76F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979"/>
        <w:gridCol w:w="2268"/>
      </w:tblGrid>
      <w:tr w:rsidR="00E76FFE" w:rsidRPr="003E1528" w:rsidTr="00E76FFE">
        <w:trPr>
          <w:trHeight w:val="300"/>
        </w:trPr>
        <w:tc>
          <w:tcPr>
            <w:tcW w:w="484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366092" w:fill="366092"/>
            <w:noWrap/>
            <w:vAlign w:val="center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Programový rozpočet</w:t>
            </w:r>
          </w:p>
        </w:tc>
        <w:tc>
          <w:tcPr>
            <w:tcW w:w="4247" w:type="dxa"/>
            <w:gridSpan w:val="2"/>
            <w:tcBorders>
              <w:top w:val="single" w:sz="4" w:space="0" w:color="366092"/>
              <w:left w:val="nil"/>
              <w:bottom w:val="single" w:sz="4" w:space="0" w:color="B8CCE4"/>
              <w:right w:val="nil"/>
            </w:tcBorders>
            <w:shd w:val="clear" w:color="366092" w:fill="366092"/>
            <w:noWrap/>
            <w:vAlign w:val="bottom"/>
            <w:hideMark/>
          </w:tcPr>
          <w:p w:rsidR="00E76FFE" w:rsidRPr="003E1528" w:rsidRDefault="00E76FFE" w:rsidP="00E76FFE">
            <w:pPr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 xml:space="preserve">           Návrh rozpočtu na rok 2015</w:t>
            </w:r>
          </w:p>
        </w:tc>
      </w:tr>
      <w:tr w:rsidR="00E76FFE" w:rsidRPr="003E1528" w:rsidTr="00E76FFE">
        <w:trPr>
          <w:trHeight w:val="300"/>
        </w:trPr>
        <w:tc>
          <w:tcPr>
            <w:tcW w:w="4840" w:type="dxa"/>
            <w:tcBorders>
              <w:top w:val="single" w:sz="4" w:space="0" w:color="366092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366092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Bežné výdavky</w:t>
            </w:r>
          </w:p>
        </w:tc>
        <w:tc>
          <w:tcPr>
            <w:tcW w:w="2268" w:type="dxa"/>
            <w:tcBorders>
              <w:top w:val="single" w:sz="4" w:space="0" w:color="366092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Kapitálové výdavky</w:t>
            </w:r>
          </w:p>
        </w:tc>
      </w:tr>
      <w:tr w:rsidR="00E76FFE" w:rsidRPr="003E1528" w:rsidTr="00E76FFE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1: Plánovanie, manažment a kontrola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4 605 761,23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4 013 050,27</w:t>
            </w:r>
          </w:p>
        </w:tc>
      </w:tr>
      <w:tr w:rsidR="00E76FFE" w:rsidRPr="003E1528" w:rsidTr="00E76FFE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2: Propagácia a marketing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76FFE" w:rsidRPr="003E1528" w:rsidTr="00E76FFE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3: Interné služby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8 113 530,42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4 941 454,44</w:t>
            </w:r>
          </w:p>
        </w:tc>
      </w:tr>
      <w:tr w:rsidR="00E76FFE" w:rsidRPr="003E1528" w:rsidTr="00E76FFE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4: Cestovný ruch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497 780,00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65 000,00</w:t>
            </w:r>
          </w:p>
        </w:tc>
      </w:tr>
      <w:tr w:rsidR="00E76FFE" w:rsidRPr="003E1528" w:rsidTr="00E76FFE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5: Bezpečnosť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76FFE" w:rsidRPr="003E1528" w:rsidTr="00E76FFE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6: Komunikácie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9 000 000,00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4 500 000,00</w:t>
            </w:r>
          </w:p>
        </w:tc>
      </w:tr>
      <w:tr w:rsidR="00E76FFE" w:rsidRPr="003E1528" w:rsidTr="00E76FFE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7: Doprava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7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10 275 000,00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76FFE" w:rsidRPr="003E1528" w:rsidTr="00E76FFE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8: Vzdelávanie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45 383 507,60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76FFE" w:rsidRPr="003E1528" w:rsidTr="00E76FFE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Program 9: Šport 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266 000,00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400 000,00</w:t>
            </w:r>
          </w:p>
        </w:tc>
      </w:tr>
      <w:tr w:rsidR="00E76FFE" w:rsidRPr="003E1528" w:rsidTr="00E76FFE">
        <w:trPr>
          <w:trHeight w:val="167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Program 10: Kultúra 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3 699 041,00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76FFE" w:rsidRPr="003E1528" w:rsidTr="00E76FFE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11: Sociálne zabezpečenie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23 718 439,37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7 000,00</w:t>
            </w:r>
          </w:p>
        </w:tc>
      </w:tr>
      <w:tr w:rsidR="00E76FFE" w:rsidRPr="003E1528" w:rsidTr="00E76FFE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Program 12: Zdravotníctvo 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863 000,00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76FFE" w:rsidRPr="003E1528" w:rsidTr="00E76FFE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13: Administratíva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4 593 841,00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76FFE" w:rsidRPr="003E1528" w:rsidTr="00E76FFE">
        <w:trPr>
          <w:trHeight w:val="282"/>
        </w:trPr>
        <w:tc>
          <w:tcPr>
            <w:tcW w:w="4840" w:type="dxa"/>
            <w:tcBorders>
              <w:top w:val="double" w:sz="6" w:space="0" w:color="36609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Celkový súčet</w:t>
            </w:r>
          </w:p>
        </w:tc>
        <w:tc>
          <w:tcPr>
            <w:tcW w:w="1979" w:type="dxa"/>
            <w:tcBorders>
              <w:top w:val="double" w:sz="6" w:space="0" w:color="36609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A719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111 316 400,62</w:t>
            </w:r>
          </w:p>
        </w:tc>
        <w:tc>
          <w:tcPr>
            <w:tcW w:w="2268" w:type="dxa"/>
            <w:tcBorders>
              <w:top w:val="double" w:sz="6" w:space="0" w:color="36609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13 926 504,71</w:t>
            </w:r>
          </w:p>
        </w:tc>
      </w:tr>
    </w:tbl>
    <w:p w:rsidR="00E76FFE" w:rsidRPr="003E1528" w:rsidRDefault="00E76FFE" w:rsidP="00E76F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E76FFE" w:rsidRPr="003E1528" w:rsidRDefault="00E76FFE" w:rsidP="00E76F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E76FFE" w:rsidRPr="003E1528" w:rsidRDefault="00E76FFE" w:rsidP="00E76F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E76FFE" w:rsidRPr="003E1528" w:rsidRDefault="00E76FFE" w:rsidP="00E76F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E76FFE" w:rsidRPr="003E1528" w:rsidRDefault="00E76FFE" w:rsidP="00E76F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E76FFE" w:rsidRPr="003E1528" w:rsidRDefault="00E76FFE" w:rsidP="00E76F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7"/>
        <w:gridCol w:w="4147"/>
      </w:tblGrid>
      <w:tr w:rsidR="00E76FFE" w:rsidRPr="003E1528" w:rsidTr="00E76FFE">
        <w:trPr>
          <w:trHeight w:val="300"/>
        </w:trPr>
        <w:tc>
          <w:tcPr>
            <w:tcW w:w="5007" w:type="dxa"/>
            <w:vMerge w:val="restart"/>
            <w:tcBorders>
              <w:top w:val="nil"/>
              <w:left w:val="nil"/>
              <w:right w:val="nil"/>
            </w:tcBorders>
            <w:shd w:val="clear" w:color="366092" w:fill="366092"/>
            <w:noWrap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Podľa hl. kategórie ekonomickej klasifikácie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366092" w:fill="366092"/>
            <w:noWrap/>
            <w:hideMark/>
          </w:tcPr>
          <w:p w:rsidR="00E76FFE" w:rsidRPr="003E1528" w:rsidRDefault="00E76FFE" w:rsidP="00E76FFE">
            <w:pPr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 xml:space="preserve">                                     Návrh rozpočtu na rok </w:t>
            </w:r>
            <w:r w:rsidRPr="003E1528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2015</w:t>
            </w:r>
          </w:p>
        </w:tc>
      </w:tr>
      <w:tr w:rsidR="00E76FFE" w:rsidRPr="003E1528" w:rsidTr="00E76FFE">
        <w:trPr>
          <w:trHeight w:val="64"/>
        </w:trPr>
        <w:tc>
          <w:tcPr>
            <w:tcW w:w="5007" w:type="dxa"/>
            <w:vMerge/>
            <w:tcBorders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</w:p>
        </w:tc>
        <w:tc>
          <w:tcPr>
            <w:tcW w:w="4147" w:type="dxa"/>
            <w:tcBorders>
              <w:top w:val="single" w:sz="4" w:space="0" w:color="366092"/>
              <w:left w:val="nil"/>
              <w:bottom w:val="single" w:sz="4" w:space="0" w:color="B8CCE4"/>
              <w:right w:val="nil"/>
            </w:tcBorders>
            <w:shd w:val="clear" w:color="366092" w:fill="366092"/>
            <w:noWrap/>
            <w:vAlign w:val="bottom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</w:p>
        </w:tc>
      </w:tr>
      <w:tr w:rsidR="00E76FFE" w:rsidRPr="00713CB8" w:rsidTr="00E76FFE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713CB8" w:rsidRDefault="00E76FFE" w:rsidP="00E76FF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C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100 - Daňové príjmy 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713CB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C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71 735 428,24</w:t>
            </w:r>
          </w:p>
        </w:tc>
      </w:tr>
      <w:tr w:rsidR="00E76FFE" w:rsidRPr="00713CB8" w:rsidTr="00E76FFE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713CB8" w:rsidRDefault="00E76FFE" w:rsidP="00E76FF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C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200 - Nedaňové príjmy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713CB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C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8 996 039,84</w:t>
            </w:r>
          </w:p>
        </w:tc>
      </w:tr>
      <w:tr w:rsidR="00E76FFE" w:rsidRPr="00713CB8" w:rsidTr="00E76FFE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713CB8" w:rsidRDefault="00E76FFE" w:rsidP="00E76FF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C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300 - Granty a transfery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713CB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C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43 476 050,77</w:t>
            </w:r>
          </w:p>
        </w:tc>
      </w:tr>
      <w:tr w:rsidR="00E76FFE" w:rsidRPr="00713CB8" w:rsidTr="00E76FFE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E76FFE" w:rsidRPr="00713CB8" w:rsidRDefault="00E76FFE" w:rsidP="00E76FF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C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400 - Príjmy z transakcií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E76FFE" w:rsidRPr="00713CB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0F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3 158 295,22</w:t>
            </w:r>
          </w:p>
        </w:tc>
      </w:tr>
      <w:tr w:rsidR="00E76FFE" w:rsidRPr="00713CB8" w:rsidTr="00E76FFE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E76FFE" w:rsidRPr="00713CB8" w:rsidRDefault="00E76FFE" w:rsidP="00E76FF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13C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Príjmy spolu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E76FFE" w:rsidRPr="00713CB8" w:rsidRDefault="00E76FFE" w:rsidP="00E76FF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30F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127 365 814,07</w:t>
            </w:r>
          </w:p>
        </w:tc>
      </w:tr>
      <w:tr w:rsidR="00E76FFE" w:rsidRPr="00713CB8" w:rsidTr="00E76FFE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713CB8" w:rsidRDefault="00E76FFE" w:rsidP="00E76FF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C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600 - Bežné výdavky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713CB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0F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111 316 400,62  </w:t>
            </w:r>
          </w:p>
        </w:tc>
      </w:tr>
      <w:tr w:rsidR="00E76FFE" w:rsidRPr="00713CB8" w:rsidTr="00E76FFE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713CB8" w:rsidRDefault="00E76FFE" w:rsidP="00E76FF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C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700 - Kapitálové výdavky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713CB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C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13 926 504,71</w:t>
            </w:r>
          </w:p>
        </w:tc>
      </w:tr>
      <w:tr w:rsidR="00E76FFE" w:rsidRPr="00713CB8" w:rsidTr="00E76FFE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713CB8" w:rsidRDefault="00E76FFE" w:rsidP="00E76FF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C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800 - Splácanie istín 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713CB8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C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2 122 908,74</w:t>
            </w:r>
          </w:p>
        </w:tc>
      </w:tr>
      <w:tr w:rsidR="00E76FFE" w:rsidRPr="00713CB8" w:rsidTr="00E76FFE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E76FFE" w:rsidRPr="00713CB8" w:rsidRDefault="00E76FFE" w:rsidP="00E76FF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13C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Výdavky spolu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E76FFE" w:rsidRPr="00713CB8" w:rsidRDefault="00E76FFE" w:rsidP="00E76FF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30F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127 365 814,07</w:t>
            </w:r>
          </w:p>
        </w:tc>
      </w:tr>
    </w:tbl>
    <w:p w:rsidR="00E76FFE" w:rsidRPr="003E1528" w:rsidRDefault="00E76FFE" w:rsidP="00E76FF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76FFE" w:rsidRPr="003E1528" w:rsidRDefault="00E76FFE" w:rsidP="00E76FF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</w:rPr>
      </w:pPr>
      <w:r w:rsidRPr="003E1528">
        <w:rPr>
          <w:rFonts w:asciiTheme="minorHAnsi" w:hAnsiTheme="minorHAnsi" w:cstheme="minorHAnsi"/>
        </w:rPr>
        <w:t>A.</w:t>
      </w:r>
      <w:r>
        <w:rPr>
          <w:rFonts w:asciiTheme="minorHAnsi" w:hAnsiTheme="minorHAnsi" w:cstheme="minorHAnsi"/>
        </w:rPr>
        <w:t>2</w:t>
      </w:r>
      <w:r w:rsidRPr="003E152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r w:rsidRPr="003E1528">
        <w:rPr>
          <w:rFonts w:asciiTheme="minorHAnsi" w:hAnsiTheme="minorHAnsi" w:cstheme="minorHAnsi"/>
        </w:rPr>
        <w:t xml:space="preserve">v súlade s § 9 ods.1 a </w:t>
      </w:r>
      <w:r w:rsidRPr="003E1528">
        <w:rPr>
          <w:rFonts w:asciiTheme="minorHAnsi" w:hAnsiTheme="minorHAnsi" w:cstheme="minorHAnsi"/>
          <w:color w:val="000000"/>
        </w:rPr>
        <w:t xml:space="preserve">ods. 3 </w:t>
      </w:r>
      <w:r w:rsidRPr="003E1528">
        <w:rPr>
          <w:rFonts w:asciiTheme="minorHAnsi" w:hAnsiTheme="minorHAnsi" w:cstheme="minorHAnsi"/>
        </w:rPr>
        <w:t>zákona č. 583/2004 Z. z. o rozpočtových pravidlách územnej samosprávy a o zmene a doplnení niektorých zákonov v znení neskorších predpisov rozpočet Bratislavského samosprávneho kraja na roky 2016 až 2017 ako vyrovnaný nasledovne:</w:t>
      </w:r>
    </w:p>
    <w:p w:rsidR="00E76FFE" w:rsidRPr="003E1528" w:rsidRDefault="00E76FFE" w:rsidP="00E76F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720"/>
        <w:gridCol w:w="2740"/>
      </w:tblGrid>
      <w:tr w:rsidR="00E76FFE" w:rsidRPr="003E1528" w:rsidTr="00E76FFE">
        <w:trPr>
          <w:trHeight w:val="240"/>
        </w:trPr>
        <w:tc>
          <w:tcPr>
            <w:tcW w:w="350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Ukazovateľ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vAlign w:val="bottom"/>
            <w:hideMark/>
          </w:tcPr>
          <w:p w:rsidR="00E76FFE" w:rsidRPr="003E1528" w:rsidRDefault="00E76FFE" w:rsidP="00E76FFE">
            <w:pPr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Návrh rozpočtu na rok 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vAlign w:val="bottom"/>
            <w:hideMark/>
          </w:tcPr>
          <w:p w:rsidR="00E76FFE" w:rsidRPr="003E1528" w:rsidRDefault="00E76FFE" w:rsidP="00E76FFE">
            <w:pPr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 xml:space="preserve">Návrh rozpočtu na rok 2017 </w:t>
            </w:r>
          </w:p>
        </w:tc>
      </w:tr>
      <w:tr w:rsidR="00E76FFE" w:rsidRPr="003E1528" w:rsidTr="00E76FFE">
        <w:trPr>
          <w:trHeight w:val="64"/>
        </w:trPr>
        <w:tc>
          <w:tcPr>
            <w:tcW w:w="350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Bežné príjmy</w:t>
            </w:r>
          </w:p>
        </w:tc>
        <w:tc>
          <w:tcPr>
            <w:tcW w:w="27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117 529 492,64  </w:t>
            </w:r>
          </w:p>
        </w:tc>
        <w:tc>
          <w:tcPr>
            <w:tcW w:w="27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120 246 992,20  </w:t>
            </w:r>
          </w:p>
        </w:tc>
      </w:tr>
      <w:tr w:rsidR="00E76FFE" w:rsidRPr="003E1528" w:rsidTr="00E76FFE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Bežné výdavky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108 975 064,19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109 137 694,63  </w:t>
            </w:r>
          </w:p>
        </w:tc>
      </w:tr>
      <w:tr w:rsidR="00E76FFE" w:rsidRPr="003E1528" w:rsidTr="00E76FFE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Bilancia bežného rozpočtu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8 554 428,45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11 109 297,57  </w:t>
            </w:r>
          </w:p>
        </w:tc>
      </w:tr>
      <w:tr w:rsidR="00E76FFE" w:rsidRPr="003E1528" w:rsidTr="00E76FFE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Kapitálové príjmy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9 940 116,37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17 718 927,40  </w:t>
            </w:r>
          </w:p>
        </w:tc>
      </w:tr>
      <w:tr w:rsidR="00E76FFE" w:rsidRPr="003E1528" w:rsidTr="00E76FFE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Kapitálové výdavky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19 307 454,44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28 304 721,97  </w:t>
            </w:r>
          </w:p>
        </w:tc>
      </w:tr>
      <w:tr w:rsidR="00E76FFE" w:rsidRPr="003E1528" w:rsidTr="00E76FFE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Bilancia kapitálového rozpočtu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-9 367 338,07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-10 585 794,57  </w:t>
            </w:r>
          </w:p>
        </w:tc>
      </w:tr>
      <w:tr w:rsidR="00E76FFE" w:rsidRPr="003E1528" w:rsidTr="00E76FFE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B8CCE4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Bilancia rozpočtu celkom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B8CCE4"/>
            <w:noWrap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-812 909,62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B8CCE4"/>
            <w:noWrap/>
            <w:vAlign w:val="bottom"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523 503,00  </w:t>
            </w:r>
          </w:p>
        </w:tc>
      </w:tr>
      <w:tr w:rsidR="00E76FFE" w:rsidRPr="003E1528" w:rsidTr="00E76FFE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Príjmové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3 077 069,08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1 740 656,46  </w:t>
            </w:r>
          </w:p>
        </w:tc>
      </w:tr>
      <w:tr w:rsidR="00E76FFE" w:rsidRPr="003E1528" w:rsidTr="00E76FFE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Výdavkové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2 264 159,46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2 264 159,46  </w:t>
            </w:r>
          </w:p>
        </w:tc>
      </w:tr>
      <w:tr w:rsidR="00E76FFE" w:rsidRPr="003E1528" w:rsidTr="00E76FFE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Bilancia finančných operácií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812 909,62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-523 503,00  </w:t>
            </w:r>
          </w:p>
        </w:tc>
      </w:tr>
      <w:tr w:rsidR="00E76FFE" w:rsidRPr="003E1528" w:rsidTr="00E76FFE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Príjmy a prijaté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130 546 678,09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139 706 576,06  </w:t>
            </w:r>
          </w:p>
        </w:tc>
      </w:tr>
      <w:tr w:rsidR="00E76FFE" w:rsidRPr="003E1528" w:rsidTr="00E76FFE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Výdavky a výdavkové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130 546 678,09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FE" w:rsidRPr="004132F9" w:rsidRDefault="00E76FFE" w:rsidP="00E76FF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32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139 706 576,06  </w:t>
            </w:r>
          </w:p>
        </w:tc>
      </w:tr>
      <w:tr w:rsidR="00E76FFE" w:rsidRPr="003E1528" w:rsidTr="00E76FFE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E76FFE" w:rsidRPr="003E1528" w:rsidRDefault="00E76FFE" w:rsidP="00E76FFE">
            <w:pPr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Bilancia rozpočtu  vrátane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 xml:space="preserve">0,00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E76FFE" w:rsidRPr="003E1528" w:rsidRDefault="00E76FFE" w:rsidP="00E76FFE">
            <w:pPr>
              <w:jc w:val="right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 xml:space="preserve">0,00 </w:t>
            </w:r>
          </w:p>
        </w:tc>
      </w:tr>
    </w:tbl>
    <w:p w:rsidR="00E76FFE" w:rsidRPr="003E1528" w:rsidRDefault="00E76FFE" w:rsidP="00E76FF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76FFE" w:rsidRPr="00112A96" w:rsidRDefault="00E76FFE" w:rsidP="00E76FFE">
      <w:pPr>
        <w:suppressAutoHyphens/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</w:rPr>
      </w:pPr>
      <w:r w:rsidRPr="003D7598">
        <w:rPr>
          <w:rFonts w:asciiTheme="minorHAnsi" w:hAnsiTheme="minorHAnsi" w:cstheme="minorHAnsi"/>
        </w:rPr>
        <w:t>A.</w:t>
      </w:r>
      <w:r>
        <w:rPr>
          <w:rFonts w:asciiTheme="minorHAnsi" w:hAnsiTheme="minorHAnsi" w:cstheme="minorHAnsi"/>
        </w:rPr>
        <w:t>3</w:t>
      </w:r>
      <w:r w:rsidRPr="003D759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ab/>
        <w:t>v súlade s § 6, ods. 2, písm. c a § 17 zákona č. 583/2004 Z. z. o</w:t>
      </w:r>
      <w:r w:rsidRPr="00A20A90">
        <w:rPr>
          <w:rFonts w:asciiTheme="minorHAnsi" w:hAnsiTheme="minorHAnsi" w:cstheme="minorHAnsi"/>
        </w:rPr>
        <w:t xml:space="preserve"> </w:t>
      </w:r>
      <w:r w:rsidRPr="003E1528">
        <w:rPr>
          <w:rFonts w:asciiTheme="minorHAnsi" w:hAnsiTheme="minorHAnsi" w:cstheme="minorHAnsi"/>
        </w:rPr>
        <w:t>rozpočtových pravidlách územnej samosprávy a o zmene a doplnení niektorých zákonov v znení neskorších predpisov</w:t>
      </w:r>
      <w:r>
        <w:rPr>
          <w:rFonts w:asciiTheme="minorHAnsi" w:hAnsiTheme="minorHAnsi" w:cstheme="minorHAnsi"/>
        </w:rPr>
        <w:t xml:space="preserve"> </w:t>
      </w:r>
      <w:r w:rsidRPr="00112A96">
        <w:rPr>
          <w:rFonts w:asciiTheme="minorHAnsi" w:hAnsiTheme="minorHAnsi" w:cstheme="minorHAnsi"/>
        </w:rPr>
        <w:t>prijatie návratných finančných prostriedkov v roku 2015 vo výške do 5</w:t>
      </w:r>
      <w:r>
        <w:rPr>
          <w:rFonts w:asciiTheme="minorHAnsi" w:hAnsiTheme="minorHAnsi" w:cstheme="minorHAnsi"/>
        </w:rPr>
        <w:t> </w:t>
      </w:r>
      <w:r w:rsidRPr="00112A96">
        <w:rPr>
          <w:rFonts w:asciiTheme="minorHAnsi" w:hAnsiTheme="minorHAnsi" w:cstheme="minorHAnsi"/>
        </w:rPr>
        <w:t>000</w:t>
      </w:r>
      <w:r>
        <w:rPr>
          <w:rFonts w:asciiTheme="minorHAnsi" w:hAnsiTheme="minorHAnsi" w:cstheme="minorHAnsi"/>
        </w:rPr>
        <w:t> </w:t>
      </w:r>
      <w:r w:rsidRPr="00112A96">
        <w:rPr>
          <w:rFonts w:asciiTheme="minorHAnsi" w:hAnsiTheme="minorHAnsi" w:cstheme="minorHAnsi"/>
        </w:rPr>
        <w:t xml:space="preserve">000,00 €, ktoré budú použité na financovanie a refinancovanie  výdavkov v rámci programu </w:t>
      </w:r>
      <w:proofErr w:type="spellStart"/>
      <w:r w:rsidRPr="00112A96">
        <w:rPr>
          <w:rFonts w:asciiTheme="minorHAnsi" w:hAnsiTheme="minorHAnsi" w:cstheme="minorHAnsi"/>
        </w:rPr>
        <w:t>MunSEFF</w:t>
      </w:r>
      <w:proofErr w:type="spellEnd"/>
      <w:r w:rsidRPr="00112A96">
        <w:rPr>
          <w:rFonts w:asciiTheme="minorHAnsi" w:hAnsiTheme="minorHAnsi" w:cstheme="minorHAnsi"/>
        </w:rPr>
        <w:t xml:space="preserve">, ktorý predstavuje úverovú linku Európskej banky pre obnovu a rozvoj na podporu rozvoja energetickej efektívnosti </w:t>
      </w:r>
      <w:proofErr w:type="spellStart"/>
      <w:r w:rsidRPr="00112A96">
        <w:rPr>
          <w:rFonts w:asciiTheme="minorHAnsi" w:hAnsiTheme="minorHAnsi" w:cstheme="minorHAnsi"/>
        </w:rPr>
        <w:t>municipalít</w:t>
      </w:r>
      <w:proofErr w:type="spellEnd"/>
      <w:r w:rsidRPr="00112A96">
        <w:rPr>
          <w:rFonts w:asciiTheme="minorHAnsi" w:hAnsiTheme="minorHAnsi" w:cstheme="minorHAnsi"/>
        </w:rPr>
        <w:t xml:space="preserve"> na Slovensku – </w:t>
      </w:r>
      <w:proofErr w:type="spellStart"/>
      <w:r w:rsidRPr="00112A96">
        <w:rPr>
          <w:rFonts w:asciiTheme="minorHAnsi" w:hAnsiTheme="minorHAnsi" w:cstheme="minorHAnsi"/>
        </w:rPr>
        <w:t>MunSEFF</w:t>
      </w:r>
      <w:proofErr w:type="spellEnd"/>
      <w:r w:rsidRPr="00112A96">
        <w:rPr>
          <w:rFonts w:asciiTheme="minorHAnsi" w:hAnsiTheme="minorHAnsi" w:cstheme="minorHAnsi"/>
        </w:rPr>
        <w:t xml:space="preserve">, ktorá prostredníctvom miestnej komerčnej banky poskytne finančné </w:t>
      </w:r>
      <w:r w:rsidRPr="00112A96">
        <w:rPr>
          <w:rFonts w:asciiTheme="minorHAnsi" w:hAnsiTheme="minorHAnsi" w:cstheme="minorHAnsi"/>
        </w:rPr>
        <w:lastRenderedPageBreak/>
        <w:t>prostriedky na projekty energetickej efek</w:t>
      </w:r>
      <w:r>
        <w:rPr>
          <w:rFonts w:asciiTheme="minorHAnsi" w:hAnsiTheme="minorHAnsi" w:cstheme="minorHAnsi"/>
        </w:rPr>
        <w:t xml:space="preserve">tívnosti v </w:t>
      </w:r>
      <w:proofErr w:type="spellStart"/>
      <w:r>
        <w:rPr>
          <w:rFonts w:asciiTheme="minorHAnsi" w:hAnsiTheme="minorHAnsi" w:cstheme="minorHAnsi"/>
        </w:rPr>
        <w:t>municipálnom</w:t>
      </w:r>
      <w:proofErr w:type="spellEnd"/>
      <w:r>
        <w:rPr>
          <w:rFonts w:asciiTheme="minorHAnsi" w:hAnsiTheme="minorHAnsi" w:cstheme="minorHAnsi"/>
        </w:rPr>
        <w:t xml:space="preserve"> sektore, s podmienkami:</w:t>
      </w:r>
    </w:p>
    <w:p w:rsidR="00E76FFE" w:rsidRPr="00112A96" w:rsidRDefault="00E76FFE" w:rsidP="00E76FFE">
      <w:pPr>
        <w:shd w:val="clear" w:color="auto" w:fill="FFFFFF"/>
        <w:spacing w:line="274" w:lineRule="exact"/>
        <w:jc w:val="both"/>
        <w:rPr>
          <w:rFonts w:asciiTheme="minorHAnsi" w:hAnsiTheme="minorHAnsi" w:cstheme="minorHAnsi"/>
        </w:rPr>
      </w:pPr>
    </w:p>
    <w:p w:rsidR="00E76FFE" w:rsidRPr="00112A96" w:rsidRDefault="00E76FFE" w:rsidP="00E76FFE">
      <w:pPr>
        <w:numPr>
          <w:ilvl w:val="0"/>
          <w:numId w:val="6"/>
        </w:numPr>
        <w:shd w:val="clear" w:color="auto" w:fill="FFFFFF"/>
        <w:autoSpaceDN w:val="0"/>
        <w:spacing w:line="276" w:lineRule="auto"/>
        <w:ind w:left="710"/>
        <w:jc w:val="both"/>
        <w:rPr>
          <w:rFonts w:asciiTheme="minorHAnsi" w:hAnsiTheme="minorHAnsi" w:cstheme="minorHAnsi"/>
        </w:rPr>
      </w:pPr>
      <w:r w:rsidRPr="00112A96">
        <w:rPr>
          <w:rFonts w:asciiTheme="minorHAnsi" w:hAnsiTheme="minorHAnsi" w:cstheme="minorHAnsi"/>
        </w:rPr>
        <w:t>úroková sadza variabilná: 3M EURIBOR + do 2,00 % p. a.</w:t>
      </w:r>
    </w:p>
    <w:p w:rsidR="00E76FFE" w:rsidRPr="00112A96" w:rsidRDefault="00E76FFE" w:rsidP="00E76FFE">
      <w:pPr>
        <w:numPr>
          <w:ilvl w:val="0"/>
          <w:numId w:val="6"/>
        </w:numPr>
        <w:shd w:val="clear" w:color="auto" w:fill="FFFFFF"/>
        <w:autoSpaceDN w:val="0"/>
        <w:spacing w:line="276" w:lineRule="auto"/>
        <w:ind w:left="710"/>
        <w:jc w:val="both"/>
        <w:rPr>
          <w:rFonts w:asciiTheme="minorHAnsi" w:hAnsiTheme="minorHAnsi" w:cstheme="minorHAnsi"/>
        </w:rPr>
      </w:pPr>
      <w:r w:rsidRPr="00112A96">
        <w:rPr>
          <w:rFonts w:asciiTheme="minorHAnsi" w:hAnsiTheme="minorHAnsi" w:cstheme="minorHAnsi"/>
        </w:rPr>
        <w:t>splatnosť 15 rokov</w:t>
      </w:r>
    </w:p>
    <w:p w:rsidR="00E76FFE" w:rsidRPr="00112A96" w:rsidRDefault="00E76FFE" w:rsidP="00E76FFE">
      <w:pPr>
        <w:numPr>
          <w:ilvl w:val="0"/>
          <w:numId w:val="6"/>
        </w:numPr>
        <w:shd w:val="clear" w:color="auto" w:fill="FFFFFF"/>
        <w:autoSpaceDN w:val="0"/>
        <w:spacing w:line="276" w:lineRule="auto"/>
        <w:ind w:left="710"/>
        <w:jc w:val="both"/>
        <w:rPr>
          <w:rFonts w:asciiTheme="minorHAnsi" w:hAnsiTheme="minorHAnsi" w:cstheme="minorHAnsi"/>
        </w:rPr>
      </w:pPr>
      <w:r w:rsidRPr="00112A96">
        <w:rPr>
          <w:rFonts w:asciiTheme="minorHAnsi" w:hAnsiTheme="minorHAnsi" w:cstheme="minorHAnsi"/>
        </w:rPr>
        <w:t>zabezpečenie úveru: bez zabezpečenia</w:t>
      </w:r>
    </w:p>
    <w:p w:rsidR="00E76FFE" w:rsidRPr="00112A96" w:rsidRDefault="00E76FFE" w:rsidP="00E76FFE">
      <w:pPr>
        <w:numPr>
          <w:ilvl w:val="0"/>
          <w:numId w:val="6"/>
        </w:numPr>
        <w:shd w:val="clear" w:color="auto" w:fill="FFFFFF"/>
        <w:autoSpaceDN w:val="0"/>
        <w:spacing w:line="276" w:lineRule="auto"/>
        <w:ind w:left="710"/>
        <w:jc w:val="both"/>
        <w:rPr>
          <w:rFonts w:asciiTheme="minorHAnsi" w:hAnsiTheme="minorHAnsi" w:cstheme="minorHAnsi"/>
        </w:rPr>
      </w:pPr>
      <w:r w:rsidRPr="00112A96">
        <w:rPr>
          <w:rFonts w:asciiTheme="minorHAnsi" w:hAnsiTheme="minorHAnsi" w:cstheme="minorHAnsi"/>
        </w:rPr>
        <w:t>splácanie istiny a úroku: mesačne</w:t>
      </w:r>
    </w:p>
    <w:p w:rsidR="00E76FFE" w:rsidRPr="00112A96" w:rsidRDefault="00E76FFE" w:rsidP="00E76FFE">
      <w:pPr>
        <w:numPr>
          <w:ilvl w:val="0"/>
          <w:numId w:val="6"/>
        </w:numPr>
        <w:shd w:val="clear" w:color="auto" w:fill="FFFFFF"/>
        <w:autoSpaceDN w:val="0"/>
        <w:spacing w:line="276" w:lineRule="auto"/>
        <w:ind w:left="710"/>
        <w:jc w:val="both"/>
        <w:rPr>
          <w:rFonts w:asciiTheme="minorHAnsi" w:hAnsiTheme="minorHAnsi" w:cstheme="minorHAnsi"/>
        </w:rPr>
      </w:pPr>
      <w:r w:rsidRPr="00112A96">
        <w:rPr>
          <w:rFonts w:asciiTheme="minorHAnsi" w:hAnsiTheme="minorHAnsi" w:cstheme="minorHAnsi"/>
        </w:rPr>
        <w:t>bez záväzku vyčerpať celý úverový rámec</w:t>
      </w:r>
    </w:p>
    <w:p w:rsidR="00E76FFE" w:rsidRPr="00112A96" w:rsidRDefault="00E76FFE" w:rsidP="00E76FFE">
      <w:pPr>
        <w:numPr>
          <w:ilvl w:val="0"/>
          <w:numId w:val="6"/>
        </w:numPr>
        <w:shd w:val="clear" w:color="auto" w:fill="FFFFFF"/>
        <w:autoSpaceDN w:val="0"/>
        <w:spacing w:line="276" w:lineRule="auto"/>
        <w:ind w:left="710"/>
        <w:jc w:val="both"/>
        <w:rPr>
          <w:rFonts w:asciiTheme="minorHAnsi" w:hAnsiTheme="minorHAnsi" w:cstheme="minorHAnsi"/>
        </w:rPr>
      </w:pPr>
      <w:r w:rsidRPr="00112A96">
        <w:rPr>
          <w:rFonts w:asciiTheme="minorHAnsi" w:hAnsiTheme="minorHAnsi" w:cstheme="minorHAnsi"/>
        </w:rPr>
        <w:t>s možnosťou predčasného splatenia z vlastných zdrojov bez poplatku</w:t>
      </w:r>
    </w:p>
    <w:p w:rsidR="00E76FFE" w:rsidRPr="00112A96" w:rsidRDefault="00E76FFE" w:rsidP="00E76FFE">
      <w:pPr>
        <w:numPr>
          <w:ilvl w:val="0"/>
          <w:numId w:val="6"/>
        </w:numPr>
        <w:shd w:val="clear" w:color="auto" w:fill="FFFFFF"/>
        <w:autoSpaceDN w:val="0"/>
        <w:spacing w:line="276" w:lineRule="auto"/>
        <w:ind w:left="710"/>
        <w:jc w:val="both"/>
        <w:rPr>
          <w:rFonts w:asciiTheme="minorHAnsi" w:hAnsiTheme="minorHAnsi" w:cstheme="minorHAnsi"/>
        </w:rPr>
      </w:pPr>
      <w:r w:rsidRPr="00112A96">
        <w:rPr>
          <w:rFonts w:asciiTheme="minorHAnsi" w:hAnsiTheme="minorHAnsi" w:cstheme="minorHAnsi"/>
        </w:rPr>
        <w:t>úver je možné použiť najmä na projekty v nasledujúcich objektoch v majetku BSK:</w:t>
      </w:r>
    </w:p>
    <w:p w:rsidR="00E76FFE" w:rsidRPr="00112A96" w:rsidRDefault="00E76FFE" w:rsidP="00E76FFE">
      <w:pPr>
        <w:numPr>
          <w:ilvl w:val="0"/>
          <w:numId w:val="7"/>
        </w:numPr>
        <w:shd w:val="clear" w:color="auto" w:fill="FFFFFF"/>
        <w:autoSpaceDN w:val="0"/>
        <w:spacing w:line="276" w:lineRule="auto"/>
        <w:ind w:firstLine="1341"/>
        <w:jc w:val="both"/>
        <w:rPr>
          <w:rFonts w:asciiTheme="minorHAnsi" w:hAnsiTheme="minorHAnsi" w:cstheme="minorHAnsi"/>
        </w:rPr>
      </w:pPr>
      <w:r w:rsidRPr="00112A96">
        <w:rPr>
          <w:rFonts w:asciiTheme="minorHAnsi" w:hAnsiTheme="minorHAnsi" w:cstheme="minorHAnsi"/>
        </w:rPr>
        <w:t>SOŠ Svätoplukova2, Bratislava</w:t>
      </w:r>
    </w:p>
    <w:p w:rsidR="00E76FFE" w:rsidRPr="00112A96" w:rsidRDefault="00E76FFE" w:rsidP="00E76FFE">
      <w:pPr>
        <w:numPr>
          <w:ilvl w:val="0"/>
          <w:numId w:val="7"/>
        </w:numPr>
        <w:shd w:val="clear" w:color="auto" w:fill="FFFFFF"/>
        <w:autoSpaceDN w:val="0"/>
        <w:spacing w:line="276" w:lineRule="auto"/>
        <w:ind w:firstLine="1341"/>
        <w:jc w:val="both"/>
        <w:rPr>
          <w:rFonts w:asciiTheme="minorHAnsi" w:hAnsiTheme="minorHAnsi" w:cstheme="minorHAnsi"/>
        </w:rPr>
      </w:pPr>
      <w:r w:rsidRPr="00112A96">
        <w:rPr>
          <w:rFonts w:asciiTheme="minorHAnsi" w:hAnsiTheme="minorHAnsi" w:cstheme="minorHAnsi"/>
        </w:rPr>
        <w:t xml:space="preserve">SPŠ elektrotechnická, </w:t>
      </w:r>
      <w:proofErr w:type="spellStart"/>
      <w:r w:rsidRPr="00112A96">
        <w:rPr>
          <w:rFonts w:asciiTheme="minorHAnsi" w:hAnsiTheme="minorHAnsi" w:cstheme="minorHAnsi"/>
        </w:rPr>
        <w:t>Hálova</w:t>
      </w:r>
      <w:proofErr w:type="spellEnd"/>
      <w:r w:rsidRPr="00112A96">
        <w:rPr>
          <w:rFonts w:asciiTheme="minorHAnsi" w:hAnsiTheme="minorHAnsi" w:cstheme="minorHAnsi"/>
        </w:rPr>
        <w:t xml:space="preserve"> 16, Bratislava</w:t>
      </w:r>
    </w:p>
    <w:p w:rsidR="00E76FFE" w:rsidRPr="00112A96" w:rsidRDefault="00E76FFE" w:rsidP="00E76FFE">
      <w:pPr>
        <w:numPr>
          <w:ilvl w:val="0"/>
          <w:numId w:val="7"/>
        </w:numPr>
        <w:shd w:val="clear" w:color="auto" w:fill="FFFFFF"/>
        <w:autoSpaceDN w:val="0"/>
        <w:spacing w:line="276" w:lineRule="auto"/>
        <w:ind w:firstLine="1341"/>
        <w:jc w:val="both"/>
        <w:rPr>
          <w:rFonts w:asciiTheme="minorHAnsi" w:hAnsiTheme="minorHAnsi" w:cstheme="minorHAnsi"/>
        </w:rPr>
      </w:pPr>
      <w:r w:rsidRPr="00112A96">
        <w:rPr>
          <w:rFonts w:asciiTheme="minorHAnsi" w:hAnsiTheme="minorHAnsi" w:cstheme="minorHAnsi"/>
        </w:rPr>
        <w:t>SOŠ záhradnícka, Malinovo</w:t>
      </w:r>
    </w:p>
    <w:p w:rsidR="00E76FFE" w:rsidRPr="00112A96" w:rsidRDefault="00E76FFE" w:rsidP="00E76FFE">
      <w:pPr>
        <w:numPr>
          <w:ilvl w:val="0"/>
          <w:numId w:val="7"/>
        </w:numPr>
        <w:shd w:val="clear" w:color="auto" w:fill="FFFFFF"/>
        <w:autoSpaceDN w:val="0"/>
        <w:spacing w:line="276" w:lineRule="auto"/>
        <w:ind w:firstLine="1341"/>
        <w:jc w:val="both"/>
        <w:rPr>
          <w:rFonts w:asciiTheme="minorHAnsi" w:hAnsiTheme="minorHAnsi" w:cstheme="minorHAnsi"/>
        </w:rPr>
      </w:pPr>
      <w:r w:rsidRPr="00112A96">
        <w:rPr>
          <w:rFonts w:asciiTheme="minorHAnsi" w:hAnsiTheme="minorHAnsi" w:cstheme="minorHAnsi"/>
        </w:rPr>
        <w:t xml:space="preserve">SOŠ automobilová, </w:t>
      </w:r>
      <w:proofErr w:type="spellStart"/>
      <w:r w:rsidRPr="00112A96">
        <w:rPr>
          <w:rFonts w:asciiTheme="minorHAnsi" w:hAnsiTheme="minorHAnsi" w:cstheme="minorHAnsi"/>
        </w:rPr>
        <w:t>J.Jonáša</w:t>
      </w:r>
      <w:proofErr w:type="spellEnd"/>
      <w:r w:rsidRPr="00112A96">
        <w:rPr>
          <w:rFonts w:asciiTheme="minorHAnsi" w:hAnsiTheme="minorHAnsi" w:cstheme="minorHAnsi"/>
        </w:rPr>
        <w:t xml:space="preserve"> 5, Devínska Nová Ves</w:t>
      </w:r>
    </w:p>
    <w:p w:rsidR="00E76FFE" w:rsidRPr="00112A96" w:rsidRDefault="00E76FFE" w:rsidP="00E76FFE">
      <w:pPr>
        <w:numPr>
          <w:ilvl w:val="0"/>
          <w:numId w:val="7"/>
        </w:numPr>
        <w:shd w:val="clear" w:color="auto" w:fill="FFFFFF"/>
        <w:autoSpaceDN w:val="0"/>
        <w:spacing w:line="276" w:lineRule="auto"/>
        <w:ind w:firstLine="1341"/>
        <w:jc w:val="both"/>
        <w:rPr>
          <w:rFonts w:asciiTheme="minorHAnsi" w:hAnsiTheme="minorHAnsi" w:cstheme="minorHAnsi"/>
        </w:rPr>
      </w:pPr>
      <w:r w:rsidRPr="00112A96">
        <w:rPr>
          <w:rFonts w:asciiTheme="minorHAnsi" w:hAnsiTheme="minorHAnsi" w:cstheme="minorHAnsi"/>
        </w:rPr>
        <w:t xml:space="preserve">SOŠ </w:t>
      </w:r>
      <w:proofErr w:type="spellStart"/>
      <w:r w:rsidRPr="00112A96">
        <w:rPr>
          <w:rFonts w:asciiTheme="minorHAnsi" w:hAnsiTheme="minorHAnsi" w:cstheme="minorHAnsi"/>
        </w:rPr>
        <w:t>vinársko</w:t>
      </w:r>
      <w:proofErr w:type="spellEnd"/>
      <w:r w:rsidRPr="00112A96">
        <w:rPr>
          <w:rFonts w:asciiTheme="minorHAnsi" w:hAnsiTheme="minorHAnsi" w:cstheme="minorHAnsi"/>
        </w:rPr>
        <w:t xml:space="preserve"> - ovocinárska, Kostolná 3, Modra</w:t>
      </w:r>
    </w:p>
    <w:p w:rsidR="00E76FFE" w:rsidRPr="00112A96" w:rsidRDefault="00E76FFE" w:rsidP="00E76FFE">
      <w:pPr>
        <w:numPr>
          <w:ilvl w:val="0"/>
          <w:numId w:val="7"/>
        </w:numPr>
        <w:shd w:val="clear" w:color="auto" w:fill="FFFFFF"/>
        <w:autoSpaceDN w:val="0"/>
        <w:spacing w:line="276" w:lineRule="auto"/>
        <w:ind w:firstLine="1341"/>
        <w:jc w:val="both"/>
        <w:rPr>
          <w:rFonts w:asciiTheme="minorHAnsi" w:hAnsiTheme="minorHAnsi" w:cstheme="minorHAnsi"/>
        </w:rPr>
      </w:pPr>
      <w:r w:rsidRPr="00112A96">
        <w:rPr>
          <w:rFonts w:asciiTheme="minorHAnsi" w:hAnsiTheme="minorHAnsi" w:cstheme="minorHAnsi"/>
        </w:rPr>
        <w:t xml:space="preserve">SPŠ dopravná, </w:t>
      </w:r>
      <w:proofErr w:type="spellStart"/>
      <w:r w:rsidRPr="00112A96">
        <w:rPr>
          <w:rFonts w:asciiTheme="minorHAnsi" w:hAnsiTheme="minorHAnsi" w:cstheme="minorHAnsi"/>
        </w:rPr>
        <w:t>Kvačalova</w:t>
      </w:r>
      <w:proofErr w:type="spellEnd"/>
      <w:r w:rsidRPr="00112A96">
        <w:rPr>
          <w:rFonts w:asciiTheme="minorHAnsi" w:hAnsiTheme="minorHAnsi" w:cstheme="minorHAnsi"/>
        </w:rPr>
        <w:t xml:space="preserve"> 20, Bratislava </w:t>
      </w:r>
    </w:p>
    <w:p w:rsidR="00E76FFE" w:rsidRPr="00112A96" w:rsidRDefault="00E76FFE" w:rsidP="00E76FFE">
      <w:pPr>
        <w:numPr>
          <w:ilvl w:val="0"/>
          <w:numId w:val="7"/>
        </w:numPr>
        <w:shd w:val="clear" w:color="auto" w:fill="FFFFFF"/>
        <w:autoSpaceDN w:val="0"/>
        <w:spacing w:line="276" w:lineRule="auto"/>
        <w:ind w:firstLine="1341"/>
        <w:jc w:val="both"/>
        <w:rPr>
          <w:rFonts w:asciiTheme="minorHAnsi" w:hAnsiTheme="minorHAnsi" w:cstheme="minorHAnsi"/>
        </w:rPr>
      </w:pPr>
      <w:r w:rsidRPr="00112A96">
        <w:rPr>
          <w:rFonts w:asciiTheme="minorHAnsi" w:hAnsiTheme="minorHAnsi" w:cstheme="minorHAnsi"/>
        </w:rPr>
        <w:t>SOŠ hotelových služieb a obchodu , Na pántoch 9, Bratislava</w:t>
      </w:r>
    </w:p>
    <w:p w:rsidR="00E76FFE" w:rsidRPr="00112A96" w:rsidRDefault="00E76FFE" w:rsidP="00E76FFE">
      <w:pPr>
        <w:numPr>
          <w:ilvl w:val="0"/>
          <w:numId w:val="7"/>
        </w:numPr>
        <w:shd w:val="clear" w:color="auto" w:fill="FFFFFF"/>
        <w:autoSpaceDN w:val="0"/>
        <w:spacing w:line="276" w:lineRule="auto"/>
        <w:ind w:firstLine="1341"/>
        <w:jc w:val="both"/>
        <w:rPr>
          <w:rFonts w:asciiTheme="minorHAnsi" w:hAnsiTheme="minorHAnsi" w:cstheme="minorHAnsi"/>
        </w:rPr>
      </w:pPr>
      <w:r w:rsidRPr="00112A96">
        <w:rPr>
          <w:rFonts w:asciiTheme="minorHAnsi" w:hAnsiTheme="minorHAnsi" w:cstheme="minorHAnsi"/>
        </w:rPr>
        <w:t>DSS pre deti ROSA, Dúbravská cesta</w:t>
      </w:r>
    </w:p>
    <w:p w:rsidR="00E76FFE" w:rsidRPr="00112A96" w:rsidRDefault="00E76FFE" w:rsidP="00E76FFE">
      <w:pPr>
        <w:shd w:val="clear" w:color="auto" w:fill="FFFFFF"/>
        <w:autoSpaceDN w:val="0"/>
        <w:spacing w:line="276" w:lineRule="auto"/>
        <w:ind w:left="710"/>
        <w:jc w:val="both"/>
        <w:rPr>
          <w:rFonts w:asciiTheme="minorHAnsi" w:hAnsiTheme="minorHAnsi" w:cstheme="minorHAnsi"/>
        </w:rPr>
      </w:pPr>
    </w:p>
    <w:p w:rsidR="00E76FFE" w:rsidRPr="00483634" w:rsidRDefault="00E76FFE" w:rsidP="00E76FFE">
      <w:pPr>
        <w:ind w:left="426"/>
        <w:jc w:val="both"/>
        <w:rPr>
          <w:rFonts w:asciiTheme="minorHAnsi" w:hAnsiTheme="minorHAnsi" w:cstheme="minorHAnsi"/>
        </w:rPr>
      </w:pPr>
      <w:r w:rsidRPr="00112A96">
        <w:rPr>
          <w:rFonts w:asciiTheme="minorHAnsi" w:hAnsiTheme="minorHAnsi" w:cstheme="minorHAnsi"/>
        </w:rPr>
        <w:t>V prípade prijatia úveru budú prostredníctvom zmeny rozpočtu BSK na rok 2015 navýšené príjmové finančné operácie a výdavky v podprograme 3.3 v takej výške, aká bude suma prijatého úveru.</w:t>
      </w:r>
    </w:p>
    <w:p w:rsidR="00E76FFE" w:rsidRPr="00483634" w:rsidRDefault="00E76FFE" w:rsidP="00E76FFE">
      <w:pPr>
        <w:suppressAutoHyphens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76FFE" w:rsidRPr="003E1528" w:rsidRDefault="00E76FFE" w:rsidP="00E76FFE">
      <w:pPr>
        <w:numPr>
          <w:ilvl w:val="0"/>
          <w:numId w:val="5"/>
        </w:numPr>
        <w:suppressAutoHyphens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3E1528">
        <w:rPr>
          <w:rFonts w:asciiTheme="minorHAnsi" w:hAnsiTheme="minorHAnsi" w:cstheme="minorHAnsi"/>
          <w:b/>
          <w:bCs/>
        </w:rPr>
        <w:t xml:space="preserve"> s p l n o m o c ň u j e</w:t>
      </w:r>
    </w:p>
    <w:p w:rsidR="00E76FFE" w:rsidRPr="003E1528" w:rsidRDefault="00E76FFE" w:rsidP="00E76FFE">
      <w:pPr>
        <w:suppressAutoHyphens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E76FFE" w:rsidRPr="003E1528" w:rsidRDefault="00E76FFE" w:rsidP="00E76F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u w:val="single"/>
        </w:rPr>
      </w:pPr>
      <w:r w:rsidRPr="003E1528">
        <w:rPr>
          <w:rFonts w:asciiTheme="minorHAnsi" w:hAnsiTheme="minorHAnsi" w:cstheme="minorHAnsi"/>
          <w:u w:val="single"/>
        </w:rPr>
        <w:t>predsedu Bratislavského samosprávneho kraja v zmysle § 11 ods. 2. písm. d) zákona č. 302/2001 Z. z. o samospráve vyšších územných celkov (zákon o samosprávnych krajoch) v znení neskorších predpisov:</w:t>
      </w:r>
    </w:p>
    <w:p w:rsidR="00E76FFE" w:rsidRPr="003E1528" w:rsidRDefault="00E76FFE" w:rsidP="00E76FF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76FFE" w:rsidRPr="003E1528" w:rsidRDefault="00E76FFE" w:rsidP="00E76FFE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3E1528">
        <w:rPr>
          <w:rFonts w:asciiTheme="minorHAnsi" w:hAnsiTheme="minorHAnsi" w:cstheme="minorHAnsi"/>
        </w:rPr>
        <w:t>B.1. upresňovať v priebehu roka rozpočet na rok 2015 v rámci hlavnej kategórie ekonomickej klasifikácie a v rámci programu medzi podprogramami a prvkami,</w:t>
      </w:r>
    </w:p>
    <w:p w:rsidR="00E76FFE" w:rsidRPr="003E1528" w:rsidRDefault="00E76FFE" w:rsidP="00E76FF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76FFE" w:rsidRPr="003E1528" w:rsidRDefault="00E76FFE" w:rsidP="00E76FFE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3E1528">
        <w:rPr>
          <w:rFonts w:asciiTheme="minorHAnsi" w:hAnsiTheme="minorHAnsi" w:cstheme="minorHAnsi"/>
        </w:rPr>
        <w:t>B.2.</w:t>
      </w:r>
      <w:r>
        <w:rPr>
          <w:rFonts w:asciiTheme="minorHAnsi" w:hAnsiTheme="minorHAnsi" w:cstheme="minorHAnsi"/>
        </w:rPr>
        <w:t xml:space="preserve"> </w:t>
      </w:r>
      <w:r w:rsidRPr="003E1528">
        <w:rPr>
          <w:rFonts w:asciiTheme="minorHAnsi" w:hAnsiTheme="minorHAnsi" w:cstheme="minorHAnsi"/>
        </w:rPr>
        <w:t xml:space="preserve">rozpočet na rok 2015 </w:t>
      </w:r>
      <w:r>
        <w:rPr>
          <w:rFonts w:asciiTheme="minorHAnsi" w:hAnsiTheme="minorHAnsi" w:cstheme="minorHAnsi"/>
          <w:b/>
        </w:rPr>
        <w:t>P</w:t>
      </w:r>
      <w:r w:rsidRPr="003E1528">
        <w:rPr>
          <w:rFonts w:asciiTheme="minorHAnsi" w:hAnsiTheme="minorHAnsi" w:cstheme="minorHAnsi"/>
          <w:b/>
        </w:rPr>
        <w:t>odprogram</w:t>
      </w:r>
      <w:r>
        <w:rPr>
          <w:rFonts w:asciiTheme="minorHAnsi" w:hAnsiTheme="minorHAnsi" w:cstheme="minorHAnsi"/>
          <w:b/>
        </w:rPr>
        <w:t>u</w:t>
      </w:r>
      <w:r w:rsidRPr="003E15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 xml:space="preserve">1.3.: </w:t>
      </w:r>
      <w:r w:rsidRPr="003E1528">
        <w:rPr>
          <w:rFonts w:asciiTheme="minorHAnsi" w:hAnsiTheme="minorHAnsi" w:cstheme="minorHAnsi"/>
          <w:b/>
        </w:rPr>
        <w:t xml:space="preserve">Územné plánovanie, GIS, ŽP, stratégia a riadenie projektov, </w:t>
      </w:r>
      <w:r>
        <w:rPr>
          <w:rFonts w:asciiTheme="minorHAnsi" w:hAnsiTheme="minorHAnsi" w:cstheme="minorHAnsi"/>
          <w:b/>
        </w:rPr>
        <w:t>P</w:t>
      </w:r>
      <w:r w:rsidRPr="003E1528">
        <w:rPr>
          <w:rFonts w:asciiTheme="minorHAnsi" w:hAnsiTheme="minorHAnsi" w:cstheme="minorHAnsi"/>
          <w:b/>
        </w:rPr>
        <w:t>odprogram</w:t>
      </w:r>
      <w:r>
        <w:rPr>
          <w:rFonts w:asciiTheme="minorHAnsi" w:hAnsiTheme="minorHAnsi" w:cstheme="minorHAnsi"/>
          <w:b/>
        </w:rPr>
        <w:t>u</w:t>
      </w:r>
      <w:r w:rsidRPr="003E1528">
        <w:rPr>
          <w:rFonts w:asciiTheme="minorHAnsi" w:hAnsiTheme="minorHAnsi" w:cstheme="minorHAnsi"/>
          <w:b/>
        </w:rPr>
        <w:t xml:space="preserve"> 3.3</w:t>
      </w:r>
      <w:r>
        <w:rPr>
          <w:rFonts w:asciiTheme="minorHAnsi" w:hAnsiTheme="minorHAnsi" w:cstheme="minorHAnsi"/>
          <w:b/>
        </w:rPr>
        <w:t xml:space="preserve">.: </w:t>
      </w:r>
      <w:r w:rsidRPr="003E1528">
        <w:rPr>
          <w:rFonts w:asciiTheme="minorHAnsi" w:hAnsiTheme="minorHAnsi" w:cstheme="minorHAnsi"/>
          <w:b/>
        </w:rPr>
        <w:t>Majetok - investície, údržba</w:t>
      </w:r>
      <w:r>
        <w:rPr>
          <w:rFonts w:asciiTheme="minorHAnsi" w:hAnsiTheme="minorHAnsi" w:cstheme="minorHAnsi"/>
          <w:b/>
        </w:rPr>
        <w:t>, Programu 4.:</w:t>
      </w:r>
      <w:r w:rsidRPr="003E1528">
        <w:rPr>
          <w:rFonts w:asciiTheme="minorHAnsi" w:hAnsiTheme="minorHAnsi" w:cstheme="minorHAnsi"/>
          <w:b/>
        </w:rPr>
        <w:t xml:space="preserve"> Cestovný ruch</w:t>
      </w:r>
      <w:r>
        <w:rPr>
          <w:rFonts w:asciiTheme="minorHAnsi" w:hAnsiTheme="minorHAnsi" w:cstheme="minorHAnsi"/>
          <w:b/>
        </w:rPr>
        <w:t xml:space="preserve">,  Programu </w:t>
      </w:r>
      <w:r w:rsidRPr="003E1528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:</w:t>
      </w:r>
      <w:r w:rsidRPr="003E1528">
        <w:rPr>
          <w:rFonts w:asciiTheme="minorHAnsi" w:hAnsiTheme="minorHAnsi" w:cstheme="minorHAnsi"/>
          <w:b/>
        </w:rPr>
        <w:t xml:space="preserve"> Komunikácie</w:t>
      </w:r>
      <w:r w:rsidRPr="003E1528">
        <w:rPr>
          <w:rFonts w:asciiTheme="minorHAnsi" w:hAnsiTheme="minorHAnsi" w:cstheme="minorHAnsi"/>
        </w:rPr>
        <w:t xml:space="preserve">, </w:t>
      </w:r>
      <w:r w:rsidRPr="009F55C2">
        <w:rPr>
          <w:rFonts w:asciiTheme="minorHAnsi" w:hAnsiTheme="minorHAnsi" w:cstheme="minorHAnsi"/>
          <w:b/>
        </w:rPr>
        <w:t>Programu</w:t>
      </w:r>
      <w:r>
        <w:rPr>
          <w:rFonts w:asciiTheme="minorHAnsi" w:hAnsiTheme="minorHAnsi" w:cstheme="minorHAnsi"/>
        </w:rPr>
        <w:t xml:space="preserve"> </w:t>
      </w:r>
      <w:r w:rsidRPr="003E1528"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  <w:b/>
        </w:rPr>
        <w:t>.:</w:t>
      </w:r>
      <w:r w:rsidRPr="003E1528">
        <w:rPr>
          <w:rFonts w:asciiTheme="minorHAnsi" w:hAnsiTheme="minorHAnsi" w:cstheme="minorHAnsi"/>
          <w:b/>
        </w:rPr>
        <w:t xml:space="preserve"> Doprava, </w:t>
      </w:r>
      <w:r>
        <w:rPr>
          <w:rFonts w:asciiTheme="minorHAnsi" w:hAnsiTheme="minorHAnsi" w:cstheme="minorHAnsi"/>
          <w:b/>
        </w:rPr>
        <w:t>P</w:t>
      </w:r>
      <w:r w:rsidRPr="003E1528">
        <w:rPr>
          <w:rFonts w:asciiTheme="minorHAnsi" w:hAnsiTheme="minorHAnsi" w:cstheme="minorHAnsi"/>
          <w:b/>
        </w:rPr>
        <w:t>odprogram</w:t>
      </w:r>
      <w:r>
        <w:rPr>
          <w:rFonts w:asciiTheme="minorHAnsi" w:hAnsiTheme="minorHAnsi" w:cstheme="minorHAnsi"/>
          <w:b/>
        </w:rPr>
        <w:t>u</w:t>
      </w:r>
      <w:r w:rsidRPr="003E1528">
        <w:rPr>
          <w:rFonts w:asciiTheme="minorHAnsi" w:hAnsiTheme="minorHAnsi" w:cstheme="minorHAnsi"/>
          <w:b/>
        </w:rPr>
        <w:t xml:space="preserve"> 8.9</w:t>
      </w:r>
      <w:r>
        <w:rPr>
          <w:rFonts w:asciiTheme="minorHAnsi" w:hAnsiTheme="minorHAnsi" w:cstheme="minorHAnsi"/>
          <w:b/>
        </w:rPr>
        <w:t>.:</w:t>
      </w:r>
      <w:r w:rsidRPr="003E1528">
        <w:rPr>
          <w:rFonts w:asciiTheme="minorHAnsi" w:hAnsiTheme="minorHAnsi" w:cstheme="minorHAnsi"/>
          <w:b/>
        </w:rPr>
        <w:t xml:space="preserve"> Ostatné výdavky na školstvo</w:t>
      </w:r>
      <w:r>
        <w:rPr>
          <w:rFonts w:asciiTheme="minorHAnsi" w:hAnsiTheme="minorHAnsi" w:cstheme="minorHAnsi"/>
          <w:b/>
        </w:rPr>
        <w:t>, P</w:t>
      </w:r>
      <w:r w:rsidRPr="003E1528">
        <w:rPr>
          <w:rFonts w:asciiTheme="minorHAnsi" w:hAnsiTheme="minorHAnsi" w:cstheme="minorHAnsi"/>
          <w:b/>
        </w:rPr>
        <w:t>odprogram</w:t>
      </w:r>
      <w:r>
        <w:rPr>
          <w:rFonts w:asciiTheme="minorHAnsi" w:hAnsiTheme="minorHAnsi" w:cstheme="minorHAnsi"/>
          <w:b/>
        </w:rPr>
        <w:t>u</w:t>
      </w:r>
      <w:r w:rsidRPr="003E1528">
        <w:rPr>
          <w:rFonts w:asciiTheme="minorHAnsi" w:hAnsiTheme="minorHAnsi" w:cstheme="minorHAnsi"/>
          <w:b/>
        </w:rPr>
        <w:t xml:space="preserve"> 11.3</w:t>
      </w:r>
      <w:r>
        <w:rPr>
          <w:rFonts w:asciiTheme="minorHAnsi" w:hAnsiTheme="minorHAnsi" w:cstheme="minorHAnsi"/>
          <w:b/>
        </w:rPr>
        <w:t>.:</w:t>
      </w:r>
      <w:r w:rsidRPr="003E1528">
        <w:rPr>
          <w:rFonts w:asciiTheme="minorHAnsi" w:hAnsiTheme="minorHAnsi" w:cstheme="minorHAnsi"/>
          <w:b/>
        </w:rPr>
        <w:t xml:space="preserve"> Poradenstvo a manažment sociálnej infraštruktúry</w:t>
      </w:r>
      <w:r>
        <w:rPr>
          <w:rFonts w:asciiTheme="minorHAnsi" w:hAnsiTheme="minorHAnsi" w:cstheme="minorHAnsi"/>
          <w:b/>
        </w:rPr>
        <w:t xml:space="preserve"> a P</w:t>
      </w:r>
      <w:r w:rsidRPr="003E1528">
        <w:rPr>
          <w:rFonts w:asciiTheme="minorHAnsi" w:hAnsiTheme="minorHAnsi" w:cstheme="minorHAnsi"/>
          <w:b/>
        </w:rPr>
        <w:t>rogram</w:t>
      </w:r>
      <w:r>
        <w:rPr>
          <w:rFonts w:asciiTheme="minorHAnsi" w:hAnsiTheme="minorHAnsi" w:cstheme="minorHAnsi"/>
          <w:b/>
        </w:rPr>
        <w:t>u</w:t>
      </w:r>
      <w:r w:rsidRPr="003E1528">
        <w:rPr>
          <w:rFonts w:asciiTheme="minorHAnsi" w:hAnsiTheme="minorHAnsi" w:cstheme="minorHAnsi"/>
        </w:rPr>
        <w:t> </w:t>
      </w:r>
      <w:r w:rsidRPr="003E1528">
        <w:rPr>
          <w:rFonts w:asciiTheme="minorHAnsi" w:hAnsiTheme="minorHAnsi" w:cstheme="minorHAnsi"/>
          <w:b/>
        </w:rPr>
        <w:t>13</w:t>
      </w:r>
      <w:r>
        <w:rPr>
          <w:rFonts w:asciiTheme="minorHAnsi" w:hAnsiTheme="minorHAnsi" w:cstheme="minorHAnsi"/>
          <w:b/>
        </w:rPr>
        <w:t>.:</w:t>
      </w:r>
      <w:r w:rsidRPr="003E1528">
        <w:rPr>
          <w:rFonts w:asciiTheme="minorHAnsi" w:hAnsiTheme="minorHAnsi" w:cstheme="minorHAnsi"/>
          <w:b/>
        </w:rPr>
        <w:t xml:space="preserve"> Administratíva</w:t>
      </w:r>
      <w:r w:rsidRPr="003E15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3E1528">
        <w:rPr>
          <w:rFonts w:asciiTheme="minorHAnsi" w:hAnsiTheme="minorHAnsi" w:cstheme="minorHAnsi"/>
        </w:rPr>
        <w:t>presúvať v priebehu rozpočtového roka podľa potreby na ostatné programy, podprogramy a prvky, a to do výšky 10% rozpočtu príslušného programu alebo podprogramu,</w:t>
      </w:r>
    </w:p>
    <w:p w:rsidR="00E76FFE" w:rsidRPr="003E1528" w:rsidRDefault="00E76FFE" w:rsidP="00E76FF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76FFE" w:rsidRDefault="00E76FFE" w:rsidP="00E76FF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</w:rPr>
      </w:pPr>
      <w:r w:rsidRPr="003E1528">
        <w:rPr>
          <w:rFonts w:asciiTheme="minorHAnsi" w:hAnsiTheme="minorHAnsi" w:cstheme="minorHAnsi"/>
        </w:rPr>
        <w:t xml:space="preserve">B.3. </w:t>
      </w:r>
      <w:r>
        <w:rPr>
          <w:rFonts w:asciiTheme="minorHAnsi" w:hAnsiTheme="minorHAnsi" w:cstheme="minorHAnsi"/>
        </w:rPr>
        <w:t xml:space="preserve">  </w:t>
      </w:r>
      <w:r w:rsidRPr="003E1528">
        <w:rPr>
          <w:rFonts w:asciiTheme="minorHAnsi" w:hAnsiTheme="minorHAnsi" w:cstheme="minorHAnsi"/>
        </w:rPr>
        <w:t xml:space="preserve">v súlade s § 10 </w:t>
      </w:r>
      <w:r w:rsidRPr="003E1528">
        <w:rPr>
          <w:rFonts w:asciiTheme="minorHAnsi" w:hAnsiTheme="minorHAnsi" w:cstheme="minorHAnsi"/>
          <w:color w:val="000000"/>
        </w:rPr>
        <w:t xml:space="preserve">a § 14 ods. 2 písm. a) </w:t>
      </w:r>
      <w:r w:rsidRPr="003E1528">
        <w:rPr>
          <w:rFonts w:asciiTheme="minorHAnsi" w:hAnsiTheme="minorHAnsi" w:cstheme="minorHAnsi"/>
        </w:rPr>
        <w:t xml:space="preserve">zákona č. 583/2004 Z. z. o rozpočtových pravidlách územnej samosprávy a o zmene a doplnení niektorých zákonov v znení neskorších predpisov robiť v priebehu rozpočtového roka presuny </w:t>
      </w:r>
      <w:r w:rsidRPr="003E1528">
        <w:rPr>
          <w:rFonts w:asciiTheme="minorHAnsi" w:hAnsiTheme="minorHAnsi" w:cstheme="minorHAnsi"/>
          <w:color w:val="000000"/>
        </w:rPr>
        <w:t xml:space="preserve">rozpočtovaných prostriedkov v rámci schváleného rozpočtu, pričom sa nemenia celkové príjmy a celkové výdavky, t. j. </w:t>
      </w:r>
      <w:r w:rsidRPr="003E1528">
        <w:rPr>
          <w:rFonts w:asciiTheme="minorHAnsi" w:hAnsiTheme="minorHAnsi" w:cstheme="minorHAnsi"/>
          <w:b/>
          <w:color w:val="000000"/>
        </w:rPr>
        <w:t>robiť presuny medzi bežnými a kapitálovými výdavkami</w:t>
      </w:r>
      <w:r w:rsidRPr="003E1528">
        <w:rPr>
          <w:rFonts w:asciiTheme="minorHAnsi" w:hAnsiTheme="minorHAnsi" w:cstheme="minorHAnsi"/>
          <w:b/>
        </w:rPr>
        <w:t xml:space="preserve"> v rámci </w:t>
      </w:r>
      <w:r>
        <w:rPr>
          <w:rFonts w:asciiTheme="minorHAnsi" w:hAnsiTheme="minorHAnsi" w:cstheme="minorHAnsi"/>
          <w:b/>
        </w:rPr>
        <w:t>P</w:t>
      </w:r>
      <w:r w:rsidRPr="003E1528">
        <w:rPr>
          <w:rFonts w:asciiTheme="minorHAnsi" w:hAnsiTheme="minorHAnsi" w:cstheme="minorHAnsi"/>
          <w:b/>
        </w:rPr>
        <w:t>odprogramu 1.1</w:t>
      </w:r>
      <w:r>
        <w:rPr>
          <w:rFonts w:asciiTheme="minorHAnsi" w:hAnsiTheme="minorHAnsi" w:cstheme="minorHAnsi"/>
          <w:b/>
        </w:rPr>
        <w:t>.:</w:t>
      </w:r>
      <w:r w:rsidRPr="003E1528">
        <w:rPr>
          <w:rFonts w:asciiTheme="minorHAnsi" w:hAnsiTheme="minorHAnsi" w:cstheme="minorHAnsi"/>
          <w:b/>
        </w:rPr>
        <w:t xml:space="preserve"> </w:t>
      </w:r>
      <w:r w:rsidRPr="003E1528">
        <w:rPr>
          <w:rFonts w:asciiTheme="minorHAnsi" w:hAnsiTheme="minorHAnsi" w:cstheme="minorHAnsi"/>
          <w:b/>
        </w:rPr>
        <w:lastRenderedPageBreak/>
        <w:t xml:space="preserve">Výkon funkcie predsedu, podpredsedov a poslancov zastupiteľstva BSK, v rámci </w:t>
      </w:r>
      <w:r>
        <w:rPr>
          <w:rFonts w:asciiTheme="minorHAnsi" w:hAnsiTheme="minorHAnsi" w:cstheme="minorHAnsi"/>
          <w:b/>
        </w:rPr>
        <w:t>P</w:t>
      </w:r>
      <w:r w:rsidRPr="003E1528">
        <w:rPr>
          <w:rFonts w:asciiTheme="minorHAnsi" w:hAnsiTheme="minorHAnsi" w:cstheme="minorHAnsi"/>
          <w:b/>
        </w:rPr>
        <w:t>odprogramu 1.3</w:t>
      </w:r>
      <w:r>
        <w:rPr>
          <w:rFonts w:asciiTheme="minorHAnsi" w:hAnsiTheme="minorHAnsi" w:cstheme="minorHAnsi"/>
          <w:b/>
        </w:rPr>
        <w:t xml:space="preserve">.: </w:t>
      </w:r>
      <w:r w:rsidRPr="003E1528">
        <w:rPr>
          <w:rFonts w:asciiTheme="minorHAnsi" w:hAnsiTheme="minorHAnsi" w:cstheme="minorHAnsi"/>
          <w:b/>
        </w:rPr>
        <w:t>Územné plánovanie, GIS, ŽP, stratégia a riadenie projektov</w:t>
      </w:r>
      <w:r>
        <w:rPr>
          <w:rFonts w:asciiTheme="minorHAnsi" w:hAnsiTheme="minorHAnsi" w:cstheme="minorHAnsi"/>
          <w:b/>
        </w:rPr>
        <w:t>,</w:t>
      </w:r>
      <w:r w:rsidRPr="003E1528">
        <w:rPr>
          <w:rFonts w:asciiTheme="minorHAnsi" w:hAnsiTheme="minorHAnsi" w:cstheme="minorHAnsi"/>
          <w:b/>
        </w:rPr>
        <w:t xml:space="preserve"> v rámci </w:t>
      </w:r>
      <w:r>
        <w:rPr>
          <w:rFonts w:asciiTheme="minorHAnsi" w:hAnsiTheme="minorHAnsi" w:cstheme="minorHAnsi"/>
          <w:b/>
        </w:rPr>
        <w:t>P</w:t>
      </w:r>
      <w:r w:rsidRPr="003E1528">
        <w:rPr>
          <w:rFonts w:asciiTheme="minorHAnsi" w:hAnsiTheme="minorHAnsi" w:cstheme="minorHAnsi"/>
          <w:b/>
        </w:rPr>
        <w:t>odprogramu 3.3</w:t>
      </w:r>
      <w:r>
        <w:rPr>
          <w:rFonts w:asciiTheme="minorHAnsi" w:hAnsiTheme="minorHAnsi" w:cstheme="minorHAnsi"/>
          <w:b/>
        </w:rPr>
        <w:t>.</w:t>
      </w:r>
      <w:r w:rsidRPr="003E1528">
        <w:rPr>
          <w:rFonts w:asciiTheme="minorHAnsi" w:hAnsiTheme="minorHAnsi" w:cstheme="minorHAnsi"/>
          <w:b/>
        </w:rPr>
        <w:t>: Majetok – investície, údržba</w:t>
      </w:r>
      <w:r>
        <w:rPr>
          <w:rFonts w:asciiTheme="minorHAnsi" w:hAnsiTheme="minorHAnsi" w:cstheme="minorHAnsi"/>
          <w:b/>
        </w:rPr>
        <w:t xml:space="preserve">, </w:t>
      </w:r>
      <w:r w:rsidRPr="003E1528">
        <w:rPr>
          <w:rFonts w:asciiTheme="minorHAnsi" w:hAnsiTheme="minorHAnsi" w:cstheme="minorHAnsi"/>
          <w:b/>
        </w:rPr>
        <w:t xml:space="preserve">v rámci </w:t>
      </w:r>
      <w:r>
        <w:rPr>
          <w:rFonts w:asciiTheme="minorHAnsi" w:hAnsiTheme="minorHAnsi" w:cstheme="minorHAnsi"/>
          <w:b/>
        </w:rPr>
        <w:t>P</w:t>
      </w:r>
      <w:r w:rsidRPr="003E1528">
        <w:rPr>
          <w:rFonts w:asciiTheme="minorHAnsi" w:hAnsiTheme="minorHAnsi" w:cstheme="minorHAnsi"/>
          <w:b/>
        </w:rPr>
        <w:t>rogramu 6</w:t>
      </w:r>
      <w:r>
        <w:rPr>
          <w:rFonts w:asciiTheme="minorHAnsi" w:hAnsiTheme="minorHAnsi" w:cstheme="minorHAnsi"/>
          <w:b/>
        </w:rPr>
        <w:t>.:</w:t>
      </w:r>
      <w:r w:rsidRPr="003E1528">
        <w:rPr>
          <w:rFonts w:asciiTheme="minorHAnsi" w:hAnsiTheme="minorHAnsi" w:cstheme="minorHAnsi"/>
          <w:b/>
        </w:rPr>
        <w:t xml:space="preserve"> Komunikácie</w:t>
      </w:r>
      <w:r>
        <w:rPr>
          <w:rFonts w:asciiTheme="minorHAnsi" w:hAnsiTheme="minorHAnsi" w:cstheme="minorHAnsi"/>
          <w:b/>
        </w:rPr>
        <w:t xml:space="preserve"> a</w:t>
      </w:r>
      <w:r w:rsidRPr="003E1528">
        <w:rPr>
          <w:rFonts w:asciiTheme="minorHAnsi" w:hAnsiTheme="minorHAnsi" w:cstheme="minorHAnsi"/>
          <w:b/>
        </w:rPr>
        <w:t xml:space="preserve"> v rámci </w:t>
      </w:r>
      <w:r>
        <w:rPr>
          <w:rFonts w:asciiTheme="minorHAnsi" w:hAnsiTheme="minorHAnsi" w:cstheme="minorHAnsi"/>
          <w:b/>
        </w:rPr>
        <w:t>P</w:t>
      </w:r>
      <w:r w:rsidRPr="003E1528">
        <w:rPr>
          <w:rFonts w:asciiTheme="minorHAnsi" w:hAnsiTheme="minorHAnsi" w:cstheme="minorHAnsi"/>
          <w:b/>
        </w:rPr>
        <w:t>rogramu 9</w:t>
      </w:r>
      <w:r>
        <w:rPr>
          <w:rFonts w:asciiTheme="minorHAnsi" w:hAnsiTheme="minorHAnsi" w:cstheme="minorHAnsi"/>
          <w:b/>
        </w:rPr>
        <w:t>.:</w:t>
      </w:r>
      <w:r w:rsidRPr="003E1528">
        <w:rPr>
          <w:rFonts w:asciiTheme="minorHAnsi" w:hAnsiTheme="minorHAnsi" w:cstheme="minorHAnsi"/>
          <w:b/>
        </w:rPr>
        <w:t xml:space="preserve"> Šport, </w:t>
      </w:r>
      <w:r w:rsidRPr="003E1528">
        <w:rPr>
          <w:rFonts w:asciiTheme="minorHAnsi" w:hAnsiTheme="minorHAnsi" w:cstheme="minorHAnsi"/>
        </w:rPr>
        <w:t>podľa potreby tak, aby bolo zabezpečené, že bežný rozpočet bude vyrovnaný alebo prebytkový</w:t>
      </w:r>
      <w:r>
        <w:rPr>
          <w:rFonts w:asciiTheme="minorHAnsi" w:hAnsiTheme="minorHAnsi" w:cstheme="minorHAnsi"/>
        </w:rPr>
        <w:t>,</w:t>
      </w:r>
    </w:p>
    <w:p w:rsidR="00E76FFE" w:rsidRDefault="00E76FFE" w:rsidP="00E76FF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</w:rPr>
      </w:pPr>
    </w:p>
    <w:p w:rsidR="00E76FFE" w:rsidRPr="00483634" w:rsidRDefault="00E76FFE" w:rsidP="00E76FF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B.4</w:t>
      </w:r>
      <w:r w:rsidRPr="00112A96">
        <w:rPr>
          <w:rFonts w:asciiTheme="minorHAnsi" w:hAnsiTheme="minorHAnsi" w:cstheme="minorHAnsi"/>
        </w:rPr>
        <w:t>. v zmysle uznesenia bodu A.3. v priebehu roku 2015 upravovať rozpočet v časti príjmových finančných operácií – prijatý úver do výšky 5 000 000,00 €  a v časti výdavky - v rámci Podprogramu 3.3.: Majetok – investície, údržba do výšky 5 000 000,00 €.</w:t>
      </w:r>
      <w:r w:rsidRPr="00483634">
        <w:rPr>
          <w:rFonts w:asciiTheme="minorHAnsi" w:hAnsiTheme="minorHAnsi" w:cstheme="minorHAnsi"/>
        </w:rPr>
        <w:t xml:space="preserve"> </w:t>
      </w:r>
    </w:p>
    <w:p w:rsidR="00E76FFE" w:rsidRDefault="00E76FFE" w:rsidP="00E76FF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76FFE" w:rsidRDefault="00E76FFE" w:rsidP="00E76FF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76FFE" w:rsidRDefault="00E76FFE" w:rsidP="00E76FF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76FFE" w:rsidRDefault="00E76FFE" w:rsidP="00E76FF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76FFE" w:rsidRDefault="00E76FFE" w:rsidP="00E76FF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76FFE" w:rsidRDefault="00E76FFE" w:rsidP="00E76FF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76FFE" w:rsidRPr="003E1528" w:rsidRDefault="00E76FFE" w:rsidP="00E76FF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76FFE" w:rsidRPr="003E1528" w:rsidRDefault="00E76FFE" w:rsidP="00E76FF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3E1528">
        <w:rPr>
          <w:rFonts w:asciiTheme="minorHAnsi" w:hAnsiTheme="minorHAnsi" w:cstheme="minorHAnsi"/>
          <w:b/>
          <w:bCs/>
        </w:rPr>
        <w:t>C.  u k l a d á</w:t>
      </w:r>
    </w:p>
    <w:p w:rsidR="00E76FFE" w:rsidRPr="003E1528" w:rsidRDefault="00E76FFE" w:rsidP="00E76FF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E76FFE" w:rsidRPr="003E1528" w:rsidRDefault="00E76FFE" w:rsidP="00E76FFE">
      <w:pPr>
        <w:autoSpaceDE w:val="0"/>
        <w:autoSpaceDN w:val="0"/>
        <w:adjustRightInd w:val="0"/>
        <w:rPr>
          <w:rFonts w:asciiTheme="minorHAnsi" w:hAnsiTheme="minorHAnsi" w:cstheme="minorHAnsi"/>
          <w:u w:val="single"/>
        </w:rPr>
      </w:pPr>
      <w:r w:rsidRPr="003E1528">
        <w:rPr>
          <w:rFonts w:asciiTheme="minorHAnsi" w:hAnsiTheme="minorHAnsi" w:cstheme="minorHAnsi"/>
          <w:u w:val="single"/>
        </w:rPr>
        <w:t>riaditeľovi Úradu Bratislavského samosprávneho kraja:</w:t>
      </w:r>
    </w:p>
    <w:p w:rsidR="00E76FFE" w:rsidRPr="003E1528" w:rsidRDefault="00E76FFE" w:rsidP="00E76FF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76FFE" w:rsidRPr="003E1528" w:rsidRDefault="00E76FFE" w:rsidP="00E76FFE">
      <w:pPr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C.1.</w:t>
      </w:r>
      <w:r>
        <w:rPr>
          <w:rFonts w:asciiTheme="minorHAnsi" w:hAnsiTheme="minorHAnsi" w:cstheme="minorHAnsi"/>
        </w:rPr>
        <w:tab/>
      </w:r>
      <w:r w:rsidRPr="003E1528">
        <w:rPr>
          <w:rFonts w:asciiTheme="minorHAnsi" w:hAnsiTheme="minorHAnsi" w:cstheme="minorHAnsi"/>
        </w:rPr>
        <w:t>zabezpečiť rozpis schváleného rozpočtu na rozpočtové organizácie a príspevkové organizácie v zriaďovateľskej pôsobnosti Bratislavského samosprávneho kraja.</w:t>
      </w:r>
    </w:p>
    <w:p w:rsidR="00E76FFE" w:rsidRPr="003E1528" w:rsidRDefault="00E76FFE" w:rsidP="00E76FFE">
      <w:pPr>
        <w:ind w:left="567" w:hanging="567"/>
        <w:jc w:val="both"/>
        <w:rPr>
          <w:rFonts w:asciiTheme="minorHAnsi" w:hAnsiTheme="minorHAnsi" w:cstheme="minorHAnsi"/>
        </w:rPr>
      </w:pPr>
    </w:p>
    <w:p w:rsidR="00E76FFE" w:rsidRDefault="00E76FFE" w:rsidP="00E76FFE">
      <w:pPr>
        <w:jc w:val="right"/>
        <w:rPr>
          <w:rFonts w:asciiTheme="minorHAnsi" w:hAnsiTheme="minorHAnsi" w:cstheme="minorHAnsi"/>
        </w:rPr>
      </w:pPr>
      <w:r w:rsidRPr="003E1528">
        <w:rPr>
          <w:rFonts w:asciiTheme="minorHAnsi" w:hAnsiTheme="minorHAnsi" w:cstheme="minorHAnsi"/>
        </w:rPr>
        <w:t>T: február 2015</w:t>
      </w:r>
    </w:p>
    <w:p w:rsidR="00E76FFE" w:rsidRDefault="00E76FFE" w:rsidP="00E76FFE">
      <w:pPr>
        <w:jc w:val="right"/>
        <w:rPr>
          <w:rFonts w:asciiTheme="minorHAnsi" w:hAnsiTheme="minorHAnsi" w:cstheme="minorHAnsi"/>
        </w:rPr>
      </w:pPr>
    </w:p>
    <w:p w:rsidR="00E76FFE" w:rsidRPr="00112A96" w:rsidRDefault="00E76FFE" w:rsidP="00E76FFE">
      <w:pPr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C.2.</w:t>
      </w:r>
      <w:r>
        <w:rPr>
          <w:rFonts w:asciiTheme="minorHAnsi" w:hAnsiTheme="minorHAnsi" w:cstheme="minorHAnsi"/>
        </w:rPr>
        <w:tab/>
      </w:r>
      <w:r w:rsidRPr="00112A96">
        <w:rPr>
          <w:rFonts w:asciiTheme="minorHAnsi" w:hAnsiTheme="minorHAnsi" w:cstheme="minorHAnsi"/>
        </w:rPr>
        <w:t xml:space="preserve">zabezpečiť </w:t>
      </w:r>
      <w:proofErr w:type="spellStart"/>
      <w:r w:rsidRPr="00112A96">
        <w:rPr>
          <w:rFonts w:asciiTheme="minorHAnsi" w:hAnsiTheme="minorHAnsi" w:cstheme="minorHAnsi"/>
        </w:rPr>
        <w:t>administratívno</w:t>
      </w:r>
      <w:proofErr w:type="spellEnd"/>
      <w:r w:rsidRPr="00112A96">
        <w:rPr>
          <w:rFonts w:asciiTheme="minorHAnsi" w:hAnsiTheme="minorHAnsi" w:cstheme="minorHAnsi"/>
        </w:rPr>
        <w:t xml:space="preserve"> - technické zabezpečenie procesu prijatia návratných finančných prostriedkov v zmysle uznesenia bodu A.3..</w:t>
      </w:r>
    </w:p>
    <w:p w:rsidR="00E76FFE" w:rsidRDefault="00E76FFE" w:rsidP="00E76FFE">
      <w:pPr>
        <w:jc w:val="right"/>
        <w:rPr>
          <w:rFonts w:asciiTheme="minorHAnsi" w:hAnsiTheme="minorHAnsi" w:cstheme="minorHAnsi"/>
        </w:rPr>
      </w:pPr>
      <w:r w:rsidRPr="00112A96">
        <w:rPr>
          <w:rFonts w:asciiTheme="minorHAnsi" w:hAnsiTheme="minorHAnsi" w:cstheme="minorHAnsi"/>
        </w:rPr>
        <w:t>T: september 2015</w:t>
      </w:r>
    </w:p>
    <w:p w:rsidR="00E76FFE" w:rsidRPr="00964373" w:rsidRDefault="00E76FFE" w:rsidP="00E76FFE">
      <w:pPr>
        <w:jc w:val="both"/>
        <w:rPr>
          <w:rFonts w:asciiTheme="minorHAnsi" w:hAnsiTheme="minorHAnsi" w:cstheme="minorHAnsi"/>
        </w:rPr>
      </w:pPr>
    </w:p>
    <w:p w:rsidR="00E76FFE" w:rsidRPr="004D70E2" w:rsidRDefault="004D70E2" w:rsidP="00B9708D">
      <w:pPr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</w:t>
      </w:r>
      <w:r w:rsidR="00B9708D">
        <w:rPr>
          <w:rFonts w:asciiTheme="minorHAnsi" w:hAnsiTheme="minorHAnsi"/>
        </w:rPr>
        <w:t>3.</w:t>
      </w:r>
      <w:r w:rsidR="00B9708D">
        <w:rPr>
          <w:rFonts w:asciiTheme="minorHAnsi" w:hAnsiTheme="minorHAnsi"/>
        </w:rPr>
        <w:tab/>
      </w:r>
      <w:r>
        <w:rPr>
          <w:rFonts w:asciiTheme="minorHAnsi" w:hAnsiTheme="minorHAnsi"/>
        </w:rPr>
        <w:t>informovať o postupe prípravy</w:t>
      </w:r>
      <w:r w:rsidR="00F10DCB">
        <w:rPr>
          <w:rFonts w:asciiTheme="minorHAnsi" w:hAnsiTheme="minorHAnsi"/>
        </w:rPr>
        <w:t xml:space="preserve"> realizácie a samotnej realizácii</w:t>
      </w:r>
      <w:r>
        <w:rPr>
          <w:rFonts w:asciiTheme="minorHAnsi" w:hAnsiTheme="minorHAnsi"/>
        </w:rPr>
        <w:t xml:space="preserve"> projektov uvedených v bode A.3. uznesenia na každom zasadnutí zastupiteľstva v roku 2015.</w:t>
      </w:r>
    </w:p>
    <w:p w:rsidR="00E76FFE" w:rsidRDefault="00E76FFE" w:rsidP="00E76FFE">
      <w:pPr>
        <w:jc w:val="both"/>
      </w:pPr>
    </w:p>
    <w:p w:rsidR="00E76FFE" w:rsidRDefault="00E76FFE" w:rsidP="00E76FFE">
      <w:pPr>
        <w:jc w:val="both"/>
      </w:pPr>
    </w:p>
    <w:p w:rsidR="004D70E2" w:rsidRPr="004D70E2" w:rsidRDefault="004D70E2" w:rsidP="004D70E2">
      <w:pPr>
        <w:rPr>
          <w:rFonts w:ascii="Arial" w:hAnsi="Arial" w:cs="Arial"/>
        </w:rPr>
      </w:pPr>
      <w:r w:rsidRPr="004D70E2">
        <w:rPr>
          <w:rFonts w:ascii="Arial" w:hAnsi="Arial" w:cs="Arial"/>
        </w:rPr>
        <w:t>Bratislava 12.12.2014</w:t>
      </w:r>
    </w:p>
    <w:p w:rsidR="004D70E2" w:rsidRPr="004D70E2" w:rsidRDefault="004D70E2" w:rsidP="004D70E2">
      <w:pPr>
        <w:rPr>
          <w:rFonts w:ascii="Arial" w:hAnsi="Arial" w:cs="Arial"/>
        </w:rPr>
      </w:pPr>
    </w:p>
    <w:p w:rsidR="004D70E2" w:rsidRPr="004D70E2" w:rsidRDefault="004D70E2" w:rsidP="004D70E2">
      <w:pPr>
        <w:rPr>
          <w:rFonts w:ascii="Arial" w:hAnsi="Arial" w:cs="Arial"/>
        </w:rPr>
      </w:pPr>
    </w:p>
    <w:p w:rsidR="00296D0B" w:rsidRDefault="00296D0B" w:rsidP="004D70E2">
      <w:pPr>
        <w:rPr>
          <w:rFonts w:ascii="Arial" w:hAnsi="Arial" w:cs="Arial"/>
        </w:rPr>
      </w:pPr>
    </w:p>
    <w:p w:rsidR="004D70E2" w:rsidRPr="004D70E2" w:rsidRDefault="004D70E2" w:rsidP="004D70E2">
      <w:pPr>
        <w:rPr>
          <w:rFonts w:ascii="Arial" w:hAnsi="Arial" w:cs="Arial"/>
        </w:rPr>
      </w:pPr>
      <w:r w:rsidRPr="004D70E2">
        <w:rPr>
          <w:rFonts w:ascii="Arial" w:hAnsi="Arial" w:cs="Arial"/>
        </w:rPr>
        <w:t>Mgr. Juraj Lauko, PhD.</w:t>
      </w:r>
      <w:r w:rsidR="00C84F0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="00A07F9C">
        <w:rPr>
          <w:rFonts w:ascii="Arial" w:hAnsi="Arial" w:cs="Arial"/>
        </w:rPr>
        <w:t xml:space="preserve">     </w:t>
      </w:r>
      <w:r w:rsidRPr="004D70E2">
        <w:rPr>
          <w:rFonts w:ascii="Arial" w:hAnsi="Arial" w:cs="Arial"/>
        </w:rPr>
        <w:t xml:space="preserve">Mgr. </w:t>
      </w:r>
      <w:proofErr w:type="spellStart"/>
      <w:r w:rsidRPr="004D70E2">
        <w:rPr>
          <w:rFonts w:ascii="Arial" w:hAnsi="Arial" w:cs="Arial"/>
        </w:rPr>
        <w:t>DiS</w:t>
      </w:r>
      <w:proofErr w:type="spellEnd"/>
      <w:r w:rsidR="0007766C">
        <w:rPr>
          <w:rFonts w:ascii="Arial" w:hAnsi="Arial" w:cs="Arial"/>
        </w:rPr>
        <w:t>.</w:t>
      </w:r>
      <w:r w:rsidR="00FA0D7E">
        <w:rPr>
          <w:rFonts w:ascii="Arial" w:hAnsi="Arial" w:cs="Arial"/>
        </w:rPr>
        <w:t xml:space="preserve"> Juraj Kadnár</w:t>
      </w:r>
      <w:r w:rsidR="00C84F0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</w:p>
    <w:p w:rsidR="004D70E2" w:rsidRPr="004D70E2" w:rsidRDefault="004D70E2" w:rsidP="004D70E2">
      <w:pPr>
        <w:ind w:firstLine="708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proofErr w:type="spellStart"/>
      <w:r w:rsidRPr="004D70E2">
        <w:rPr>
          <w:rFonts w:ascii="Arial" w:hAnsi="Arial" w:cs="Arial"/>
        </w:rPr>
        <w:t>overovateľ</w:t>
      </w:r>
      <w:proofErr w:type="spellEnd"/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Mgr. Martin Macejka</w:t>
      </w:r>
      <w:r w:rsidR="00C84F0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</w:p>
    <w:p w:rsidR="004D70E2" w:rsidRPr="004D70E2" w:rsidRDefault="004D70E2" w:rsidP="004D70E2">
      <w:pPr>
        <w:ind w:left="2832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</w:p>
    <w:p w:rsidR="004D70E2" w:rsidRPr="004D70E2" w:rsidRDefault="004D70E2" w:rsidP="004D70E2">
      <w:pPr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</w:p>
    <w:p w:rsidR="004D70E2" w:rsidRPr="004D70E2" w:rsidRDefault="004D70E2" w:rsidP="004D70E2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Ing. Pavol F R E Š O</w:t>
      </w:r>
      <w:r w:rsidR="00C84F0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> v. r.</w:t>
      </w:r>
    </w:p>
    <w:p w:rsidR="004D70E2" w:rsidRPr="004D70E2" w:rsidRDefault="004D70E2" w:rsidP="004D70E2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D70E2">
        <w:rPr>
          <w:rFonts w:ascii="Arial" w:hAnsi="Arial" w:cs="Arial"/>
        </w:rPr>
        <w:t>redseda</w:t>
      </w:r>
    </w:p>
    <w:p w:rsidR="004D70E2" w:rsidRPr="004D70E2" w:rsidRDefault="004D70E2" w:rsidP="004D70E2">
      <w:pPr>
        <w:ind w:left="1416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Bratislavského samosprávneho kraja</w:t>
      </w:r>
    </w:p>
    <w:p w:rsidR="00E76FFE" w:rsidRPr="005915F8" w:rsidRDefault="00E76FFE" w:rsidP="00E76FF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Návrh</w:t>
      </w:r>
    </w:p>
    <w:p w:rsidR="00E76FFE" w:rsidRPr="005915F8" w:rsidRDefault="00E76FFE" w:rsidP="00E76FFE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E76FFE" w:rsidRDefault="00E76FFE" w:rsidP="00E76FFE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schválenie </w:t>
      </w:r>
      <w:r w:rsidRPr="00EC7A13">
        <w:rPr>
          <w:rFonts w:ascii="Arial" w:hAnsi="Arial" w:cs="Arial"/>
          <w:b/>
        </w:rPr>
        <w:t>prenáj</w:t>
      </w:r>
      <w:r>
        <w:rPr>
          <w:rFonts w:ascii="Arial" w:hAnsi="Arial" w:cs="Arial"/>
          <w:b/>
        </w:rPr>
        <w:t>mu</w:t>
      </w:r>
      <w:r w:rsidRPr="00EC7A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objektu na Kľukatej ulici v Bratislave, súpisné č. 1658</w:t>
      </w:r>
      <w:r w:rsidRPr="00EC7A13">
        <w:rPr>
          <w:rFonts w:ascii="Arial" w:hAnsi="Arial" w:cs="Arial"/>
          <w:b/>
        </w:rPr>
        <w:t>, vo vlastníctve Bratislavskéh</w:t>
      </w:r>
      <w:r>
        <w:rPr>
          <w:rFonts w:ascii="Arial" w:hAnsi="Arial" w:cs="Arial"/>
          <w:b/>
        </w:rPr>
        <w:t>o samosprávneho kraja, vedeného</w:t>
      </w:r>
      <w:r w:rsidRPr="00EC7A13">
        <w:rPr>
          <w:rFonts w:ascii="Arial" w:hAnsi="Arial" w:cs="Arial"/>
          <w:b/>
        </w:rPr>
        <w:t xml:space="preserve"> na LV č. </w:t>
      </w:r>
      <w:r>
        <w:rPr>
          <w:rFonts w:ascii="Arial" w:hAnsi="Arial" w:cs="Arial"/>
          <w:b/>
        </w:rPr>
        <w:t>2983</w:t>
      </w:r>
      <w:r w:rsidRPr="00EC7A13">
        <w:rPr>
          <w:rFonts w:ascii="Arial" w:hAnsi="Arial" w:cs="Arial"/>
          <w:b/>
        </w:rPr>
        <w:t xml:space="preserve"> </w:t>
      </w:r>
    </w:p>
    <w:p w:rsidR="00E76FFE" w:rsidRDefault="00E76FFE" w:rsidP="00E76FFE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EC7A13">
        <w:rPr>
          <w:rFonts w:ascii="Arial" w:hAnsi="Arial" w:cs="Arial"/>
          <w:b/>
        </w:rPr>
        <w:t>v k.</w:t>
      </w:r>
      <w:r>
        <w:rPr>
          <w:rFonts w:ascii="Arial" w:hAnsi="Arial" w:cs="Arial"/>
          <w:b/>
        </w:rPr>
        <w:t xml:space="preserve"> </w:t>
      </w:r>
      <w:r w:rsidRPr="00EC7A13">
        <w:rPr>
          <w:rFonts w:ascii="Arial" w:hAnsi="Arial" w:cs="Arial"/>
          <w:b/>
        </w:rPr>
        <w:t>ú. Ružinov</w:t>
      </w:r>
      <w:r>
        <w:rPr>
          <w:rFonts w:ascii="Arial" w:hAnsi="Arial" w:cs="Arial"/>
          <w:b/>
        </w:rPr>
        <w:t xml:space="preserve"> a priľahlého pozemku</w:t>
      </w:r>
    </w:p>
    <w:p w:rsidR="00E76FFE" w:rsidRPr="005915F8" w:rsidRDefault="00E76FFE" w:rsidP="00E76FFE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E76FFE" w:rsidRPr="005915F8" w:rsidRDefault="00E76FFE" w:rsidP="00E76FFE">
      <w:pPr>
        <w:rPr>
          <w:rFonts w:ascii="Arial" w:hAnsi="Arial" w:cs="Arial"/>
          <w:b/>
        </w:rPr>
      </w:pPr>
    </w:p>
    <w:p w:rsidR="00E76FFE" w:rsidRDefault="00E76FFE" w:rsidP="00E76FFE">
      <w:pPr>
        <w:jc w:val="right"/>
        <w:rPr>
          <w:rFonts w:ascii="Arial" w:hAnsi="Arial" w:cs="Arial"/>
          <w:b/>
        </w:rPr>
      </w:pPr>
    </w:p>
    <w:p w:rsidR="00E76FFE" w:rsidRDefault="00E76FFE" w:rsidP="00E76FFE">
      <w:pPr>
        <w:rPr>
          <w:rFonts w:ascii="Arial" w:hAnsi="Arial" w:cs="Arial"/>
          <w:sz w:val="22"/>
          <w:szCs w:val="22"/>
        </w:rPr>
      </w:pPr>
    </w:p>
    <w:p w:rsidR="00F10DCB" w:rsidRDefault="00F10DCB" w:rsidP="00E76FFE">
      <w:pPr>
        <w:rPr>
          <w:rFonts w:ascii="Arial" w:hAnsi="Arial" w:cs="Arial"/>
          <w:sz w:val="22"/>
          <w:szCs w:val="22"/>
        </w:rPr>
      </w:pPr>
    </w:p>
    <w:p w:rsidR="00F10DCB" w:rsidRDefault="00F10DCB" w:rsidP="00E76FFE">
      <w:pPr>
        <w:rPr>
          <w:rFonts w:ascii="Arial" w:hAnsi="Arial" w:cs="Arial"/>
          <w:sz w:val="22"/>
          <w:szCs w:val="22"/>
        </w:rPr>
      </w:pPr>
    </w:p>
    <w:p w:rsidR="00E76FFE" w:rsidRPr="00C4711F" w:rsidRDefault="00E76FFE" w:rsidP="00E76FFE">
      <w:pPr>
        <w:rPr>
          <w:rFonts w:ascii="Arial" w:hAnsi="Arial" w:cs="Arial"/>
          <w:sz w:val="22"/>
          <w:szCs w:val="22"/>
        </w:rPr>
      </w:pPr>
    </w:p>
    <w:p w:rsidR="00E76FFE" w:rsidRPr="00C4711F" w:rsidRDefault="00E76FFE" w:rsidP="00E76FFE">
      <w:pPr>
        <w:jc w:val="center"/>
        <w:rPr>
          <w:rFonts w:ascii="Arial" w:hAnsi="Arial" w:cs="Arial"/>
          <w:b/>
        </w:rPr>
      </w:pPr>
      <w:r w:rsidRPr="00C4711F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ZNESENIE  č. </w:t>
      </w:r>
      <w:r w:rsidR="00D40B2E">
        <w:rPr>
          <w:rFonts w:ascii="Arial" w:hAnsi="Arial" w:cs="Arial"/>
          <w:b/>
        </w:rPr>
        <w:t>88</w:t>
      </w:r>
      <w:r>
        <w:rPr>
          <w:rFonts w:ascii="Arial" w:hAnsi="Arial" w:cs="Arial"/>
          <w:b/>
        </w:rPr>
        <w:t xml:space="preserve"> </w:t>
      </w:r>
      <w:r w:rsidRPr="00C4711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C4711F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14</w:t>
      </w:r>
    </w:p>
    <w:p w:rsidR="00E76FFE" w:rsidRDefault="00E76FFE" w:rsidP="00E76FFE">
      <w:pPr>
        <w:jc w:val="center"/>
        <w:rPr>
          <w:rFonts w:ascii="Arial" w:hAnsi="Arial" w:cs="Arial"/>
          <w:sz w:val="22"/>
          <w:szCs w:val="22"/>
        </w:rPr>
      </w:pPr>
    </w:p>
    <w:p w:rsidR="00E76FFE" w:rsidRPr="00AC3B33" w:rsidRDefault="00E76FFE" w:rsidP="00E76FF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dňa 12. 12</w:t>
      </w:r>
      <w:r w:rsidRPr="00AC3B33">
        <w:rPr>
          <w:rFonts w:ascii="Arial" w:hAnsi="Arial" w:cs="Arial"/>
          <w:sz w:val="22"/>
          <w:szCs w:val="22"/>
        </w:rPr>
        <w:t>. 2014</w:t>
      </w:r>
    </w:p>
    <w:p w:rsidR="00E76FFE" w:rsidRPr="00C4711F" w:rsidRDefault="00E76FFE" w:rsidP="00E76FFE">
      <w:pPr>
        <w:jc w:val="center"/>
        <w:rPr>
          <w:rFonts w:ascii="Arial" w:hAnsi="Arial" w:cs="Arial"/>
          <w:sz w:val="22"/>
          <w:szCs w:val="22"/>
        </w:rPr>
      </w:pPr>
    </w:p>
    <w:p w:rsidR="00E76FFE" w:rsidRPr="00C4711F" w:rsidRDefault="00E76FFE" w:rsidP="00E76FFE">
      <w:pPr>
        <w:rPr>
          <w:rFonts w:ascii="Arial" w:hAnsi="Arial" w:cs="Arial"/>
          <w:sz w:val="22"/>
          <w:szCs w:val="22"/>
        </w:rPr>
      </w:pPr>
    </w:p>
    <w:p w:rsidR="00E76FFE" w:rsidRPr="00C4711F" w:rsidRDefault="00E76FFE" w:rsidP="00E76FFE">
      <w:pPr>
        <w:rPr>
          <w:rFonts w:ascii="Arial" w:hAnsi="Arial" w:cs="Arial"/>
          <w:sz w:val="22"/>
          <w:szCs w:val="22"/>
        </w:rPr>
      </w:pPr>
    </w:p>
    <w:p w:rsidR="00E76FFE" w:rsidRPr="00C4711F" w:rsidRDefault="00E76FFE" w:rsidP="00E76FFE">
      <w:pPr>
        <w:rPr>
          <w:rFonts w:ascii="Arial" w:hAnsi="Arial" w:cs="Arial"/>
          <w:sz w:val="22"/>
          <w:szCs w:val="22"/>
        </w:rPr>
      </w:pPr>
    </w:p>
    <w:p w:rsidR="00E76FFE" w:rsidRPr="00C4711F" w:rsidRDefault="00E76FFE" w:rsidP="00E76FFE">
      <w:pPr>
        <w:jc w:val="both"/>
        <w:rPr>
          <w:rFonts w:ascii="Arial" w:hAnsi="Arial" w:cs="Arial"/>
          <w:sz w:val="22"/>
          <w:szCs w:val="22"/>
        </w:rPr>
      </w:pPr>
      <w:r w:rsidRPr="00C4711F">
        <w:rPr>
          <w:rFonts w:ascii="Arial" w:hAnsi="Arial" w:cs="Arial"/>
          <w:sz w:val="22"/>
          <w:szCs w:val="22"/>
        </w:rPr>
        <w:t xml:space="preserve">Zastupiteľstvo Bratislavského samosprávneho kraja po prerokovaní materiálu </w:t>
      </w:r>
    </w:p>
    <w:p w:rsidR="00E76FFE" w:rsidRPr="00C4711F" w:rsidRDefault="00E76FFE" w:rsidP="00E76FFE">
      <w:pPr>
        <w:jc w:val="center"/>
        <w:rPr>
          <w:rFonts w:ascii="Arial" w:hAnsi="Arial" w:cs="Arial"/>
          <w:sz w:val="22"/>
          <w:szCs w:val="22"/>
        </w:rPr>
      </w:pPr>
    </w:p>
    <w:p w:rsidR="00E76FFE" w:rsidRPr="00C4711F" w:rsidRDefault="00E76FFE" w:rsidP="00E76FFE">
      <w:pPr>
        <w:rPr>
          <w:rFonts w:ascii="Arial" w:hAnsi="Arial" w:cs="Arial"/>
          <w:sz w:val="22"/>
          <w:szCs w:val="22"/>
        </w:rPr>
      </w:pPr>
    </w:p>
    <w:p w:rsidR="00E76FFE" w:rsidRPr="006D3596" w:rsidRDefault="00E76FFE" w:rsidP="00E76FFE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E76FFE" w:rsidRPr="00AA298F" w:rsidRDefault="00E76FFE" w:rsidP="00E76FFE">
      <w:pPr>
        <w:jc w:val="center"/>
        <w:rPr>
          <w:rFonts w:ascii="Arial" w:hAnsi="Arial" w:cs="Arial"/>
          <w:b/>
          <w:sz w:val="22"/>
          <w:szCs w:val="22"/>
        </w:rPr>
      </w:pPr>
      <w:r w:rsidRPr="00AA298F">
        <w:rPr>
          <w:rFonts w:ascii="Arial" w:hAnsi="Arial" w:cs="Arial"/>
          <w:b/>
        </w:rPr>
        <w:t>A.  s c h v a ľ u j e</w:t>
      </w:r>
    </w:p>
    <w:p w:rsidR="00E76FFE" w:rsidRPr="00AA298F" w:rsidRDefault="00E76FFE" w:rsidP="00E76FFE">
      <w:pPr>
        <w:jc w:val="both"/>
        <w:rPr>
          <w:rFonts w:ascii="Arial" w:hAnsi="Arial" w:cs="Arial"/>
          <w:sz w:val="22"/>
          <w:szCs w:val="22"/>
        </w:rPr>
      </w:pPr>
    </w:p>
    <w:p w:rsidR="00E76FFE" w:rsidRPr="00AA298F" w:rsidRDefault="00E76FFE" w:rsidP="00E76FFE">
      <w:pPr>
        <w:jc w:val="both"/>
        <w:rPr>
          <w:rFonts w:ascii="Arial" w:hAnsi="Arial" w:cs="Arial"/>
          <w:sz w:val="22"/>
          <w:szCs w:val="22"/>
        </w:rPr>
      </w:pPr>
      <w:r w:rsidRPr="00AA298F">
        <w:rPr>
          <w:rFonts w:ascii="Arial" w:hAnsi="Arial" w:cs="Arial"/>
          <w:sz w:val="22"/>
          <w:szCs w:val="22"/>
        </w:rPr>
        <w:t xml:space="preserve">ako </w:t>
      </w:r>
      <w:r w:rsidRPr="00AA298F">
        <w:rPr>
          <w:rFonts w:ascii="Arial" w:hAnsi="Arial" w:cs="Arial"/>
          <w:b/>
          <w:sz w:val="22"/>
          <w:szCs w:val="22"/>
        </w:rPr>
        <w:t>prípad hodný osobitného zreteľa</w:t>
      </w:r>
      <w:r w:rsidRPr="00AA298F">
        <w:rPr>
          <w:rFonts w:ascii="Arial" w:hAnsi="Arial" w:cs="Arial"/>
          <w:sz w:val="22"/>
          <w:szCs w:val="22"/>
        </w:rPr>
        <w:t xml:space="preserve"> v zmysle ustanovenia § 9a ods. 9 písm. c) zákona                č. 446/2001 Z. z. o majetku vyšších územných celkov v znení neskorších predpisov  </w:t>
      </w:r>
      <w:r w:rsidRPr="00AA298F">
        <w:rPr>
          <w:rFonts w:ascii="Arial" w:hAnsi="Arial" w:cs="Arial"/>
          <w:b/>
          <w:sz w:val="22"/>
          <w:szCs w:val="22"/>
        </w:rPr>
        <w:t xml:space="preserve">nájom </w:t>
      </w:r>
      <w:r w:rsidRPr="00AA298F">
        <w:rPr>
          <w:rFonts w:ascii="Arial" w:hAnsi="Arial" w:cs="Arial"/>
          <w:sz w:val="22"/>
          <w:szCs w:val="22"/>
        </w:rPr>
        <w:t xml:space="preserve">nehnuteľného majetku - stavby - zariadenie pestúnskej starostlivosti Kľukatá 36, súpisné č. 1658, ktorá sa nachádza na parcele č. 3025/4, zapísanej na liste vlastníctva č. 2983, ktorý vedie Katastrálny úrad v Bratislave, Správa katastra pre Hlavné mesto SR Bratislavu, katastrálne územie Ružinov a priľahlého pozemku – ostatné plochy, ktorý sa nachádza na parcele č. 3025/1, zapísanej na liste vlastníctva č. 2983, ktorý vedie Katastrálny úrad v Bratislave, Správa katastra pre Hlavné mesto SR Bratislavu, katastrálne územie Ružinov pre nájomcu </w:t>
      </w:r>
      <w:r w:rsidRPr="00AA298F">
        <w:rPr>
          <w:rFonts w:ascii="Arial" w:hAnsi="Arial" w:cs="Arial"/>
          <w:b/>
          <w:sz w:val="22"/>
          <w:szCs w:val="22"/>
        </w:rPr>
        <w:t xml:space="preserve">občianske združenie DOMOV – DÚHA, Pavlovova 5, 821 08 Bratislava </w:t>
      </w:r>
      <w:r w:rsidRPr="00AA298F">
        <w:rPr>
          <w:rFonts w:ascii="Arial" w:hAnsi="Arial" w:cs="Arial"/>
          <w:sz w:val="22"/>
          <w:szCs w:val="22"/>
        </w:rPr>
        <w:t>za účelom prenájmu objektu z dôvodu realizácie projektu zabezpečenia prevádzky Bezpečného ženského domu a poskytovania služieb ženám ohrozeným násilím alebo zažívajúcim násilie a ich deťom</w:t>
      </w:r>
    </w:p>
    <w:p w:rsidR="00E76FFE" w:rsidRPr="00AA298F" w:rsidRDefault="00E76FFE" w:rsidP="00E76FFE">
      <w:pPr>
        <w:jc w:val="both"/>
        <w:rPr>
          <w:rFonts w:ascii="Arial" w:hAnsi="Arial" w:cs="Arial"/>
          <w:sz w:val="22"/>
          <w:szCs w:val="22"/>
        </w:rPr>
      </w:pPr>
    </w:p>
    <w:p w:rsidR="00E76FFE" w:rsidRPr="00AA298F" w:rsidRDefault="00E76FFE" w:rsidP="00E76FFE">
      <w:pPr>
        <w:jc w:val="both"/>
        <w:rPr>
          <w:rFonts w:ascii="Arial" w:hAnsi="Arial" w:cs="Arial"/>
          <w:b/>
          <w:sz w:val="22"/>
          <w:szCs w:val="22"/>
        </w:rPr>
      </w:pPr>
      <w:r w:rsidRPr="00AA298F">
        <w:rPr>
          <w:rFonts w:ascii="Arial" w:hAnsi="Arial" w:cs="Arial"/>
          <w:b/>
          <w:sz w:val="22"/>
          <w:szCs w:val="22"/>
        </w:rPr>
        <w:t xml:space="preserve">s podmienkami: </w:t>
      </w:r>
    </w:p>
    <w:p w:rsidR="00E76FFE" w:rsidRPr="00AA298F" w:rsidRDefault="00E76FFE" w:rsidP="00E76FFE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E76FFE" w:rsidRPr="00AA298F" w:rsidRDefault="00E76FFE" w:rsidP="00E76FFE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98F">
        <w:rPr>
          <w:rFonts w:ascii="Arial" w:hAnsi="Arial" w:cs="Arial"/>
        </w:rPr>
        <w:t>nájom dohodnutý na 6 rokov s účinnosťou od 31.07.2015</w:t>
      </w:r>
    </w:p>
    <w:p w:rsidR="00E76FFE" w:rsidRPr="00AA298F" w:rsidRDefault="00E76FFE" w:rsidP="00E76FFE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98F">
        <w:rPr>
          <w:rFonts w:ascii="Arial" w:hAnsi="Arial" w:cs="Arial"/>
        </w:rPr>
        <w:t>účel nájmu: zabezpečenie prevádzky Bezpečného ženského domu a poskytovanie služieb ženám ohrozeným násilím alebo zažívajúcim násilie a ich deťom</w:t>
      </w:r>
    </w:p>
    <w:p w:rsidR="00E76FFE" w:rsidRPr="00AA298F" w:rsidRDefault="00E76FFE" w:rsidP="00E76FFE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98F">
        <w:rPr>
          <w:rFonts w:ascii="Arial" w:hAnsi="Arial" w:cs="Arial"/>
        </w:rPr>
        <w:t>nájomca platí nájomné vo výške 1 EUR (s DPH)/rok a daň z nehnuteľnosti</w:t>
      </w:r>
    </w:p>
    <w:p w:rsidR="00E76FFE" w:rsidRPr="00AA298F" w:rsidRDefault="00E76FFE" w:rsidP="00E76FFE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98F">
        <w:rPr>
          <w:rFonts w:ascii="Arial" w:hAnsi="Arial" w:cs="Arial"/>
        </w:rPr>
        <w:t xml:space="preserve">povinnosti nájomcu voči prenajímateľovi a prenajímanému majetku: bezodkladne ohlásiť zistené </w:t>
      </w:r>
      <w:proofErr w:type="spellStart"/>
      <w:r w:rsidRPr="00AA298F">
        <w:rPr>
          <w:rFonts w:ascii="Arial" w:hAnsi="Arial" w:cs="Arial"/>
        </w:rPr>
        <w:t>závady</w:t>
      </w:r>
      <w:proofErr w:type="spellEnd"/>
      <w:r w:rsidRPr="00AA298F">
        <w:rPr>
          <w:rFonts w:ascii="Arial" w:hAnsi="Arial" w:cs="Arial"/>
        </w:rPr>
        <w:t xml:space="preserve"> oddeleniu investičných činností BSK, ktoré po ich odbornom posúdení zabezpečí potrebné opravy na náklady BSK</w:t>
      </w:r>
    </w:p>
    <w:p w:rsidR="00E76FFE" w:rsidRPr="00AA298F" w:rsidRDefault="00E76FFE" w:rsidP="00E76FFE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98F">
        <w:rPr>
          <w:rFonts w:ascii="Arial" w:hAnsi="Arial" w:cs="Arial"/>
        </w:rPr>
        <w:t>nájomca znáša náklady súvisiace s obvyklým užívaním objektu</w:t>
      </w:r>
    </w:p>
    <w:p w:rsidR="00E76FFE" w:rsidRPr="00AA298F" w:rsidRDefault="00E76FFE" w:rsidP="00E76FFE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98F">
        <w:rPr>
          <w:rFonts w:ascii="Arial" w:hAnsi="Arial" w:cs="Arial"/>
        </w:rPr>
        <w:t>povinnosti nájomcu voči Správcovi programu (Úrad vlády SR): zabezpečiť súčinnosť pri kontrole na mieste počas obdobia realizácie projektu a následnej udržateľnosti projektu v zmysle pravidiel Nórskeho finančného mechanizmu 2009-2014.</w:t>
      </w:r>
    </w:p>
    <w:p w:rsidR="00E76FFE" w:rsidRPr="00AA298F" w:rsidRDefault="00E76FFE" w:rsidP="00E76FFE">
      <w:pPr>
        <w:pStyle w:val="Odsekzoznamu"/>
        <w:ind w:left="284"/>
        <w:jc w:val="both"/>
        <w:rPr>
          <w:rFonts w:ascii="Arial" w:hAnsi="Arial" w:cs="Arial"/>
        </w:rPr>
      </w:pPr>
    </w:p>
    <w:p w:rsidR="00E76FFE" w:rsidRPr="00AA298F" w:rsidRDefault="00E76FFE" w:rsidP="00E76FFE">
      <w:pPr>
        <w:pStyle w:val="Odsekzoznamu"/>
        <w:ind w:left="284"/>
        <w:jc w:val="both"/>
        <w:rPr>
          <w:rFonts w:ascii="Arial" w:hAnsi="Arial" w:cs="Arial"/>
        </w:rPr>
      </w:pPr>
    </w:p>
    <w:p w:rsidR="00E76FFE" w:rsidRPr="00AA298F" w:rsidRDefault="00E76FFE" w:rsidP="00E76FFE">
      <w:pPr>
        <w:pStyle w:val="Odsekzoznamu"/>
        <w:ind w:left="870"/>
        <w:jc w:val="center"/>
        <w:rPr>
          <w:rFonts w:ascii="Arial" w:hAnsi="Arial" w:cs="Arial"/>
          <w:b/>
          <w:spacing w:val="70"/>
        </w:rPr>
      </w:pPr>
      <w:r w:rsidRPr="00AA298F">
        <w:rPr>
          <w:rFonts w:ascii="Arial" w:hAnsi="Arial" w:cs="Arial"/>
          <w:b/>
          <w:spacing w:val="70"/>
        </w:rPr>
        <w:lastRenderedPageBreak/>
        <w:t>B.</w:t>
      </w:r>
      <w:r>
        <w:rPr>
          <w:rFonts w:ascii="Arial" w:hAnsi="Arial" w:cs="Arial"/>
          <w:b/>
          <w:spacing w:val="70"/>
        </w:rPr>
        <w:t xml:space="preserve"> </w:t>
      </w:r>
      <w:r w:rsidRPr="00AA298F">
        <w:rPr>
          <w:rFonts w:ascii="Arial" w:hAnsi="Arial" w:cs="Arial"/>
          <w:b/>
          <w:spacing w:val="70"/>
        </w:rPr>
        <w:t>ukladá</w:t>
      </w:r>
    </w:p>
    <w:p w:rsidR="00E76FFE" w:rsidRPr="00AA298F" w:rsidRDefault="00E76FFE" w:rsidP="00E76FFE">
      <w:pPr>
        <w:rPr>
          <w:rFonts w:ascii="Arial" w:hAnsi="Arial" w:cs="Arial"/>
          <w:b/>
          <w:spacing w:val="70"/>
        </w:rPr>
      </w:pPr>
    </w:p>
    <w:p w:rsidR="00E76FFE" w:rsidRPr="00AA298F" w:rsidRDefault="00E76FFE" w:rsidP="00E76FFE">
      <w:pPr>
        <w:rPr>
          <w:rFonts w:ascii="Arial" w:hAnsi="Arial" w:cs="Arial"/>
          <w:sz w:val="22"/>
          <w:szCs w:val="22"/>
          <w:u w:val="single"/>
        </w:rPr>
      </w:pPr>
      <w:r w:rsidRPr="00AA298F">
        <w:rPr>
          <w:rFonts w:ascii="Arial" w:hAnsi="Arial" w:cs="Arial"/>
          <w:sz w:val="22"/>
          <w:szCs w:val="22"/>
          <w:u w:val="single"/>
        </w:rPr>
        <w:t>riaditeľovi Úradu Bratislavského samosprávneho kraja:</w:t>
      </w:r>
    </w:p>
    <w:p w:rsidR="00E76FFE" w:rsidRPr="00AA298F" w:rsidRDefault="00E76FFE" w:rsidP="00E76FFE">
      <w:pPr>
        <w:pStyle w:val="Odsekzoznamu"/>
        <w:ind w:left="870"/>
        <w:jc w:val="both"/>
        <w:rPr>
          <w:rFonts w:ascii="Arial" w:hAnsi="Arial" w:cs="Arial"/>
          <w:u w:val="single"/>
        </w:rPr>
      </w:pPr>
    </w:p>
    <w:p w:rsidR="00E76FFE" w:rsidRPr="006D3596" w:rsidRDefault="00E76FFE" w:rsidP="00E76FF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6D3596">
        <w:rPr>
          <w:rFonts w:ascii="Arial" w:hAnsi="Arial" w:cs="Arial"/>
          <w:sz w:val="22"/>
          <w:szCs w:val="22"/>
        </w:rPr>
        <w:t xml:space="preserve">zabezpečiť podpis </w:t>
      </w:r>
      <w:r>
        <w:rPr>
          <w:rFonts w:ascii="Arial" w:hAnsi="Arial" w:cs="Arial"/>
          <w:sz w:val="22"/>
          <w:szCs w:val="22"/>
        </w:rPr>
        <w:t>zmluvy o prenájme</w:t>
      </w:r>
    </w:p>
    <w:p w:rsidR="00E76FFE" w:rsidRPr="00AA298F" w:rsidRDefault="00E76FFE" w:rsidP="00E76FFE">
      <w:pPr>
        <w:jc w:val="both"/>
        <w:rPr>
          <w:rFonts w:ascii="Arial" w:hAnsi="Arial" w:cs="Arial"/>
          <w:sz w:val="22"/>
          <w:szCs w:val="22"/>
        </w:rPr>
      </w:pPr>
    </w:p>
    <w:p w:rsidR="00E76FFE" w:rsidRPr="00AA298F" w:rsidRDefault="00E76FFE" w:rsidP="00E76FFE">
      <w:pPr>
        <w:jc w:val="right"/>
        <w:rPr>
          <w:rFonts w:ascii="Arial" w:hAnsi="Arial" w:cs="Arial"/>
          <w:sz w:val="22"/>
          <w:szCs w:val="22"/>
        </w:rPr>
      </w:pPr>
      <w:r w:rsidRPr="006D3596">
        <w:rPr>
          <w:rFonts w:ascii="Arial" w:hAnsi="Arial" w:cs="Arial"/>
          <w:sz w:val="22"/>
          <w:szCs w:val="22"/>
        </w:rPr>
        <w:t>Termín: 31.03</w:t>
      </w:r>
      <w:r w:rsidRPr="00AA298F">
        <w:rPr>
          <w:rFonts w:ascii="Arial" w:hAnsi="Arial" w:cs="Arial"/>
          <w:sz w:val="22"/>
          <w:szCs w:val="22"/>
        </w:rPr>
        <w:t>.2015</w:t>
      </w:r>
    </w:p>
    <w:p w:rsidR="00296D0B" w:rsidRDefault="00296D0B" w:rsidP="00296D0B">
      <w:pPr>
        <w:rPr>
          <w:rFonts w:ascii="Arial" w:hAnsi="Arial" w:cs="Arial"/>
        </w:rPr>
      </w:pPr>
    </w:p>
    <w:p w:rsidR="00296D0B" w:rsidRDefault="00296D0B" w:rsidP="00296D0B">
      <w:pPr>
        <w:rPr>
          <w:rFonts w:ascii="Arial" w:hAnsi="Arial" w:cs="Arial"/>
        </w:rPr>
      </w:pPr>
    </w:p>
    <w:p w:rsidR="00296D0B" w:rsidRDefault="00296D0B" w:rsidP="00296D0B">
      <w:pPr>
        <w:rPr>
          <w:rFonts w:ascii="Arial" w:hAnsi="Arial" w:cs="Arial"/>
        </w:rPr>
      </w:pPr>
    </w:p>
    <w:p w:rsidR="00296D0B" w:rsidRPr="004D70E2" w:rsidRDefault="00296D0B" w:rsidP="00296D0B">
      <w:pPr>
        <w:rPr>
          <w:rFonts w:ascii="Arial" w:hAnsi="Arial" w:cs="Arial"/>
        </w:rPr>
      </w:pPr>
      <w:r w:rsidRPr="004D70E2">
        <w:rPr>
          <w:rFonts w:ascii="Arial" w:hAnsi="Arial" w:cs="Arial"/>
        </w:rPr>
        <w:t>Bratislava 12.12.2014</w:t>
      </w:r>
    </w:p>
    <w:p w:rsidR="00296D0B" w:rsidRPr="004D70E2" w:rsidRDefault="00296D0B" w:rsidP="00296D0B">
      <w:pPr>
        <w:rPr>
          <w:rFonts w:ascii="Arial" w:hAnsi="Arial" w:cs="Arial"/>
        </w:rPr>
      </w:pPr>
    </w:p>
    <w:p w:rsidR="00296D0B" w:rsidRPr="004D70E2" w:rsidRDefault="00296D0B" w:rsidP="00296D0B">
      <w:pPr>
        <w:rPr>
          <w:rFonts w:ascii="Arial" w:hAnsi="Arial" w:cs="Arial"/>
        </w:rPr>
      </w:pPr>
    </w:p>
    <w:p w:rsidR="00296D0B" w:rsidRPr="004D70E2" w:rsidRDefault="00296D0B" w:rsidP="00296D0B">
      <w:pPr>
        <w:rPr>
          <w:rFonts w:ascii="Arial" w:hAnsi="Arial" w:cs="Arial"/>
        </w:rPr>
      </w:pPr>
    </w:p>
    <w:p w:rsidR="00296D0B" w:rsidRPr="004D70E2" w:rsidRDefault="00296D0B" w:rsidP="00296D0B">
      <w:pPr>
        <w:rPr>
          <w:rFonts w:ascii="Arial" w:hAnsi="Arial" w:cs="Arial"/>
        </w:rPr>
      </w:pPr>
    </w:p>
    <w:p w:rsidR="00296D0B" w:rsidRPr="004D70E2" w:rsidRDefault="00296D0B" w:rsidP="00296D0B">
      <w:pPr>
        <w:rPr>
          <w:rFonts w:ascii="Arial" w:hAnsi="Arial" w:cs="Arial"/>
        </w:rPr>
      </w:pPr>
      <w:r w:rsidRPr="004D70E2">
        <w:rPr>
          <w:rFonts w:ascii="Arial" w:hAnsi="Arial" w:cs="Arial"/>
        </w:rPr>
        <w:t>Mgr. Juraj Lauko, PhD.</w:t>
      </w:r>
      <w:r w:rsidR="00C84F0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="00FA0D7E">
        <w:rPr>
          <w:rFonts w:ascii="Arial" w:hAnsi="Arial" w:cs="Arial"/>
        </w:rPr>
        <w:t xml:space="preserve">      </w:t>
      </w:r>
      <w:r w:rsidRPr="004D70E2">
        <w:rPr>
          <w:rFonts w:ascii="Arial" w:hAnsi="Arial" w:cs="Arial"/>
        </w:rPr>
        <w:t xml:space="preserve">Mgr. </w:t>
      </w:r>
      <w:proofErr w:type="spellStart"/>
      <w:r w:rsidRPr="004D70E2">
        <w:rPr>
          <w:rFonts w:ascii="Arial" w:hAnsi="Arial" w:cs="Arial"/>
        </w:rPr>
        <w:t>DiS</w:t>
      </w:r>
      <w:proofErr w:type="spellEnd"/>
      <w:r w:rsidR="0007766C">
        <w:rPr>
          <w:rFonts w:ascii="Arial" w:hAnsi="Arial" w:cs="Arial"/>
        </w:rPr>
        <w:t>.</w:t>
      </w:r>
      <w:r w:rsidR="00FA0D7E">
        <w:rPr>
          <w:rFonts w:ascii="Arial" w:hAnsi="Arial" w:cs="Arial"/>
        </w:rPr>
        <w:t xml:space="preserve"> Juraj Kadnár</w:t>
      </w:r>
      <w:r w:rsidR="00C84F0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</w:p>
    <w:p w:rsidR="00296D0B" w:rsidRPr="004D70E2" w:rsidRDefault="00296D0B" w:rsidP="00296D0B">
      <w:pPr>
        <w:ind w:firstLine="708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proofErr w:type="spellStart"/>
      <w:r w:rsidRPr="004D70E2">
        <w:rPr>
          <w:rFonts w:ascii="Arial" w:hAnsi="Arial" w:cs="Arial"/>
        </w:rPr>
        <w:t>overovateľ</w:t>
      </w:r>
      <w:proofErr w:type="spellEnd"/>
    </w:p>
    <w:p w:rsidR="00296D0B" w:rsidRPr="004D70E2" w:rsidRDefault="00296D0B" w:rsidP="00296D0B">
      <w:pPr>
        <w:ind w:firstLine="708"/>
        <w:rPr>
          <w:rFonts w:ascii="Arial" w:hAnsi="Arial" w:cs="Arial"/>
        </w:rPr>
      </w:pPr>
    </w:p>
    <w:p w:rsidR="00296D0B" w:rsidRPr="004D70E2" w:rsidRDefault="00296D0B" w:rsidP="00296D0B">
      <w:pPr>
        <w:ind w:firstLine="708"/>
        <w:rPr>
          <w:rFonts w:ascii="Arial" w:hAnsi="Arial" w:cs="Arial"/>
        </w:rPr>
      </w:pPr>
    </w:p>
    <w:p w:rsidR="00296D0B" w:rsidRPr="004D70E2" w:rsidRDefault="00296D0B" w:rsidP="00296D0B">
      <w:pPr>
        <w:ind w:firstLine="708"/>
        <w:rPr>
          <w:rFonts w:ascii="Arial" w:hAnsi="Arial" w:cs="Arial"/>
        </w:rPr>
      </w:pPr>
    </w:p>
    <w:p w:rsidR="00296D0B" w:rsidRPr="004D70E2" w:rsidRDefault="00296D0B" w:rsidP="00296D0B">
      <w:pPr>
        <w:rPr>
          <w:rFonts w:ascii="Arial" w:hAnsi="Arial" w:cs="Arial"/>
        </w:rPr>
      </w:pPr>
    </w:p>
    <w:p w:rsidR="00296D0B" w:rsidRPr="004D70E2" w:rsidRDefault="00296D0B" w:rsidP="00296D0B">
      <w:pPr>
        <w:ind w:left="2124" w:firstLine="708"/>
        <w:jc w:val="both"/>
        <w:rPr>
          <w:rFonts w:ascii="Arial" w:hAnsi="Arial" w:cs="Arial"/>
        </w:rPr>
      </w:pPr>
    </w:p>
    <w:p w:rsidR="00296D0B" w:rsidRPr="004D70E2" w:rsidRDefault="00296D0B" w:rsidP="00296D0B">
      <w:pPr>
        <w:ind w:left="2124" w:firstLine="708"/>
        <w:jc w:val="both"/>
        <w:rPr>
          <w:rFonts w:ascii="Arial" w:hAnsi="Arial" w:cs="Arial"/>
        </w:rPr>
      </w:pPr>
    </w:p>
    <w:p w:rsidR="00296D0B" w:rsidRPr="004D70E2" w:rsidRDefault="00296D0B" w:rsidP="00296D0B">
      <w:pPr>
        <w:ind w:left="2124" w:firstLine="708"/>
        <w:jc w:val="both"/>
        <w:rPr>
          <w:rFonts w:ascii="Arial" w:hAnsi="Arial" w:cs="Arial"/>
        </w:rPr>
      </w:pPr>
    </w:p>
    <w:p w:rsidR="00296D0B" w:rsidRPr="004D70E2" w:rsidRDefault="00296D0B" w:rsidP="00296D0B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Mgr. Martin Macejka</w:t>
      </w:r>
      <w:r w:rsidR="00C84F0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</w:p>
    <w:p w:rsidR="00296D0B" w:rsidRPr="004D70E2" w:rsidRDefault="00296D0B" w:rsidP="00296D0B">
      <w:pPr>
        <w:ind w:left="2832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</w:p>
    <w:p w:rsidR="00296D0B" w:rsidRPr="004D70E2" w:rsidRDefault="00296D0B" w:rsidP="00296D0B">
      <w:pPr>
        <w:jc w:val="both"/>
        <w:rPr>
          <w:rFonts w:ascii="Arial" w:hAnsi="Arial" w:cs="Arial"/>
        </w:rPr>
      </w:pPr>
    </w:p>
    <w:p w:rsidR="00296D0B" w:rsidRPr="004D70E2" w:rsidRDefault="00296D0B" w:rsidP="00296D0B">
      <w:pPr>
        <w:ind w:left="2124" w:firstLine="708"/>
        <w:jc w:val="both"/>
        <w:rPr>
          <w:rFonts w:ascii="Arial" w:hAnsi="Arial" w:cs="Arial"/>
        </w:rPr>
      </w:pPr>
    </w:p>
    <w:p w:rsidR="00296D0B" w:rsidRPr="004D70E2" w:rsidRDefault="00296D0B" w:rsidP="00296D0B">
      <w:pPr>
        <w:ind w:left="2124" w:firstLine="708"/>
        <w:jc w:val="both"/>
        <w:rPr>
          <w:rFonts w:ascii="Arial" w:hAnsi="Arial" w:cs="Arial"/>
        </w:rPr>
      </w:pPr>
    </w:p>
    <w:p w:rsidR="00296D0B" w:rsidRPr="004D70E2" w:rsidRDefault="00296D0B" w:rsidP="00296D0B">
      <w:pPr>
        <w:ind w:left="2124" w:firstLine="708"/>
        <w:jc w:val="both"/>
        <w:rPr>
          <w:rFonts w:ascii="Arial" w:hAnsi="Arial" w:cs="Arial"/>
        </w:rPr>
      </w:pPr>
    </w:p>
    <w:p w:rsidR="00296D0B" w:rsidRPr="004D70E2" w:rsidRDefault="00296D0B" w:rsidP="00296D0B">
      <w:pPr>
        <w:ind w:left="2124" w:firstLine="708"/>
        <w:jc w:val="both"/>
        <w:rPr>
          <w:rFonts w:ascii="Arial" w:hAnsi="Arial" w:cs="Arial"/>
        </w:rPr>
      </w:pPr>
    </w:p>
    <w:p w:rsidR="00296D0B" w:rsidRPr="004D70E2" w:rsidRDefault="00296D0B" w:rsidP="00296D0B">
      <w:pPr>
        <w:ind w:left="2124" w:firstLine="708"/>
        <w:jc w:val="both"/>
        <w:rPr>
          <w:rFonts w:ascii="Arial" w:hAnsi="Arial" w:cs="Arial"/>
        </w:rPr>
      </w:pPr>
    </w:p>
    <w:p w:rsidR="00296D0B" w:rsidRPr="004D70E2" w:rsidRDefault="00296D0B" w:rsidP="00296D0B">
      <w:pPr>
        <w:ind w:left="2124" w:firstLine="708"/>
        <w:jc w:val="both"/>
        <w:rPr>
          <w:rFonts w:ascii="Arial" w:hAnsi="Arial" w:cs="Arial"/>
        </w:rPr>
      </w:pPr>
    </w:p>
    <w:p w:rsidR="00296D0B" w:rsidRPr="004D70E2" w:rsidRDefault="00296D0B" w:rsidP="00296D0B">
      <w:pPr>
        <w:ind w:left="2124" w:firstLine="708"/>
        <w:jc w:val="both"/>
        <w:rPr>
          <w:rFonts w:ascii="Arial" w:hAnsi="Arial" w:cs="Arial"/>
        </w:rPr>
      </w:pPr>
    </w:p>
    <w:p w:rsidR="00296D0B" w:rsidRPr="004D70E2" w:rsidRDefault="00296D0B" w:rsidP="00296D0B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Ing. Pavol F R E Š O</w:t>
      </w:r>
      <w:r w:rsidR="00C84F0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> v. r.</w:t>
      </w:r>
    </w:p>
    <w:p w:rsidR="00296D0B" w:rsidRPr="004D70E2" w:rsidRDefault="00296D0B" w:rsidP="00296D0B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D70E2">
        <w:rPr>
          <w:rFonts w:ascii="Arial" w:hAnsi="Arial" w:cs="Arial"/>
        </w:rPr>
        <w:t>redseda</w:t>
      </w:r>
    </w:p>
    <w:p w:rsidR="00296D0B" w:rsidRPr="004D70E2" w:rsidRDefault="00296D0B" w:rsidP="00296D0B">
      <w:pPr>
        <w:ind w:left="1416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Bratislavského samosprávneho kraja</w:t>
      </w:r>
    </w:p>
    <w:p w:rsidR="00E76FFE" w:rsidRDefault="00E76FFE" w:rsidP="00E76FFE"/>
    <w:p w:rsidR="00E76FFE" w:rsidRDefault="00E76FFE" w:rsidP="00E76FFE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E76FFE" w:rsidRDefault="00E76FFE" w:rsidP="00E76FFE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E76FFE" w:rsidRDefault="00E76FFE" w:rsidP="00E76FFE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E76FFE" w:rsidRDefault="00E76FFE" w:rsidP="00E76FFE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E76FFE" w:rsidRDefault="00E76FFE" w:rsidP="00E76FFE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F10DCB" w:rsidRDefault="00F10DCB" w:rsidP="00E76FFE">
      <w:pPr>
        <w:jc w:val="center"/>
        <w:rPr>
          <w:rFonts w:ascii="Arial" w:hAnsi="Arial" w:cs="Arial"/>
          <w:b/>
          <w:sz w:val="32"/>
          <w:szCs w:val="32"/>
        </w:rPr>
      </w:pPr>
    </w:p>
    <w:p w:rsidR="00E76FFE" w:rsidRPr="0083631B" w:rsidRDefault="00E76FFE" w:rsidP="00E76FF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Návrh</w:t>
      </w:r>
    </w:p>
    <w:p w:rsidR="00E76FFE" w:rsidRPr="00EC66DF" w:rsidRDefault="00E76FFE" w:rsidP="00E76FF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10DCB">
        <w:rPr>
          <w:rFonts w:ascii="Arial" w:hAnsi="Arial" w:cs="Arial"/>
          <w:b/>
        </w:rPr>
        <w:t>na schválenie odplatného vecného bremena v prospech Západoslovenská distribučná, a. s., Čulenova 6, Bratislava, spočívajúceho v umiestnení a zriadení elektroenergetickej stavby na majetku BSK, Vranovská 4, BA – Petržalka</w:t>
      </w:r>
      <w:r>
        <w:rPr>
          <w:rFonts w:ascii="Arial" w:hAnsi="Arial" w:cs="Arial"/>
        </w:rPr>
        <w:t>.</w:t>
      </w:r>
    </w:p>
    <w:p w:rsidR="00E76FFE" w:rsidRDefault="00E76FFE" w:rsidP="00E76FFE">
      <w:pPr>
        <w:jc w:val="both"/>
        <w:rPr>
          <w:rFonts w:ascii="Arial" w:eastAsia="Calibri" w:hAnsi="Arial" w:cs="Arial"/>
        </w:rPr>
      </w:pPr>
    </w:p>
    <w:p w:rsidR="00E76FFE" w:rsidRDefault="00E76FFE"/>
    <w:p w:rsidR="00E76FFE" w:rsidRPr="00EC66DF" w:rsidRDefault="00E76FFE" w:rsidP="00E76FFE">
      <w:pPr>
        <w:rPr>
          <w:rFonts w:ascii="Arial" w:hAnsi="Arial" w:cs="Arial"/>
          <w:lang w:eastAsia="cs-CZ"/>
        </w:rPr>
      </w:pPr>
    </w:p>
    <w:p w:rsidR="00E76FFE" w:rsidRPr="00EC66DF" w:rsidRDefault="00E76FFE" w:rsidP="00E76FFE">
      <w:pPr>
        <w:jc w:val="center"/>
        <w:rPr>
          <w:rFonts w:ascii="Arial" w:hAnsi="Arial" w:cs="Arial"/>
          <w:b/>
        </w:rPr>
      </w:pPr>
      <w:r w:rsidRPr="00EC66DF">
        <w:rPr>
          <w:rFonts w:ascii="Arial" w:hAnsi="Arial" w:cs="Arial"/>
          <w:b/>
        </w:rPr>
        <w:t xml:space="preserve">UZNESENIE  č. </w:t>
      </w:r>
      <w:r w:rsidR="00D40B2E">
        <w:rPr>
          <w:rFonts w:ascii="Arial" w:hAnsi="Arial" w:cs="Arial"/>
          <w:b/>
        </w:rPr>
        <w:t>89</w:t>
      </w:r>
      <w:r w:rsidRPr="00EC66DF">
        <w:rPr>
          <w:rFonts w:ascii="Arial" w:hAnsi="Arial" w:cs="Arial"/>
          <w:b/>
        </w:rPr>
        <w:t xml:space="preserve"> / 201</w:t>
      </w:r>
      <w:r>
        <w:rPr>
          <w:rFonts w:ascii="Arial" w:hAnsi="Arial" w:cs="Arial"/>
          <w:b/>
        </w:rPr>
        <w:t>4</w:t>
      </w:r>
    </w:p>
    <w:p w:rsidR="00E76FFE" w:rsidRPr="00EC66DF" w:rsidRDefault="00E76FFE" w:rsidP="00E76FFE">
      <w:pPr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zo dňa 12.12.2014</w:t>
      </w:r>
    </w:p>
    <w:p w:rsidR="00E76FFE" w:rsidRPr="00EC66DF" w:rsidRDefault="00E76FFE" w:rsidP="00E76FFE">
      <w:pPr>
        <w:jc w:val="both"/>
        <w:rPr>
          <w:rFonts w:ascii="Arial" w:hAnsi="Arial" w:cs="Arial"/>
          <w:lang w:eastAsia="cs-CZ"/>
        </w:rPr>
      </w:pPr>
    </w:p>
    <w:p w:rsidR="00F6685E" w:rsidRDefault="00F6685E" w:rsidP="00E76FFE">
      <w:pPr>
        <w:jc w:val="both"/>
        <w:rPr>
          <w:rFonts w:ascii="Arial" w:hAnsi="Arial" w:cs="Arial"/>
          <w:lang w:eastAsia="cs-CZ"/>
        </w:rPr>
      </w:pPr>
    </w:p>
    <w:p w:rsidR="00E76FFE" w:rsidRPr="00EC66DF" w:rsidRDefault="00E76FFE" w:rsidP="00E76FFE">
      <w:pPr>
        <w:jc w:val="both"/>
        <w:rPr>
          <w:rFonts w:ascii="Arial" w:hAnsi="Arial" w:cs="Arial"/>
          <w:lang w:eastAsia="cs-CZ"/>
        </w:rPr>
      </w:pPr>
      <w:r w:rsidRPr="00EC66DF">
        <w:rPr>
          <w:rFonts w:ascii="Arial" w:hAnsi="Arial" w:cs="Arial"/>
          <w:lang w:eastAsia="cs-CZ"/>
        </w:rPr>
        <w:t>Zastupiteľstvo Bratislavského samosprávneho kraja po prerokovaní materiálu</w:t>
      </w:r>
    </w:p>
    <w:p w:rsidR="00E76FFE" w:rsidRPr="00EC66DF" w:rsidRDefault="00E76FFE" w:rsidP="00E76FFE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eastAsia="Calibri" w:hAnsi="Arial" w:cs="Arial"/>
        </w:rPr>
      </w:pPr>
    </w:p>
    <w:p w:rsidR="00E76FFE" w:rsidRDefault="00E76FFE" w:rsidP="00E76FFE">
      <w:pPr>
        <w:tabs>
          <w:tab w:val="left" w:pos="352"/>
        </w:tabs>
        <w:jc w:val="both"/>
        <w:rPr>
          <w:rFonts w:ascii="Arial" w:hAnsi="Arial" w:cs="Arial"/>
          <w:b/>
          <w:bCs/>
        </w:rPr>
      </w:pPr>
      <w:r w:rsidRPr="00EC66DF">
        <w:rPr>
          <w:rFonts w:ascii="Arial" w:hAnsi="Arial" w:cs="Arial"/>
          <w:b/>
          <w:bCs/>
        </w:rPr>
        <w:tab/>
      </w:r>
      <w:r w:rsidRPr="00EC66DF">
        <w:rPr>
          <w:rFonts w:ascii="Arial" w:hAnsi="Arial" w:cs="Arial"/>
          <w:b/>
          <w:bCs/>
        </w:rPr>
        <w:tab/>
      </w:r>
      <w:r w:rsidRPr="00EC66DF">
        <w:rPr>
          <w:rFonts w:ascii="Arial" w:hAnsi="Arial" w:cs="Arial"/>
          <w:b/>
          <w:bCs/>
        </w:rPr>
        <w:tab/>
      </w:r>
      <w:r w:rsidRPr="00EC66DF">
        <w:rPr>
          <w:rFonts w:ascii="Arial" w:hAnsi="Arial" w:cs="Arial"/>
          <w:b/>
          <w:bCs/>
        </w:rPr>
        <w:tab/>
      </w:r>
      <w:r w:rsidRPr="00EC66DF">
        <w:rPr>
          <w:rFonts w:ascii="Arial" w:hAnsi="Arial" w:cs="Arial"/>
          <w:b/>
          <w:bCs/>
        </w:rPr>
        <w:tab/>
      </w:r>
      <w:r w:rsidRPr="00EC66DF">
        <w:rPr>
          <w:rFonts w:ascii="Arial" w:hAnsi="Arial" w:cs="Arial"/>
          <w:b/>
          <w:bCs/>
        </w:rPr>
        <w:tab/>
        <w:t>s c h v a ľ u j e</w:t>
      </w:r>
    </w:p>
    <w:p w:rsidR="00F6685E" w:rsidRPr="00EC66DF" w:rsidRDefault="00F6685E" w:rsidP="00E76FFE">
      <w:pPr>
        <w:tabs>
          <w:tab w:val="left" w:pos="352"/>
        </w:tabs>
        <w:jc w:val="both"/>
        <w:rPr>
          <w:rFonts w:ascii="Arial" w:hAnsi="Arial" w:cs="Arial"/>
          <w:b/>
          <w:bCs/>
        </w:rPr>
      </w:pPr>
    </w:p>
    <w:p w:rsidR="00E76FFE" w:rsidRDefault="00E76FFE" w:rsidP="00E76FFE">
      <w:pPr>
        <w:jc w:val="both"/>
        <w:rPr>
          <w:rFonts w:ascii="Arial" w:hAnsi="Arial"/>
          <w:b/>
        </w:rPr>
      </w:pPr>
      <w:r w:rsidRPr="00EC66DF">
        <w:rPr>
          <w:rFonts w:ascii="Arial" w:hAnsi="Arial"/>
          <w:b/>
        </w:rPr>
        <w:t>zriadenie odplatného vecného bremena</w:t>
      </w:r>
      <w:r w:rsidRPr="00EC66DF">
        <w:rPr>
          <w:rFonts w:ascii="Arial" w:hAnsi="Arial"/>
        </w:rPr>
        <w:t xml:space="preserve"> </w:t>
      </w:r>
      <w:r w:rsidRPr="00EC66DF">
        <w:rPr>
          <w:rFonts w:ascii="Arial" w:hAnsi="Arial"/>
          <w:b/>
        </w:rPr>
        <w:t>na</w:t>
      </w:r>
      <w:r>
        <w:rPr>
          <w:rFonts w:ascii="Arial" w:hAnsi="Arial"/>
          <w:b/>
        </w:rPr>
        <w:t xml:space="preserve"> pozemkoch vo vlastníctve BSK, a to na</w:t>
      </w:r>
    </w:p>
    <w:p w:rsidR="00E76FFE" w:rsidRDefault="00E76FFE" w:rsidP="00E76FFE">
      <w:pPr>
        <w:rPr>
          <w:rFonts w:ascii="Arial" w:hAnsi="Arial"/>
        </w:rPr>
      </w:pPr>
      <w:r w:rsidRPr="007B01B5">
        <w:rPr>
          <w:rFonts w:ascii="Arial" w:hAnsi="Arial"/>
        </w:rPr>
        <w:t>parcele č. 5573</w:t>
      </w:r>
      <w:r w:rsidRPr="00EC66DF">
        <w:rPr>
          <w:rFonts w:ascii="Arial" w:hAnsi="Arial"/>
        </w:rPr>
        <w:t xml:space="preserve"> </w:t>
      </w:r>
      <w:r>
        <w:rPr>
          <w:rFonts w:ascii="Arial" w:hAnsi="Arial"/>
        </w:rPr>
        <w:t>–</w:t>
      </w:r>
      <w:r w:rsidRPr="00EC66DF">
        <w:rPr>
          <w:rFonts w:ascii="Arial" w:hAnsi="Arial"/>
        </w:rPr>
        <w:t xml:space="preserve"> </w:t>
      </w:r>
      <w:r>
        <w:rPr>
          <w:rFonts w:ascii="Arial" w:hAnsi="Arial"/>
        </w:rPr>
        <w:t xml:space="preserve">zastavané plochy a nádvoria o výmere 1620 m2, </w:t>
      </w:r>
    </w:p>
    <w:p w:rsidR="00E76FFE" w:rsidRDefault="00E76FFE" w:rsidP="00E76FFE">
      <w:pPr>
        <w:rPr>
          <w:rFonts w:ascii="Arial" w:hAnsi="Arial"/>
        </w:rPr>
      </w:pPr>
      <w:r>
        <w:rPr>
          <w:rFonts w:ascii="Arial" w:hAnsi="Arial"/>
        </w:rPr>
        <w:t>parcele č. 5574/1-  zastavané plochy a nádvoria o výmere 2849 m2,</w:t>
      </w:r>
    </w:p>
    <w:p w:rsidR="00E76FFE" w:rsidRDefault="00E76FFE" w:rsidP="00E76FFE">
      <w:pPr>
        <w:rPr>
          <w:rFonts w:ascii="Arial" w:hAnsi="Arial"/>
        </w:rPr>
      </w:pPr>
      <w:r>
        <w:rPr>
          <w:rFonts w:ascii="Arial" w:hAnsi="Arial"/>
        </w:rPr>
        <w:t>parcele č. 5575/2 -  ostatné plochy o výmere 6318 m2</w:t>
      </w:r>
    </w:p>
    <w:p w:rsidR="00E76FFE" w:rsidRPr="002C037F" w:rsidRDefault="00E76FFE" w:rsidP="00E76FFE">
      <w:pPr>
        <w:rPr>
          <w:rFonts w:ascii="Arial" w:hAnsi="Arial"/>
          <w:b/>
        </w:rPr>
      </w:pPr>
      <w:r w:rsidRPr="002C037F">
        <w:rPr>
          <w:rFonts w:ascii="Arial" w:hAnsi="Arial"/>
          <w:b/>
        </w:rPr>
        <w:t>a</w:t>
      </w:r>
      <w:r>
        <w:rPr>
          <w:rFonts w:ascii="Arial" w:hAnsi="Arial"/>
          <w:b/>
        </w:rPr>
        <w:t> zriadenie odplatného vecného bremena na nebytovom priestore -</w:t>
      </w:r>
    </w:p>
    <w:p w:rsidR="00E76FFE" w:rsidRDefault="00E76FFE" w:rsidP="00E76FFE">
      <w:pPr>
        <w:rPr>
          <w:rFonts w:ascii="Arial" w:hAnsi="Arial"/>
        </w:rPr>
      </w:pPr>
      <w:r>
        <w:rPr>
          <w:rFonts w:ascii="Arial" w:hAnsi="Arial"/>
        </w:rPr>
        <w:t>stavbe súp. č. 2708 situovaná na parcele č. 5574/1, / budova SOU strojárskeho /</w:t>
      </w:r>
    </w:p>
    <w:p w:rsidR="00E76FFE" w:rsidRDefault="00E76FFE" w:rsidP="00E76FFE">
      <w:pPr>
        <w:rPr>
          <w:rFonts w:ascii="Arial" w:hAnsi="Arial"/>
        </w:rPr>
      </w:pPr>
      <w:r>
        <w:rPr>
          <w:rFonts w:ascii="Arial" w:hAnsi="Arial"/>
        </w:rPr>
        <w:t>stavbe súp. č. 2708 situovaná na parcele č. 5573, / budova SOU strojárskeho – trafostanica /</w:t>
      </w:r>
    </w:p>
    <w:p w:rsidR="00E76FFE" w:rsidRDefault="00E76FFE" w:rsidP="00E76FFE">
      <w:pPr>
        <w:rPr>
          <w:rFonts w:ascii="Arial" w:hAnsi="Arial"/>
        </w:rPr>
      </w:pPr>
    </w:p>
    <w:p w:rsidR="00E76FFE" w:rsidRPr="00CF20B1" w:rsidRDefault="00E76FFE" w:rsidP="00E76FFE">
      <w:pPr>
        <w:jc w:val="both"/>
        <w:rPr>
          <w:rFonts w:ascii="Arial" w:hAnsi="Arial"/>
          <w:u w:val="single"/>
        </w:rPr>
      </w:pPr>
      <w:r>
        <w:rPr>
          <w:rFonts w:ascii="Arial" w:hAnsi="Arial"/>
        </w:rPr>
        <w:t>vedené Okresným úradom Bratislava, Staromestská 6, Bratislava, Odborom katastrálnym</w:t>
      </w:r>
      <w:r w:rsidRPr="00EC66DF">
        <w:rPr>
          <w:rFonts w:ascii="Arial" w:hAnsi="Arial"/>
        </w:rPr>
        <w:t xml:space="preserve"> na LV č. </w:t>
      </w:r>
      <w:r>
        <w:rPr>
          <w:rFonts w:ascii="Arial" w:hAnsi="Arial"/>
        </w:rPr>
        <w:t xml:space="preserve">2140, </w:t>
      </w:r>
      <w:r w:rsidRPr="00EC66DF">
        <w:rPr>
          <w:rFonts w:ascii="Arial" w:hAnsi="Arial"/>
        </w:rPr>
        <w:t xml:space="preserve">registra KN </w:t>
      </w:r>
      <w:r>
        <w:rPr>
          <w:rFonts w:ascii="Arial" w:hAnsi="Arial"/>
        </w:rPr>
        <w:t>C</w:t>
      </w:r>
      <w:r w:rsidRPr="00EC66DF">
        <w:rPr>
          <w:rFonts w:ascii="Arial" w:hAnsi="Arial"/>
        </w:rPr>
        <w:t>, v k. ú.</w:t>
      </w:r>
      <w:r>
        <w:rPr>
          <w:rFonts w:ascii="Arial" w:hAnsi="Arial"/>
        </w:rPr>
        <w:t xml:space="preserve"> Petržalka</w:t>
      </w:r>
      <w:r w:rsidRPr="00EC66DF">
        <w:rPr>
          <w:rFonts w:ascii="Arial" w:hAnsi="Arial"/>
        </w:rPr>
        <w:t xml:space="preserve">, obec </w:t>
      </w:r>
      <w:r>
        <w:rPr>
          <w:rFonts w:ascii="Arial" w:hAnsi="Arial"/>
        </w:rPr>
        <w:t xml:space="preserve">BA -.m. č. Petržalka, </w:t>
      </w:r>
      <w:r w:rsidRPr="00EC66DF">
        <w:rPr>
          <w:rFonts w:ascii="Arial" w:hAnsi="Arial"/>
        </w:rPr>
        <w:t xml:space="preserve">okres </w:t>
      </w:r>
      <w:r>
        <w:rPr>
          <w:rFonts w:ascii="Arial" w:hAnsi="Arial"/>
        </w:rPr>
        <w:t>Bratislava V,</w:t>
      </w:r>
      <w:r w:rsidRPr="00EC66DF">
        <w:rPr>
          <w:rFonts w:ascii="Arial" w:hAnsi="Arial"/>
        </w:rPr>
        <w:t xml:space="preserve"> vo vlastníctve Bratislavského samosprávneho kraja </w:t>
      </w:r>
      <w:r w:rsidRPr="00EC66DF">
        <w:rPr>
          <w:rFonts w:ascii="Arial" w:hAnsi="Arial"/>
          <w:b/>
        </w:rPr>
        <w:t>v prospech oprávneného</w:t>
      </w:r>
      <w:r w:rsidRPr="00EC66DF">
        <w:rPr>
          <w:rFonts w:ascii="Arial" w:hAnsi="Arial"/>
        </w:rPr>
        <w:t xml:space="preserve"> -  </w:t>
      </w:r>
      <w:r w:rsidRPr="00C8598E">
        <w:rPr>
          <w:rFonts w:ascii="Arial" w:hAnsi="Arial"/>
          <w:b/>
        </w:rPr>
        <w:t>Západoslovenská distribučná</w:t>
      </w:r>
      <w:r>
        <w:rPr>
          <w:rFonts w:ascii="Arial" w:hAnsi="Arial"/>
        </w:rPr>
        <w:t xml:space="preserve">, </w:t>
      </w:r>
      <w:r w:rsidRPr="00EC66DF">
        <w:rPr>
          <w:rFonts w:ascii="Arial" w:hAnsi="Arial"/>
          <w:b/>
        </w:rPr>
        <w:t>a.s.,</w:t>
      </w:r>
      <w:r>
        <w:rPr>
          <w:rFonts w:ascii="Arial" w:hAnsi="Arial"/>
          <w:b/>
        </w:rPr>
        <w:t xml:space="preserve"> </w:t>
      </w:r>
      <w:r w:rsidRPr="00EC66DF">
        <w:rPr>
          <w:rFonts w:ascii="Arial" w:hAnsi="Arial"/>
        </w:rPr>
        <w:t xml:space="preserve">Čulenova č. 6, 816 47 Bratislava, vedená Obchodným registrom Okresného súdu BA I oddiel: Sa, vložka č. 3879/B, IČO: 36 361 518, </w:t>
      </w:r>
      <w:r w:rsidRPr="00CF20B1">
        <w:rPr>
          <w:rFonts w:ascii="Arial" w:hAnsi="Arial"/>
        </w:rPr>
        <w:t>v rozsahu užívania nebytového priestoru situovaného v časti stavby SOU strojárskeho</w:t>
      </w:r>
      <w:r>
        <w:rPr>
          <w:rFonts w:ascii="Arial" w:hAnsi="Arial"/>
        </w:rPr>
        <w:t>, v 1. nadzemnom podlaží stavby,</w:t>
      </w:r>
      <w:r w:rsidRPr="00CF20B1">
        <w:rPr>
          <w:rFonts w:ascii="Arial" w:hAnsi="Arial"/>
        </w:rPr>
        <w:t xml:space="preserve"> súp. č. 2708, na Vranovskej ul. č. 4, v Bratislave za účelom prevádzkovania technologického zariadenia trafostanice TS 0554-000, v ňom umiestneného </w:t>
      </w:r>
      <w:r w:rsidRPr="009D49B5">
        <w:rPr>
          <w:rFonts w:ascii="Arial" w:hAnsi="Arial"/>
          <w:b/>
        </w:rPr>
        <w:t xml:space="preserve">za </w:t>
      </w:r>
      <w:proofErr w:type="spellStart"/>
      <w:r w:rsidRPr="009D49B5">
        <w:rPr>
          <w:rFonts w:ascii="Arial" w:hAnsi="Arial"/>
          <w:b/>
        </w:rPr>
        <w:t>jednorázovú</w:t>
      </w:r>
      <w:proofErr w:type="spellEnd"/>
      <w:r w:rsidRPr="009D49B5">
        <w:rPr>
          <w:rFonts w:ascii="Arial" w:hAnsi="Arial"/>
          <w:b/>
        </w:rPr>
        <w:t xml:space="preserve"> odplatu 17 600,00,-€, v zmysle ZP č. 31/2014</w:t>
      </w:r>
      <w:r w:rsidRPr="00CF20B1">
        <w:rPr>
          <w:rFonts w:ascii="Arial" w:hAnsi="Arial"/>
        </w:rPr>
        <w:t xml:space="preserve"> vypracovaného znalcom z odboru stavebníctva , pozemné stavby, odhad hodnoty nehnuteľností Ing. Miroslavom </w:t>
      </w:r>
      <w:proofErr w:type="spellStart"/>
      <w:r w:rsidRPr="00CF20B1">
        <w:rPr>
          <w:rFonts w:ascii="Arial" w:hAnsi="Arial"/>
        </w:rPr>
        <w:t>Velkom</w:t>
      </w:r>
      <w:proofErr w:type="spellEnd"/>
      <w:r>
        <w:rPr>
          <w:rFonts w:ascii="Arial" w:hAnsi="Arial"/>
          <w:u w:val="single"/>
        </w:rPr>
        <w:t>.</w:t>
      </w:r>
    </w:p>
    <w:p w:rsidR="00E76FFE" w:rsidRDefault="00E76FFE" w:rsidP="00E76FFE">
      <w:pPr>
        <w:jc w:val="both"/>
        <w:rPr>
          <w:rFonts w:ascii="Arial" w:hAnsi="Arial"/>
          <w:b/>
          <w:u w:val="single"/>
        </w:rPr>
      </w:pPr>
    </w:p>
    <w:p w:rsidR="00E76FFE" w:rsidRDefault="00E76FFE" w:rsidP="00E76FFE">
      <w:pPr>
        <w:jc w:val="both"/>
        <w:rPr>
          <w:rFonts w:ascii="Arial" w:hAnsi="Arial"/>
          <w:b/>
          <w:u w:val="single"/>
        </w:rPr>
      </w:pPr>
    </w:p>
    <w:p w:rsidR="00E76FFE" w:rsidRDefault="00E76FFE" w:rsidP="00E76FFE">
      <w:pPr>
        <w:jc w:val="both"/>
        <w:rPr>
          <w:rFonts w:ascii="Arial" w:hAnsi="Arial"/>
          <w:b/>
          <w:u w:val="single"/>
        </w:rPr>
      </w:pPr>
    </w:p>
    <w:p w:rsidR="00E76FFE" w:rsidRDefault="00E76FFE" w:rsidP="00E76FFE">
      <w:pPr>
        <w:jc w:val="both"/>
        <w:rPr>
          <w:rFonts w:ascii="Arial" w:hAnsi="Arial"/>
        </w:rPr>
      </w:pPr>
    </w:p>
    <w:p w:rsidR="00E76FFE" w:rsidRPr="00EC66DF" w:rsidRDefault="00E76FFE" w:rsidP="00E76FFE">
      <w:pPr>
        <w:jc w:val="both"/>
        <w:rPr>
          <w:rFonts w:ascii="Arial" w:hAnsi="Arial" w:cs="Arial"/>
          <w:b/>
          <w:bCs/>
          <w:spacing w:val="-8"/>
          <w:w w:val="134"/>
        </w:rPr>
      </w:pPr>
      <w:r w:rsidRPr="00EC66DF">
        <w:rPr>
          <w:rFonts w:ascii="Arial" w:hAnsi="Arial"/>
        </w:rPr>
        <w:tab/>
      </w:r>
      <w:r w:rsidRPr="00EC66DF">
        <w:rPr>
          <w:rFonts w:ascii="Arial" w:hAnsi="Arial"/>
        </w:rPr>
        <w:tab/>
      </w:r>
      <w:r w:rsidRPr="00EC66DF">
        <w:rPr>
          <w:rFonts w:ascii="Arial" w:hAnsi="Arial"/>
        </w:rPr>
        <w:tab/>
      </w:r>
      <w:r w:rsidRPr="00EC66DF">
        <w:rPr>
          <w:rFonts w:ascii="Arial" w:hAnsi="Arial"/>
        </w:rPr>
        <w:tab/>
      </w:r>
    </w:p>
    <w:p w:rsidR="00E76FFE" w:rsidRPr="008B7509" w:rsidRDefault="00E76FFE" w:rsidP="00E76FFE">
      <w:pPr>
        <w:shd w:val="clear" w:color="auto" w:fill="FFFFFF"/>
        <w:spacing w:after="120"/>
        <w:jc w:val="both"/>
        <w:rPr>
          <w:rFonts w:ascii="Arial" w:hAnsi="Arial" w:cs="Arial"/>
          <w:bCs/>
          <w:spacing w:val="-8"/>
          <w:w w:val="134"/>
        </w:rPr>
      </w:pPr>
      <w:r w:rsidRPr="008B7509">
        <w:rPr>
          <w:rFonts w:ascii="Arial" w:hAnsi="Arial" w:cs="Arial"/>
          <w:bCs/>
          <w:spacing w:val="-8"/>
          <w:w w:val="134"/>
        </w:rPr>
        <w:t>s podmienkami:</w:t>
      </w:r>
    </w:p>
    <w:p w:rsidR="00E76FFE" w:rsidRDefault="00E76FFE" w:rsidP="00E76FFE">
      <w:pPr>
        <w:pStyle w:val="Odsekzoznamu"/>
        <w:numPr>
          <w:ilvl w:val="0"/>
          <w:numId w:val="10"/>
        </w:numPr>
        <w:spacing w:after="0" w:line="240" w:lineRule="auto"/>
        <w:ind w:left="709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oprávnený z vecného bremena podpíšu</w:t>
      </w:r>
      <w:r w:rsidRPr="00EC66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zmluvu o vecnom bremene </w:t>
      </w:r>
      <w:r w:rsidRPr="00EC66DF">
        <w:rPr>
          <w:rFonts w:ascii="Arial" w:hAnsi="Arial" w:cs="Arial"/>
        </w:rPr>
        <w:t>do 60 dní od schválenia uznesenia v Zastupiteľstve</w:t>
      </w:r>
      <w:r>
        <w:rPr>
          <w:rFonts w:ascii="Arial" w:hAnsi="Arial" w:cs="Arial"/>
        </w:rPr>
        <w:t xml:space="preserve"> Bratislavského samosprávneho kraja s tým, že ak v tejto lehote oprávnený z vecného bremena nepodpíšu zmluvu o vecnom bremene uznesenie stráca platnosť, </w:t>
      </w:r>
    </w:p>
    <w:p w:rsidR="00E76FFE" w:rsidRDefault="00E76FFE" w:rsidP="00E76FFE">
      <w:pPr>
        <w:jc w:val="both"/>
        <w:rPr>
          <w:rFonts w:ascii="Arial" w:hAnsi="Arial" w:cs="Arial"/>
          <w:b/>
        </w:rPr>
      </w:pPr>
    </w:p>
    <w:p w:rsidR="00E76FFE" w:rsidRDefault="00E76FFE" w:rsidP="00E76FFE">
      <w:pPr>
        <w:pStyle w:val="Odsekzoznamu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709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oprávnený z vecného bremena uhradia cenu vecného bremena na základe priložených znaleckých posudkov do 30 dní od podpísania  zmluvy o vecnom bremene obidvoma zmluvnými stranami.</w:t>
      </w:r>
    </w:p>
    <w:p w:rsidR="00E76FFE" w:rsidRDefault="00E76FFE" w:rsidP="00E76FFE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</w:rPr>
      </w:pPr>
    </w:p>
    <w:p w:rsidR="00F6685E" w:rsidRDefault="00F6685E" w:rsidP="00F6685E">
      <w:pPr>
        <w:rPr>
          <w:rFonts w:ascii="Arial" w:hAnsi="Arial" w:cs="Arial"/>
        </w:rPr>
      </w:pPr>
    </w:p>
    <w:p w:rsidR="00F6685E" w:rsidRDefault="00F6685E" w:rsidP="00F6685E">
      <w:pPr>
        <w:rPr>
          <w:rFonts w:ascii="Arial" w:hAnsi="Arial" w:cs="Arial"/>
        </w:rPr>
      </w:pPr>
    </w:p>
    <w:p w:rsidR="00F6685E" w:rsidRDefault="00F6685E" w:rsidP="00F6685E">
      <w:pPr>
        <w:rPr>
          <w:rFonts w:ascii="Arial" w:hAnsi="Arial" w:cs="Arial"/>
        </w:rPr>
      </w:pPr>
    </w:p>
    <w:p w:rsidR="00F6685E" w:rsidRPr="004D70E2" w:rsidRDefault="00F6685E" w:rsidP="00F6685E">
      <w:pPr>
        <w:rPr>
          <w:rFonts w:ascii="Arial" w:hAnsi="Arial" w:cs="Arial"/>
        </w:rPr>
      </w:pPr>
      <w:r w:rsidRPr="004D70E2">
        <w:rPr>
          <w:rFonts w:ascii="Arial" w:hAnsi="Arial" w:cs="Arial"/>
        </w:rPr>
        <w:t>Bratislava 12.12.2014</w:t>
      </w:r>
    </w:p>
    <w:p w:rsidR="00F6685E" w:rsidRPr="004D70E2" w:rsidRDefault="00F6685E" w:rsidP="00F6685E">
      <w:pPr>
        <w:rPr>
          <w:rFonts w:ascii="Arial" w:hAnsi="Arial" w:cs="Arial"/>
        </w:rPr>
      </w:pPr>
    </w:p>
    <w:p w:rsidR="00F6685E" w:rsidRPr="004D70E2" w:rsidRDefault="00F6685E" w:rsidP="00F6685E">
      <w:pPr>
        <w:rPr>
          <w:rFonts w:ascii="Arial" w:hAnsi="Arial" w:cs="Arial"/>
        </w:rPr>
      </w:pPr>
    </w:p>
    <w:p w:rsidR="00F6685E" w:rsidRPr="004D70E2" w:rsidRDefault="00F6685E" w:rsidP="00F6685E">
      <w:pPr>
        <w:rPr>
          <w:rFonts w:ascii="Arial" w:hAnsi="Arial" w:cs="Arial"/>
        </w:rPr>
      </w:pPr>
    </w:p>
    <w:p w:rsidR="00F6685E" w:rsidRPr="004D70E2" w:rsidRDefault="00F6685E" w:rsidP="00F6685E">
      <w:pPr>
        <w:rPr>
          <w:rFonts w:ascii="Arial" w:hAnsi="Arial" w:cs="Arial"/>
        </w:rPr>
      </w:pPr>
    </w:p>
    <w:p w:rsidR="00F6685E" w:rsidRPr="004D70E2" w:rsidRDefault="00F6685E" w:rsidP="00F6685E">
      <w:pPr>
        <w:rPr>
          <w:rFonts w:ascii="Arial" w:hAnsi="Arial" w:cs="Arial"/>
        </w:rPr>
      </w:pPr>
      <w:r w:rsidRPr="004D70E2">
        <w:rPr>
          <w:rFonts w:ascii="Arial" w:hAnsi="Arial" w:cs="Arial"/>
        </w:rPr>
        <w:t>Mgr. Juraj Lauko, PhD.</w:t>
      </w:r>
      <w:r w:rsidR="00C84F0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="00FA0D7E">
        <w:rPr>
          <w:rFonts w:ascii="Arial" w:hAnsi="Arial" w:cs="Arial"/>
        </w:rPr>
        <w:t xml:space="preserve">     </w:t>
      </w:r>
      <w:r w:rsidRPr="004D70E2">
        <w:rPr>
          <w:rFonts w:ascii="Arial" w:hAnsi="Arial" w:cs="Arial"/>
        </w:rPr>
        <w:t xml:space="preserve">Mgr. </w:t>
      </w:r>
      <w:proofErr w:type="spellStart"/>
      <w:r w:rsidRPr="004D70E2">
        <w:rPr>
          <w:rFonts w:ascii="Arial" w:hAnsi="Arial" w:cs="Arial"/>
        </w:rPr>
        <w:t>DiS</w:t>
      </w:r>
      <w:proofErr w:type="spellEnd"/>
      <w:r w:rsidR="00627982">
        <w:rPr>
          <w:rFonts w:ascii="Arial" w:hAnsi="Arial" w:cs="Arial"/>
        </w:rPr>
        <w:t>.</w:t>
      </w:r>
      <w:r w:rsidR="00FA0D7E">
        <w:rPr>
          <w:rFonts w:ascii="Arial" w:hAnsi="Arial" w:cs="Arial"/>
        </w:rPr>
        <w:t xml:space="preserve"> Juraj Kadnár</w:t>
      </w:r>
      <w:r w:rsidR="00C84F0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</w:p>
    <w:p w:rsidR="00F6685E" w:rsidRPr="004D70E2" w:rsidRDefault="00F6685E" w:rsidP="00F6685E">
      <w:pPr>
        <w:ind w:firstLine="708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proofErr w:type="spellStart"/>
      <w:r w:rsidRPr="004D70E2">
        <w:rPr>
          <w:rFonts w:ascii="Arial" w:hAnsi="Arial" w:cs="Arial"/>
        </w:rPr>
        <w:t>overovateľ</w:t>
      </w:r>
      <w:proofErr w:type="spellEnd"/>
    </w:p>
    <w:p w:rsidR="00F6685E" w:rsidRPr="004D70E2" w:rsidRDefault="00F6685E" w:rsidP="00F6685E">
      <w:pPr>
        <w:ind w:firstLine="708"/>
        <w:rPr>
          <w:rFonts w:ascii="Arial" w:hAnsi="Arial" w:cs="Arial"/>
        </w:rPr>
      </w:pPr>
    </w:p>
    <w:p w:rsidR="00F6685E" w:rsidRPr="004D70E2" w:rsidRDefault="00F6685E" w:rsidP="00F6685E">
      <w:pPr>
        <w:ind w:firstLine="708"/>
        <w:rPr>
          <w:rFonts w:ascii="Arial" w:hAnsi="Arial" w:cs="Arial"/>
        </w:rPr>
      </w:pPr>
    </w:p>
    <w:p w:rsidR="00F6685E" w:rsidRPr="004D70E2" w:rsidRDefault="00F6685E" w:rsidP="00F6685E">
      <w:pPr>
        <w:ind w:firstLine="708"/>
        <w:rPr>
          <w:rFonts w:ascii="Arial" w:hAnsi="Arial" w:cs="Arial"/>
        </w:rPr>
      </w:pPr>
    </w:p>
    <w:p w:rsidR="00F6685E" w:rsidRPr="004D70E2" w:rsidRDefault="00F6685E" w:rsidP="00F6685E">
      <w:pPr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Mgr. Martin Macejka</w:t>
      </w:r>
      <w:r w:rsidR="00C84F0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</w:p>
    <w:p w:rsidR="00F6685E" w:rsidRPr="004D70E2" w:rsidRDefault="00F6685E" w:rsidP="00F6685E">
      <w:pPr>
        <w:ind w:left="2832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</w:p>
    <w:p w:rsidR="00F6685E" w:rsidRPr="004D70E2" w:rsidRDefault="00F6685E" w:rsidP="00F6685E">
      <w:pPr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Ing. Pavol F R E Š O</w:t>
      </w:r>
      <w:r w:rsidR="00C84F0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> v. r.</w:t>
      </w:r>
    </w:p>
    <w:p w:rsidR="00F6685E" w:rsidRPr="004D70E2" w:rsidRDefault="00F6685E" w:rsidP="00F6685E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D70E2">
        <w:rPr>
          <w:rFonts w:ascii="Arial" w:hAnsi="Arial" w:cs="Arial"/>
        </w:rPr>
        <w:t>redseda</w:t>
      </w:r>
    </w:p>
    <w:p w:rsidR="00F6685E" w:rsidRPr="004D70E2" w:rsidRDefault="00F6685E" w:rsidP="00F6685E">
      <w:pPr>
        <w:ind w:left="1416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Bratislavského samosprávneho kraja</w:t>
      </w:r>
    </w:p>
    <w:p w:rsidR="00E76FFE" w:rsidRDefault="00E76FFE"/>
    <w:p w:rsidR="00E76FFE" w:rsidRDefault="00E76FFE"/>
    <w:p w:rsidR="00E76FFE" w:rsidRDefault="00E76FFE"/>
    <w:p w:rsidR="00E76FFE" w:rsidRDefault="00E76FFE"/>
    <w:p w:rsidR="00E76FFE" w:rsidRDefault="00E76FFE"/>
    <w:p w:rsidR="00E76FFE" w:rsidRDefault="00E76FFE"/>
    <w:p w:rsidR="00E76FFE" w:rsidRDefault="00E76FFE"/>
    <w:p w:rsidR="00627982" w:rsidRDefault="00627982"/>
    <w:p w:rsidR="00E76FFE" w:rsidRDefault="00E76FFE"/>
    <w:p w:rsidR="00E76FFE" w:rsidRDefault="00E76FFE"/>
    <w:p w:rsidR="00E76FFE" w:rsidRDefault="00E76FFE"/>
    <w:p w:rsidR="00E76FFE" w:rsidRDefault="00E76FFE"/>
    <w:p w:rsidR="00E76FFE" w:rsidRDefault="00E76FFE"/>
    <w:p w:rsidR="00E76FFE" w:rsidRDefault="00E76FFE"/>
    <w:p w:rsidR="00E76FFE" w:rsidRDefault="00E76FFE"/>
    <w:p w:rsidR="00E76FFE" w:rsidRDefault="00E76FFE"/>
    <w:p w:rsidR="00E76FFE" w:rsidRDefault="00E76FFE" w:rsidP="00F6685E">
      <w:pPr>
        <w:ind w:left="3540"/>
        <w:rPr>
          <w:rFonts w:ascii="Arial" w:hAnsi="Arial" w:cs="Arial"/>
          <w:b/>
          <w:sz w:val="28"/>
          <w:szCs w:val="28"/>
        </w:rPr>
      </w:pPr>
      <w:r w:rsidRPr="00F54AD3">
        <w:rPr>
          <w:rFonts w:ascii="Arial" w:hAnsi="Arial" w:cs="Arial"/>
          <w:b/>
          <w:sz w:val="28"/>
          <w:szCs w:val="28"/>
        </w:rPr>
        <w:lastRenderedPageBreak/>
        <w:t>Návrh</w:t>
      </w:r>
    </w:p>
    <w:p w:rsidR="00E76FFE" w:rsidRPr="00F10DCB" w:rsidRDefault="00E76FFE" w:rsidP="00E76FFE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  <w:r w:rsidRPr="00F10DCB">
        <w:rPr>
          <w:rFonts w:ascii="Arial" w:hAnsi="Arial" w:cs="Arial"/>
          <w:b/>
        </w:rPr>
        <w:t>na schválenie odplatného vecného bremena v prospech Západoslovenská distribučná, a. s., Čulenova 6, Bratislava, spočívajúceho v umiestnení a zriadení elektroenergetickej stavby na majetku BSK, k. ú. Ivanka pri Dunaji</w:t>
      </w:r>
    </w:p>
    <w:p w:rsidR="00E76FFE" w:rsidRPr="00EB26FB" w:rsidRDefault="00E76FFE" w:rsidP="00E76FFE">
      <w:pPr>
        <w:jc w:val="both"/>
        <w:rPr>
          <w:rFonts w:ascii="Arial" w:hAnsi="Arial" w:cs="Arial"/>
        </w:rPr>
      </w:pPr>
    </w:p>
    <w:p w:rsidR="00E76FFE" w:rsidRDefault="00E76FFE" w:rsidP="00E76FFE">
      <w:pPr>
        <w:rPr>
          <w:rFonts w:ascii="Arial" w:hAnsi="Arial" w:cs="Arial"/>
          <w:lang w:eastAsia="cs-CZ"/>
        </w:rPr>
      </w:pPr>
    </w:p>
    <w:p w:rsidR="00E76FFE" w:rsidRDefault="00D40B2E" w:rsidP="00E76F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 č. 90</w:t>
      </w:r>
      <w:r w:rsidR="00E76FFE">
        <w:rPr>
          <w:rFonts w:ascii="Arial" w:hAnsi="Arial" w:cs="Arial"/>
          <w:b/>
        </w:rPr>
        <w:t xml:space="preserve"> / 2014</w:t>
      </w:r>
    </w:p>
    <w:p w:rsidR="00E76FFE" w:rsidRDefault="00E76FFE" w:rsidP="00E76FFE">
      <w:pPr>
        <w:tabs>
          <w:tab w:val="left" w:pos="3735"/>
        </w:tabs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ab/>
        <w:t>zo dňa 12.12.2014</w:t>
      </w:r>
    </w:p>
    <w:p w:rsidR="00E76FFE" w:rsidRDefault="00E76FFE" w:rsidP="00E76FFE">
      <w:pPr>
        <w:jc w:val="both"/>
        <w:rPr>
          <w:rFonts w:ascii="Arial" w:hAnsi="Arial" w:cs="Arial"/>
          <w:lang w:eastAsia="cs-CZ"/>
        </w:rPr>
      </w:pPr>
    </w:p>
    <w:p w:rsidR="00E76FFE" w:rsidRDefault="00E76FFE" w:rsidP="00E76FFE">
      <w:pPr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Zastupiteľstvo Bratislavského samosprávneho kraja po prerokovaní materiálu</w:t>
      </w:r>
    </w:p>
    <w:p w:rsidR="00E76FFE" w:rsidRDefault="00E76FFE" w:rsidP="00E76FFE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eastAsia="Calibri" w:hAnsi="Arial" w:cs="Arial"/>
        </w:rPr>
      </w:pPr>
    </w:p>
    <w:p w:rsidR="00E76FFE" w:rsidRDefault="00E76FFE" w:rsidP="00E76FFE">
      <w:pPr>
        <w:tabs>
          <w:tab w:val="left" w:pos="352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s c h v a ľ u j e</w:t>
      </w:r>
    </w:p>
    <w:p w:rsidR="00E76FFE" w:rsidRDefault="00E76FFE" w:rsidP="00E76FF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zriadenie odplatného vecného bremena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na pozemku vo vlastníctve BSK, </w:t>
      </w:r>
    </w:p>
    <w:p w:rsidR="00E76FFE" w:rsidRDefault="00E76FFE" w:rsidP="00E76FFE">
      <w:pPr>
        <w:rPr>
          <w:rFonts w:ascii="Arial" w:hAnsi="Arial"/>
        </w:rPr>
      </w:pPr>
      <w:r>
        <w:rPr>
          <w:rFonts w:ascii="Arial" w:hAnsi="Arial"/>
        </w:rPr>
        <w:t xml:space="preserve">parcela č. 233/30 – zastavané plochy a nádvoria o výmere 6400 m2, </w:t>
      </w:r>
    </w:p>
    <w:p w:rsidR="00E76FFE" w:rsidRPr="001B0777" w:rsidRDefault="00E76FFE" w:rsidP="00E76FFE">
      <w:pPr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vedenú Okresným úradom Senec, Odborom katastrálnym na LV č. 1949, registra C KN, v k. ú. Ivanka pri Dunaji, okres Senec, </w:t>
      </w:r>
      <w:r>
        <w:rPr>
          <w:rFonts w:ascii="Arial" w:hAnsi="Arial"/>
          <w:b/>
        </w:rPr>
        <w:t>v prospech oprávneného</w:t>
      </w:r>
      <w:r>
        <w:rPr>
          <w:rFonts w:ascii="Arial" w:hAnsi="Arial"/>
        </w:rPr>
        <w:t xml:space="preserve"> -  </w:t>
      </w:r>
      <w:r>
        <w:rPr>
          <w:rFonts w:ascii="Arial" w:hAnsi="Arial"/>
          <w:b/>
        </w:rPr>
        <w:t>Západoslovenská distribučná</w:t>
      </w:r>
      <w:r>
        <w:rPr>
          <w:rFonts w:ascii="Arial" w:hAnsi="Arial"/>
        </w:rPr>
        <w:t xml:space="preserve">, </w:t>
      </w:r>
      <w:r>
        <w:rPr>
          <w:rFonts w:ascii="Arial" w:hAnsi="Arial"/>
          <w:b/>
        </w:rPr>
        <w:t xml:space="preserve">a.s., </w:t>
      </w:r>
      <w:r>
        <w:rPr>
          <w:rFonts w:ascii="Arial" w:hAnsi="Arial"/>
        </w:rPr>
        <w:t xml:space="preserve">Čulenova č. 6, 816 47 Bratislava, vedená Obchodným registrom Okresného súdu BA I oddiel: Sa, vložka č. 3879/B, IČO: 36 361 518, v rozsahu 239m v súlade s GP č. 3-6/2014, za účelom prevádzkovania inžinierskej stavby s názvom </w:t>
      </w:r>
      <w:r w:rsidRPr="00A56129">
        <w:rPr>
          <w:rFonts w:ascii="Arial" w:hAnsi="Arial"/>
          <w:b/>
        </w:rPr>
        <w:t>„Ivanka pri Dunaji, Za kostolom, NNK, TS, VNK“</w:t>
      </w:r>
      <w:r>
        <w:rPr>
          <w:rFonts w:ascii="Arial" w:hAnsi="Arial"/>
          <w:b/>
        </w:rPr>
        <w:t xml:space="preserve"> za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b/>
        </w:rPr>
        <w:t>jednorázovú</w:t>
      </w:r>
      <w:proofErr w:type="spellEnd"/>
      <w:r>
        <w:rPr>
          <w:rFonts w:ascii="Arial" w:hAnsi="Arial"/>
          <w:b/>
        </w:rPr>
        <w:t xml:space="preserve"> odplatu 2 027,14,-€, v zmysle ZP č. 181/2014</w:t>
      </w:r>
      <w:r>
        <w:rPr>
          <w:rFonts w:ascii="Arial" w:hAnsi="Arial"/>
        </w:rPr>
        <w:t xml:space="preserve"> vypracovaného znalcom z odboru stavebníctva , pozemné stavby, odhad hodnoty nehnuteľností Ing. </w:t>
      </w:r>
      <w:proofErr w:type="spellStart"/>
      <w:r>
        <w:rPr>
          <w:rFonts w:ascii="Arial" w:hAnsi="Arial"/>
        </w:rPr>
        <w:t>Oldřichom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Jarabicom</w:t>
      </w:r>
      <w:proofErr w:type="spellEnd"/>
      <w:r>
        <w:rPr>
          <w:rFonts w:ascii="Arial" w:hAnsi="Arial"/>
        </w:rPr>
        <w:t>,</w:t>
      </w:r>
    </w:p>
    <w:p w:rsidR="00E76FFE" w:rsidRDefault="00E76FFE" w:rsidP="00E76FFE">
      <w:pPr>
        <w:jc w:val="both"/>
        <w:rPr>
          <w:rFonts w:ascii="Arial" w:hAnsi="Arial" w:cs="Arial"/>
          <w:b/>
          <w:bCs/>
          <w:spacing w:val="-8"/>
          <w:w w:val="13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E76FFE" w:rsidRDefault="00E76FFE" w:rsidP="00E76FFE">
      <w:pPr>
        <w:shd w:val="clear" w:color="auto" w:fill="FFFFFF"/>
        <w:spacing w:after="120"/>
        <w:jc w:val="both"/>
        <w:rPr>
          <w:rFonts w:ascii="Arial" w:hAnsi="Arial" w:cs="Arial"/>
          <w:bCs/>
          <w:spacing w:val="-8"/>
          <w:w w:val="134"/>
        </w:rPr>
      </w:pPr>
      <w:r>
        <w:rPr>
          <w:rFonts w:ascii="Arial" w:hAnsi="Arial" w:cs="Arial"/>
          <w:bCs/>
          <w:spacing w:val="-8"/>
          <w:w w:val="134"/>
        </w:rPr>
        <w:t>s podmienkami:</w:t>
      </w:r>
    </w:p>
    <w:p w:rsidR="00E76FFE" w:rsidRDefault="00E76FFE" w:rsidP="00E76FFE">
      <w:pPr>
        <w:pStyle w:val="Odsekzoznamu"/>
        <w:numPr>
          <w:ilvl w:val="0"/>
          <w:numId w:val="10"/>
        </w:numPr>
        <w:spacing w:after="0" w:line="240" w:lineRule="auto"/>
        <w:ind w:left="709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oprávnený z vecného bremena podpíšu zmluvu o vecnom bremene do 60 dní od schválenia uznesenia v Zastupiteľstve Bratislavského samosprávneho kraja s tým, že ak v tejto lehote oprávnený z vecného bremena nepodpíšu zmluvu o vecnom bremene uznesenie stráca platnosť, </w:t>
      </w:r>
    </w:p>
    <w:p w:rsidR="00E76FFE" w:rsidRDefault="00E76FFE" w:rsidP="00E76FFE">
      <w:pPr>
        <w:jc w:val="both"/>
        <w:rPr>
          <w:rFonts w:ascii="Arial" w:hAnsi="Arial" w:cs="Arial"/>
          <w:b/>
        </w:rPr>
      </w:pPr>
    </w:p>
    <w:p w:rsidR="00E76FFE" w:rsidRDefault="00E76FFE" w:rsidP="00E76FFE">
      <w:pPr>
        <w:pStyle w:val="Odsekzoznamu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709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oprávnený z vecného bremena uhradia cenu vecného bremena na základe priložených znaleckých posudkov do 30 dní od podpísania  zmluvy o vecnom bremene obidvoma zmluvnými stranami.</w:t>
      </w:r>
    </w:p>
    <w:p w:rsidR="00E76FFE" w:rsidRDefault="00E76FFE" w:rsidP="00E76FFE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</w:rPr>
      </w:pPr>
    </w:p>
    <w:p w:rsidR="00F6685E" w:rsidRPr="004D70E2" w:rsidRDefault="00F6685E" w:rsidP="00F6685E">
      <w:pPr>
        <w:rPr>
          <w:rFonts w:ascii="Arial" w:hAnsi="Arial" w:cs="Arial"/>
        </w:rPr>
      </w:pPr>
      <w:r w:rsidRPr="004D70E2">
        <w:rPr>
          <w:rFonts w:ascii="Arial" w:hAnsi="Arial" w:cs="Arial"/>
        </w:rPr>
        <w:t>Bratislava 12.12.2014</w:t>
      </w:r>
    </w:p>
    <w:p w:rsidR="00F6685E" w:rsidRDefault="00F6685E" w:rsidP="00F6685E">
      <w:pPr>
        <w:rPr>
          <w:rFonts w:ascii="Arial" w:hAnsi="Arial" w:cs="Arial"/>
        </w:rPr>
      </w:pPr>
    </w:p>
    <w:p w:rsidR="00F10DCB" w:rsidRPr="004D70E2" w:rsidRDefault="00F10DCB" w:rsidP="00F6685E">
      <w:pPr>
        <w:rPr>
          <w:rFonts w:ascii="Arial" w:hAnsi="Arial" w:cs="Arial"/>
        </w:rPr>
      </w:pPr>
    </w:p>
    <w:p w:rsidR="00F6685E" w:rsidRPr="004D70E2" w:rsidRDefault="00F6685E" w:rsidP="00F6685E">
      <w:pPr>
        <w:rPr>
          <w:rFonts w:ascii="Arial" w:hAnsi="Arial" w:cs="Arial"/>
        </w:rPr>
      </w:pPr>
    </w:p>
    <w:p w:rsidR="00F6685E" w:rsidRPr="004D70E2" w:rsidRDefault="00F6685E" w:rsidP="00F6685E">
      <w:pPr>
        <w:rPr>
          <w:rFonts w:ascii="Arial" w:hAnsi="Arial" w:cs="Arial"/>
        </w:rPr>
      </w:pPr>
    </w:p>
    <w:p w:rsidR="00F6685E" w:rsidRPr="004D70E2" w:rsidRDefault="00F6685E" w:rsidP="00F6685E">
      <w:pPr>
        <w:rPr>
          <w:rFonts w:ascii="Arial" w:hAnsi="Arial" w:cs="Arial"/>
        </w:rPr>
      </w:pPr>
      <w:r w:rsidRPr="004D70E2">
        <w:rPr>
          <w:rFonts w:ascii="Arial" w:hAnsi="Arial" w:cs="Arial"/>
        </w:rPr>
        <w:t>Mgr. Juraj Lauko, PhD.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="00FA0D7E">
        <w:rPr>
          <w:rFonts w:ascii="Arial" w:hAnsi="Arial" w:cs="Arial"/>
        </w:rPr>
        <w:t xml:space="preserve">   </w:t>
      </w:r>
      <w:r w:rsidR="00A07F9C">
        <w:rPr>
          <w:rFonts w:ascii="Arial" w:hAnsi="Arial" w:cs="Arial"/>
        </w:rPr>
        <w:t xml:space="preserve"> </w:t>
      </w:r>
      <w:r w:rsidRPr="004D70E2">
        <w:rPr>
          <w:rFonts w:ascii="Arial" w:hAnsi="Arial" w:cs="Arial"/>
        </w:rPr>
        <w:t xml:space="preserve">Mgr. </w:t>
      </w:r>
      <w:proofErr w:type="spellStart"/>
      <w:r w:rsidRPr="004D70E2">
        <w:rPr>
          <w:rFonts w:ascii="Arial" w:hAnsi="Arial" w:cs="Arial"/>
        </w:rPr>
        <w:t>DiS</w:t>
      </w:r>
      <w:proofErr w:type="spellEnd"/>
      <w:r w:rsidR="00627982">
        <w:rPr>
          <w:rFonts w:ascii="Arial" w:hAnsi="Arial" w:cs="Arial"/>
        </w:rPr>
        <w:t>.</w:t>
      </w:r>
      <w:r w:rsidR="00FA0D7E">
        <w:rPr>
          <w:rFonts w:ascii="Arial" w:hAnsi="Arial" w:cs="Arial"/>
        </w:rPr>
        <w:t xml:space="preserve"> Juraj Kadnár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</w:p>
    <w:p w:rsidR="00F6685E" w:rsidRPr="004D70E2" w:rsidRDefault="00F6685E" w:rsidP="00F6685E">
      <w:pPr>
        <w:ind w:firstLine="708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proofErr w:type="spellStart"/>
      <w:r w:rsidRPr="004D70E2">
        <w:rPr>
          <w:rFonts w:ascii="Arial" w:hAnsi="Arial" w:cs="Arial"/>
        </w:rPr>
        <w:t>overovateľ</w:t>
      </w:r>
      <w:proofErr w:type="spellEnd"/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Mgr. Martin Macejka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</w:p>
    <w:p w:rsidR="00F6685E" w:rsidRPr="004D70E2" w:rsidRDefault="00F6685E" w:rsidP="00F6685E">
      <w:pPr>
        <w:ind w:left="2832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</w:p>
    <w:p w:rsidR="00F6685E" w:rsidRDefault="00F6685E" w:rsidP="00F6685E">
      <w:pPr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Ing. Pavol F R E Š O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> v. r.</w:t>
      </w:r>
    </w:p>
    <w:p w:rsidR="00F6685E" w:rsidRPr="004D70E2" w:rsidRDefault="00F6685E" w:rsidP="00F6685E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D70E2">
        <w:rPr>
          <w:rFonts w:ascii="Arial" w:hAnsi="Arial" w:cs="Arial"/>
        </w:rPr>
        <w:t>redseda</w:t>
      </w:r>
    </w:p>
    <w:p w:rsidR="00F6685E" w:rsidRPr="004D70E2" w:rsidRDefault="00F6685E" w:rsidP="00F6685E">
      <w:pPr>
        <w:ind w:left="1416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Bratislavského samosprávneho kraja</w:t>
      </w:r>
    </w:p>
    <w:p w:rsidR="003A51D2" w:rsidRDefault="003A51D2" w:rsidP="003A51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NÁVRH</w:t>
      </w:r>
    </w:p>
    <w:p w:rsidR="003A51D2" w:rsidRDefault="003A51D2" w:rsidP="003A51D2">
      <w:pPr>
        <w:jc w:val="center"/>
        <w:rPr>
          <w:rFonts w:ascii="Arial" w:hAnsi="Arial" w:cs="Arial"/>
          <w:b/>
        </w:rPr>
      </w:pPr>
    </w:p>
    <w:p w:rsidR="003A51D2" w:rsidRDefault="003A51D2" w:rsidP="003A51D2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trvalé upustenie od vymáhania pohľadávok organizácií v zriaďovateľskej pôsobnosti BSK</w:t>
      </w:r>
    </w:p>
    <w:p w:rsidR="003A51D2" w:rsidRPr="000B378E" w:rsidRDefault="003A51D2" w:rsidP="003A51D2">
      <w:pPr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E76FFE" w:rsidRDefault="00E76FFE" w:rsidP="00E76FFE">
      <w:pPr>
        <w:tabs>
          <w:tab w:val="left" w:pos="0"/>
          <w:tab w:val="left" w:pos="426"/>
        </w:tabs>
        <w:jc w:val="both"/>
        <w:rPr>
          <w:rFonts w:ascii="Arial" w:hAnsi="Arial" w:cs="Arial"/>
        </w:rPr>
      </w:pPr>
    </w:p>
    <w:p w:rsidR="003A51D2" w:rsidRPr="007018F3" w:rsidRDefault="003A51D2" w:rsidP="003A51D2">
      <w:pPr>
        <w:jc w:val="center"/>
        <w:rPr>
          <w:rFonts w:ascii="Arial" w:hAnsi="Arial" w:cs="Arial"/>
        </w:rPr>
      </w:pPr>
    </w:p>
    <w:p w:rsidR="003A51D2" w:rsidRPr="007018F3" w:rsidRDefault="003A51D2" w:rsidP="003A51D2">
      <w:pPr>
        <w:jc w:val="center"/>
        <w:rPr>
          <w:rFonts w:ascii="Arial" w:hAnsi="Arial" w:cs="Arial"/>
        </w:rPr>
      </w:pPr>
    </w:p>
    <w:p w:rsidR="003A51D2" w:rsidRDefault="003A51D2" w:rsidP="003A51D2">
      <w:pPr>
        <w:jc w:val="center"/>
        <w:rPr>
          <w:rFonts w:ascii="Arial" w:hAnsi="Arial" w:cs="Arial"/>
          <w:b/>
        </w:rPr>
      </w:pPr>
      <w:r w:rsidRPr="007018F3">
        <w:rPr>
          <w:rFonts w:ascii="Arial" w:hAnsi="Arial" w:cs="Arial"/>
          <w:b/>
        </w:rPr>
        <w:t>UZNESENIE č</w:t>
      </w:r>
      <w:r w:rsidR="00D40B2E">
        <w:rPr>
          <w:rFonts w:ascii="Arial" w:hAnsi="Arial" w:cs="Arial"/>
          <w:b/>
        </w:rPr>
        <w:t>. 91 /</w:t>
      </w:r>
      <w:r w:rsidRPr="007018F3">
        <w:rPr>
          <w:rFonts w:ascii="Arial" w:hAnsi="Arial" w:cs="Arial"/>
          <w:b/>
        </w:rPr>
        <w:t xml:space="preserve"> 2014</w:t>
      </w:r>
    </w:p>
    <w:p w:rsidR="00627982" w:rsidRPr="00627982" w:rsidRDefault="00627982" w:rsidP="003A51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 12.12.2014</w:t>
      </w:r>
    </w:p>
    <w:p w:rsidR="003A51D2" w:rsidRPr="007018F3" w:rsidRDefault="003A51D2" w:rsidP="003A51D2">
      <w:pPr>
        <w:jc w:val="center"/>
        <w:rPr>
          <w:rFonts w:ascii="Arial" w:hAnsi="Arial" w:cs="Arial"/>
        </w:rPr>
      </w:pPr>
    </w:p>
    <w:p w:rsidR="003A51D2" w:rsidRPr="007018F3" w:rsidRDefault="003A51D2" w:rsidP="003A51D2">
      <w:pPr>
        <w:jc w:val="center"/>
        <w:rPr>
          <w:rFonts w:ascii="Arial" w:hAnsi="Arial" w:cs="Arial"/>
        </w:rPr>
      </w:pPr>
      <w:r w:rsidRPr="007018F3">
        <w:rPr>
          <w:rFonts w:ascii="Arial" w:hAnsi="Arial" w:cs="Arial"/>
        </w:rPr>
        <w:t>Zastupiteľstvo Bratislavského  samosprávneho kraja po prerokovaní materiálu</w:t>
      </w:r>
    </w:p>
    <w:p w:rsidR="003A51D2" w:rsidRPr="007018F3" w:rsidRDefault="003A51D2" w:rsidP="003A51D2">
      <w:pPr>
        <w:rPr>
          <w:rFonts w:ascii="Arial" w:hAnsi="Arial" w:cs="Arial"/>
        </w:rPr>
      </w:pPr>
    </w:p>
    <w:p w:rsidR="003A51D2" w:rsidRPr="007018F3" w:rsidRDefault="003A51D2" w:rsidP="003A51D2">
      <w:pPr>
        <w:rPr>
          <w:rFonts w:ascii="Arial" w:hAnsi="Arial" w:cs="Arial"/>
        </w:rPr>
      </w:pPr>
    </w:p>
    <w:p w:rsidR="003A51D2" w:rsidRPr="007018F3" w:rsidRDefault="003A51D2" w:rsidP="003A51D2">
      <w:pPr>
        <w:jc w:val="center"/>
        <w:rPr>
          <w:rFonts w:ascii="Arial" w:hAnsi="Arial" w:cs="Arial"/>
        </w:rPr>
      </w:pPr>
      <w:r w:rsidRPr="007018F3">
        <w:rPr>
          <w:rFonts w:ascii="Arial" w:hAnsi="Arial" w:cs="Arial"/>
          <w:b/>
        </w:rPr>
        <w:t>s c h v a ľ u j e</w:t>
      </w:r>
    </w:p>
    <w:p w:rsidR="003A51D2" w:rsidRPr="007018F3" w:rsidRDefault="003A51D2" w:rsidP="003A51D2">
      <w:pPr>
        <w:rPr>
          <w:rFonts w:ascii="Arial" w:hAnsi="Arial" w:cs="Arial"/>
        </w:rPr>
      </w:pPr>
    </w:p>
    <w:p w:rsidR="003A51D2" w:rsidRDefault="003A51D2" w:rsidP="003A51D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v zmysle Zásad hospodárenia a nakladania s majetkom BSK schválených Zastupiteľstvom BSK Uznesením č. 11/2012 zo dňa 27.01.2012 </w:t>
      </w:r>
    </w:p>
    <w:p w:rsidR="003A51D2" w:rsidRPr="007018F3" w:rsidRDefault="003A51D2" w:rsidP="003A51D2">
      <w:pPr>
        <w:jc w:val="center"/>
        <w:rPr>
          <w:rFonts w:ascii="Arial" w:hAnsi="Arial" w:cs="Arial"/>
          <w:u w:val="single"/>
        </w:rPr>
      </w:pPr>
      <w:r w:rsidRPr="007018F3">
        <w:rPr>
          <w:rFonts w:ascii="Arial" w:hAnsi="Arial" w:cs="Arial"/>
          <w:u w:val="single"/>
        </w:rPr>
        <w:t xml:space="preserve">trvalé upustenie od vymáhania pohľadávok </w:t>
      </w:r>
    </w:p>
    <w:p w:rsidR="003A51D2" w:rsidRPr="007018F3" w:rsidRDefault="003A51D2" w:rsidP="003A51D2">
      <w:pPr>
        <w:jc w:val="center"/>
        <w:rPr>
          <w:rFonts w:ascii="Arial" w:hAnsi="Arial" w:cs="Arial"/>
          <w:u w:val="single"/>
        </w:rPr>
      </w:pPr>
    </w:p>
    <w:p w:rsidR="003A51D2" w:rsidRPr="007018F3" w:rsidRDefault="003A51D2" w:rsidP="003A51D2">
      <w:pPr>
        <w:jc w:val="center"/>
        <w:rPr>
          <w:rFonts w:ascii="Arial" w:hAnsi="Arial" w:cs="Arial"/>
          <w:u w:val="single"/>
        </w:rPr>
      </w:pPr>
    </w:p>
    <w:p w:rsidR="003A51D2" w:rsidRPr="001B5A51" w:rsidRDefault="003A51D2" w:rsidP="003A51D2">
      <w:pPr>
        <w:pStyle w:val="Odsekzoznamu"/>
        <w:numPr>
          <w:ilvl w:val="0"/>
          <w:numId w:val="13"/>
        </w:numPr>
        <w:spacing w:after="0" w:line="240" w:lineRule="auto"/>
        <w:contextualSpacing w:val="0"/>
        <w:rPr>
          <w:rFonts w:ascii="Arial" w:hAnsi="Arial" w:cs="Arial"/>
          <w:b/>
        </w:rPr>
      </w:pPr>
      <w:r w:rsidRPr="001B5A51">
        <w:rPr>
          <w:rFonts w:ascii="Arial" w:hAnsi="Arial" w:cs="Arial"/>
          <w:b/>
        </w:rPr>
        <w:t>evidovaných Spojenou školou, SNP 30, 900 28 Ivanka pri Dunaji</w:t>
      </w:r>
      <w:r>
        <w:rPr>
          <w:rFonts w:ascii="Arial" w:hAnsi="Arial" w:cs="Arial"/>
          <w:b/>
        </w:rPr>
        <w:t>:</w:t>
      </w:r>
    </w:p>
    <w:p w:rsidR="003A51D2" w:rsidRPr="007018F3" w:rsidRDefault="003A51D2" w:rsidP="003A51D2">
      <w:pPr>
        <w:rPr>
          <w:rFonts w:ascii="Arial" w:hAnsi="Arial" w:cs="Arial"/>
        </w:rPr>
      </w:pPr>
    </w:p>
    <w:p w:rsidR="003A51D2" w:rsidRPr="007018F3" w:rsidRDefault="003A51D2" w:rsidP="003A51D2">
      <w:pPr>
        <w:rPr>
          <w:rFonts w:ascii="Arial" w:hAnsi="Arial" w:cs="Arial"/>
        </w:rPr>
      </w:pPr>
    </w:p>
    <w:p w:rsidR="003A51D2" w:rsidRPr="007018F3" w:rsidRDefault="003A51D2" w:rsidP="003A51D2">
      <w:pPr>
        <w:rPr>
          <w:rFonts w:ascii="Arial" w:hAnsi="Arial" w:cs="Arial"/>
        </w:rPr>
      </w:pP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>2 HELP s.r.o.</w:t>
      </w:r>
      <w:r w:rsidRPr="007018F3"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        </w:t>
      </w:r>
      <w:r w:rsidRPr="007018F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4</w:t>
      </w:r>
      <w:r w:rsidRPr="007018F3">
        <w:rPr>
          <w:rFonts w:ascii="Arial" w:hAnsi="Arial" w:cs="Arial"/>
        </w:rPr>
        <w:t> </w:t>
      </w:r>
      <w:r>
        <w:rPr>
          <w:rFonts w:ascii="Arial" w:hAnsi="Arial" w:cs="Arial"/>
        </w:rPr>
        <w:t>368</w:t>
      </w:r>
      <w:r w:rsidRPr="007018F3">
        <w:rPr>
          <w:rFonts w:ascii="Arial" w:hAnsi="Arial" w:cs="Arial"/>
        </w:rPr>
        <w:t>,</w:t>
      </w:r>
      <w:r>
        <w:rPr>
          <w:rFonts w:ascii="Arial" w:hAnsi="Arial" w:cs="Arial"/>
        </w:rPr>
        <w:t>16</w:t>
      </w:r>
      <w:r w:rsidRPr="007018F3">
        <w:rPr>
          <w:rFonts w:ascii="Arial" w:hAnsi="Arial" w:cs="Arial"/>
        </w:rPr>
        <w:t xml:space="preserve"> €</w:t>
      </w:r>
    </w:p>
    <w:p w:rsidR="003A51D2" w:rsidRDefault="003A51D2" w:rsidP="003A51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TRA-staving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s.r.o</w:t>
      </w:r>
      <w:proofErr w:type="spellEnd"/>
      <w:r>
        <w:rPr>
          <w:rFonts w:ascii="Arial" w:hAnsi="Arial" w:cs="Arial"/>
        </w:rPr>
        <w:t xml:space="preserve">                                                                       1 178,06 €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>Ján Ďuriš                                                                                        167,63 €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Roman </w:t>
      </w:r>
      <w:proofErr w:type="spellStart"/>
      <w:r>
        <w:rPr>
          <w:rFonts w:ascii="Arial" w:hAnsi="Arial" w:cs="Arial"/>
        </w:rPr>
        <w:t>Moravík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328,62 €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Boris </w:t>
      </w:r>
      <w:proofErr w:type="spellStart"/>
      <w:r>
        <w:rPr>
          <w:rFonts w:ascii="Arial" w:hAnsi="Arial" w:cs="Arial"/>
        </w:rPr>
        <w:t>Brunner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16,60 €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Peter </w:t>
      </w:r>
      <w:proofErr w:type="spellStart"/>
      <w:r>
        <w:rPr>
          <w:rFonts w:ascii="Arial" w:hAnsi="Arial" w:cs="Arial"/>
        </w:rPr>
        <w:t>Hlubík</w:t>
      </w:r>
      <w:proofErr w:type="spellEnd"/>
      <w:r>
        <w:rPr>
          <w:rFonts w:ascii="Arial" w:hAnsi="Arial" w:cs="Arial"/>
        </w:rPr>
        <w:t xml:space="preserve"> HELP                                                                       1 073,69 €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Kontinentálni služobníci Slovenska                                                  81,33 € </w:t>
      </w:r>
    </w:p>
    <w:p w:rsidR="003A51D2" w:rsidRDefault="003A51D2" w:rsidP="003A51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Choreocentrum</w:t>
      </w:r>
      <w:proofErr w:type="spellEnd"/>
      <w:r>
        <w:rPr>
          <w:rFonts w:ascii="Arial" w:hAnsi="Arial" w:cs="Arial"/>
        </w:rPr>
        <w:t xml:space="preserve"> Bratislava                                                                49,62 €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>Obec Bernolákovo                                                                            33,19 €</w:t>
      </w:r>
    </w:p>
    <w:p w:rsidR="003A51D2" w:rsidRPr="00802350" w:rsidRDefault="003A51D2" w:rsidP="003A51D2">
      <w:pPr>
        <w:pBdr>
          <w:bottom w:val="single" w:sz="12" w:space="1" w:color="auto"/>
        </w:pBdr>
        <w:rPr>
          <w:rFonts w:ascii="Arial" w:hAnsi="Arial" w:cs="Arial"/>
        </w:rPr>
      </w:pPr>
      <w:proofErr w:type="spellStart"/>
      <w:r w:rsidRPr="00802350">
        <w:rPr>
          <w:rFonts w:ascii="Arial" w:hAnsi="Arial" w:cs="Arial"/>
        </w:rPr>
        <w:t>Evelína</w:t>
      </w:r>
      <w:proofErr w:type="spellEnd"/>
      <w:r w:rsidRPr="00802350">
        <w:rPr>
          <w:rFonts w:ascii="Arial" w:hAnsi="Arial" w:cs="Arial"/>
        </w:rPr>
        <w:t xml:space="preserve"> </w:t>
      </w:r>
      <w:proofErr w:type="spellStart"/>
      <w:r w:rsidRPr="00802350">
        <w:rPr>
          <w:rFonts w:ascii="Arial" w:hAnsi="Arial" w:cs="Arial"/>
        </w:rPr>
        <w:t>Baloghová-</w:t>
      </w:r>
      <w:r>
        <w:rPr>
          <w:rFonts w:ascii="Arial" w:hAnsi="Arial" w:cs="Arial"/>
        </w:rPr>
        <w:t>S</w:t>
      </w:r>
      <w:r w:rsidRPr="00802350">
        <w:rPr>
          <w:rFonts w:ascii="Arial" w:hAnsi="Arial" w:cs="Arial"/>
        </w:rPr>
        <w:t>úkromné</w:t>
      </w:r>
      <w:proofErr w:type="spellEnd"/>
      <w:r w:rsidRPr="00802350">
        <w:rPr>
          <w:rFonts w:ascii="Arial" w:hAnsi="Arial" w:cs="Arial"/>
        </w:rPr>
        <w:t xml:space="preserve"> gymnázium                                       68,21 €</w:t>
      </w:r>
    </w:p>
    <w:p w:rsidR="003A51D2" w:rsidRPr="00802350" w:rsidRDefault="003A51D2" w:rsidP="003A51D2">
      <w:pPr>
        <w:rPr>
          <w:rFonts w:ascii="Arial" w:hAnsi="Arial" w:cs="Arial"/>
        </w:rPr>
      </w:pPr>
    </w:p>
    <w:p w:rsidR="003A51D2" w:rsidRPr="009210EC" w:rsidRDefault="003A51D2" w:rsidP="003A51D2">
      <w:pPr>
        <w:rPr>
          <w:rFonts w:ascii="Arial" w:hAnsi="Arial" w:cs="Arial"/>
          <w:b/>
          <w:u w:val="single"/>
        </w:rPr>
      </w:pPr>
      <w:r w:rsidRPr="009210EC">
        <w:rPr>
          <w:rFonts w:ascii="Arial" w:hAnsi="Arial" w:cs="Arial"/>
          <w:b/>
        </w:rPr>
        <w:t xml:space="preserve">Spolu  </w:t>
      </w:r>
      <w:r>
        <w:rPr>
          <w:rFonts w:ascii="Arial" w:hAnsi="Arial" w:cs="Arial"/>
        </w:rPr>
        <w:t xml:space="preserve">                                                                                          </w:t>
      </w:r>
      <w:r w:rsidRPr="009210EC">
        <w:rPr>
          <w:rFonts w:ascii="Arial" w:hAnsi="Arial" w:cs="Arial"/>
          <w:b/>
          <w:u w:val="single"/>
        </w:rPr>
        <w:t>7 365,11 €</w:t>
      </w:r>
    </w:p>
    <w:p w:rsidR="003A51D2" w:rsidRDefault="003A51D2" w:rsidP="003A51D2">
      <w:pPr>
        <w:rPr>
          <w:rFonts w:ascii="Arial" w:hAnsi="Arial" w:cs="Arial"/>
        </w:rPr>
      </w:pPr>
    </w:p>
    <w:p w:rsidR="003A51D2" w:rsidRDefault="003A51D2" w:rsidP="003A51D2">
      <w:pPr>
        <w:rPr>
          <w:rFonts w:ascii="Arial" w:hAnsi="Arial" w:cs="Arial"/>
        </w:rPr>
      </w:pPr>
    </w:p>
    <w:p w:rsidR="003A51D2" w:rsidRDefault="003A51D2" w:rsidP="003A51D2">
      <w:pPr>
        <w:rPr>
          <w:rFonts w:ascii="Arial" w:hAnsi="Arial" w:cs="Arial"/>
        </w:rPr>
      </w:pPr>
    </w:p>
    <w:p w:rsidR="003A51D2" w:rsidRDefault="003A51D2" w:rsidP="003A51D2">
      <w:pPr>
        <w:pStyle w:val="Odsekzoznamu"/>
        <w:numPr>
          <w:ilvl w:val="0"/>
          <w:numId w:val="13"/>
        </w:numPr>
        <w:spacing w:after="0" w:line="240" w:lineRule="auto"/>
        <w:contextualSpacing w:val="0"/>
        <w:rPr>
          <w:rFonts w:ascii="Arial" w:hAnsi="Arial" w:cs="Arial"/>
          <w:b/>
        </w:rPr>
      </w:pPr>
      <w:r w:rsidRPr="001B5A51">
        <w:rPr>
          <w:rFonts w:ascii="Arial" w:hAnsi="Arial" w:cs="Arial"/>
          <w:b/>
        </w:rPr>
        <w:t>evidovaných Spojenou školou, Tokajícka 24, 821 03 Bratislava</w:t>
      </w:r>
      <w:r>
        <w:rPr>
          <w:rFonts w:ascii="Arial" w:hAnsi="Arial" w:cs="Arial"/>
          <w:b/>
        </w:rPr>
        <w:t xml:space="preserve"> </w:t>
      </w:r>
      <w:r w:rsidRPr="001B5A51">
        <w:rPr>
          <w:rFonts w:ascii="Arial" w:hAnsi="Arial" w:cs="Arial"/>
        </w:rPr>
        <w:t>s organizačnými zložkami GYMNÁZIUM SOŠ UMELECKOPRIEMYSELNÁ a SOŠ DREVÁRSKA</w:t>
      </w:r>
      <w:r>
        <w:rPr>
          <w:rFonts w:ascii="Arial" w:hAnsi="Arial" w:cs="Arial"/>
          <w:b/>
        </w:rPr>
        <w:t>:</w:t>
      </w:r>
    </w:p>
    <w:p w:rsidR="003A51D2" w:rsidRPr="001B5A51" w:rsidRDefault="003A51D2" w:rsidP="003A51D2">
      <w:pPr>
        <w:ind w:left="360"/>
        <w:rPr>
          <w:rFonts w:ascii="Arial" w:hAnsi="Arial" w:cs="Arial"/>
          <w:b/>
        </w:rPr>
      </w:pPr>
    </w:p>
    <w:p w:rsidR="003A51D2" w:rsidRDefault="003A51D2" w:rsidP="003A51D2">
      <w:pPr>
        <w:rPr>
          <w:rFonts w:ascii="Arial" w:hAnsi="Arial" w:cs="Arial"/>
          <w:u w:val="single"/>
        </w:rPr>
      </w:pP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Dušan </w:t>
      </w:r>
      <w:proofErr w:type="spellStart"/>
      <w:r>
        <w:rPr>
          <w:rFonts w:ascii="Arial" w:hAnsi="Arial" w:cs="Arial"/>
        </w:rPr>
        <w:t>Bedlek</w:t>
      </w:r>
      <w:proofErr w:type="spellEnd"/>
      <w:r>
        <w:rPr>
          <w:rFonts w:ascii="Arial" w:hAnsi="Arial" w:cs="Arial"/>
        </w:rPr>
        <w:t xml:space="preserve"> – D a 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1 682,82 €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Dušan </w:t>
      </w:r>
      <w:proofErr w:type="spellStart"/>
      <w:r>
        <w:rPr>
          <w:rFonts w:ascii="Arial" w:hAnsi="Arial" w:cs="Arial"/>
        </w:rPr>
        <w:t>Včelka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3 018,48 €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Alexander </w:t>
      </w:r>
      <w:proofErr w:type="spellStart"/>
      <w:r>
        <w:rPr>
          <w:rFonts w:ascii="Arial" w:hAnsi="Arial" w:cs="Arial"/>
        </w:rPr>
        <w:t>Feketevízi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2 149,48 €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>J.L.K. plus CONSULTING SR, s.r.o.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12,65 €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MG - </w:t>
      </w:r>
      <w:proofErr w:type="spellStart"/>
      <w:r>
        <w:rPr>
          <w:rFonts w:ascii="Arial" w:hAnsi="Arial" w:cs="Arial"/>
        </w:rPr>
        <w:t>Zet</w:t>
      </w:r>
      <w:proofErr w:type="spellEnd"/>
      <w:r>
        <w:rPr>
          <w:rFonts w:ascii="Arial" w:hAnsi="Arial" w:cs="Arial"/>
        </w:rPr>
        <w:t xml:space="preserve"> s. r. 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365,15 €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 </w:t>
      </w:r>
      <w:proofErr w:type="spellStart"/>
      <w:r>
        <w:rPr>
          <w:rFonts w:ascii="Arial" w:hAnsi="Arial" w:cs="Arial"/>
        </w:rPr>
        <w:t>lightning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Protection</w:t>
      </w:r>
      <w:proofErr w:type="spellEnd"/>
      <w:r>
        <w:rPr>
          <w:rFonts w:ascii="Arial" w:hAnsi="Arial" w:cs="Arial"/>
        </w:rPr>
        <w:t>, spol. s r.o.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1 655,68 €  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Pavol  </w:t>
      </w:r>
      <w:proofErr w:type="spellStart"/>
      <w:r>
        <w:rPr>
          <w:rFonts w:ascii="Arial" w:hAnsi="Arial" w:cs="Arial"/>
        </w:rPr>
        <w:t>Rebroš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1 393,01 €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>XM-COMP, s. r. o.,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137,80 €</w:t>
      </w:r>
    </w:p>
    <w:p w:rsidR="003A51D2" w:rsidRDefault="003A51D2" w:rsidP="003A51D2">
      <w:pPr>
        <w:pBdr>
          <w:bottom w:val="single" w:sz="12" w:space="3" w:color="auto"/>
        </w:pBdr>
        <w:rPr>
          <w:rFonts w:ascii="Arial" w:hAnsi="Arial" w:cs="Arial"/>
        </w:rPr>
      </w:pPr>
      <w:r>
        <w:rPr>
          <w:rFonts w:ascii="Arial" w:hAnsi="Arial" w:cs="Arial"/>
        </w:rPr>
        <w:t>4-one, s. r. 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2 177,53 €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BB </w:t>
      </w:r>
      <w:proofErr w:type="spellStart"/>
      <w:r>
        <w:rPr>
          <w:rFonts w:ascii="Arial" w:hAnsi="Arial" w:cs="Arial"/>
        </w:rPr>
        <w:t>Production</w:t>
      </w:r>
      <w:proofErr w:type="spellEnd"/>
      <w:r>
        <w:rPr>
          <w:rFonts w:ascii="Arial" w:hAnsi="Arial" w:cs="Arial"/>
        </w:rPr>
        <w:t xml:space="preserve">, Ľ. </w:t>
      </w:r>
      <w:proofErr w:type="spellStart"/>
      <w:r>
        <w:rPr>
          <w:rFonts w:ascii="Arial" w:hAnsi="Arial" w:cs="Arial"/>
        </w:rPr>
        <w:t>Bažo</w:t>
      </w:r>
      <w:proofErr w:type="spellEnd"/>
      <w:r>
        <w:rPr>
          <w:rFonts w:ascii="Arial" w:hAnsi="Arial" w:cs="Arial"/>
        </w:rPr>
        <w:t xml:space="preserve">                                                                      1 307,01 €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Ján  </w:t>
      </w:r>
      <w:proofErr w:type="spellStart"/>
      <w:r>
        <w:rPr>
          <w:rFonts w:ascii="Arial" w:hAnsi="Arial" w:cs="Arial"/>
        </w:rPr>
        <w:t>Bittner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28,45 € </w:t>
      </w:r>
    </w:p>
    <w:p w:rsidR="003A51D2" w:rsidRDefault="003A51D2" w:rsidP="003A51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Drevonábytok</w:t>
      </w:r>
      <w:proofErr w:type="spellEnd"/>
      <w:r>
        <w:rPr>
          <w:rFonts w:ascii="Arial" w:hAnsi="Arial" w:cs="Arial"/>
        </w:rPr>
        <w:t>, štátny podnik                                                               2 231,87 €</w:t>
      </w:r>
    </w:p>
    <w:p w:rsidR="003A51D2" w:rsidRPr="00727CE0" w:rsidRDefault="003A51D2" w:rsidP="003A51D2">
      <w:pPr>
        <w:rPr>
          <w:rFonts w:ascii="Arial" w:hAnsi="Arial" w:cs="Arial"/>
        </w:rPr>
      </w:pPr>
      <w:r w:rsidRPr="00727CE0">
        <w:rPr>
          <w:rFonts w:ascii="Arial" w:hAnsi="Arial" w:cs="Arial"/>
        </w:rPr>
        <w:t xml:space="preserve">KANAPA spol. s r.o.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7CE0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       </w:t>
      </w:r>
      <w:r w:rsidRPr="00727CE0">
        <w:rPr>
          <w:rFonts w:ascii="Arial" w:hAnsi="Arial" w:cs="Arial"/>
        </w:rPr>
        <w:t>8 400,32 €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Ľubica  </w:t>
      </w:r>
      <w:proofErr w:type="spellStart"/>
      <w:r>
        <w:rPr>
          <w:rFonts w:ascii="Arial" w:hAnsi="Arial" w:cs="Arial"/>
        </w:rPr>
        <w:t>Kosíková</w:t>
      </w:r>
      <w:proofErr w:type="spellEnd"/>
      <w:r>
        <w:rPr>
          <w:rFonts w:ascii="Arial" w:hAnsi="Arial" w:cs="Arial"/>
        </w:rPr>
        <w:t>, Bratislava                                                                    61,91 €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>Fedor  Mráz, Bratislava                                                                          165,04 €</w:t>
      </w:r>
    </w:p>
    <w:p w:rsidR="003A51D2" w:rsidRDefault="003A51D2" w:rsidP="003A51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Multi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Dekor</w:t>
      </w:r>
      <w:proofErr w:type="spellEnd"/>
      <w:r>
        <w:rPr>
          <w:rFonts w:ascii="Arial" w:hAnsi="Arial" w:cs="Arial"/>
        </w:rPr>
        <w:t>, Bratislava                                                                             13,28 €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>NAZA                                                                                                   5 330,90 €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>OH SOU                                                                                                   24,30 €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>Pavol Prokop                                                                                            38,77 €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RCS – RESTAURANT &amp; CATERING SRVICE, s. r. o.                       4 491,97 €  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>REGMAT, s. r. o.                                                                                    458,81 €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>REKO, František Strakoš                                                                         34,75 €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>UNICOMEX, s. r. o.                                                                           25 079,78 €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>Ján Vadovič JV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75,65 €  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Jana </w:t>
      </w:r>
      <w:proofErr w:type="spellStart"/>
      <w:r>
        <w:rPr>
          <w:rFonts w:ascii="Arial" w:hAnsi="Arial" w:cs="Arial"/>
        </w:rPr>
        <w:t>Velentínová</w:t>
      </w:r>
      <w:proofErr w:type="spellEnd"/>
      <w:r>
        <w:rPr>
          <w:rFonts w:ascii="Arial" w:hAnsi="Arial" w:cs="Arial"/>
        </w:rPr>
        <w:t>, Bratislava                                                                  138,58 €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>Železničné staviteľstvo Bratislava, spol. s r.o.                                        723,63 €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BAZ Bratislava, a.s.                                                                             2 138,26 €  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ZNZ, a.s.                                                                                            68 460,92 €   </w:t>
      </w:r>
    </w:p>
    <w:p w:rsidR="003A51D2" w:rsidRDefault="003A51D2" w:rsidP="003A51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Article</w:t>
      </w:r>
      <w:proofErr w:type="spellEnd"/>
      <w:r>
        <w:rPr>
          <w:rFonts w:ascii="Arial" w:hAnsi="Arial" w:cs="Arial"/>
        </w:rPr>
        <w:t xml:space="preserve"> s.r.o.</w:t>
      </w:r>
      <w:r>
        <w:rPr>
          <w:rFonts w:ascii="Arial" w:hAnsi="Arial" w:cs="Arial"/>
        </w:rPr>
        <w:tab/>
        <w:t xml:space="preserve">                                                                                        2 748,29 € </w:t>
      </w:r>
    </w:p>
    <w:p w:rsidR="003A51D2" w:rsidRDefault="003A51D2" w:rsidP="003A51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Eloplastik</w:t>
      </w:r>
      <w:proofErr w:type="spellEnd"/>
      <w:r>
        <w:rPr>
          <w:rFonts w:ascii="Arial" w:hAnsi="Arial" w:cs="Arial"/>
        </w:rPr>
        <w:t>, Bratislava                                                                                 39,50 €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>Dušan Kollár  DKZ, Slovenské Ďarmoty                                                 553,29 €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>GIPSMAL s.r.o.</w:t>
      </w:r>
      <w:r>
        <w:rPr>
          <w:rFonts w:ascii="Arial" w:hAnsi="Arial" w:cs="Arial"/>
        </w:rPr>
        <w:tab/>
        <w:t xml:space="preserve">                                                                                  7 3,02 €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Jozef Papp, Galanta                                                                                  48,09 € </w:t>
      </w:r>
    </w:p>
    <w:p w:rsidR="003A51D2" w:rsidRDefault="003A51D2" w:rsidP="003A51D2">
      <w:pPr>
        <w:rPr>
          <w:rFonts w:ascii="Arial" w:hAnsi="Arial" w:cs="Arial"/>
        </w:rPr>
      </w:pPr>
      <w:r w:rsidRPr="00926D45">
        <w:rPr>
          <w:rStyle w:val="ra"/>
          <w:rFonts w:ascii="Arial" w:hAnsi="Arial" w:cs="Arial"/>
        </w:rPr>
        <w:t xml:space="preserve">B C T - Bratislavská </w:t>
      </w:r>
      <w:proofErr w:type="spellStart"/>
      <w:r w:rsidRPr="00926D45">
        <w:rPr>
          <w:rStyle w:val="ra"/>
          <w:rFonts w:ascii="Arial" w:hAnsi="Arial" w:cs="Arial"/>
        </w:rPr>
        <w:t>cvernova</w:t>
      </w:r>
      <w:proofErr w:type="spellEnd"/>
      <w:r w:rsidRPr="00926D45">
        <w:rPr>
          <w:rStyle w:val="ra"/>
          <w:rFonts w:ascii="Arial" w:hAnsi="Arial" w:cs="Arial"/>
        </w:rPr>
        <w:t xml:space="preserve"> továreň, akciová spoločnosť</w:t>
      </w:r>
      <w:r>
        <w:rPr>
          <w:rFonts w:ascii="Arial" w:hAnsi="Arial" w:cs="Arial"/>
        </w:rPr>
        <w:t xml:space="preserve">                     31,37 €</w:t>
      </w:r>
    </w:p>
    <w:p w:rsidR="003A51D2" w:rsidRDefault="003A51D2" w:rsidP="003A51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Stavokomplex</w:t>
      </w:r>
      <w:proofErr w:type="spellEnd"/>
      <w:r>
        <w:rPr>
          <w:rFonts w:ascii="Arial" w:hAnsi="Arial" w:cs="Arial"/>
        </w:rPr>
        <w:t xml:space="preserve">, štátny podnik                                                                  933,41 €                                                                                          </w:t>
      </w:r>
    </w:p>
    <w:p w:rsidR="003A51D2" w:rsidRDefault="003A51D2" w:rsidP="003A51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Stavoindustria</w:t>
      </w:r>
      <w:proofErr w:type="spellEnd"/>
      <w:r>
        <w:rPr>
          <w:rFonts w:ascii="Arial" w:hAnsi="Arial" w:cs="Arial"/>
        </w:rPr>
        <w:t xml:space="preserve"> – ISP, š.p.                                                                     2 334,85 €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Vojenské stavby, Praha                                                                        1 184,49 € 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3A51D2" w:rsidRPr="00AF0B4E" w:rsidRDefault="003A51D2" w:rsidP="003A51D2">
      <w:pPr>
        <w:rPr>
          <w:rFonts w:ascii="Arial" w:hAnsi="Arial" w:cs="Arial"/>
          <w:b/>
          <w:u w:val="single"/>
        </w:rPr>
      </w:pPr>
      <w:r w:rsidRPr="00AA40DB">
        <w:rPr>
          <w:rFonts w:ascii="Arial" w:hAnsi="Arial" w:cs="Arial"/>
          <w:b/>
        </w:rPr>
        <w:t xml:space="preserve">Spolu </w:t>
      </w:r>
      <w:r>
        <w:rPr>
          <w:rFonts w:ascii="Arial" w:hAnsi="Arial" w:cs="Arial"/>
        </w:rPr>
        <w:t xml:space="preserve">                                                                                                 </w:t>
      </w:r>
      <w:r w:rsidRPr="00AF0B4E">
        <w:rPr>
          <w:rFonts w:ascii="Arial" w:hAnsi="Arial" w:cs="Arial"/>
          <w:b/>
          <w:u w:val="single"/>
        </w:rPr>
        <w:t>139 743,11 €</w:t>
      </w:r>
    </w:p>
    <w:p w:rsidR="003A51D2" w:rsidRDefault="003A51D2" w:rsidP="003A51D2">
      <w:pPr>
        <w:rPr>
          <w:rFonts w:ascii="Arial" w:hAnsi="Arial" w:cs="Arial"/>
        </w:rPr>
      </w:pPr>
    </w:p>
    <w:p w:rsidR="003A51D2" w:rsidRDefault="003A51D2" w:rsidP="003A51D2">
      <w:pPr>
        <w:rPr>
          <w:rFonts w:ascii="Arial" w:hAnsi="Arial" w:cs="Arial"/>
        </w:rPr>
      </w:pPr>
    </w:p>
    <w:p w:rsidR="003A51D2" w:rsidRDefault="003A51D2" w:rsidP="003A51D2">
      <w:pPr>
        <w:rPr>
          <w:rFonts w:ascii="Arial" w:hAnsi="Arial" w:cs="Arial"/>
        </w:rPr>
      </w:pPr>
    </w:p>
    <w:p w:rsidR="003A51D2" w:rsidRPr="009210EC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</w:p>
    <w:p w:rsidR="003A51D2" w:rsidRPr="001B5A51" w:rsidRDefault="003A51D2" w:rsidP="003A51D2">
      <w:pPr>
        <w:pStyle w:val="Odsekzoznamu"/>
        <w:numPr>
          <w:ilvl w:val="0"/>
          <w:numId w:val="13"/>
        </w:numPr>
        <w:spacing w:after="0" w:line="240" w:lineRule="auto"/>
        <w:contextualSpacing w:val="0"/>
        <w:rPr>
          <w:rFonts w:ascii="Arial" w:hAnsi="Arial" w:cs="Arial"/>
          <w:b/>
        </w:rPr>
      </w:pPr>
      <w:r w:rsidRPr="001B5A51">
        <w:rPr>
          <w:rFonts w:ascii="Arial" w:hAnsi="Arial" w:cs="Arial"/>
          <w:b/>
        </w:rPr>
        <w:t xml:space="preserve">evidovaných Strednou odbornou školou </w:t>
      </w:r>
      <w:proofErr w:type="spellStart"/>
      <w:r w:rsidRPr="001B5A51">
        <w:rPr>
          <w:rFonts w:ascii="Arial" w:hAnsi="Arial" w:cs="Arial"/>
          <w:b/>
        </w:rPr>
        <w:t>Ivanská</w:t>
      </w:r>
      <w:proofErr w:type="spellEnd"/>
      <w:r w:rsidRPr="001B5A51">
        <w:rPr>
          <w:rFonts w:ascii="Arial" w:hAnsi="Arial" w:cs="Arial"/>
          <w:b/>
        </w:rPr>
        <w:t xml:space="preserve"> cesta 21, 823 75 Bratislava</w:t>
      </w:r>
      <w:r>
        <w:rPr>
          <w:rFonts w:ascii="Arial" w:hAnsi="Arial" w:cs="Arial"/>
          <w:b/>
        </w:rPr>
        <w:t>:</w:t>
      </w:r>
    </w:p>
    <w:p w:rsidR="003A51D2" w:rsidRDefault="003A51D2" w:rsidP="003A51D2">
      <w:pPr>
        <w:ind w:left="360"/>
        <w:rPr>
          <w:rFonts w:ascii="Arial" w:hAnsi="Arial" w:cs="Arial"/>
          <w:u w:val="single"/>
        </w:rPr>
      </w:pPr>
    </w:p>
    <w:p w:rsidR="003A51D2" w:rsidRDefault="003A51D2" w:rsidP="003A51D2">
      <w:pPr>
        <w:ind w:left="360"/>
        <w:rPr>
          <w:rFonts w:ascii="Arial" w:hAnsi="Arial" w:cs="Arial"/>
          <w:u w:val="single"/>
        </w:rPr>
      </w:pPr>
    </w:p>
    <w:p w:rsidR="003A51D2" w:rsidRDefault="003A51D2" w:rsidP="003A51D2">
      <w:pPr>
        <w:rPr>
          <w:rFonts w:ascii="Arial" w:hAnsi="Arial" w:cs="Arial"/>
        </w:rPr>
      </w:pPr>
      <w:r w:rsidRPr="005054A1">
        <w:rPr>
          <w:rFonts w:ascii="Arial" w:hAnsi="Arial" w:cs="Arial"/>
        </w:rPr>
        <w:t>EKOGLOBAL</w:t>
      </w:r>
      <w:r>
        <w:rPr>
          <w:rFonts w:ascii="Arial" w:hAnsi="Arial" w:cs="Arial"/>
        </w:rPr>
        <w:t>, s.r.o.                                                                               904,29 €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Igor </w:t>
      </w:r>
      <w:proofErr w:type="spellStart"/>
      <w:r>
        <w:rPr>
          <w:rFonts w:ascii="Arial" w:hAnsi="Arial" w:cs="Arial"/>
        </w:rPr>
        <w:t>Surový-ROGI</w:t>
      </w:r>
      <w:proofErr w:type="spellEnd"/>
      <w:r>
        <w:rPr>
          <w:rFonts w:ascii="Arial" w:hAnsi="Arial" w:cs="Arial"/>
        </w:rPr>
        <w:t xml:space="preserve">                                                                           738,05 €</w:t>
      </w:r>
    </w:p>
    <w:p w:rsidR="003A51D2" w:rsidRDefault="003A51D2" w:rsidP="003A51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Matieska</w:t>
      </w:r>
      <w:proofErr w:type="spellEnd"/>
      <w:r>
        <w:rPr>
          <w:rFonts w:ascii="Arial" w:hAnsi="Arial" w:cs="Arial"/>
        </w:rPr>
        <w:t xml:space="preserve"> Tibor – DUHA                                                                         187,05 €</w:t>
      </w:r>
    </w:p>
    <w:p w:rsidR="003A51D2" w:rsidRDefault="003A51D2" w:rsidP="003A51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Prevas</w:t>
      </w:r>
      <w:proofErr w:type="spellEnd"/>
      <w:r>
        <w:rPr>
          <w:rFonts w:ascii="Arial" w:hAnsi="Arial" w:cs="Arial"/>
        </w:rPr>
        <w:t xml:space="preserve"> - Peter Beňo                                                                               313,03 €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>TEDDY REAL s.r.o.                                                                               785,57 €</w:t>
      </w: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Moravský Marián – </w:t>
      </w:r>
      <w:proofErr w:type="spellStart"/>
      <w:r>
        <w:rPr>
          <w:rFonts w:ascii="Arial" w:hAnsi="Arial" w:cs="Arial"/>
        </w:rPr>
        <w:t>Prifin</w:t>
      </w:r>
      <w:proofErr w:type="spellEnd"/>
      <w:r>
        <w:rPr>
          <w:rFonts w:ascii="Arial" w:hAnsi="Arial" w:cs="Arial"/>
        </w:rPr>
        <w:t xml:space="preserve">                                                                       892,05 €</w:t>
      </w:r>
    </w:p>
    <w:p w:rsidR="003A51D2" w:rsidRDefault="003A51D2" w:rsidP="003A51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Tužinský</w:t>
      </w:r>
      <w:proofErr w:type="spellEnd"/>
      <w:r>
        <w:rPr>
          <w:rFonts w:ascii="Arial" w:hAnsi="Arial" w:cs="Arial"/>
        </w:rPr>
        <w:t xml:space="preserve"> Marek- SPEMAPO                                                                  528,63 €</w:t>
      </w:r>
    </w:p>
    <w:p w:rsidR="003A51D2" w:rsidRPr="005054A1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 </w:t>
      </w:r>
    </w:p>
    <w:p w:rsidR="003A51D2" w:rsidRDefault="003A51D2" w:rsidP="003A51D2">
      <w:pPr>
        <w:ind w:left="360"/>
        <w:rPr>
          <w:rFonts w:ascii="Arial" w:hAnsi="Arial" w:cs="Arial"/>
          <w:u w:val="single"/>
        </w:rPr>
      </w:pPr>
    </w:p>
    <w:p w:rsidR="003A51D2" w:rsidRPr="005054A1" w:rsidRDefault="003A51D2" w:rsidP="003A51D2">
      <w:pPr>
        <w:rPr>
          <w:rFonts w:ascii="Arial" w:hAnsi="Arial" w:cs="Arial"/>
        </w:rPr>
      </w:pPr>
      <w:r w:rsidRPr="005054A1">
        <w:rPr>
          <w:rFonts w:ascii="Arial" w:hAnsi="Arial" w:cs="Arial"/>
          <w:b/>
        </w:rPr>
        <w:t>Spolu</w:t>
      </w:r>
      <w:r w:rsidRPr="005054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Pr="005054A1">
        <w:rPr>
          <w:rFonts w:ascii="Arial" w:hAnsi="Arial" w:cs="Arial"/>
          <w:b/>
          <w:u w:val="single"/>
        </w:rPr>
        <w:t>4 348,67 €</w:t>
      </w:r>
      <w:r>
        <w:rPr>
          <w:rFonts w:ascii="Arial" w:hAnsi="Arial" w:cs="Arial"/>
        </w:rPr>
        <w:t xml:space="preserve">     </w:t>
      </w:r>
    </w:p>
    <w:p w:rsidR="003A51D2" w:rsidRDefault="003A51D2" w:rsidP="003A51D2">
      <w:pPr>
        <w:ind w:left="360"/>
        <w:rPr>
          <w:rFonts w:ascii="Arial" w:hAnsi="Arial" w:cs="Arial"/>
          <w:u w:val="single"/>
        </w:rPr>
      </w:pPr>
    </w:p>
    <w:p w:rsidR="003A51D2" w:rsidRDefault="003A51D2" w:rsidP="003A51D2">
      <w:pPr>
        <w:ind w:left="360"/>
        <w:rPr>
          <w:rFonts w:ascii="Arial" w:hAnsi="Arial" w:cs="Arial"/>
          <w:u w:val="single"/>
        </w:rPr>
      </w:pPr>
    </w:p>
    <w:p w:rsidR="003A51D2" w:rsidRPr="00AA40DB" w:rsidRDefault="003A51D2" w:rsidP="003A51D2">
      <w:pPr>
        <w:ind w:left="360"/>
        <w:rPr>
          <w:rFonts w:ascii="Arial" w:hAnsi="Arial" w:cs="Arial"/>
          <w:u w:val="single"/>
        </w:rPr>
      </w:pPr>
    </w:p>
    <w:p w:rsidR="003A51D2" w:rsidRPr="004905AC" w:rsidRDefault="003A51D2" w:rsidP="003A51D2">
      <w:pPr>
        <w:pStyle w:val="Odsekzoznamu"/>
        <w:numPr>
          <w:ilvl w:val="0"/>
          <w:numId w:val="13"/>
        </w:numPr>
        <w:spacing w:after="0" w:line="240" w:lineRule="auto"/>
        <w:contextualSpacing w:val="0"/>
        <w:rPr>
          <w:rFonts w:ascii="Arial" w:hAnsi="Arial" w:cs="Arial"/>
          <w:b/>
        </w:rPr>
      </w:pPr>
      <w:r w:rsidRPr="004905AC">
        <w:rPr>
          <w:rFonts w:ascii="Arial" w:hAnsi="Arial" w:cs="Arial"/>
          <w:b/>
        </w:rPr>
        <w:t>evidovaných Strednou odbornou školou chemickou, Vlčie hrdlo 50, 821 07  Bratislava, Školský internát, Račianska 80, 836 02 Bratislava</w:t>
      </w:r>
      <w:r>
        <w:rPr>
          <w:rFonts w:ascii="Arial" w:hAnsi="Arial" w:cs="Arial"/>
          <w:b/>
        </w:rPr>
        <w:t>:</w:t>
      </w:r>
    </w:p>
    <w:p w:rsidR="003A51D2" w:rsidRDefault="003A51D2" w:rsidP="003A51D2">
      <w:pPr>
        <w:ind w:left="360"/>
        <w:rPr>
          <w:rFonts w:ascii="Arial" w:hAnsi="Arial" w:cs="Arial"/>
          <w:u w:val="single"/>
        </w:rPr>
      </w:pPr>
    </w:p>
    <w:p w:rsidR="003A51D2" w:rsidRPr="00AA40DB" w:rsidRDefault="003A51D2" w:rsidP="003A51D2">
      <w:pPr>
        <w:ind w:left="360"/>
        <w:rPr>
          <w:rFonts w:ascii="Arial" w:hAnsi="Arial" w:cs="Arial"/>
          <w:u w:val="single"/>
        </w:rPr>
      </w:pPr>
    </w:p>
    <w:p w:rsidR="003A51D2" w:rsidRDefault="003A51D2" w:rsidP="003A51D2">
      <w:pPr>
        <w:rPr>
          <w:rFonts w:ascii="Arial" w:hAnsi="Arial" w:cs="Arial"/>
        </w:rPr>
      </w:pPr>
    </w:p>
    <w:p w:rsidR="003A51D2" w:rsidRDefault="003A51D2" w:rsidP="003A5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ZEMONT – Zelenák                                                                             71,96 €</w:t>
      </w:r>
    </w:p>
    <w:p w:rsidR="003A51D2" w:rsidRPr="00740DFE" w:rsidRDefault="003A51D2" w:rsidP="003A51D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>DAMGA</w:t>
      </w:r>
      <w:r w:rsidRPr="00740DFE">
        <w:rPr>
          <w:rFonts w:ascii="Arial" w:hAnsi="Arial" w:cs="Arial"/>
          <w:u w:val="single"/>
        </w:rPr>
        <w:t xml:space="preserve">Z, s.r.o.                                                                                  </w:t>
      </w:r>
      <w:r>
        <w:rPr>
          <w:rFonts w:ascii="Arial" w:hAnsi="Arial" w:cs="Arial"/>
          <w:u w:val="single"/>
        </w:rPr>
        <w:t>287</w:t>
      </w:r>
      <w:r w:rsidRPr="00740DFE">
        <w:rPr>
          <w:rFonts w:ascii="Arial" w:hAnsi="Arial" w:cs="Arial"/>
          <w:u w:val="single"/>
        </w:rPr>
        <w:t>,4</w:t>
      </w:r>
      <w:r>
        <w:rPr>
          <w:rFonts w:ascii="Arial" w:hAnsi="Arial" w:cs="Arial"/>
          <w:u w:val="single"/>
        </w:rPr>
        <w:t>6</w:t>
      </w:r>
      <w:r w:rsidRPr="00740DFE">
        <w:rPr>
          <w:rFonts w:ascii="Arial" w:hAnsi="Arial" w:cs="Arial"/>
          <w:u w:val="single"/>
        </w:rPr>
        <w:t xml:space="preserve"> € </w:t>
      </w:r>
    </w:p>
    <w:p w:rsidR="003A51D2" w:rsidRPr="00740DFE" w:rsidRDefault="003A51D2" w:rsidP="003A51D2">
      <w:pPr>
        <w:rPr>
          <w:rFonts w:ascii="Arial" w:hAnsi="Arial" w:cs="Arial"/>
          <w:u w:val="single"/>
        </w:rPr>
      </w:pPr>
    </w:p>
    <w:p w:rsidR="003A51D2" w:rsidRPr="00740DFE" w:rsidRDefault="003A51D2" w:rsidP="003A51D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Spolu                                                                                                 </w:t>
      </w:r>
      <w:r w:rsidRPr="00740DFE">
        <w:rPr>
          <w:rFonts w:ascii="Arial" w:hAnsi="Arial" w:cs="Arial"/>
          <w:b/>
          <w:u w:val="single"/>
        </w:rPr>
        <w:t>359,42 €</w:t>
      </w:r>
    </w:p>
    <w:p w:rsidR="003A51D2" w:rsidRDefault="003A51D2" w:rsidP="003A51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3A51D2" w:rsidRDefault="003A51D2" w:rsidP="003A51D2">
      <w:pPr>
        <w:rPr>
          <w:rFonts w:ascii="Arial" w:hAnsi="Arial" w:cs="Arial"/>
          <w:b/>
        </w:rPr>
      </w:pPr>
    </w:p>
    <w:p w:rsidR="003A51D2" w:rsidRDefault="003A51D2" w:rsidP="003A51D2">
      <w:pPr>
        <w:rPr>
          <w:rFonts w:ascii="Arial" w:hAnsi="Arial" w:cs="Arial"/>
          <w:b/>
        </w:rPr>
      </w:pPr>
    </w:p>
    <w:p w:rsidR="003A51D2" w:rsidRDefault="003A51D2" w:rsidP="003A51D2">
      <w:pPr>
        <w:rPr>
          <w:rFonts w:ascii="Arial" w:hAnsi="Arial" w:cs="Arial"/>
          <w:b/>
        </w:rPr>
      </w:pPr>
    </w:p>
    <w:p w:rsidR="003A51D2" w:rsidRDefault="003A51D2" w:rsidP="003A51D2">
      <w:pPr>
        <w:rPr>
          <w:rFonts w:ascii="Arial" w:hAnsi="Arial" w:cs="Arial"/>
          <w:b/>
        </w:rPr>
      </w:pPr>
    </w:p>
    <w:p w:rsidR="003A51D2" w:rsidRDefault="003A51D2" w:rsidP="003A51D2">
      <w:pPr>
        <w:rPr>
          <w:rFonts w:ascii="Arial" w:hAnsi="Arial" w:cs="Arial"/>
          <w:b/>
        </w:rPr>
      </w:pPr>
    </w:p>
    <w:p w:rsidR="00F6685E" w:rsidRPr="004D70E2" w:rsidRDefault="00F6685E" w:rsidP="00F6685E">
      <w:pPr>
        <w:rPr>
          <w:rFonts w:ascii="Arial" w:hAnsi="Arial" w:cs="Arial"/>
        </w:rPr>
      </w:pPr>
      <w:r w:rsidRPr="004D70E2">
        <w:rPr>
          <w:rFonts w:ascii="Arial" w:hAnsi="Arial" w:cs="Arial"/>
        </w:rPr>
        <w:t>Bratislava 12.12.2014</w:t>
      </w:r>
    </w:p>
    <w:p w:rsidR="00F6685E" w:rsidRPr="004D70E2" w:rsidRDefault="00F6685E" w:rsidP="00F6685E">
      <w:pPr>
        <w:rPr>
          <w:rFonts w:ascii="Arial" w:hAnsi="Arial" w:cs="Arial"/>
        </w:rPr>
      </w:pPr>
    </w:p>
    <w:p w:rsidR="00F6685E" w:rsidRPr="004D70E2" w:rsidRDefault="00F6685E" w:rsidP="00F6685E">
      <w:pPr>
        <w:rPr>
          <w:rFonts w:ascii="Arial" w:hAnsi="Arial" w:cs="Arial"/>
        </w:rPr>
      </w:pPr>
    </w:p>
    <w:p w:rsidR="00F6685E" w:rsidRPr="004D70E2" w:rsidRDefault="00F6685E" w:rsidP="00F6685E">
      <w:pPr>
        <w:rPr>
          <w:rFonts w:ascii="Arial" w:hAnsi="Arial" w:cs="Arial"/>
        </w:rPr>
      </w:pPr>
    </w:p>
    <w:p w:rsidR="00F6685E" w:rsidRPr="004D70E2" w:rsidRDefault="00F6685E" w:rsidP="00F6685E">
      <w:pPr>
        <w:rPr>
          <w:rFonts w:ascii="Arial" w:hAnsi="Arial" w:cs="Arial"/>
        </w:rPr>
      </w:pPr>
    </w:p>
    <w:p w:rsidR="00F6685E" w:rsidRPr="004D70E2" w:rsidRDefault="00F6685E" w:rsidP="00F6685E">
      <w:pPr>
        <w:rPr>
          <w:rFonts w:ascii="Arial" w:hAnsi="Arial" w:cs="Arial"/>
        </w:rPr>
      </w:pPr>
      <w:r w:rsidRPr="004D70E2">
        <w:rPr>
          <w:rFonts w:ascii="Arial" w:hAnsi="Arial" w:cs="Arial"/>
        </w:rPr>
        <w:t>Mgr. Juraj Lauko, PhD.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  <w:r w:rsidR="00FA0D7E">
        <w:rPr>
          <w:rFonts w:ascii="Arial" w:hAnsi="Arial" w:cs="Arial"/>
        </w:rPr>
        <w:tab/>
      </w:r>
      <w:r w:rsidR="00FA0D7E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="00FA0D7E">
        <w:rPr>
          <w:rFonts w:ascii="Arial" w:hAnsi="Arial" w:cs="Arial"/>
        </w:rPr>
        <w:t xml:space="preserve">    </w:t>
      </w:r>
      <w:r w:rsidRPr="004D70E2">
        <w:rPr>
          <w:rFonts w:ascii="Arial" w:hAnsi="Arial" w:cs="Arial"/>
        </w:rPr>
        <w:t xml:space="preserve">Mgr. </w:t>
      </w:r>
      <w:proofErr w:type="spellStart"/>
      <w:r w:rsidRPr="004D70E2">
        <w:rPr>
          <w:rFonts w:ascii="Arial" w:hAnsi="Arial" w:cs="Arial"/>
        </w:rPr>
        <w:t>DiS</w:t>
      </w:r>
      <w:proofErr w:type="spellEnd"/>
      <w:r w:rsidR="00627982">
        <w:rPr>
          <w:rFonts w:ascii="Arial" w:hAnsi="Arial" w:cs="Arial"/>
        </w:rPr>
        <w:t>.</w:t>
      </w:r>
      <w:r w:rsidR="00FA0D7E">
        <w:rPr>
          <w:rFonts w:ascii="Arial" w:hAnsi="Arial" w:cs="Arial"/>
        </w:rPr>
        <w:t xml:space="preserve"> Juraj Kadnár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</w:p>
    <w:p w:rsidR="00F6685E" w:rsidRPr="004D70E2" w:rsidRDefault="00F6685E" w:rsidP="00F6685E">
      <w:pPr>
        <w:ind w:firstLine="708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proofErr w:type="spellStart"/>
      <w:r w:rsidRPr="004D70E2">
        <w:rPr>
          <w:rFonts w:ascii="Arial" w:hAnsi="Arial" w:cs="Arial"/>
        </w:rPr>
        <w:t>overovateľ</w:t>
      </w:r>
      <w:proofErr w:type="spellEnd"/>
    </w:p>
    <w:p w:rsidR="00F6685E" w:rsidRPr="004D70E2" w:rsidRDefault="00F6685E" w:rsidP="00F6685E">
      <w:pPr>
        <w:ind w:firstLine="708"/>
        <w:rPr>
          <w:rFonts w:ascii="Arial" w:hAnsi="Arial" w:cs="Arial"/>
        </w:rPr>
      </w:pPr>
    </w:p>
    <w:p w:rsidR="00F6685E" w:rsidRPr="004D70E2" w:rsidRDefault="00F6685E" w:rsidP="00F6685E">
      <w:pPr>
        <w:ind w:firstLine="708"/>
        <w:rPr>
          <w:rFonts w:ascii="Arial" w:hAnsi="Arial" w:cs="Arial"/>
        </w:rPr>
      </w:pPr>
    </w:p>
    <w:p w:rsidR="00F6685E" w:rsidRPr="004D70E2" w:rsidRDefault="00F6685E" w:rsidP="00F6685E">
      <w:pPr>
        <w:ind w:firstLine="708"/>
        <w:rPr>
          <w:rFonts w:ascii="Arial" w:hAnsi="Arial" w:cs="Arial"/>
        </w:rPr>
      </w:pPr>
    </w:p>
    <w:p w:rsidR="00F6685E" w:rsidRPr="004D70E2" w:rsidRDefault="00F6685E" w:rsidP="00F6685E">
      <w:pPr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Mgr. Martin Macejka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</w:p>
    <w:p w:rsidR="00F6685E" w:rsidRPr="004D70E2" w:rsidRDefault="00F6685E" w:rsidP="00F6685E">
      <w:pPr>
        <w:ind w:left="2832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</w:p>
    <w:p w:rsidR="00F6685E" w:rsidRPr="004D70E2" w:rsidRDefault="00F6685E" w:rsidP="00F6685E">
      <w:pPr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Ing. Pavol F R E Š O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> v. r.</w:t>
      </w:r>
    </w:p>
    <w:p w:rsidR="00F6685E" w:rsidRPr="004D70E2" w:rsidRDefault="00F6685E" w:rsidP="00F6685E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D70E2">
        <w:rPr>
          <w:rFonts w:ascii="Arial" w:hAnsi="Arial" w:cs="Arial"/>
        </w:rPr>
        <w:t>redseda</w:t>
      </w:r>
    </w:p>
    <w:p w:rsidR="00F6685E" w:rsidRPr="004D70E2" w:rsidRDefault="00F6685E" w:rsidP="00F6685E">
      <w:pPr>
        <w:ind w:left="1416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Bratislavského samosprávneho kraja</w:t>
      </w:r>
    </w:p>
    <w:p w:rsidR="003A51D2" w:rsidRDefault="003A51D2" w:rsidP="00E76FFE">
      <w:pPr>
        <w:tabs>
          <w:tab w:val="left" w:pos="0"/>
          <w:tab w:val="left" w:pos="426"/>
        </w:tabs>
        <w:jc w:val="both"/>
        <w:rPr>
          <w:rFonts w:ascii="Arial" w:hAnsi="Arial" w:cs="Arial"/>
        </w:rPr>
      </w:pPr>
    </w:p>
    <w:p w:rsidR="003A51D2" w:rsidRDefault="003A51D2" w:rsidP="00E76FFE">
      <w:pPr>
        <w:tabs>
          <w:tab w:val="left" w:pos="0"/>
          <w:tab w:val="left" w:pos="426"/>
        </w:tabs>
        <w:jc w:val="both"/>
        <w:rPr>
          <w:rFonts w:ascii="Arial" w:hAnsi="Arial" w:cs="Arial"/>
        </w:rPr>
      </w:pPr>
    </w:p>
    <w:p w:rsidR="003A51D2" w:rsidRDefault="003A51D2" w:rsidP="00E76FFE">
      <w:pPr>
        <w:tabs>
          <w:tab w:val="left" w:pos="0"/>
          <w:tab w:val="left" w:pos="426"/>
        </w:tabs>
        <w:jc w:val="both"/>
        <w:rPr>
          <w:rFonts w:ascii="Arial" w:hAnsi="Arial" w:cs="Arial"/>
        </w:rPr>
      </w:pPr>
    </w:p>
    <w:p w:rsidR="00F10DCB" w:rsidRDefault="00F10DCB" w:rsidP="00E76FFE">
      <w:pPr>
        <w:tabs>
          <w:tab w:val="left" w:pos="0"/>
          <w:tab w:val="left" w:pos="426"/>
        </w:tabs>
        <w:jc w:val="both"/>
        <w:rPr>
          <w:rFonts w:ascii="Arial" w:hAnsi="Arial" w:cs="Arial"/>
        </w:rPr>
      </w:pPr>
    </w:p>
    <w:p w:rsidR="003A51D2" w:rsidRDefault="003A51D2" w:rsidP="00E76FFE">
      <w:pPr>
        <w:tabs>
          <w:tab w:val="left" w:pos="0"/>
          <w:tab w:val="left" w:pos="426"/>
        </w:tabs>
        <w:jc w:val="both"/>
        <w:rPr>
          <w:rFonts w:ascii="Arial" w:hAnsi="Arial" w:cs="Arial"/>
        </w:rPr>
      </w:pPr>
    </w:p>
    <w:p w:rsidR="003A51D2" w:rsidRDefault="003A51D2" w:rsidP="003A51D2">
      <w:pPr>
        <w:jc w:val="center"/>
        <w:rPr>
          <w:rFonts w:ascii="Arial" w:hAnsi="Arial" w:cs="Arial"/>
          <w:b/>
          <w:sz w:val="32"/>
          <w:szCs w:val="32"/>
        </w:rPr>
      </w:pPr>
      <w:r w:rsidRPr="00AC3B33">
        <w:rPr>
          <w:rFonts w:ascii="Arial" w:hAnsi="Arial" w:cs="Arial"/>
          <w:b/>
          <w:sz w:val="32"/>
          <w:szCs w:val="32"/>
        </w:rPr>
        <w:lastRenderedPageBreak/>
        <w:t>NÁVRH</w:t>
      </w:r>
    </w:p>
    <w:p w:rsidR="003A51D2" w:rsidRPr="00AC3B33" w:rsidRDefault="003A51D2" w:rsidP="003A51D2">
      <w:pPr>
        <w:jc w:val="center"/>
        <w:rPr>
          <w:rFonts w:ascii="Arial" w:hAnsi="Arial" w:cs="Arial"/>
          <w:b/>
          <w:sz w:val="32"/>
          <w:szCs w:val="32"/>
        </w:rPr>
      </w:pPr>
    </w:p>
    <w:p w:rsidR="003A51D2" w:rsidRPr="00C91CE3" w:rsidRDefault="003A51D2" w:rsidP="003A51D2">
      <w:pPr>
        <w:jc w:val="center"/>
        <w:rPr>
          <w:b/>
          <w:sz w:val="28"/>
          <w:szCs w:val="28"/>
        </w:rPr>
      </w:pPr>
      <w:r w:rsidRPr="00C91CE3">
        <w:rPr>
          <w:b/>
          <w:sz w:val="28"/>
          <w:szCs w:val="28"/>
        </w:rPr>
        <w:t xml:space="preserve">Východiská pre spracovanie </w:t>
      </w:r>
      <w:r>
        <w:rPr>
          <w:b/>
          <w:sz w:val="28"/>
          <w:szCs w:val="28"/>
        </w:rPr>
        <w:t xml:space="preserve">stratégie rozvoja cestovného </w:t>
      </w:r>
      <w:r w:rsidRPr="00C91CE3">
        <w:rPr>
          <w:b/>
          <w:sz w:val="28"/>
          <w:szCs w:val="28"/>
        </w:rPr>
        <w:t xml:space="preserve">ruchu </w:t>
      </w:r>
      <w:r>
        <w:rPr>
          <w:b/>
          <w:sz w:val="28"/>
          <w:szCs w:val="28"/>
        </w:rPr>
        <w:t>v</w:t>
      </w:r>
      <w:r w:rsidRPr="00C91CE3">
        <w:rPr>
          <w:b/>
          <w:sz w:val="28"/>
          <w:szCs w:val="28"/>
        </w:rPr>
        <w:t xml:space="preserve"> Bratislavskom kraji pre roky 2015 - 2020</w:t>
      </w:r>
    </w:p>
    <w:p w:rsidR="003A51D2" w:rsidRDefault="00F6685E" w:rsidP="003A51D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73852</wp:posOffset>
                </wp:positionV>
                <wp:extent cx="5911702" cy="0"/>
                <wp:effectExtent l="0" t="0" r="1333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7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5pt,5.8pt" to="463.3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" strokecolor="black [3040]"/>
            </w:pict>
          </mc:Fallback>
        </mc:AlternateContent>
      </w:r>
    </w:p>
    <w:p w:rsidR="003A51D2" w:rsidRPr="00AC3B33" w:rsidRDefault="003A51D2" w:rsidP="003A51D2">
      <w:pPr>
        <w:jc w:val="center"/>
        <w:rPr>
          <w:rFonts w:ascii="Arial" w:hAnsi="Arial" w:cs="Arial"/>
          <w:sz w:val="20"/>
          <w:szCs w:val="20"/>
        </w:rPr>
      </w:pPr>
    </w:p>
    <w:p w:rsidR="003A51D2" w:rsidRPr="00AC3B33" w:rsidRDefault="003A51D2" w:rsidP="003A51D2">
      <w:pPr>
        <w:jc w:val="center"/>
        <w:rPr>
          <w:rFonts w:ascii="Arial" w:hAnsi="Arial" w:cs="Arial"/>
        </w:rPr>
      </w:pPr>
    </w:p>
    <w:p w:rsidR="003A51D2" w:rsidRPr="00AC3B33" w:rsidRDefault="00D40B2E" w:rsidP="003A51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 92</w:t>
      </w:r>
      <w:r w:rsidR="003A51D2" w:rsidRPr="00AC3B33">
        <w:rPr>
          <w:rFonts w:ascii="Arial" w:hAnsi="Arial" w:cs="Arial"/>
          <w:b/>
        </w:rPr>
        <w:t xml:space="preserve"> / 2014</w:t>
      </w:r>
    </w:p>
    <w:p w:rsidR="003A51D2" w:rsidRPr="00AC3B33" w:rsidRDefault="003A51D2" w:rsidP="003A51D2">
      <w:pPr>
        <w:jc w:val="center"/>
        <w:rPr>
          <w:rFonts w:ascii="Arial" w:hAnsi="Arial" w:cs="Arial"/>
          <w:sz w:val="20"/>
          <w:szCs w:val="20"/>
        </w:rPr>
      </w:pPr>
      <w:r w:rsidRPr="00AC3B33">
        <w:rPr>
          <w:rFonts w:ascii="Arial" w:hAnsi="Arial" w:cs="Arial"/>
          <w:sz w:val="20"/>
          <w:szCs w:val="20"/>
        </w:rPr>
        <w:t xml:space="preserve"> </w:t>
      </w:r>
    </w:p>
    <w:p w:rsidR="003A51D2" w:rsidRPr="00AC3B33" w:rsidRDefault="003A51D2" w:rsidP="003A51D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dňa 12.12</w:t>
      </w:r>
      <w:r w:rsidRPr="00AC3B33">
        <w:rPr>
          <w:rFonts w:ascii="Arial" w:hAnsi="Arial" w:cs="Arial"/>
          <w:sz w:val="22"/>
          <w:szCs w:val="22"/>
        </w:rPr>
        <w:t>.2014</w:t>
      </w:r>
    </w:p>
    <w:p w:rsidR="003A51D2" w:rsidRPr="00AC3B33" w:rsidRDefault="003A51D2" w:rsidP="003A51D2">
      <w:pPr>
        <w:jc w:val="center"/>
        <w:rPr>
          <w:rFonts w:ascii="Arial" w:hAnsi="Arial" w:cs="Arial"/>
          <w:sz w:val="20"/>
          <w:szCs w:val="20"/>
        </w:rPr>
      </w:pPr>
      <w:r w:rsidRPr="00AC3B33">
        <w:rPr>
          <w:rFonts w:ascii="Arial" w:hAnsi="Arial" w:cs="Arial"/>
          <w:sz w:val="20"/>
          <w:szCs w:val="20"/>
        </w:rPr>
        <w:t xml:space="preserve"> </w:t>
      </w:r>
    </w:p>
    <w:p w:rsidR="003A51D2" w:rsidRPr="00AC3B33" w:rsidRDefault="003A51D2" w:rsidP="003A51D2">
      <w:pPr>
        <w:jc w:val="center"/>
        <w:rPr>
          <w:rFonts w:ascii="Arial" w:hAnsi="Arial" w:cs="Arial"/>
        </w:rPr>
      </w:pPr>
    </w:p>
    <w:p w:rsidR="003A51D2" w:rsidRPr="00AC3B33" w:rsidRDefault="003A51D2" w:rsidP="003A51D2">
      <w:pPr>
        <w:jc w:val="center"/>
        <w:rPr>
          <w:rFonts w:ascii="Arial" w:hAnsi="Arial" w:cs="Arial"/>
        </w:rPr>
      </w:pPr>
    </w:p>
    <w:p w:rsidR="003A51D2" w:rsidRPr="00AC3B33" w:rsidRDefault="003A51D2" w:rsidP="003A51D2">
      <w:pPr>
        <w:jc w:val="both"/>
        <w:rPr>
          <w:rFonts w:ascii="Arial" w:hAnsi="Arial" w:cs="Arial"/>
          <w:sz w:val="22"/>
          <w:szCs w:val="22"/>
        </w:rPr>
      </w:pPr>
      <w:r w:rsidRPr="00AC3B33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3A51D2" w:rsidRPr="00AC3B33" w:rsidRDefault="003A51D2" w:rsidP="003A51D2">
      <w:pPr>
        <w:jc w:val="both"/>
        <w:rPr>
          <w:rFonts w:ascii="Arial" w:hAnsi="Arial" w:cs="Arial"/>
          <w:sz w:val="22"/>
          <w:szCs w:val="22"/>
        </w:rPr>
      </w:pPr>
    </w:p>
    <w:p w:rsidR="003A51D2" w:rsidRPr="00AC3B33" w:rsidRDefault="003A51D2" w:rsidP="003A51D2">
      <w:pPr>
        <w:jc w:val="center"/>
        <w:rPr>
          <w:rFonts w:ascii="Arial" w:hAnsi="Arial" w:cs="Arial"/>
          <w:b/>
          <w:spacing w:val="70"/>
          <w:sz w:val="22"/>
          <w:szCs w:val="22"/>
        </w:rPr>
      </w:pPr>
    </w:p>
    <w:p w:rsidR="003A51D2" w:rsidRPr="00AC3B33" w:rsidRDefault="003A51D2" w:rsidP="003A51D2">
      <w:pPr>
        <w:pStyle w:val="Odsekzoznamu"/>
        <w:numPr>
          <w:ilvl w:val="0"/>
          <w:numId w:val="14"/>
        </w:numPr>
        <w:jc w:val="center"/>
        <w:rPr>
          <w:rFonts w:ascii="Arial" w:hAnsi="Arial" w:cs="Arial"/>
          <w:b/>
          <w:spacing w:val="70"/>
        </w:rPr>
      </w:pPr>
      <w:r w:rsidRPr="00AC3B33">
        <w:rPr>
          <w:rFonts w:ascii="Arial" w:hAnsi="Arial" w:cs="Arial"/>
          <w:b/>
          <w:spacing w:val="70"/>
        </w:rPr>
        <w:t>schvaľuje</w:t>
      </w:r>
    </w:p>
    <w:p w:rsidR="003A51D2" w:rsidRPr="00767BA8" w:rsidRDefault="003A51D2" w:rsidP="003A51D2">
      <w:pPr>
        <w:rPr>
          <w:rFonts w:ascii="Arial" w:hAnsi="Arial" w:cs="Arial"/>
          <w:sz w:val="22"/>
          <w:szCs w:val="22"/>
        </w:rPr>
      </w:pPr>
      <w:r w:rsidRPr="00767BA8">
        <w:rPr>
          <w:rFonts w:ascii="Arial" w:hAnsi="Arial" w:cs="Arial"/>
          <w:sz w:val="22"/>
          <w:szCs w:val="22"/>
        </w:rPr>
        <w:t>Východiská pre spracovanie stratégie rozvoja cestovného ruchu v Bratislavskom kraji pre roky 2015 - 2020</w:t>
      </w:r>
    </w:p>
    <w:p w:rsidR="003A51D2" w:rsidRPr="00AC3B33" w:rsidRDefault="003A51D2" w:rsidP="003A51D2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3A51D2" w:rsidRDefault="003A51D2" w:rsidP="003A51D2">
      <w:pPr>
        <w:pStyle w:val="Odsekzoznamu"/>
        <w:numPr>
          <w:ilvl w:val="0"/>
          <w:numId w:val="14"/>
        </w:numPr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ukladá</w:t>
      </w:r>
    </w:p>
    <w:p w:rsidR="003A51D2" w:rsidRPr="007A083F" w:rsidRDefault="003A51D2" w:rsidP="003A51D2">
      <w:pPr>
        <w:rPr>
          <w:rFonts w:ascii="Arial" w:hAnsi="Arial" w:cs="Arial"/>
          <w:b/>
          <w:spacing w:val="70"/>
        </w:rPr>
      </w:pPr>
    </w:p>
    <w:p w:rsidR="003A51D2" w:rsidRPr="00A57F48" w:rsidRDefault="003A51D2" w:rsidP="003A51D2">
      <w:pPr>
        <w:rPr>
          <w:rFonts w:ascii="Arial" w:hAnsi="Arial" w:cs="Arial"/>
          <w:sz w:val="22"/>
          <w:szCs w:val="22"/>
          <w:u w:val="single"/>
        </w:rPr>
      </w:pPr>
      <w:r w:rsidRPr="00A57F48">
        <w:rPr>
          <w:rFonts w:ascii="Arial" w:hAnsi="Arial" w:cs="Arial"/>
          <w:sz w:val="22"/>
          <w:szCs w:val="22"/>
          <w:u w:val="single"/>
        </w:rPr>
        <w:t xml:space="preserve">riaditeľovi </w:t>
      </w:r>
      <w:r>
        <w:rPr>
          <w:rFonts w:ascii="Arial" w:hAnsi="Arial" w:cs="Arial"/>
          <w:sz w:val="22"/>
          <w:szCs w:val="22"/>
          <w:u w:val="single"/>
        </w:rPr>
        <w:t>Ú</w:t>
      </w:r>
      <w:r w:rsidRPr="00A57F48">
        <w:rPr>
          <w:rFonts w:ascii="Arial" w:hAnsi="Arial" w:cs="Arial"/>
          <w:sz w:val="22"/>
          <w:szCs w:val="22"/>
          <w:u w:val="single"/>
        </w:rPr>
        <w:t>radu Bratislavského samosprávneho kraja:</w:t>
      </w:r>
    </w:p>
    <w:p w:rsidR="003A51D2" w:rsidRPr="007A083F" w:rsidRDefault="003A51D2" w:rsidP="003A51D2">
      <w:pPr>
        <w:pStyle w:val="Odsekzoznamu"/>
        <w:ind w:left="870"/>
        <w:jc w:val="both"/>
        <w:rPr>
          <w:rFonts w:ascii="Arial" w:hAnsi="Arial" w:cs="Arial"/>
          <w:u w:val="single"/>
        </w:rPr>
      </w:pPr>
    </w:p>
    <w:p w:rsidR="003A51D2" w:rsidRPr="00A57F48" w:rsidRDefault="003A51D2" w:rsidP="003A51D2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7A083F">
        <w:rPr>
          <w:rFonts w:ascii="Arial" w:hAnsi="Arial" w:cs="Arial"/>
          <w:b/>
          <w:sz w:val="22"/>
          <w:szCs w:val="22"/>
        </w:rPr>
        <w:t>.1</w:t>
      </w:r>
      <w:r>
        <w:rPr>
          <w:rFonts w:ascii="Arial" w:hAnsi="Arial" w:cs="Arial"/>
          <w:b/>
          <w:sz w:val="22"/>
          <w:szCs w:val="22"/>
        </w:rPr>
        <w:t>.</w:t>
      </w:r>
      <w:r w:rsidRPr="00A57F48">
        <w:rPr>
          <w:rFonts w:ascii="Arial" w:hAnsi="Arial" w:cs="Arial"/>
          <w:sz w:val="22"/>
          <w:szCs w:val="22"/>
        </w:rPr>
        <w:t>zabezpečiť vypracovanie „</w:t>
      </w:r>
      <w:r w:rsidR="00F9705A">
        <w:rPr>
          <w:rFonts w:ascii="Arial" w:hAnsi="Arial" w:cs="Arial"/>
          <w:sz w:val="22"/>
          <w:szCs w:val="22"/>
        </w:rPr>
        <w:t>S</w:t>
      </w:r>
      <w:r w:rsidRPr="00A57F48">
        <w:rPr>
          <w:rFonts w:ascii="Arial" w:hAnsi="Arial" w:cs="Arial"/>
          <w:sz w:val="22"/>
          <w:szCs w:val="22"/>
        </w:rPr>
        <w:t>tratégie</w:t>
      </w:r>
      <w:r>
        <w:rPr>
          <w:rFonts w:ascii="Arial" w:hAnsi="Arial" w:cs="Arial"/>
          <w:sz w:val="22"/>
          <w:szCs w:val="22"/>
        </w:rPr>
        <w:t xml:space="preserve"> rozvoja cestovného ruchu v Bratislavskom kraji pre roky 2015 - 2020“</w:t>
      </w:r>
      <w:r w:rsidRPr="00A57F48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3A51D2" w:rsidRDefault="003A51D2" w:rsidP="003A51D2">
      <w:pPr>
        <w:jc w:val="both"/>
        <w:rPr>
          <w:rFonts w:ascii="Arial" w:hAnsi="Arial" w:cs="Arial"/>
          <w:sz w:val="22"/>
          <w:szCs w:val="22"/>
        </w:rPr>
      </w:pPr>
    </w:p>
    <w:p w:rsidR="003A51D2" w:rsidRDefault="003A51D2" w:rsidP="003A51D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Termín: 30.</w:t>
      </w:r>
      <w:r w:rsidR="00F9705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.2015</w:t>
      </w:r>
    </w:p>
    <w:p w:rsidR="003A51D2" w:rsidRPr="007A083F" w:rsidRDefault="003A51D2" w:rsidP="003A51D2">
      <w:pPr>
        <w:jc w:val="right"/>
        <w:rPr>
          <w:rFonts w:ascii="Arial" w:hAnsi="Arial" w:cs="Arial"/>
          <w:sz w:val="22"/>
          <w:szCs w:val="22"/>
        </w:rPr>
      </w:pPr>
    </w:p>
    <w:p w:rsidR="003A51D2" w:rsidRPr="007A083F" w:rsidRDefault="003A51D2" w:rsidP="003A51D2">
      <w:pPr>
        <w:jc w:val="both"/>
        <w:rPr>
          <w:rFonts w:ascii="Arial" w:hAnsi="Arial" w:cs="Arial"/>
          <w:sz w:val="22"/>
          <w:szCs w:val="22"/>
        </w:rPr>
      </w:pPr>
    </w:p>
    <w:p w:rsidR="003A51D2" w:rsidRPr="00A57F48" w:rsidRDefault="003A51D2" w:rsidP="003A51D2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57F48">
        <w:rPr>
          <w:rFonts w:ascii="Arial" w:hAnsi="Arial" w:cs="Arial"/>
          <w:b/>
          <w:sz w:val="22"/>
          <w:szCs w:val="22"/>
        </w:rPr>
        <w:t>B.2.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57F48">
        <w:rPr>
          <w:rFonts w:ascii="Arial" w:hAnsi="Arial" w:cs="Arial"/>
          <w:sz w:val="22"/>
          <w:szCs w:val="22"/>
        </w:rPr>
        <w:t>predložiť „</w:t>
      </w:r>
      <w:r w:rsidR="00F9705A">
        <w:rPr>
          <w:rFonts w:ascii="Arial" w:hAnsi="Arial" w:cs="Arial"/>
          <w:sz w:val="22"/>
          <w:szCs w:val="22"/>
        </w:rPr>
        <w:t>S</w:t>
      </w:r>
      <w:r w:rsidRPr="00A57F48">
        <w:rPr>
          <w:rFonts w:ascii="Arial" w:hAnsi="Arial" w:cs="Arial"/>
          <w:sz w:val="22"/>
          <w:szCs w:val="22"/>
        </w:rPr>
        <w:t>tratégie</w:t>
      </w:r>
      <w:r>
        <w:rPr>
          <w:rFonts w:ascii="Arial" w:hAnsi="Arial" w:cs="Arial"/>
          <w:sz w:val="22"/>
          <w:szCs w:val="22"/>
        </w:rPr>
        <w:t xml:space="preserve"> rozvoja cestovného ruchu v Bratislavskom kraji pre   roky 2015 - 2020“ </w:t>
      </w:r>
      <w:r w:rsidRPr="00A57F48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rokovanie </w:t>
      </w:r>
      <w:r w:rsidRPr="00A57F48">
        <w:rPr>
          <w:rFonts w:ascii="Arial" w:hAnsi="Arial" w:cs="Arial"/>
          <w:sz w:val="22"/>
          <w:szCs w:val="22"/>
        </w:rPr>
        <w:t>Zastupiteľstv</w:t>
      </w:r>
      <w:r>
        <w:rPr>
          <w:rFonts w:ascii="Arial" w:hAnsi="Arial" w:cs="Arial"/>
          <w:sz w:val="22"/>
          <w:szCs w:val="22"/>
        </w:rPr>
        <w:t>a</w:t>
      </w:r>
      <w:r w:rsidRPr="00A57F48">
        <w:rPr>
          <w:rFonts w:ascii="Arial" w:hAnsi="Arial" w:cs="Arial"/>
          <w:sz w:val="22"/>
          <w:szCs w:val="22"/>
        </w:rPr>
        <w:t xml:space="preserve"> BSK </w:t>
      </w:r>
      <w:r w:rsidRPr="00A57F48">
        <w:rPr>
          <w:rFonts w:ascii="Arial" w:hAnsi="Arial" w:cs="Arial"/>
          <w:sz w:val="22"/>
          <w:szCs w:val="22"/>
        </w:rPr>
        <w:tab/>
      </w:r>
    </w:p>
    <w:p w:rsidR="003A51D2" w:rsidRPr="00A57F48" w:rsidRDefault="003A51D2" w:rsidP="003A51D2">
      <w:pPr>
        <w:jc w:val="both"/>
        <w:rPr>
          <w:rFonts w:ascii="Arial" w:hAnsi="Arial" w:cs="Arial"/>
          <w:sz w:val="22"/>
          <w:szCs w:val="22"/>
        </w:rPr>
      </w:pPr>
    </w:p>
    <w:p w:rsidR="003A51D2" w:rsidRDefault="003A51D2" w:rsidP="003A51D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Termín: 30.</w:t>
      </w:r>
      <w:r w:rsidR="00F9705A">
        <w:rPr>
          <w:rFonts w:ascii="Arial" w:hAnsi="Arial" w:cs="Arial"/>
          <w:sz w:val="22"/>
          <w:szCs w:val="22"/>
        </w:rPr>
        <w:t>6</w:t>
      </w:r>
      <w:r w:rsidRPr="00A57F48">
        <w:rPr>
          <w:rFonts w:ascii="Arial" w:hAnsi="Arial" w:cs="Arial"/>
          <w:sz w:val="22"/>
          <w:szCs w:val="22"/>
        </w:rPr>
        <w:t>.2015</w:t>
      </w:r>
    </w:p>
    <w:p w:rsidR="003A51D2" w:rsidRDefault="003A51D2" w:rsidP="003A51D2">
      <w:pPr>
        <w:jc w:val="right"/>
        <w:rPr>
          <w:rFonts w:ascii="Arial" w:hAnsi="Arial" w:cs="Arial"/>
          <w:b/>
        </w:rPr>
      </w:pPr>
    </w:p>
    <w:p w:rsidR="00F6685E" w:rsidRPr="004D70E2" w:rsidRDefault="00F6685E" w:rsidP="00F6685E">
      <w:pPr>
        <w:rPr>
          <w:rFonts w:ascii="Arial" w:hAnsi="Arial" w:cs="Arial"/>
        </w:rPr>
      </w:pPr>
      <w:r w:rsidRPr="004D70E2">
        <w:rPr>
          <w:rFonts w:ascii="Arial" w:hAnsi="Arial" w:cs="Arial"/>
        </w:rPr>
        <w:t>Bratislava 12.12.2014</w:t>
      </w:r>
    </w:p>
    <w:p w:rsidR="00F6685E" w:rsidRPr="004D70E2" w:rsidRDefault="00F6685E" w:rsidP="00F6685E">
      <w:pPr>
        <w:rPr>
          <w:rFonts w:ascii="Arial" w:hAnsi="Arial" w:cs="Arial"/>
        </w:rPr>
      </w:pPr>
    </w:p>
    <w:p w:rsidR="00F6685E" w:rsidRDefault="00F6685E" w:rsidP="00F6685E">
      <w:pPr>
        <w:rPr>
          <w:rFonts w:ascii="Arial" w:hAnsi="Arial" w:cs="Arial"/>
        </w:rPr>
      </w:pPr>
    </w:p>
    <w:p w:rsidR="00F10DCB" w:rsidRPr="004D70E2" w:rsidRDefault="00F10DCB" w:rsidP="00F6685E">
      <w:pPr>
        <w:rPr>
          <w:rFonts w:ascii="Arial" w:hAnsi="Arial" w:cs="Arial"/>
        </w:rPr>
      </w:pPr>
    </w:p>
    <w:p w:rsidR="00F6685E" w:rsidRDefault="00F6685E" w:rsidP="00F6685E">
      <w:pPr>
        <w:rPr>
          <w:rFonts w:ascii="Arial" w:hAnsi="Arial" w:cs="Arial"/>
        </w:rPr>
      </w:pPr>
    </w:p>
    <w:p w:rsidR="00F6685E" w:rsidRPr="004D70E2" w:rsidRDefault="00F6685E" w:rsidP="00F6685E">
      <w:pPr>
        <w:rPr>
          <w:rFonts w:ascii="Arial" w:hAnsi="Arial" w:cs="Arial"/>
        </w:rPr>
      </w:pPr>
      <w:r w:rsidRPr="004D70E2">
        <w:rPr>
          <w:rFonts w:ascii="Arial" w:hAnsi="Arial" w:cs="Arial"/>
        </w:rPr>
        <w:t>Mgr. Juraj Lauko, PhD.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="00FA0D7E">
        <w:rPr>
          <w:rFonts w:ascii="Arial" w:hAnsi="Arial" w:cs="Arial"/>
        </w:rPr>
        <w:t xml:space="preserve">     </w:t>
      </w:r>
      <w:r w:rsidRPr="004D70E2">
        <w:rPr>
          <w:rFonts w:ascii="Arial" w:hAnsi="Arial" w:cs="Arial"/>
        </w:rPr>
        <w:t xml:space="preserve">Mgr. </w:t>
      </w:r>
      <w:proofErr w:type="spellStart"/>
      <w:r w:rsidRPr="004D70E2">
        <w:rPr>
          <w:rFonts w:ascii="Arial" w:hAnsi="Arial" w:cs="Arial"/>
        </w:rPr>
        <w:t>DiS</w:t>
      </w:r>
      <w:proofErr w:type="spellEnd"/>
      <w:r w:rsidR="00535948">
        <w:rPr>
          <w:rFonts w:ascii="Arial" w:hAnsi="Arial" w:cs="Arial"/>
        </w:rPr>
        <w:t>.</w:t>
      </w:r>
      <w:r w:rsidR="00FA0D7E">
        <w:rPr>
          <w:rFonts w:ascii="Arial" w:hAnsi="Arial" w:cs="Arial"/>
        </w:rPr>
        <w:t xml:space="preserve"> Juraj Kadnár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</w:p>
    <w:p w:rsidR="00F6685E" w:rsidRPr="004D70E2" w:rsidRDefault="00F6685E" w:rsidP="00F6685E">
      <w:pPr>
        <w:ind w:firstLine="708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proofErr w:type="spellStart"/>
      <w:r w:rsidRPr="004D70E2">
        <w:rPr>
          <w:rFonts w:ascii="Arial" w:hAnsi="Arial" w:cs="Arial"/>
        </w:rPr>
        <w:t>overovateľ</w:t>
      </w:r>
      <w:proofErr w:type="spellEnd"/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Mgr. Martin Macejka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</w:p>
    <w:p w:rsidR="00F6685E" w:rsidRPr="004D70E2" w:rsidRDefault="00F6685E" w:rsidP="00F6685E">
      <w:pPr>
        <w:ind w:left="2832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</w:p>
    <w:p w:rsidR="00F6685E" w:rsidRPr="004D70E2" w:rsidRDefault="00F6685E" w:rsidP="00F6685E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Ing. Pavol F R E Š O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> v. r.</w:t>
      </w:r>
    </w:p>
    <w:p w:rsidR="00F6685E" w:rsidRPr="004D70E2" w:rsidRDefault="00F6685E" w:rsidP="00F6685E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D70E2">
        <w:rPr>
          <w:rFonts w:ascii="Arial" w:hAnsi="Arial" w:cs="Arial"/>
        </w:rPr>
        <w:t>redseda</w:t>
      </w:r>
    </w:p>
    <w:p w:rsidR="00F6685E" w:rsidRPr="004D70E2" w:rsidRDefault="00F6685E" w:rsidP="00F6685E">
      <w:pPr>
        <w:ind w:left="1416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Bratislavského samosprávneho kraja</w:t>
      </w:r>
    </w:p>
    <w:p w:rsidR="00F10DCB" w:rsidRDefault="00F10DCB" w:rsidP="003A51D2">
      <w:pPr>
        <w:jc w:val="center"/>
        <w:rPr>
          <w:rFonts w:ascii="Arial" w:hAnsi="Arial" w:cs="Arial"/>
          <w:b/>
          <w:sz w:val="32"/>
          <w:szCs w:val="32"/>
        </w:rPr>
      </w:pPr>
    </w:p>
    <w:p w:rsidR="003A51D2" w:rsidRPr="00675BAA" w:rsidRDefault="003A51D2" w:rsidP="003A51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INFORMÁCIA</w:t>
      </w:r>
      <w:r w:rsidRPr="00675BAA">
        <w:rPr>
          <w:rFonts w:ascii="Arial" w:hAnsi="Arial" w:cs="Arial"/>
          <w:b/>
          <w:sz w:val="32"/>
          <w:szCs w:val="32"/>
        </w:rPr>
        <w:t xml:space="preserve"> </w:t>
      </w:r>
    </w:p>
    <w:p w:rsidR="003A51D2" w:rsidRPr="00675BAA" w:rsidRDefault="003A51D2" w:rsidP="003A51D2">
      <w:pPr>
        <w:jc w:val="center"/>
        <w:rPr>
          <w:rFonts w:ascii="Arial" w:hAnsi="Arial" w:cs="Arial"/>
          <w:b/>
        </w:rPr>
      </w:pPr>
    </w:p>
    <w:p w:rsidR="003A51D2" w:rsidRPr="00675BAA" w:rsidRDefault="003A51D2" w:rsidP="003A51D2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spoločnosti</w:t>
      </w:r>
      <w:r w:rsidRPr="00675BAA">
        <w:rPr>
          <w:rFonts w:ascii="Arial" w:hAnsi="Arial" w:cs="Arial"/>
          <w:b/>
        </w:rPr>
        <w:t xml:space="preserve"> 1. </w:t>
      </w:r>
      <w:r>
        <w:rPr>
          <w:rFonts w:ascii="Arial" w:hAnsi="Arial" w:cs="Arial"/>
          <w:b/>
        </w:rPr>
        <w:t>ž</w:t>
      </w:r>
      <w:r w:rsidRPr="00675BAA">
        <w:rPr>
          <w:rFonts w:ascii="Arial" w:hAnsi="Arial" w:cs="Arial"/>
          <w:b/>
        </w:rPr>
        <w:t xml:space="preserve">upná, a.s. </w:t>
      </w:r>
    </w:p>
    <w:p w:rsidR="003A51D2" w:rsidRDefault="003A51D2" w:rsidP="003A51D2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3A51D2" w:rsidRDefault="003A51D2" w:rsidP="003A51D2">
      <w:pPr>
        <w:rPr>
          <w:rFonts w:ascii="Arial" w:hAnsi="Arial" w:cs="Arial"/>
          <w:b/>
        </w:rPr>
      </w:pPr>
    </w:p>
    <w:p w:rsidR="003A51D2" w:rsidRDefault="003A51D2" w:rsidP="003A51D2">
      <w:pPr>
        <w:jc w:val="right"/>
        <w:rPr>
          <w:rFonts w:ascii="Arial" w:hAnsi="Arial" w:cs="Arial"/>
          <w:b/>
        </w:rPr>
      </w:pPr>
    </w:p>
    <w:p w:rsidR="003A51D2" w:rsidRDefault="003A51D2" w:rsidP="003A51D2">
      <w:pPr>
        <w:jc w:val="center"/>
        <w:rPr>
          <w:rFonts w:ascii="Arial" w:hAnsi="Arial" w:cs="Arial"/>
          <w:b/>
        </w:rPr>
      </w:pPr>
    </w:p>
    <w:p w:rsidR="003A51D2" w:rsidRDefault="003A51D2" w:rsidP="003A51D2">
      <w:pPr>
        <w:jc w:val="center"/>
        <w:rPr>
          <w:rFonts w:ascii="Arial" w:hAnsi="Arial" w:cs="Arial"/>
          <w:b/>
        </w:rPr>
      </w:pPr>
    </w:p>
    <w:p w:rsidR="003A51D2" w:rsidRPr="00881E9D" w:rsidRDefault="003A51D2" w:rsidP="003A51D2">
      <w:pPr>
        <w:jc w:val="center"/>
        <w:rPr>
          <w:rFonts w:ascii="Arial" w:hAnsi="Arial" w:cs="Arial"/>
          <w:b/>
        </w:rPr>
      </w:pPr>
      <w:r w:rsidRPr="00881E9D">
        <w:rPr>
          <w:rFonts w:ascii="Arial" w:hAnsi="Arial" w:cs="Arial"/>
          <w:b/>
        </w:rPr>
        <w:t xml:space="preserve">UZNESENIE č. </w:t>
      </w:r>
      <w:r w:rsidR="00D40B2E">
        <w:rPr>
          <w:rFonts w:ascii="Arial" w:hAnsi="Arial" w:cs="Arial"/>
          <w:b/>
        </w:rPr>
        <w:t>93</w:t>
      </w:r>
      <w:r w:rsidRPr="00881E9D">
        <w:rPr>
          <w:rFonts w:ascii="Arial" w:hAnsi="Arial" w:cs="Arial"/>
          <w:b/>
        </w:rPr>
        <w:t xml:space="preserve"> /201</w:t>
      </w:r>
      <w:r>
        <w:rPr>
          <w:rFonts w:ascii="Arial" w:hAnsi="Arial" w:cs="Arial"/>
          <w:b/>
        </w:rPr>
        <w:t>4</w:t>
      </w:r>
    </w:p>
    <w:p w:rsidR="003A51D2" w:rsidRPr="00881E9D" w:rsidRDefault="003A51D2" w:rsidP="003A51D2">
      <w:pPr>
        <w:jc w:val="center"/>
        <w:rPr>
          <w:rFonts w:ascii="Arial" w:hAnsi="Arial" w:cs="Arial"/>
        </w:rPr>
      </w:pPr>
      <w:r w:rsidRPr="00881E9D">
        <w:rPr>
          <w:rFonts w:ascii="Arial" w:hAnsi="Arial" w:cs="Arial"/>
        </w:rPr>
        <w:t xml:space="preserve">zo dňa </w:t>
      </w:r>
      <w:r w:rsidR="007A3CFE">
        <w:rPr>
          <w:rFonts w:ascii="Arial" w:hAnsi="Arial" w:cs="Arial"/>
          <w:sz w:val="22"/>
          <w:szCs w:val="22"/>
          <w:lang w:eastAsia="cs-CZ"/>
        </w:rPr>
        <w:t>12.12.2014</w:t>
      </w:r>
    </w:p>
    <w:p w:rsidR="003A51D2" w:rsidRDefault="003A51D2" w:rsidP="003A51D2">
      <w:pPr>
        <w:jc w:val="center"/>
        <w:rPr>
          <w:rFonts w:ascii="Arial" w:hAnsi="Arial" w:cs="Arial"/>
          <w:b/>
        </w:rPr>
      </w:pPr>
    </w:p>
    <w:p w:rsidR="003A51D2" w:rsidRDefault="003A51D2" w:rsidP="003A51D2">
      <w:pPr>
        <w:jc w:val="center"/>
        <w:rPr>
          <w:rFonts w:ascii="Arial" w:hAnsi="Arial" w:cs="Arial"/>
          <w:b/>
        </w:rPr>
      </w:pPr>
    </w:p>
    <w:p w:rsidR="003A51D2" w:rsidRDefault="003A51D2" w:rsidP="003A51D2">
      <w:pPr>
        <w:rPr>
          <w:rFonts w:ascii="Arial" w:hAnsi="Arial" w:cs="Arial"/>
        </w:rPr>
      </w:pPr>
      <w:r w:rsidRPr="00881E9D">
        <w:rPr>
          <w:rFonts w:ascii="Arial" w:hAnsi="Arial" w:cs="Arial"/>
        </w:rPr>
        <w:t>Zastupiteľstvo Bratislavského samosprávneho kraja po prerokovaní materiálu</w:t>
      </w:r>
    </w:p>
    <w:p w:rsidR="003A51D2" w:rsidRPr="00881E9D" w:rsidRDefault="003A51D2" w:rsidP="003A51D2">
      <w:pPr>
        <w:rPr>
          <w:rFonts w:ascii="Arial" w:hAnsi="Arial" w:cs="Arial"/>
        </w:rPr>
      </w:pPr>
    </w:p>
    <w:p w:rsidR="003A51D2" w:rsidRPr="00881E9D" w:rsidRDefault="003A51D2" w:rsidP="003A51D2">
      <w:pPr>
        <w:rPr>
          <w:rFonts w:ascii="Arial" w:hAnsi="Arial" w:cs="Arial"/>
        </w:rPr>
      </w:pPr>
    </w:p>
    <w:p w:rsidR="003A51D2" w:rsidRPr="00881E9D" w:rsidRDefault="003A51D2" w:rsidP="003A51D2">
      <w:pPr>
        <w:pStyle w:val="Odsekzoznamu"/>
        <w:numPr>
          <w:ilvl w:val="0"/>
          <w:numId w:val="15"/>
        </w:numPr>
        <w:spacing w:after="0" w:line="240" w:lineRule="auto"/>
        <w:jc w:val="center"/>
        <w:rPr>
          <w:rFonts w:ascii="Arial" w:hAnsi="Arial" w:cs="Arial"/>
          <w:b/>
        </w:rPr>
      </w:pPr>
      <w:r w:rsidRPr="00881E9D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</w:t>
      </w:r>
      <w:r w:rsidRPr="00881E9D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881E9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Pr="00881E9D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e</w:t>
      </w:r>
      <w:r w:rsidRPr="00881E9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881E9D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Pr="00881E9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 </w:t>
      </w:r>
      <w:r w:rsidRPr="00881E9D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Pr="00881E9D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881E9D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</w:t>
      </w:r>
      <w:r w:rsidRPr="00881E9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Pr="00881E9D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 </w:t>
      </w:r>
      <w:r w:rsidRPr="00881E9D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881E9D">
        <w:rPr>
          <w:rFonts w:ascii="Arial" w:hAnsi="Arial" w:cs="Arial"/>
          <w:b/>
        </w:rPr>
        <w:t>e</w:t>
      </w:r>
    </w:p>
    <w:p w:rsidR="003A51D2" w:rsidRDefault="003A51D2" w:rsidP="003A51D2">
      <w:pPr>
        <w:pStyle w:val="Odsekzoznamu"/>
        <w:rPr>
          <w:rFonts w:ascii="Arial" w:hAnsi="Arial" w:cs="Arial"/>
          <w:b/>
        </w:rPr>
      </w:pPr>
    </w:p>
    <w:p w:rsidR="003A51D2" w:rsidRDefault="003A51D2" w:rsidP="003A51D2">
      <w:pPr>
        <w:pStyle w:val="Odsekzoznamu"/>
        <w:ind w:left="0"/>
        <w:jc w:val="center"/>
        <w:rPr>
          <w:rFonts w:ascii="Arial" w:hAnsi="Arial" w:cs="Arial"/>
        </w:rPr>
      </w:pPr>
      <w:r w:rsidRPr="00881E9D">
        <w:rPr>
          <w:rFonts w:ascii="Arial" w:hAnsi="Arial" w:cs="Arial"/>
        </w:rPr>
        <w:t xml:space="preserve">predloženú </w:t>
      </w:r>
      <w:r>
        <w:rPr>
          <w:rFonts w:ascii="Arial" w:hAnsi="Arial" w:cs="Arial"/>
        </w:rPr>
        <w:t>Informáciu o spoločnosti 1.župná, a.s.</w:t>
      </w:r>
    </w:p>
    <w:p w:rsidR="003A51D2" w:rsidRDefault="003A51D2" w:rsidP="003A51D2">
      <w:pPr>
        <w:pStyle w:val="Odsekzoznamu"/>
        <w:ind w:left="0"/>
        <w:jc w:val="center"/>
        <w:rPr>
          <w:rFonts w:ascii="Arial" w:hAnsi="Arial" w:cs="Arial"/>
        </w:rPr>
      </w:pPr>
    </w:p>
    <w:p w:rsidR="003A51D2" w:rsidRDefault="003A51D2" w:rsidP="003A51D2">
      <w:pPr>
        <w:pStyle w:val="Odsekzoznamu"/>
        <w:ind w:left="0"/>
        <w:jc w:val="center"/>
        <w:rPr>
          <w:rFonts w:ascii="Arial" w:hAnsi="Arial" w:cs="Arial"/>
        </w:rPr>
      </w:pPr>
    </w:p>
    <w:p w:rsidR="003A51D2" w:rsidRDefault="003A51D2" w:rsidP="003A51D2">
      <w:pPr>
        <w:pStyle w:val="Odsekzoznamu"/>
        <w:ind w:left="0"/>
        <w:jc w:val="center"/>
        <w:rPr>
          <w:rFonts w:ascii="Arial" w:hAnsi="Arial" w:cs="Arial"/>
        </w:rPr>
      </w:pPr>
    </w:p>
    <w:p w:rsidR="003A51D2" w:rsidRDefault="003A51D2" w:rsidP="003A51D2">
      <w:pPr>
        <w:jc w:val="right"/>
        <w:rPr>
          <w:rFonts w:ascii="Arial" w:hAnsi="Arial" w:cs="Arial"/>
          <w:b/>
        </w:rPr>
      </w:pPr>
    </w:p>
    <w:p w:rsidR="000902A9" w:rsidRPr="004D70E2" w:rsidRDefault="000902A9" w:rsidP="000902A9">
      <w:pPr>
        <w:rPr>
          <w:rFonts w:ascii="Arial" w:hAnsi="Arial" w:cs="Arial"/>
        </w:rPr>
      </w:pPr>
      <w:r w:rsidRPr="004D70E2">
        <w:rPr>
          <w:rFonts w:ascii="Arial" w:hAnsi="Arial" w:cs="Arial"/>
        </w:rPr>
        <w:t>Bratislava 12.12.2014</w:t>
      </w:r>
    </w:p>
    <w:p w:rsidR="000902A9" w:rsidRPr="004D70E2" w:rsidRDefault="000902A9" w:rsidP="000902A9">
      <w:pPr>
        <w:rPr>
          <w:rFonts w:ascii="Arial" w:hAnsi="Arial" w:cs="Arial"/>
        </w:rPr>
      </w:pPr>
    </w:p>
    <w:p w:rsidR="000902A9" w:rsidRPr="004D70E2" w:rsidRDefault="000902A9" w:rsidP="000902A9">
      <w:pPr>
        <w:rPr>
          <w:rFonts w:ascii="Arial" w:hAnsi="Arial" w:cs="Arial"/>
        </w:rPr>
      </w:pPr>
    </w:p>
    <w:p w:rsidR="000902A9" w:rsidRPr="004D70E2" w:rsidRDefault="000902A9" w:rsidP="000902A9">
      <w:pPr>
        <w:rPr>
          <w:rFonts w:ascii="Arial" w:hAnsi="Arial" w:cs="Arial"/>
        </w:rPr>
      </w:pPr>
    </w:p>
    <w:p w:rsidR="000902A9" w:rsidRPr="004D70E2" w:rsidRDefault="000902A9" w:rsidP="000902A9">
      <w:pPr>
        <w:rPr>
          <w:rFonts w:ascii="Arial" w:hAnsi="Arial" w:cs="Arial"/>
        </w:rPr>
      </w:pPr>
    </w:p>
    <w:p w:rsidR="000902A9" w:rsidRPr="004D70E2" w:rsidRDefault="000902A9" w:rsidP="000902A9">
      <w:pPr>
        <w:rPr>
          <w:rFonts w:ascii="Arial" w:hAnsi="Arial" w:cs="Arial"/>
        </w:rPr>
      </w:pPr>
      <w:r w:rsidRPr="004D70E2">
        <w:rPr>
          <w:rFonts w:ascii="Arial" w:hAnsi="Arial" w:cs="Arial"/>
        </w:rPr>
        <w:t>Mgr. Juraj Lauko, PhD.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="00FA0D7E">
        <w:rPr>
          <w:rFonts w:ascii="Arial" w:hAnsi="Arial" w:cs="Arial"/>
        </w:rPr>
        <w:t xml:space="preserve">    </w:t>
      </w:r>
      <w:r w:rsidRPr="004D70E2">
        <w:rPr>
          <w:rFonts w:ascii="Arial" w:hAnsi="Arial" w:cs="Arial"/>
        </w:rPr>
        <w:t xml:space="preserve">Mgr. </w:t>
      </w:r>
      <w:proofErr w:type="spellStart"/>
      <w:r w:rsidRPr="004D70E2">
        <w:rPr>
          <w:rFonts w:ascii="Arial" w:hAnsi="Arial" w:cs="Arial"/>
        </w:rPr>
        <w:t>DiS</w:t>
      </w:r>
      <w:proofErr w:type="spellEnd"/>
      <w:r w:rsidR="00535948">
        <w:rPr>
          <w:rFonts w:ascii="Arial" w:hAnsi="Arial" w:cs="Arial"/>
        </w:rPr>
        <w:t>.</w:t>
      </w:r>
      <w:r w:rsidR="00FA0D7E">
        <w:rPr>
          <w:rFonts w:ascii="Arial" w:hAnsi="Arial" w:cs="Arial"/>
        </w:rPr>
        <w:t xml:space="preserve"> Juraj Kadnár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</w:p>
    <w:p w:rsidR="000902A9" w:rsidRPr="004D70E2" w:rsidRDefault="000902A9" w:rsidP="000902A9">
      <w:pPr>
        <w:ind w:firstLine="708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proofErr w:type="spellStart"/>
      <w:r w:rsidRPr="004D70E2">
        <w:rPr>
          <w:rFonts w:ascii="Arial" w:hAnsi="Arial" w:cs="Arial"/>
        </w:rPr>
        <w:t>overovateľ</w:t>
      </w:r>
      <w:proofErr w:type="spellEnd"/>
    </w:p>
    <w:p w:rsidR="000902A9" w:rsidRPr="004D70E2" w:rsidRDefault="000902A9" w:rsidP="000902A9">
      <w:pPr>
        <w:ind w:firstLine="708"/>
        <w:rPr>
          <w:rFonts w:ascii="Arial" w:hAnsi="Arial" w:cs="Arial"/>
        </w:rPr>
      </w:pPr>
    </w:p>
    <w:p w:rsidR="000902A9" w:rsidRPr="004D70E2" w:rsidRDefault="000902A9" w:rsidP="000902A9">
      <w:pPr>
        <w:ind w:firstLine="708"/>
        <w:rPr>
          <w:rFonts w:ascii="Arial" w:hAnsi="Arial" w:cs="Arial"/>
        </w:rPr>
      </w:pPr>
    </w:p>
    <w:p w:rsidR="000902A9" w:rsidRPr="004D70E2" w:rsidRDefault="000902A9" w:rsidP="000902A9">
      <w:pPr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Mgr. Martin Macejka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</w:p>
    <w:p w:rsidR="000902A9" w:rsidRPr="004D70E2" w:rsidRDefault="000902A9" w:rsidP="000902A9">
      <w:pPr>
        <w:ind w:left="2832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</w:p>
    <w:p w:rsidR="000902A9" w:rsidRPr="004D70E2" w:rsidRDefault="000902A9" w:rsidP="000902A9">
      <w:pPr>
        <w:jc w:val="both"/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Ing. Pavol F R E Š O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> v. r.</w:t>
      </w:r>
    </w:p>
    <w:p w:rsidR="000902A9" w:rsidRPr="004D70E2" w:rsidRDefault="000902A9" w:rsidP="000902A9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D70E2">
        <w:rPr>
          <w:rFonts w:ascii="Arial" w:hAnsi="Arial" w:cs="Arial"/>
        </w:rPr>
        <w:t>redseda</w:t>
      </w:r>
    </w:p>
    <w:p w:rsidR="000902A9" w:rsidRPr="004D70E2" w:rsidRDefault="000902A9" w:rsidP="000902A9">
      <w:pPr>
        <w:ind w:left="1416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Bratislavského samosprávneho kraja</w:t>
      </w:r>
    </w:p>
    <w:p w:rsidR="0080365A" w:rsidRDefault="0080365A" w:rsidP="003A51D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A51D2" w:rsidRPr="005915F8" w:rsidRDefault="003A51D2" w:rsidP="003A51D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915F8">
        <w:rPr>
          <w:rFonts w:ascii="Arial" w:hAnsi="Arial" w:cs="Arial"/>
          <w:b/>
          <w:bCs/>
          <w:sz w:val="32"/>
          <w:szCs w:val="32"/>
        </w:rPr>
        <w:lastRenderedPageBreak/>
        <w:t>Informácia</w:t>
      </w:r>
    </w:p>
    <w:p w:rsidR="003A51D2" w:rsidRPr="005915F8" w:rsidRDefault="003A51D2" w:rsidP="003A51D2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3A51D2" w:rsidRPr="005915F8" w:rsidRDefault="003A51D2" w:rsidP="003A51D2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  <w:r w:rsidRPr="005915F8">
        <w:rPr>
          <w:rFonts w:ascii="Arial" w:hAnsi="Arial" w:cs="Arial"/>
          <w:b/>
        </w:rPr>
        <w:t>o možnostiach znižovania energetickej náročnosti v súvislosti s prípravou dokumentu „Stratégia znižovania energetickej náročnosti budov vo vlastníctve BSK“ </w:t>
      </w:r>
    </w:p>
    <w:p w:rsidR="003A51D2" w:rsidRPr="005915F8" w:rsidRDefault="003A51D2" w:rsidP="003A51D2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3A51D2" w:rsidRPr="005915F8" w:rsidRDefault="003A51D2" w:rsidP="003A51D2">
      <w:pPr>
        <w:rPr>
          <w:rFonts w:ascii="Arial" w:hAnsi="Arial" w:cs="Arial"/>
          <w:b/>
        </w:rPr>
      </w:pPr>
    </w:p>
    <w:p w:rsidR="003A51D2" w:rsidRPr="005915F8" w:rsidRDefault="003A51D2" w:rsidP="003A51D2">
      <w:pPr>
        <w:jc w:val="center"/>
        <w:rPr>
          <w:rFonts w:ascii="Arial" w:hAnsi="Arial" w:cs="Arial"/>
          <w:sz w:val="22"/>
          <w:szCs w:val="22"/>
        </w:rPr>
      </w:pPr>
    </w:p>
    <w:p w:rsidR="003A51D2" w:rsidRPr="005915F8" w:rsidRDefault="003A51D2" w:rsidP="003A51D2">
      <w:pPr>
        <w:jc w:val="center"/>
        <w:rPr>
          <w:rFonts w:ascii="Arial" w:hAnsi="Arial" w:cs="Arial"/>
        </w:rPr>
      </w:pPr>
    </w:p>
    <w:p w:rsidR="003A51D2" w:rsidRPr="005915F8" w:rsidRDefault="003A51D2" w:rsidP="003A51D2">
      <w:pPr>
        <w:jc w:val="center"/>
        <w:outlineLvl w:val="0"/>
        <w:rPr>
          <w:rFonts w:ascii="Arial" w:hAnsi="Arial" w:cs="Arial"/>
          <w:b/>
        </w:rPr>
      </w:pPr>
      <w:r w:rsidRPr="005915F8">
        <w:rPr>
          <w:rFonts w:ascii="Arial" w:hAnsi="Arial" w:cs="Arial"/>
          <w:b/>
        </w:rPr>
        <w:t xml:space="preserve">UZNESENIE č. </w:t>
      </w:r>
      <w:r w:rsidR="00D40B2E">
        <w:rPr>
          <w:rFonts w:ascii="Arial" w:hAnsi="Arial" w:cs="Arial"/>
          <w:b/>
        </w:rPr>
        <w:t>94</w:t>
      </w:r>
      <w:r w:rsidRPr="005915F8">
        <w:rPr>
          <w:rFonts w:ascii="Arial" w:hAnsi="Arial" w:cs="Arial"/>
          <w:b/>
        </w:rPr>
        <w:t xml:space="preserve"> / 2014</w:t>
      </w:r>
    </w:p>
    <w:p w:rsidR="003A51D2" w:rsidRPr="005915F8" w:rsidRDefault="003A51D2" w:rsidP="003A51D2">
      <w:pPr>
        <w:jc w:val="center"/>
        <w:rPr>
          <w:rFonts w:ascii="Arial" w:hAnsi="Arial" w:cs="Arial"/>
          <w:sz w:val="22"/>
          <w:szCs w:val="22"/>
        </w:rPr>
      </w:pPr>
      <w:r w:rsidRPr="005915F8">
        <w:rPr>
          <w:rFonts w:ascii="Arial" w:hAnsi="Arial" w:cs="Arial"/>
          <w:sz w:val="22"/>
          <w:szCs w:val="22"/>
        </w:rPr>
        <w:t>zo dňa 12.12.2014</w:t>
      </w:r>
    </w:p>
    <w:p w:rsidR="003A51D2" w:rsidRPr="005915F8" w:rsidRDefault="003A51D2" w:rsidP="003A51D2">
      <w:pPr>
        <w:jc w:val="center"/>
        <w:rPr>
          <w:rFonts w:ascii="Arial" w:hAnsi="Arial" w:cs="Arial"/>
          <w:sz w:val="22"/>
          <w:szCs w:val="22"/>
        </w:rPr>
      </w:pPr>
    </w:p>
    <w:p w:rsidR="003A51D2" w:rsidRPr="005915F8" w:rsidRDefault="003A51D2" w:rsidP="003A51D2">
      <w:pPr>
        <w:rPr>
          <w:rFonts w:ascii="Arial" w:hAnsi="Arial" w:cs="Arial"/>
          <w:sz w:val="22"/>
          <w:szCs w:val="22"/>
        </w:rPr>
      </w:pPr>
    </w:p>
    <w:p w:rsidR="003A51D2" w:rsidRPr="005915F8" w:rsidRDefault="003A51D2" w:rsidP="003A51D2">
      <w:pPr>
        <w:jc w:val="both"/>
        <w:rPr>
          <w:rFonts w:ascii="Arial" w:hAnsi="Arial" w:cs="Arial"/>
          <w:sz w:val="22"/>
          <w:szCs w:val="22"/>
        </w:rPr>
      </w:pPr>
    </w:p>
    <w:p w:rsidR="003A51D2" w:rsidRPr="005915F8" w:rsidRDefault="003A51D2" w:rsidP="003A51D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915F8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3A51D2" w:rsidRPr="005915F8" w:rsidRDefault="003A51D2" w:rsidP="003A51D2">
      <w:pPr>
        <w:jc w:val="center"/>
        <w:rPr>
          <w:rFonts w:ascii="Arial" w:hAnsi="Arial" w:cs="Arial"/>
          <w:sz w:val="22"/>
          <w:szCs w:val="22"/>
        </w:rPr>
      </w:pPr>
    </w:p>
    <w:p w:rsidR="003A51D2" w:rsidRPr="005915F8" w:rsidRDefault="003A51D2" w:rsidP="003A51D2">
      <w:pPr>
        <w:jc w:val="both"/>
        <w:rPr>
          <w:rFonts w:ascii="Arial" w:hAnsi="Arial" w:cs="Arial"/>
          <w:sz w:val="22"/>
          <w:szCs w:val="22"/>
        </w:rPr>
      </w:pPr>
    </w:p>
    <w:p w:rsidR="003A51D2" w:rsidRPr="005915F8" w:rsidRDefault="003A51D2" w:rsidP="003A51D2">
      <w:pPr>
        <w:pStyle w:val="Zkladntext3"/>
        <w:numPr>
          <w:ilvl w:val="0"/>
          <w:numId w:val="16"/>
        </w:numPr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915F8">
        <w:rPr>
          <w:rFonts w:ascii="Arial" w:hAnsi="Arial" w:cs="Arial"/>
          <w:b/>
          <w:sz w:val="24"/>
          <w:szCs w:val="24"/>
        </w:rPr>
        <w:t>berie  na  vedomie</w:t>
      </w:r>
    </w:p>
    <w:p w:rsidR="003A51D2" w:rsidRPr="003A51D2" w:rsidRDefault="003A51D2" w:rsidP="003A51D2">
      <w:pPr>
        <w:pStyle w:val="Zkladntext3"/>
        <w:ind w:left="360"/>
        <w:outlineLvl w:val="0"/>
        <w:rPr>
          <w:rFonts w:ascii="Arial" w:hAnsi="Arial" w:cs="Arial"/>
          <w:b/>
          <w:sz w:val="22"/>
          <w:szCs w:val="22"/>
        </w:rPr>
      </w:pPr>
    </w:p>
    <w:p w:rsidR="003A51D2" w:rsidRPr="003A51D2" w:rsidRDefault="003A51D2" w:rsidP="003A51D2">
      <w:pPr>
        <w:pStyle w:val="Zkladntext3"/>
        <w:outlineLvl w:val="0"/>
        <w:rPr>
          <w:rFonts w:ascii="Arial" w:hAnsi="Arial" w:cs="Arial"/>
          <w:sz w:val="22"/>
          <w:szCs w:val="22"/>
        </w:rPr>
      </w:pPr>
      <w:r w:rsidRPr="003A51D2">
        <w:rPr>
          <w:rFonts w:ascii="Arial" w:hAnsi="Arial" w:cs="Arial"/>
          <w:sz w:val="22"/>
          <w:szCs w:val="22"/>
        </w:rPr>
        <w:t>informáciu o možnostiach znižovania energetickej náročnosti v súvislosti s prípravou dokumentu „Stratégia znižovania energetickej náročnosti budov vo vlastníctve BSK“.</w:t>
      </w:r>
    </w:p>
    <w:p w:rsidR="003A51D2" w:rsidRPr="003A51D2" w:rsidRDefault="003A51D2" w:rsidP="003A51D2">
      <w:pPr>
        <w:pStyle w:val="Zkladntext3"/>
        <w:outlineLvl w:val="0"/>
        <w:rPr>
          <w:rFonts w:ascii="Arial" w:hAnsi="Arial" w:cs="Arial"/>
          <w:b/>
          <w:sz w:val="22"/>
          <w:szCs w:val="22"/>
        </w:rPr>
      </w:pPr>
    </w:p>
    <w:p w:rsidR="003A51D2" w:rsidRPr="005915F8" w:rsidRDefault="003A51D2" w:rsidP="003A51D2">
      <w:pPr>
        <w:pStyle w:val="Zkladntext3"/>
        <w:numPr>
          <w:ilvl w:val="0"/>
          <w:numId w:val="16"/>
        </w:numPr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915F8">
        <w:rPr>
          <w:rFonts w:ascii="Arial" w:hAnsi="Arial" w:cs="Arial"/>
          <w:b/>
          <w:sz w:val="24"/>
          <w:szCs w:val="24"/>
        </w:rPr>
        <w:t xml:space="preserve">schvaľuje </w:t>
      </w:r>
    </w:p>
    <w:p w:rsidR="003A51D2" w:rsidRPr="005915F8" w:rsidRDefault="003A51D2" w:rsidP="003A51D2">
      <w:pPr>
        <w:pStyle w:val="Zkladntext3"/>
        <w:rPr>
          <w:rFonts w:ascii="Arial" w:hAnsi="Arial" w:cs="Arial"/>
          <w:lang w:eastAsia="sk-SK"/>
        </w:rPr>
      </w:pPr>
    </w:p>
    <w:p w:rsidR="003A51D2" w:rsidRPr="005915F8" w:rsidRDefault="003A51D2" w:rsidP="003A51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5915F8">
        <w:rPr>
          <w:rFonts w:ascii="Arial" w:hAnsi="Arial" w:cs="Arial"/>
          <w:sz w:val="22"/>
          <w:szCs w:val="22"/>
        </w:rPr>
        <w:t xml:space="preserve">ámer prípravy dokumentu „Stratégia znižovania energetickej náročnosti budov vo vlastníctve BSK“. </w:t>
      </w:r>
    </w:p>
    <w:p w:rsidR="003A51D2" w:rsidRPr="005915F8" w:rsidRDefault="003A51D2" w:rsidP="003A51D2">
      <w:pPr>
        <w:jc w:val="both"/>
        <w:rPr>
          <w:rFonts w:ascii="Arial" w:hAnsi="Arial" w:cs="Arial"/>
          <w:sz w:val="22"/>
          <w:szCs w:val="22"/>
        </w:rPr>
      </w:pPr>
    </w:p>
    <w:p w:rsidR="003A51D2" w:rsidRDefault="003A51D2" w:rsidP="003A51D2">
      <w:pPr>
        <w:jc w:val="right"/>
        <w:rPr>
          <w:rFonts w:ascii="Arial" w:hAnsi="Arial" w:cs="Arial"/>
          <w:b/>
        </w:rPr>
      </w:pPr>
    </w:p>
    <w:p w:rsidR="000902A9" w:rsidRPr="004D70E2" w:rsidRDefault="000902A9" w:rsidP="000902A9">
      <w:pPr>
        <w:rPr>
          <w:rFonts w:ascii="Arial" w:hAnsi="Arial" w:cs="Arial"/>
        </w:rPr>
      </w:pPr>
      <w:r w:rsidRPr="004D70E2">
        <w:rPr>
          <w:rFonts w:ascii="Arial" w:hAnsi="Arial" w:cs="Arial"/>
        </w:rPr>
        <w:t>Bratislava 12.12.2014</w:t>
      </w:r>
    </w:p>
    <w:p w:rsidR="000902A9" w:rsidRPr="004D70E2" w:rsidRDefault="000902A9" w:rsidP="000902A9">
      <w:pPr>
        <w:rPr>
          <w:rFonts w:ascii="Arial" w:hAnsi="Arial" w:cs="Arial"/>
        </w:rPr>
      </w:pPr>
    </w:p>
    <w:p w:rsidR="000902A9" w:rsidRPr="004D70E2" w:rsidRDefault="000902A9" w:rsidP="000902A9">
      <w:pPr>
        <w:rPr>
          <w:rFonts w:ascii="Arial" w:hAnsi="Arial" w:cs="Arial"/>
        </w:rPr>
      </w:pPr>
    </w:p>
    <w:p w:rsidR="000902A9" w:rsidRPr="004D70E2" w:rsidRDefault="000902A9" w:rsidP="000902A9">
      <w:pPr>
        <w:rPr>
          <w:rFonts w:ascii="Arial" w:hAnsi="Arial" w:cs="Arial"/>
        </w:rPr>
      </w:pPr>
    </w:p>
    <w:p w:rsidR="000902A9" w:rsidRPr="004D70E2" w:rsidRDefault="000902A9" w:rsidP="000902A9">
      <w:pPr>
        <w:rPr>
          <w:rFonts w:ascii="Arial" w:hAnsi="Arial" w:cs="Arial"/>
        </w:rPr>
      </w:pPr>
      <w:r w:rsidRPr="004D70E2">
        <w:rPr>
          <w:rFonts w:ascii="Arial" w:hAnsi="Arial" w:cs="Arial"/>
        </w:rPr>
        <w:t>Mgr. Juraj Lauko, PhD.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="00FA0D7E">
        <w:rPr>
          <w:rFonts w:ascii="Arial" w:hAnsi="Arial" w:cs="Arial"/>
        </w:rPr>
        <w:t xml:space="preserve">     </w:t>
      </w:r>
      <w:r w:rsidRPr="004D70E2">
        <w:rPr>
          <w:rFonts w:ascii="Arial" w:hAnsi="Arial" w:cs="Arial"/>
        </w:rPr>
        <w:t xml:space="preserve">Mgr. </w:t>
      </w:r>
      <w:proofErr w:type="spellStart"/>
      <w:r w:rsidRPr="004D70E2">
        <w:rPr>
          <w:rFonts w:ascii="Arial" w:hAnsi="Arial" w:cs="Arial"/>
        </w:rPr>
        <w:t>DiS</w:t>
      </w:r>
      <w:proofErr w:type="spellEnd"/>
      <w:r w:rsidR="0080365A">
        <w:rPr>
          <w:rFonts w:ascii="Arial" w:hAnsi="Arial" w:cs="Arial"/>
        </w:rPr>
        <w:t>.</w:t>
      </w:r>
      <w:r w:rsidR="00FA0D7E">
        <w:rPr>
          <w:rFonts w:ascii="Arial" w:hAnsi="Arial" w:cs="Arial"/>
        </w:rPr>
        <w:t xml:space="preserve"> Juraj Kadnár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</w:p>
    <w:p w:rsidR="000902A9" w:rsidRPr="004D70E2" w:rsidRDefault="000902A9" w:rsidP="000902A9">
      <w:pPr>
        <w:ind w:firstLine="708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proofErr w:type="spellStart"/>
      <w:r w:rsidRPr="004D70E2">
        <w:rPr>
          <w:rFonts w:ascii="Arial" w:hAnsi="Arial" w:cs="Arial"/>
        </w:rPr>
        <w:t>overovateľ</w:t>
      </w:r>
      <w:proofErr w:type="spellEnd"/>
    </w:p>
    <w:p w:rsidR="000902A9" w:rsidRPr="004D70E2" w:rsidRDefault="000902A9" w:rsidP="000902A9">
      <w:pPr>
        <w:ind w:firstLine="708"/>
        <w:rPr>
          <w:rFonts w:ascii="Arial" w:hAnsi="Arial" w:cs="Arial"/>
        </w:rPr>
      </w:pPr>
    </w:p>
    <w:p w:rsidR="000902A9" w:rsidRPr="004D70E2" w:rsidRDefault="000902A9" w:rsidP="000902A9">
      <w:pPr>
        <w:ind w:firstLine="708"/>
        <w:rPr>
          <w:rFonts w:ascii="Arial" w:hAnsi="Arial" w:cs="Arial"/>
        </w:rPr>
      </w:pPr>
    </w:p>
    <w:p w:rsidR="000902A9" w:rsidRDefault="000902A9" w:rsidP="000902A9">
      <w:pPr>
        <w:ind w:firstLine="708"/>
        <w:rPr>
          <w:rFonts w:ascii="Arial" w:hAnsi="Arial" w:cs="Arial"/>
        </w:rPr>
      </w:pPr>
    </w:p>
    <w:p w:rsidR="00F10DCB" w:rsidRPr="004D70E2" w:rsidRDefault="00F10DCB" w:rsidP="000902A9">
      <w:pPr>
        <w:ind w:firstLine="708"/>
        <w:rPr>
          <w:rFonts w:ascii="Arial" w:hAnsi="Arial" w:cs="Arial"/>
        </w:rPr>
      </w:pPr>
    </w:p>
    <w:p w:rsidR="000902A9" w:rsidRPr="004D70E2" w:rsidRDefault="000902A9" w:rsidP="000902A9">
      <w:pPr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Mgr. Martin Macejka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</w:p>
    <w:p w:rsidR="000902A9" w:rsidRPr="004D70E2" w:rsidRDefault="000902A9" w:rsidP="000902A9">
      <w:pPr>
        <w:ind w:left="2832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</w:p>
    <w:p w:rsidR="000902A9" w:rsidRPr="004D70E2" w:rsidRDefault="000902A9" w:rsidP="000902A9">
      <w:pPr>
        <w:jc w:val="both"/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Ing. Pavol F R E Š O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> v. r.</w:t>
      </w:r>
    </w:p>
    <w:p w:rsidR="000902A9" w:rsidRPr="004D70E2" w:rsidRDefault="000902A9" w:rsidP="000902A9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D70E2">
        <w:rPr>
          <w:rFonts w:ascii="Arial" w:hAnsi="Arial" w:cs="Arial"/>
        </w:rPr>
        <w:t>redseda</w:t>
      </w:r>
    </w:p>
    <w:p w:rsidR="000902A9" w:rsidRPr="004D70E2" w:rsidRDefault="000902A9" w:rsidP="000902A9">
      <w:pPr>
        <w:ind w:left="1416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Bratislavského samosprávneho kraja</w:t>
      </w:r>
    </w:p>
    <w:p w:rsidR="003A51D2" w:rsidRDefault="003A51D2" w:rsidP="003A51D2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Informácia</w:t>
      </w:r>
      <w:r w:rsidRPr="00DC2112">
        <w:rPr>
          <w:rFonts w:ascii="Arial" w:hAnsi="Arial" w:cs="Arial"/>
          <w:b/>
          <w:sz w:val="32"/>
          <w:szCs w:val="32"/>
        </w:rPr>
        <w:t xml:space="preserve"> </w:t>
      </w:r>
    </w:p>
    <w:p w:rsidR="003A51D2" w:rsidRPr="00DC2112" w:rsidRDefault="003A51D2" w:rsidP="003A51D2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3A51D2" w:rsidRPr="00DC2112" w:rsidRDefault="003A51D2" w:rsidP="003A51D2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 zverejňovaní materiálov na web stránke BSK</w:t>
      </w:r>
    </w:p>
    <w:p w:rsidR="003A51D2" w:rsidRPr="00DC2112" w:rsidRDefault="003A51D2" w:rsidP="003A51D2">
      <w:pPr>
        <w:rPr>
          <w:rFonts w:ascii="Arial" w:hAnsi="Arial" w:cs="Arial"/>
        </w:rPr>
      </w:pPr>
    </w:p>
    <w:p w:rsidR="003A51D2" w:rsidRDefault="003A51D2" w:rsidP="003A51D2">
      <w:pPr>
        <w:jc w:val="center"/>
        <w:rPr>
          <w:rFonts w:ascii="Arial" w:hAnsi="Arial" w:cs="Arial"/>
          <w:b/>
          <w:sz w:val="32"/>
          <w:szCs w:val="32"/>
        </w:rPr>
      </w:pPr>
    </w:p>
    <w:p w:rsidR="003A51D2" w:rsidRDefault="003A51D2" w:rsidP="003A51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UZNESENIE č. </w:t>
      </w:r>
      <w:r w:rsidR="00D40B2E">
        <w:rPr>
          <w:rFonts w:ascii="Arial" w:hAnsi="Arial" w:cs="Arial"/>
          <w:b/>
        </w:rPr>
        <w:t xml:space="preserve">95 </w:t>
      </w:r>
      <w:r>
        <w:rPr>
          <w:rFonts w:ascii="Arial" w:hAnsi="Arial" w:cs="Arial"/>
          <w:b/>
        </w:rPr>
        <w:t>/ 2014</w:t>
      </w:r>
    </w:p>
    <w:p w:rsidR="003A51D2" w:rsidRDefault="003A51D2" w:rsidP="003A51D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dňa 12. 12. 2014</w:t>
      </w:r>
    </w:p>
    <w:p w:rsidR="003A51D2" w:rsidRDefault="003A51D2" w:rsidP="003A51D2">
      <w:pPr>
        <w:jc w:val="center"/>
        <w:rPr>
          <w:rFonts w:ascii="Arial" w:hAnsi="Arial" w:cs="Arial"/>
          <w:b/>
          <w:sz w:val="22"/>
          <w:szCs w:val="22"/>
        </w:rPr>
      </w:pPr>
    </w:p>
    <w:p w:rsidR="003A51D2" w:rsidRDefault="003A51D2" w:rsidP="003A51D2">
      <w:pPr>
        <w:jc w:val="center"/>
        <w:rPr>
          <w:rFonts w:ascii="Arial" w:hAnsi="Arial" w:cs="Arial"/>
          <w:b/>
          <w:sz w:val="22"/>
          <w:szCs w:val="22"/>
        </w:rPr>
      </w:pPr>
    </w:p>
    <w:p w:rsidR="003A51D2" w:rsidRDefault="003A51D2" w:rsidP="003A51D2">
      <w:pPr>
        <w:jc w:val="center"/>
        <w:rPr>
          <w:rFonts w:ascii="Arial" w:hAnsi="Arial" w:cs="Arial"/>
          <w:b/>
          <w:sz w:val="22"/>
          <w:szCs w:val="22"/>
        </w:rPr>
      </w:pPr>
    </w:p>
    <w:p w:rsidR="003A51D2" w:rsidRDefault="003A51D2" w:rsidP="003A51D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3A51D2" w:rsidRDefault="003A51D2" w:rsidP="003A51D2">
      <w:pPr>
        <w:jc w:val="center"/>
        <w:rPr>
          <w:rFonts w:ascii="Arial" w:hAnsi="Arial" w:cs="Arial"/>
          <w:sz w:val="22"/>
          <w:szCs w:val="22"/>
        </w:rPr>
      </w:pPr>
    </w:p>
    <w:p w:rsidR="003A51D2" w:rsidRDefault="003A51D2" w:rsidP="003A51D2">
      <w:pPr>
        <w:jc w:val="center"/>
        <w:rPr>
          <w:rFonts w:ascii="Arial" w:hAnsi="Arial" w:cs="Arial"/>
          <w:sz w:val="22"/>
          <w:szCs w:val="22"/>
        </w:rPr>
      </w:pPr>
    </w:p>
    <w:p w:rsidR="003A51D2" w:rsidRDefault="003A51D2" w:rsidP="003A51D2">
      <w:pPr>
        <w:numPr>
          <w:ilvl w:val="0"/>
          <w:numId w:val="17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 e r i e  n a  v e d o m i e</w:t>
      </w:r>
    </w:p>
    <w:p w:rsidR="003A51D2" w:rsidRDefault="003A51D2" w:rsidP="003A51D2">
      <w:pPr>
        <w:jc w:val="center"/>
        <w:rPr>
          <w:rFonts w:ascii="Arial" w:hAnsi="Arial" w:cs="Arial"/>
          <w:b/>
          <w:sz w:val="22"/>
          <w:szCs w:val="22"/>
        </w:rPr>
      </w:pPr>
    </w:p>
    <w:p w:rsidR="003A51D2" w:rsidRDefault="003A51D2" w:rsidP="003A51D2">
      <w:pPr>
        <w:jc w:val="center"/>
        <w:rPr>
          <w:rFonts w:ascii="Arial" w:hAnsi="Arial" w:cs="Arial"/>
          <w:b/>
          <w:sz w:val="22"/>
          <w:szCs w:val="22"/>
        </w:rPr>
      </w:pPr>
    </w:p>
    <w:p w:rsidR="003A51D2" w:rsidRDefault="003A51D2" w:rsidP="003A51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informáciu o zverejňovaní materiálov na webovej stránke Úradu Bratislavského samosprávneho kraja </w:t>
      </w:r>
    </w:p>
    <w:p w:rsidR="003A51D2" w:rsidRDefault="003A51D2" w:rsidP="003A51D2">
      <w:pPr>
        <w:jc w:val="center"/>
        <w:rPr>
          <w:rFonts w:ascii="Arial" w:hAnsi="Arial" w:cs="Arial"/>
          <w:b/>
          <w:sz w:val="32"/>
          <w:szCs w:val="32"/>
        </w:rPr>
      </w:pPr>
    </w:p>
    <w:p w:rsidR="003A51D2" w:rsidRPr="007A1DBB" w:rsidRDefault="003A51D2" w:rsidP="003A51D2">
      <w:pPr>
        <w:numPr>
          <w:ilvl w:val="0"/>
          <w:numId w:val="17"/>
        </w:numPr>
        <w:jc w:val="center"/>
        <w:rPr>
          <w:rFonts w:ascii="Arial" w:hAnsi="Arial" w:cs="Arial"/>
          <w:b/>
        </w:rPr>
      </w:pPr>
      <w:r w:rsidRPr="007A1DBB">
        <w:rPr>
          <w:rFonts w:ascii="Arial" w:hAnsi="Arial" w:cs="Arial"/>
          <w:b/>
        </w:rPr>
        <w:t xml:space="preserve"> u k l a d á</w:t>
      </w:r>
    </w:p>
    <w:p w:rsidR="003A51D2" w:rsidRDefault="003A51D2" w:rsidP="003A51D2">
      <w:pPr>
        <w:rPr>
          <w:rFonts w:ascii="Arial" w:hAnsi="Arial" w:cs="Arial"/>
          <w:b/>
          <w:sz w:val="32"/>
          <w:szCs w:val="32"/>
        </w:rPr>
      </w:pPr>
    </w:p>
    <w:p w:rsidR="003A51D2" w:rsidRDefault="003A51D2" w:rsidP="003A51D2">
      <w:pPr>
        <w:jc w:val="both"/>
        <w:rPr>
          <w:rFonts w:ascii="Arial" w:hAnsi="Arial" w:cs="Arial"/>
          <w:sz w:val="22"/>
          <w:szCs w:val="22"/>
          <w:u w:val="single"/>
        </w:rPr>
      </w:pPr>
      <w:r w:rsidRPr="007A1DBB">
        <w:rPr>
          <w:rFonts w:ascii="Arial" w:hAnsi="Arial" w:cs="Arial"/>
          <w:sz w:val="22"/>
          <w:szCs w:val="22"/>
          <w:u w:val="single"/>
        </w:rPr>
        <w:t>riaditeľovi Úradu BSK</w:t>
      </w:r>
    </w:p>
    <w:p w:rsidR="003A51D2" w:rsidRPr="007A1DBB" w:rsidRDefault="003A51D2" w:rsidP="003A51D2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A51D2" w:rsidRPr="007A1DBB" w:rsidRDefault="003A51D2" w:rsidP="003A51D2">
      <w:pPr>
        <w:jc w:val="both"/>
        <w:rPr>
          <w:rFonts w:ascii="Arial" w:hAnsi="Arial" w:cs="Arial"/>
          <w:sz w:val="22"/>
          <w:szCs w:val="22"/>
        </w:rPr>
      </w:pPr>
      <w:r w:rsidRPr="007A1DBB">
        <w:rPr>
          <w:rFonts w:ascii="Arial" w:hAnsi="Arial" w:cs="Arial"/>
          <w:sz w:val="22"/>
          <w:szCs w:val="22"/>
        </w:rPr>
        <w:t>zabezpečiť umiestnenie otvárania zverejňovaných materiálov cez rýchly vyhľadávač (</w:t>
      </w:r>
      <w:proofErr w:type="spellStart"/>
      <w:r w:rsidRPr="007A1DBB">
        <w:rPr>
          <w:rFonts w:ascii="Arial" w:hAnsi="Arial" w:cs="Arial"/>
          <w:sz w:val="22"/>
          <w:szCs w:val="22"/>
        </w:rPr>
        <w:t>quick</w:t>
      </w:r>
      <w:proofErr w:type="spellEnd"/>
      <w:r w:rsidRPr="007A1DB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1DBB">
        <w:rPr>
          <w:rFonts w:ascii="Arial" w:hAnsi="Arial" w:cs="Arial"/>
          <w:sz w:val="22"/>
          <w:szCs w:val="22"/>
        </w:rPr>
        <w:t>view</w:t>
      </w:r>
      <w:proofErr w:type="spellEnd"/>
      <w:r w:rsidRPr="007A1DBB">
        <w:rPr>
          <w:rFonts w:ascii="Arial" w:hAnsi="Arial" w:cs="Arial"/>
          <w:sz w:val="22"/>
          <w:szCs w:val="22"/>
        </w:rPr>
        <w:t>)</w:t>
      </w:r>
    </w:p>
    <w:p w:rsidR="003A51D2" w:rsidRDefault="003A51D2" w:rsidP="003A51D2">
      <w:pPr>
        <w:rPr>
          <w:rFonts w:ascii="Arial" w:hAnsi="Arial" w:cs="Arial"/>
          <w:b/>
          <w:sz w:val="32"/>
          <w:szCs w:val="32"/>
        </w:rPr>
      </w:pPr>
    </w:p>
    <w:p w:rsidR="003A51D2" w:rsidRPr="007A1DBB" w:rsidRDefault="003A51D2" w:rsidP="003A51D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7A1DBB">
        <w:rPr>
          <w:rFonts w:ascii="Arial" w:hAnsi="Arial" w:cs="Arial"/>
          <w:b/>
          <w:sz w:val="22"/>
          <w:szCs w:val="22"/>
        </w:rPr>
        <w:t xml:space="preserve">T: </w:t>
      </w:r>
      <w:r>
        <w:rPr>
          <w:rFonts w:ascii="Arial" w:hAnsi="Arial" w:cs="Arial"/>
          <w:b/>
          <w:sz w:val="22"/>
          <w:szCs w:val="22"/>
        </w:rPr>
        <w:t>2/2015</w:t>
      </w:r>
    </w:p>
    <w:p w:rsidR="003A51D2" w:rsidRDefault="003A51D2" w:rsidP="003A51D2">
      <w:pPr>
        <w:jc w:val="center"/>
        <w:rPr>
          <w:rFonts w:ascii="Arial" w:hAnsi="Arial" w:cs="Arial"/>
          <w:b/>
          <w:sz w:val="32"/>
          <w:szCs w:val="32"/>
        </w:rPr>
      </w:pPr>
    </w:p>
    <w:p w:rsidR="003A51D2" w:rsidRDefault="003A51D2" w:rsidP="003A51D2">
      <w:pPr>
        <w:jc w:val="right"/>
        <w:rPr>
          <w:rFonts w:ascii="Arial" w:hAnsi="Arial" w:cs="Arial"/>
          <w:b/>
        </w:rPr>
      </w:pPr>
    </w:p>
    <w:p w:rsidR="000902A9" w:rsidRPr="004D70E2" w:rsidRDefault="000902A9" w:rsidP="000902A9">
      <w:pPr>
        <w:rPr>
          <w:rFonts w:ascii="Arial" w:hAnsi="Arial" w:cs="Arial"/>
        </w:rPr>
      </w:pPr>
      <w:r w:rsidRPr="004D70E2">
        <w:rPr>
          <w:rFonts w:ascii="Arial" w:hAnsi="Arial" w:cs="Arial"/>
        </w:rPr>
        <w:t>Bratislava 12.12.2014</w:t>
      </w:r>
    </w:p>
    <w:p w:rsidR="000902A9" w:rsidRPr="004D70E2" w:rsidRDefault="000902A9" w:rsidP="000902A9">
      <w:pPr>
        <w:rPr>
          <w:rFonts w:ascii="Arial" w:hAnsi="Arial" w:cs="Arial"/>
        </w:rPr>
      </w:pPr>
    </w:p>
    <w:p w:rsidR="000902A9" w:rsidRDefault="000902A9" w:rsidP="000902A9">
      <w:pPr>
        <w:rPr>
          <w:rFonts w:ascii="Arial" w:hAnsi="Arial" w:cs="Arial"/>
        </w:rPr>
      </w:pPr>
    </w:p>
    <w:p w:rsidR="000902A9" w:rsidRDefault="000902A9" w:rsidP="000902A9">
      <w:pPr>
        <w:rPr>
          <w:rFonts w:ascii="Arial" w:hAnsi="Arial" w:cs="Arial"/>
        </w:rPr>
      </w:pPr>
    </w:p>
    <w:p w:rsidR="000902A9" w:rsidRDefault="000902A9" w:rsidP="000902A9">
      <w:pPr>
        <w:rPr>
          <w:rFonts w:ascii="Arial" w:hAnsi="Arial" w:cs="Arial"/>
        </w:rPr>
      </w:pPr>
    </w:p>
    <w:p w:rsidR="000902A9" w:rsidRPr="004D70E2" w:rsidRDefault="000902A9" w:rsidP="000902A9">
      <w:pPr>
        <w:rPr>
          <w:rFonts w:ascii="Arial" w:hAnsi="Arial" w:cs="Arial"/>
        </w:rPr>
      </w:pPr>
      <w:r w:rsidRPr="004D70E2">
        <w:rPr>
          <w:rFonts w:ascii="Arial" w:hAnsi="Arial" w:cs="Arial"/>
        </w:rPr>
        <w:t>Mgr. Juraj Lauko, PhD.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="00FA0D7E">
        <w:rPr>
          <w:rFonts w:ascii="Arial" w:hAnsi="Arial" w:cs="Arial"/>
        </w:rPr>
        <w:t xml:space="preserve">    </w:t>
      </w:r>
      <w:r w:rsidRPr="004D70E2">
        <w:rPr>
          <w:rFonts w:ascii="Arial" w:hAnsi="Arial" w:cs="Arial"/>
        </w:rPr>
        <w:t xml:space="preserve">Mgr. </w:t>
      </w:r>
      <w:proofErr w:type="spellStart"/>
      <w:r w:rsidRPr="004D70E2">
        <w:rPr>
          <w:rFonts w:ascii="Arial" w:hAnsi="Arial" w:cs="Arial"/>
        </w:rPr>
        <w:t>DiS</w:t>
      </w:r>
      <w:proofErr w:type="spellEnd"/>
      <w:r w:rsidR="00FD3067">
        <w:rPr>
          <w:rFonts w:ascii="Arial" w:hAnsi="Arial" w:cs="Arial"/>
        </w:rPr>
        <w:t>.</w:t>
      </w:r>
      <w:r w:rsidR="00FA0D7E">
        <w:rPr>
          <w:rFonts w:ascii="Arial" w:hAnsi="Arial" w:cs="Arial"/>
        </w:rPr>
        <w:t xml:space="preserve"> Juraj Kadnár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  <w:r w:rsidRPr="004D70E2">
        <w:rPr>
          <w:rFonts w:ascii="Arial" w:hAnsi="Arial" w:cs="Arial"/>
        </w:rPr>
        <w:t xml:space="preserve"> </w:t>
      </w:r>
    </w:p>
    <w:p w:rsidR="000902A9" w:rsidRPr="004D70E2" w:rsidRDefault="000902A9" w:rsidP="000902A9">
      <w:pPr>
        <w:ind w:firstLine="708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proofErr w:type="spellStart"/>
      <w:r w:rsidRPr="004D70E2">
        <w:rPr>
          <w:rFonts w:ascii="Arial" w:hAnsi="Arial" w:cs="Arial"/>
        </w:rPr>
        <w:t>overovateľ</w:t>
      </w:r>
      <w:proofErr w:type="spellEnd"/>
    </w:p>
    <w:p w:rsidR="000902A9" w:rsidRPr="004D70E2" w:rsidRDefault="000902A9" w:rsidP="000902A9">
      <w:pPr>
        <w:ind w:firstLine="708"/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</w:p>
    <w:p w:rsidR="000902A9" w:rsidRDefault="000902A9" w:rsidP="000902A9">
      <w:pPr>
        <w:ind w:left="2124" w:firstLine="708"/>
        <w:jc w:val="both"/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Mgr. Martin Macejka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</w:p>
    <w:p w:rsidR="000902A9" w:rsidRPr="004D70E2" w:rsidRDefault="000902A9" w:rsidP="000902A9">
      <w:pPr>
        <w:ind w:left="2832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</w:p>
    <w:p w:rsidR="000902A9" w:rsidRDefault="000902A9" w:rsidP="000902A9">
      <w:pPr>
        <w:jc w:val="both"/>
        <w:rPr>
          <w:rFonts w:ascii="Arial" w:hAnsi="Arial" w:cs="Arial"/>
        </w:rPr>
      </w:pPr>
    </w:p>
    <w:p w:rsidR="000902A9" w:rsidRPr="004D70E2" w:rsidRDefault="000902A9" w:rsidP="000902A9">
      <w:pPr>
        <w:jc w:val="both"/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</w:p>
    <w:p w:rsidR="000902A9" w:rsidRPr="004D70E2" w:rsidRDefault="000902A9" w:rsidP="000902A9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Ing. Pavol F R E Š O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> v. r.</w:t>
      </w:r>
    </w:p>
    <w:p w:rsidR="000902A9" w:rsidRPr="004D70E2" w:rsidRDefault="000902A9" w:rsidP="000902A9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D70E2">
        <w:rPr>
          <w:rFonts w:ascii="Arial" w:hAnsi="Arial" w:cs="Arial"/>
        </w:rPr>
        <w:t>redseda</w:t>
      </w:r>
    </w:p>
    <w:p w:rsidR="000902A9" w:rsidRPr="004D70E2" w:rsidRDefault="000902A9" w:rsidP="000902A9">
      <w:pPr>
        <w:ind w:left="1416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Bratislavského samosprávneho kraja</w:t>
      </w:r>
    </w:p>
    <w:p w:rsidR="00F10DCB" w:rsidRDefault="00F10DCB" w:rsidP="003A51D2">
      <w:pPr>
        <w:jc w:val="center"/>
        <w:rPr>
          <w:rFonts w:ascii="Arial" w:hAnsi="Arial" w:cs="Arial"/>
          <w:b/>
          <w:sz w:val="32"/>
          <w:szCs w:val="32"/>
        </w:rPr>
      </w:pPr>
    </w:p>
    <w:p w:rsidR="003A51D2" w:rsidRPr="008F5955" w:rsidRDefault="003A51D2" w:rsidP="003A51D2">
      <w:pPr>
        <w:jc w:val="center"/>
        <w:rPr>
          <w:rFonts w:ascii="Arial" w:hAnsi="Arial" w:cs="Arial"/>
          <w:b/>
          <w:sz w:val="32"/>
          <w:szCs w:val="32"/>
        </w:rPr>
      </w:pPr>
      <w:r w:rsidRPr="008F5955">
        <w:rPr>
          <w:rFonts w:ascii="Arial" w:hAnsi="Arial" w:cs="Arial"/>
          <w:b/>
          <w:sz w:val="32"/>
          <w:szCs w:val="32"/>
        </w:rPr>
        <w:lastRenderedPageBreak/>
        <w:t>Návrh</w:t>
      </w:r>
    </w:p>
    <w:p w:rsidR="003A51D2" w:rsidRPr="00C206A1" w:rsidRDefault="003A51D2" w:rsidP="003A51D2">
      <w:pPr>
        <w:jc w:val="center"/>
        <w:rPr>
          <w:b/>
        </w:rPr>
      </w:pPr>
    </w:p>
    <w:p w:rsidR="003A51D2" w:rsidRPr="008F5955" w:rsidRDefault="003A51D2" w:rsidP="003A51D2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8F5955">
        <w:rPr>
          <w:rFonts w:ascii="Arial" w:hAnsi="Arial" w:cs="Arial"/>
          <w:b/>
        </w:rPr>
        <w:t>plánu kontrolnej činnosti útvaru hlavného kontrolóra Bratislavského samosprávneho kraja na 1. polrok 2015</w:t>
      </w:r>
    </w:p>
    <w:p w:rsidR="003A51D2" w:rsidRPr="00A83BDC" w:rsidRDefault="003A51D2" w:rsidP="003A51D2">
      <w:pPr>
        <w:pBdr>
          <w:bottom w:val="single" w:sz="4" w:space="1" w:color="auto"/>
        </w:pBdr>
        <w:jc w:val="center"/>
        <w:rPr>
          <w:b/>
          <w:color w:val="FF0000"/>
        </w:rPr>
      </w:pPr>
    </w:p>
    <w:p w:rsidR="003A51D2" w:rsidRDefault="003A51D2" w:rsidP="003A51D2"/>
    <w:p w:rsidR="003A51D2" w:rsidRDefault="003A51D2" w:rsidP="003A51D2">
      <w:pPr>
        <w:jc w:val="center"/>
      </w:pPr>
    </w:p>
    <w:p w:rsidR="003A51D2" w:rsidRDefault="003A51D2" w:rsidP="003A51D2">
      <w:pPr>
        <w:jc w:val="center"/>
      </w:pPr>
    </w:p>
    <w:p w:rsidR="003A51D2" w:rsidRPr="000D4EA6" w:rsidRDefault="003A51D2" w:rsidP="003A51D2">
      <w:pPr>
        <w:jc w:val="center"/>
        <w:rPr>
          <w:rFonts w:ascii="Arial" w:hAnsi="Arial" w:cs="Arial"/>
          <w:b/>
        </w:rPr>
      </w:pPr>
      <w:r w:rsidRPr="000D4EA6">
        <w:rPr>
          <w:rFonts w:ascii="Arial" w:hAnsi="Arial" w:cs="Arial"/>
          <w:b/>
        </w:rPr>
        <w:t xml:space="preserve">UZNESENIE č. </w:t>
      </w:r>
      <w:r w:rsidR="00D40B2E" w:rsidRPr="000D4EA6">
        <w:rPr>
          <w:rFonts w:ascii="Arial" w:hAnsi="Arial" w:cs="Arial"/>
          <w:b/>
        </w:rPr>
        <w:t xml:space="preserve">96 </w:t>
      </w:r>
      <w:r w:rsidR="00F10DCB">
        <w:rPr>
          <w:rFonts w:ascii="Arial" w:hAnsi="Arial" w:cs="Arial"/>
          <w:b/>
        </w:rPr>
        <w:t>/ 2014</w:t>
      </w:r>
    </w:p>
    <w:p w:rsidR="003A51D2" w:rsidRPr="000902A9" w:rsidRDefault="003A51D2" w:rsidP="003A51D2">
      <w:pPr>
        <w:jc w:val="center"/>
        <w:rPr>
          <w:rFonts w:ascii="Arial" w:hAnsi="Arial" w:cs="Arial"/>
          <w:sz w:val="22"/>
          <w:szCs w:val="22"/>
        </w:rPr>
      </w:pPr>
      <w:r w:rsidRPr="000902A9">
        <w:rPr>
          <w:rFonts w:ascii="Arial" w:hAnsi="Arial" w:cs="Arial"/>
          <w:sz w:val="22"/>
          <w:szCs w:val="22"/>
        </w:rPr>
        <w:t>zo dňa 12. 12. 2014</w:t>
      </w:r>
    </w:p>
    <w:p w:rsidR="003A51D2" w:rsidRPr="000902A9" w:rsidRDefault="003A51D2" w:rsidP="003A51D2">
      <w:pPr>
        <w:rPr>
          <w:rFonts w:ascii="Arial" w:hAnsi="Arial" w:cs="Arial"/>
        </w:rPr>
      </w:pPr>
    </w:p>
    <w:p w:rsidR="003A51D2" w:rsidRPr="00113C6D" w:rsidRDefault="003A51D2" w:rsidP="003A51D2"/>
    <w:p w:rsidR="003A51D2" w:rsidRPr="003A51D2" w:rsidRDefault="003A51D2" w:rsidP="003A51D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A51D2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3A51D2" w:rsidRPr="003A51D2" w:rsidRDefault="003A51D2" w:rsidP="003A51D2">
      <w:pPr>
        <w:rPr>
          <w:rFonts w:ascii="Arial" w:hAnsi="Arial" w:cs="Arial"/>
        </w:rPr>
      </w:pPr>
    </w:p>
    <w:p w:rsidR="003A51D2" w:rsidRPr="003A51D2" w:rsidRDefault="003A51D2" w:rsidP="003A51D2">
      <w:pPr>
        <w:rPr>
          <w:rFonts w:ascii="Arial" w:hAnsi="Arial" w:cs="Arial"/>
          <w:sz w:val="22"/>
        </w:rPr>
      </w:pPr>
    </w:p>
    <w:p w:rsidR="003A51D2" w:rsidRPr="003A51D2" w:rsidRDefault="003A51D2" w:rsidP="003A51D2">
      <w:pPr>
        <w:pStyle w:val="Nadpis3"/>
        <w:pBdr>
          <w:bottom w:val="none" w:sz="0" w:space="0" w:color="auto"/>
        </w:pBdr>
      </w:pPr>
      <w:r w:rsidRPr="003A51D2">
        <w:t xml:space="preserve"> A.   s ch v a ľ u j e</w:t>
      </w:r>
    </w:p>
    <w:p w:rsidR="003A51D2" w:rsidRPr="003A51D2" w:rsidRDefault="003A51D2" w:rsidP="003A51D2">
      <w:pPr>
        <w:rPr>
          <w:rFonts w:ascii="Arial" w:hAnsi="Arial" w:cs="Arial"/>
          <w:b/>
        </w:rPr>
      </w:pPr>
    </w:p>
    <w:p w:rsidR="003A51D2" w:rsidRPr="003A51D2" w:rsidRDefault="003A51D2" w:rsidP="003A51D2">
      <w:pPr>
        <w:rPr>
          <w:rFonts w:ascii="Arial" w:hAnsi="Arial" w:cs="Arial"/>
          <w:sz w:val="22"/>
          <w:szCs w:val="22"/>
        </w:rPr>
      </w:pPr>
      <w:r w:rsidRPr="003A51D2">
        <w:rPr>
          <w:rFonts w:ascii="Arial" w:hAnsi="Arial" w:cs="Arial"/>
          <w:sz w:val="22"/>
          <w:szCs w:val="22"/>
        </w:rPr>
        <w:t>Plán kontrolnej činnosti na 1. polrok 2015 v počte a štruktúre</w:t>
      </w:r>
    </w:p>
    <w:p w:rsidR="003A51D2" w:rsidRPr="003A51D2" w:rsidRDefault="003A51D2" w:rsidP="003A51D2">
      <w:pPr>
        <w:rPr>
          <w:rFonts w:ascii="Arial" w:hAnsi="Arial" w:cs="Arial"/>
          <w:sz w:val="22"/>
          <w:szCs w:val="22"/>
        </w:rPr>
      </w:pPr>
    </w:p>
    <w:p w:rsidR="003A51D2" w:rsidRPr="003A51D2" w:rsidRDefault="003A51D2" w:rsidP="003A51D2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3A51D2">
        <w:rPr>
          <w:rFonts w:ascii="Arial" w:hAnsi="Arial" w:cs="Arial"/>
          <w:sz w:val="22"/>
          <w:szCs w:val="22"/>
        </w:rPr>
        <w:t>7 kontrol v školách a školských zariadeniach,</w:t>
      </w:r>
    </w:p>
    <w:p w:rsidR="003A51D2" w:rsidRPr="003A51D2" w:rsidRDefault="003A51D2" w:rsidP="003A51D2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3A51D2">
        <w:rPr>
          <w:rFonts w:ascii="Arial" w:hAnsi="Arial" w:cs="Arial"/>
          <w:bCs/>
          <w:sz w:val="22"/>
          <w:szCs w:val="22"/>
        </w:rPr>
        <w:t>1 kontrola plnenia úloh z uznesení Z BSK za rok 2014 na Ú BSK,</w:t>
      </w:r>
    </w:p>
    <w:p w:rsidR="003A51D2" w:rsidRPr="003A51D2" w:rsidRDefault="003A51D2" w:rsidP="003A51D2">
      <w:pPr>
        <w:tabs>
          <w:tab w:val="left" w:pos="993"/>
        </w:tabs>
        <w:jc w:val="both"/>
        <w:rPr>
          <w:rFonts w:ascii="Arial" w:hAnsi="Arial" w:cs="Arial"/>
          <w:bCs/>
          <w:sz w:val="22"/>
          <w:szCs w:val="22"/>
        </w:rPr>
      </w:pPr>
      <w:r w:rsidRPr="003A51D2">
        <w:rPr>
          <w:rFonts w:ascii="Arial" w:hAnsi="Arial" w:cs="Arial"/>
          <w:sz w:val="22"/>
          <w:szCs w:val="22"/>
        </w:rPr>
        <w:t xml:space="preserve">1 kontrola vybavovania sťažností a petícií na Ú </w:t>
      </w:r>
      <w:r w:rsidRPr="003A51D2">
        <w:rPr>
          <w:rFonts w:ascii="Arial" w:hAnsi="Arial" w:cs="Arial"/>
          <w:bCs/>
          <w:sz w:val="22"/>
          <w:szCs w:val="22"/>
        </w:rPr>
        <w:t>BSK za rok 2014,</w:t>
      </w:r>
    </w:p>
    <w:p w:rsidR="003A51D2" w:rsidRPr="003A51D2" w:rsidRDefault="003A51D2" w:rsidP="003A51D2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3A51D2">
        <w:rPr>
          <w:rFonts w:ascii="Arial" w:hAnsi="Arial" w:cs="Arial"/>
          <w:sz w:val="22"/>
          <w:szCs w:val="22"/>
        </w:rPr>
        <w:t>2 kontroly v neziskových organizáciách, ktorým bol poskytnutý finančný príspevok z rozpočtu BSK,</w:t>
      </w:r>
    </w:p>
    <w:p w:rsidR="003A51D2" w:rsidRPr="003A51D2" w:rsidRDefault="003A51D2" w:rsidP="003A51D2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3A51D2">
        <w:rPr>
          <w:rFonts w:ascii="Arial" w:hAnsi="Arial" w:cs="Arial"/>
          <w:sz w:val="22"/>
          <w:szCs w:val="22"/>
        </w:rPr>
        <w:t>3 kontroly plnenia opatrení prijatých na nápravu nedostatkov a odstránenie príčin ich vzniku zistených kontrolami,</w:t>
      </w:r>
    </w:p>
    <w:p w:rsidR="003A51D2" w:rsidRPr="003A51D2" w:rsidRDefault="003A51D2" w:rsidP="003A51D2">
      <w:pPr>
        <w:jc w:val="both"/>
        <w:rPr>
          <w:rFonts w:ascii="Arial" w:hAnsi="Arial" w:cs="Arial"/>
          <w:sz w:val="22"/>
          <w:szCs w:val="22"/>
        </w:rPr>
      </w:pPr>
      <w:r w:rsidRPr="003A51D2">
        <w:rPr>
          <w:rFonts w:ascii="Arial" w:hAnsi="Arial" w:cs="Arial"/>
          <w:sz w:val="22"/>
          <w:szCs w:val="22"/>
        </w:rPr>
        <w:t>1 kontrola v sociálnom zariadení,</w:t>
      </w:r>
    </w:p>
    <w:p w:rsidR="003A51D2" w:rsidRPr="003A51D2" w:rsidRDefault="003A51D2" w:rsidP="003A51D2">
      <w:pPr>
        <w:tabs>
          <w:tab w:val="left" w:pos="-1418"/>
          <w:tab w:val="left" w:pos="142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A51D2">
        <w:rPr>
          <w:rFonts w:ascii="Arial" w:hAnsi="Arial" w:cs="Arial"/>
          <w:sz w:val="22"/>
          <w:szCs w:val="22"/>
        </w:rPr>
        <w:t xml:space="preserve">1 </w:t>
      </w:r>
      <w:r w:rsidRPr="003A51D2">
        <w:rPr>
          <w:rFonts w:ascii="Arial" w:hAnsi="Arial" w:cs="Arial"/>
          <w:bCs/>
          <w:sz w:val="22"/>
          <w:szCs w:val="22"/>
        </w:rPr>
        <w:t>vypracovanie stanoviska hlavného kontrolóra k záverečnému účtu BSK za rok 2014.</w:t>
      </w:r>
    </w:p>
    <w:p w:rsidR="003A51D2" w:rsidRPr="003A51D2" w:rsidRDefault="003A51D2" w:rsidP="003A51D2">
      <w:pPr>
        <w:pStyle w:val="Nadpis5"/>
        <w:jc w:val="center"/>
      </w:pPr>
    </w:p>
    <w:p w:rsidR="003A51D2" w:rsidRPr="003A51D2" w:rsidRDefault="003A51D2" w:rsidP="003A51D2">
      <w:pPr>
        <w:pStyle w:val="Nadpis5"/>
        <w:numPr>
          <w:ilvl w:val="0"/>
          <w:numId w:val="18"/>
        </w:numPr>
        <w:jc w:val="center"/>
      </w:pPr>
      <w:r w:rsidRPr="003A51D2">
        <w:t>s p l n o m o c ň u j e</w:t>
      </w:r>
    </w:p>
    <w:p w:rsidR="003A51D2" w:rsidRPr="003A51D2" w:rsidRDefault="003A51D2" w:rsidP="003A51D2">
      <w:pPr>
        <w:rPr>
          <w:rFonts w:ascii="Arial" w:hAnsi="Arial" w:cs="Arial"/>
        </w:rPr>
      </w:pPr>
    </w:p>
    <w:p w:rsidR="003A51D2" w:rsidRPr="003A51D2" w:rsidRDefault="003A51D2" w:rsidP="003A51D2">
      <w:pPr>
        <w:pStyle w:val="Pta"/>
        <w:tabs>
          <w:tab w:val="clear" w:pos="4536"/>
          <w:tab w:val="clear" w:pos="9072"/>
        </w:tabs>
        <w:rPr>
          <w:sz w:val="22"/>
          <w:szCs w:val="22"/>
          <w:u w:val="single"/>
        </w:rPr>
      </w:pPr>
      <w:r w:rsidRPr="003A51D2">
        <w:rPr>
          <w:sz w:val="22"/>
          <w:szCs w:val="22"/>
          <w:u w:val="single"/>
        </w:rPr>
        <w:t>hlavného kontrolóra Bratislavského samosprávneho kraja</w:t>
      </w:r>
    </w:p>
    <w:p w:rsidR="003A51D2" w:rsidRPr="003A51D2" w:rsidRDefault="003A51D2" w:rsidP="003A51D2">
      <w:pPr>
        <w:rPr>
          <w:rFonts w:ascii="Arial" w:hAnsi="Arial" w:cs="Arial"/>
          <w:sz w:val="22"/>
          <w:szCs w:val="22"/>
        </w:rPr>
      </w:pPr>
    </w:p>
    <w:p w:rsidR="003A51D2" w:rsidRPr="003A51D2" w:rsidRDefault="003A51D2" w:rsidP="003A51D2">
      <w:pPr>
        <w:jc w:val="both"/>
        <w:rPr>
          <w:rFonts w:ascii="Arial" w:hAnsi="Arial" w:cs="Arial"/>
          <w:sz w:val="22"/>
          <w:szCs w:val="22"/>
        </w:rPr>
      </w:pPr>
      <w:r w:rsidRPr="003A51D2">
        <w:rPr>
          <w:rFonts w:ascii="Arial" w:hAnsi="Arial" w:cs="Arial"/>
          <w:sz w:val="22"/>
          <w:szCs w:val="22"/>
        </w:rPr>
        <w:t xml:space="preserve">určovať výkon kontroly v konkrétnych subjektoch podľa schváleného počtu, štruktúry a určovať subjekty podľa potrieb riadenia a požiadaviek Zastupiteľstva Bratislavského samosprávneho kraja. </w:t>
      </w:r>
    </w:p>
    <w:p w:rsidR="003A51D2" w:rsidRDefault="003A51D2" w:rsidP="003A51D2"/>
    <w:p w:rsidR="000D4EA6" w:rsidRPr="004D70E2" w:rsidRDefault="000D4EA6" w:rsidP="000D4EA6">
      <w:pPr>
        <w:rPr>
          <w:rFonts w:ascii="Arial" w:hAnsi="Arial" w:cs="Arial"/>
        </w:rPr>
      </w:pPr>
      <w:r w:rsidRPr="004D70E2">
        <w:rPr>
          <w:rFonts w:ascii="Arial" w:hAnsi="Arial" w:cs="Arial"/>
        </w:rPr>
        <w:t>Bratislava 12.12.2014</w:t>
      </w:r>
    </w:p>
    <w:p w:rsidR="000D4EA6" w:rsidRPr="004D70E2" w:rsidRDefault="000D4EA6" w:rsidP="000D4EA6">
      <w:pPr>
        <w:rPr>
          <w:rFonts w:ascii="Arial" w:hAnsi="Arial" w:cs="Arial"/>
        </w:rPr>
      </w:pPr>
    </w:p>
    <w:p w:rsidR="000D4EA6" w:rsidRPr="004D70E2" w:rsidRDefault="000D4EA6" w:rsidP="000D4EA6">
      <w:pPr>
        <w:rPr>
          <w:rFonts w:ascii="Arial" w:hAnsi="Arial" w:cs="Arial"/>
        </w:rPr>
      </w:pPr>
    </w:p>
    <w:p w:rsidR="000D4EA6" w:rsidRPr="004D70E2" w:rsidRDefault="000D4EA6" w:rsidP="000D4EA6">
      <w:pPr>
        <w:rPr>
          <w:rFonts w:ascii="Arial" w:hAnsi="Arial" w:cs="Arial"/>
        </w:rPr>
      </w:pPr>
      <w:r w:rsidRPr="004D70E2">
        <w:rPr>
          <w:rFonts w:ascii="Arial" w:hAnsi="Arial" w:cs="Arial"/>
        </w:rPr>
        <w:t>Mgr. Juraj Lauko, PhD.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="00FA0D7E">
        <w:rPr>
          <w:rFonts w:ascii="Arial" w:hAnsi="Arial" w:cs="Arial"/>
        </w:rPr>
        <w:t xml:space="preserve">      </w:t>
      </w:r>
      <w:r w:rsidRPr="004D70E2">
        <w:rPr>
          <w:rFonts w:ascii="Arial" w:hAnsi="Arial" w:cs="Arial"/>
        </w:rPr>
        <w:t xml:space="preserve">Mgr. </w:t>
      </w:r>
      <w:proofErr w:type="spellStart"/>
      <w:r w:rsidRPr="004D70E2">
        <w:rPr>
          <w:rFonts w:ascii="Arial" w:hAnsi="Arial" w:cs="Arial"/>
        </w:rPr>
        <w:t>DiS</w:t>
      </w:r>
      <w:proofErr w:type="spellEnd"/>
      <w:r w:rsidR="00FD3067">
        <w:rPr>
          <w:rFonts w:ascii="Arial" w:hAnsi="Arial" w:cs="Arial"/>
        </w:rPr>
        <w:t>.</w:t>
      </w:r>
      <w:r w:rsidRPr="004D70E2">
        <w:rPr>
          <w:rFonts w:ascii="Arial" w:hAnsi="Arial" w:cs="Arial"/>
        </w:rPr>
        <w:t xml:space="preserve"> Juraj Kadnár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  <w:r w:rsidRPr="004D70E2">
        <w:rPr>
          <w:rFonts w:ascii="Arial" w:hAnsi="Arial" w:cs="Arial"/>
        </w:rPr>
        <w:t xml:space="preserve"> </w:t>
      </w:r>
    </w:p>
    <w:p w:rsidR="000D4EA6" w:rsidRPr="004D70E2" w:rsidRDefault="000D4EA6" w:rsidP="000D4EA6">
      <w:pPr>
        <w:ind w:firstLine="708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r w:rsidRPr="004D70E2">
        <w:rPr>
          <w:rFonts w:ascii="Arial" w:hAnsi="Arial" w:cs="Arial"/>
        </w:rPr>
        <w:tab/>
      </w:r>
      <w:proofErr w:type="spellStart"/>
      <w:r w:rsidRPr="004D70E2">
        <w:rPr>
          <w:rFonts w:ascii="Arial" w:hAnsi="Arial" w:cs="Arial"/>
        </w:rPr>
        <w:t>overovateľ</w:t>
      </w:r>
      <w:proofErr w:type="spellEnd"/>
    </w:p>
    <w:p w:rsidR="000D4EA6" w:rsidRPr="004D70E2" w:rsidRDefault="000D4EA6" w:rsidP="000D4EA6">
      <w:pPr>
        <w:ind w:firstLine="708"/>
        <w:rPr>
          <w:rFonts w:ascii="Arial" w:hAnsi="Arial" w:cs="Arial"/>
        </w:rPr>
      </w:pPr>
    </w:p>
    <w:p w:rsidR="000D4EA6" w:rsidRPr="004D70E2" w:rsidRDefault="000D4EA6" w:rsidP="000D4EA6">
      <w:pPr>
        <w:ind w:firstLine="708"/>
        <w:rPr>
          <w:rFonts w:ascii="Arial" w:hAnsi="Arial" w:cs="Arial"/>
        </w:rPr>
      </w:pPr>
    </w:p>
    <w:p w:rsidR="000D4EA6" w:rsidRPr="004D70E2" w:rsidRDefault="000D4EA6" w:rsidP="000D4EA6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Mgr. Martin Macejka</w:t>
      </w:r>
      <w:r w:rsidR="0028586C">
        <w:rPr>
          <w:rFonts w:ascii="Arial" w:hAnsi="Arial" w:cs="Arial"/>
        </w:rPr>
        <w:t>,</w:t>
      </w:r>
      <w:r w:rsidR="00FA0D7E">
        <w:rPr>
          <w:rFonts w:ascii="Arial" w:hAnsi="Arial" w:cs="Arial"/>
        </w:rPr>
        <w:t xml:space="preserve"> v. r.</w:t>
      </w:r>
    </w:p>
    <w:p w:rsidR="000D4EA6" w:rsidRPr="004D70E2" w:rsidRDefault="000D4EA6" w:rsidP="000D4EA6">
      <w:pPr>
        <w:ind w:left="2832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overovateľ</w:t>
      </w:r>
    </w:p>
    <w:p w:rsidR="000D4EA6" w:rsidRPr="004D70E2" w:rsidRDefault="000D4EA6" w:rsidP="000D4EA6">
      <w:pPr>
        <w:jc w:val="both"/>
        <w:rPr>
          <w:rFonts w:ascii="Arial" w:hAnsi="Arial" w:cs="Arial"/>
        </w:rPr>
      </w:pPr>
    </w:p>
    <w:p w:rsidR="000D4EA6" w:rsidRPr="004D70E2" w:rsidRDefault="000D4EA6" w:rsidP="000D4EA6">
      <w:pPr>
        <w:ind w:left="2124" w:firstLine="708"/>
        <w:jc w:val="both"/>
        <w:rPr>
          <w:rFonts w:ascii="Arial" w:hAnsi="Arial" w:cs="Arial"/>
        </w:rPr>
      </w:pPr>
      <w:r w:rsidRPr="004D70E2">
        <w:rPr>
          <w:rFonts w:ascii="Arial" w:hAnsi="Arial" w:cs="Arial"/>
        </w:rPr>
        <w:t>Ing. Pavol F R E Š O</w:t>
      </w:r>
      <w:r w:rsidR="0028586C">
        <w:rPr>
          <w:rFonts w:ascii="Arial" w:hAnsi="Arial" w:cs="Arial"/>
        </w:rPr>
        <w:t>,</w:t>
      </w:r>
      <w:bookmarkStart w:id="0" w:name="_GoBack"/>
      <w:bookmarkEnd w:id="0"/>
      <w:r w:rsidR="00FA0D7E">
        <w:rPr>
          <w:rFonts w:ascii="Arial" w:hAnsi="Arial" w:cs="Arial"/>
        </w:rPr>
        <w:t> v. r.</w:t>
      </w:r>
    </w:p>
    <w:p w:rsidR="000D4EA6" w:rsidRPr="004D70E2" w:rsidRDefault="000D4EA6" w:rsidP="000D4E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D70E2">
        <w:rPr>
          <w:rFonts w:ascii="Arial" w:hAnsi="Arial" w:cs="Arial"/>
        </w:rPr>
        <w:t>redseda</w:t>
      </w:r>
    </w:p>
    <w:p w:rsidR="003A51D2" w:rsidRDefault="000D4EA6" w:rsidP="000D4EA6">
      <w:pPr>
        <w:ind w:left="1416" w:firstLine="708"/>
        <w:jc w:val="both"/>
      </w:pPr>
      <w:r w:rsidRPr="004D70E2">
        <w:rPr>
          <w:rFonts w:ascii="Arial" w:hAnsi="Arial" w:cs="Arial"/>
        </w:rPr>
        <w:t>Bratislavského samosprávneho kraja</w:t>
      </w:r>
    </w:p>
    <w:sectPr w:rsidR="003A5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A75" w:rsidRDefault="00F94A75" w:rsidP="009301F1">
      <w:r>
        <w:separator/>
      </w:r>
    </w:p>
  </w:endnote>
  <w:endnote w:type="continuationSeparator" w:id="0">
    <w:p w:rsidR="00F94A75" w:rsidRDefault="00F94A75" w:rsidP="0093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A75" w:rsidRDefault="00F94A75" w:rsidP="009301F1">
      <w:r>
        <w:separator/>
      </w:r>
    </w:p>
  </w:footnote>
  <w:footnote w:type="continuationSeparator" w:id="0">
    <w:p w:rsidR="00F94A75" w:rsidRDefault="00F94A75" w:rsidP="00930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DC755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6F6B0C"/>
    <w:multiLevelType w:val="hybridMultilevel"/>
    <w:tmpl w:val="49D005AE"/>
    <w:lvl w:ilvl="0" w:tplc="037602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124E"/>
    <w:multiLevelType w:val="multilevel"/>
    <w:tmpl w:val="E204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B637B"/>
    <w:multiLevelType w:val="hybridMultilevel"/>
    <w:tmpl w:val="491E9142"/>
    <w:lvl w:ilvl="0" w:tplc="26329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24CA1"/>
    <w:multiLevelType w:val="hybridMultilevel"/>
    <w:tmpl w:val="8EE45242"/>
    <w:lvl w:ilvl="0" w:tplc="041B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A5E70"/>
    <w:multiLevelType w:val="hybridMultilevel"/>
    <w:tmpl w:val="E91A22F6"/>
    <w:lvl w:ilvl="0" w:tplc="58CAA964">
      <w:start w:val="1"/>
      <w:numFmt w:val="upperLetter"/>
      <w:lvlText w:val="%1."/>
      <w:lvlJc w:val="left"/>
      <w:pPr>
        <w:ind w:left="870" w:hanging="51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34EBD"/>
    <w:multiLevelType w:val="hybridMultilevel"/>
    <w:tmpl w:val="11C87C7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36D55347"/>
    <w:multiLevelType w:val="hybridMultilevel"/>
    <w:tmpl w:val="1B0E3584"/>
    <w:lvl w:ilvl="0" w:tplc="822C5D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20B87"/>
    <w:multiLevelType w:val="hybridMultilevel"/>
    <w:tmpl w:val="A7586450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210967"/>
    <w:multiLevelType w:val="hybridMultilevel"/>
    <w:tmpl w:val="77D6C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84B76"/>
    <w:multiLevelType w:val="hybridMultilevel"/>
    <w:tmpl w:val="F5F8E4E0"/>
    <w:lvl w:ilvl="0" w:tplc="02FCF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ED58EF"/>
    <w:multiLevelType w:val="hybridMultilevel"/>
    <w:tmpl w:val="D7FEE2B6"/>
    <w:lvl w:ilvl="0" w:tplc="53BE03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98389A"/>
    <w:multiLevelType w:val="hybridMultilevel"/>
    <w:tmpl w:val="74C40A9C"/>
    <w:lvl w:ilvl="0" w:tplc="548841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960530"/>
    <w:multiLevelType w:val="hybridMultilevel"/>
    <w:tmpl w:val="44FE14D4"/>
    <w:lvl w:ilvl="0" w:tplc="ED06C5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E33AD"/>
    <w:multiLevelType w:val="hybridMultilevel"/>
    <w:tmpl w:val="DED2CA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951273"/>
    <w:multiLevelType w:val="hybridMultilevel"/>
    <w:tmpl w:val="AE8476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70CD8"/>
    <w:multiLevelType w:val="hybridMultilevel"/>
    <w:tmpl w:val="C534D74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A37E5"/>
    <w:multiLevelType w:val="multilevel"/>
    <w:tmpl w:val="27A2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F53E97"/>
    <w:multiLevelType w:val="hybridMultilevel"/>
    <w:tmpl w:val="AA6468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15"/>
  </w:num>
  <w:num w:numId="5">
    <w:abstractNumId w:val="12"/>
  </w:num>
  <w:num w:numId="6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19"/>
  </w:num>
  <w:num w:numId="8">
    <w:abstractNumId w:val="14"/>
  </w:num>
  <w:num w:numId="9">
    <w:abstractNumId w:val="3"/>
  </w:num>
  <w:num w:numId="10">
    <w:abstractNumId w:val="1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13"/>
  </w:num>
  <w:num w:numId="18">
    <w:abstractNumId w:val="9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32"/>
    <w:rsid w:val="0007766C"/>
    <w:rsid w:val="000902A9"/>
    <w:rsid w:val="000D4EA6"/>
    <w:rsid w:val="0028586C"/>
    <w:rsid w:val="00296D0B"/>
    <w:rsid w:val="003A51D2"/>
    <w:rsid w:val="004D70E2"/>
    <w:rsid w:val="00535948"/>
    <w:rsid w:val="00556732"/>
    <w:rsid w:val="00627982"/>
    <w:rsid w:val="007A3CFE"/>
    <w:rsid w:val="0080365A"/>
    <w:rsid w:val="00843DAE"/>
    <w:rsid w:val="008F5955"/>
    <w:rsid w:val="009301F1"/>
    <w:rsid w:val="009E41D9"/>
    <w:rsid w:val="00A07F9C"/>
    <w:rsid w:val="00A26B92"/>
    <w:rsid w:val="00A97FD4"/>
    <w:rsid w:val="00AA6756"/>
    <w:rsid w:val="00B26375"/>
    <w:rsid w:val="00B37B0B"/>
    <w:rsid w:val="00B91AD1"/>
    <w:rsid w:val="00B95158"/>
    <w:rsid w:val="00B9708D"/>
    <w:rsid w:val="00BD13E2"/>
    <w:rsid w:val="00C84F0C"/>
    <w:rsid w:val="00CA1335"/>
    <w:rsid w:val="00D40B2E"/>
    <w:rsid w:val="00E26371"/>
    <w:rsid w:val="00E74BC3"/>
    <w:rsid w:val="00E76FFE"/>
    <w:rsid w:val="00F10DCB"/>
    <w:rsid w:val="00F113CA"/>
    <w:rsid w:val="00F45B83"/>
    <w:rsid w:val="00F6685E"/>
    <w:rsid w:val="00F94A75"/>
    <w:rsid w:val="00F9705A"/>
    <w:rsid w:val="00FA0D7E"/>
    <w:rsid w:val="00FD3067"/>
    <w:rsid w:val="00FE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A51D2"/>
    <w:pPr>
      <w:keepNext/>
      <w:pBdr>
        <w:bottom w:val="single" w:sz="12" w:space="1" w:color="auto"/>
      </w:pBdr>
      <w:jc w:val="center"/>
      <w:outlineLvl w:val="2"/>
    </w:pPr>
    <w:rPr>
      <w:rFonts w:ascii="Arial" w:hAnsi="Arial" w:cs="Arial"/>
      <w:b/>
      <w:szCs w:val="36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3A51D2"/>
    <w:pPr>
      <w:keepNext/>
      <w:jc w:val="both"/>
      <w:outlineLvl w:val="4"/>
    </w:pPr>
    <w:rPr>
      <w:rFonts w:ascii="Arial" w:hAnsi="Arial" w:cs="Arial"/>
      <w:b/>
      <w:bCs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56732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5567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556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556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a">
    <w:name w:val="ra"/>
    <w:basedOn w:val="Predvolenpsmoodseku"/>
    <w:rsid w:val="003A51D2"/>
  </w:style>
  <w:style w:type="paragraph" w:styleId="Zkladntext2">
    <w:name w:val="Body Text 2"/>
    <w:basedOn w:val="Normlny"/>
    <w:link w:val="Zkladntext2Char"/>
    <w:uiPriority w:val="99"/>
    <w:semiHidden/>
    <w:unhideWhenUsed/>
    <w:rsid w:val="003A51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A51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A51D2"/>
    <w:rPr>
      <w:rFonts w:ascii="Arial" w:eastAsia="Times New Roman" w:hAnsi="Arial" w:cs="Arial"/>
      <w:b/>
      <w:sz w:val="24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rsid w:val="003A51D2"/>
    <w:rPr>
      <w:rFonts w:ascii="Arial" w:eastAsia="Times New Roman" w:hAnsi="Arial" w:cs="Arial"/>
      <w:b/>
      <w:bCs/>
      <w:sz w:val="24"/>
      <w:szCs w:val="32"/>
      <w:lang w:eastAsia="cs-CZ"/>
    </w:rPr>
  </w:style>
  <w:style w:type="paragraph" w:styleId="Pta">
    <w:name w:val="footer"/>
    <w:basedOn w:val="Normlny"/>
    <w:link w:val="PtaChar"/>
    <w:rsid w:val="003A51D2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rsid w:val="003A51D2"/>
    <w:rPr>
      <w:rFonts w:ascii="Arial" w:eastAsia="Times New Roman" w:hAnsi="Arial" w:cs="Arial"/>
      <w:sz w:val="24"/>
      <w:szCs w:val="36"/>
      <w:lang w:eastAsia="cs-CZ"/>
    </w:rPr>
  </w:style>
  <w:style w:type="paragraph" w:styleId="Normlnywebov">
    <w:name w:val="Normal (Web)"/>
    <w:basedOn w:val="Normlny"/>
    <w:unhideWhenUsed/>
    <w:rsid w:val="00E26371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263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637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01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01F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A51D2"/>
    <w:pPr>
      <w:keepNext/>
      <w:pBdr>
        <w:bottom w:val="single" w:sz="12" w:space="1" w:color="auto"/>
      </w:pBdr>
      <w:jc w:val="center"/>
      <w:outlineLvl w:val="2"/>
    </w:pPr>
    <w:rPr>
      <w:rFonts w:ascii="Arial" w:hAnsi="Arial" w:cs="Arial"/>
      <w:b/>
      <w:szCs w:val="36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3A51D2"/>
    <w:pPr>
      <w:keepNext/>
      <w:jc w:val="both"/>
      <w:outlineLvl w:val="4"/>
    </w:pPr>
    <w:rPr>
      <w:rFonts w:ascii="Arial" w:hAnsi="Arial" w:cs="Arial"/>
      <w:b/>
      <w:bCs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56732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5567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556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556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a">
    <w:name w:val="ra"/>
    <w:basedOn w:val="Predvolenpsmoodseku"/>
    <w:rsid w:val="003A51D2"/>
  </w:style>
  <w:style w:type="paragraph" w:styleId="Zkladntext2">
    <w:name w:val="Body Text 2"/>
    <w:basedOn w:val="Normlny"/>
    <w:link w:val="Zkladntext2Char"/>
    <w:uiPriority w:val="99"/>
    <w:semiHidden/>
    <w:unhideWhenUsed/>
    <w:rsid w:val="003A51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A51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A51D2"/>
    <w:rPr>
      <w:rFonts w:ascii="Arial" w:eastAsia="Times New Roman" w:hAnsi="Arial" w:cs="Arial"/>
      <w:b/>
      <w:sz w:val="24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rsid w:val="003A51D2"/>
    <w:rPr>
      <w:rFonts w:ascii="Arial" w:eastAsia="Times New Roman" w:hAnsi="Arial" w:cs="Arial"/>
      <w:b/>
      <w:bCs/>
      <w:sz w:val="24"/>
      <w:szCs w:val="32"/>
      <w:lang w:eastAsia="cs-CZ"/>
    </w:rPr>
  </w:style>
  <w:style w:type="paragraph" w:styleId="Pta">
    <w:name w:val="footer"/>
    <w:basedOn w:val="Normlny"/>
    <w:link w:val="PtaChar"/>
    <w:rsid w:val="003A51D2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rsid w:val="003A51D2"/>
    <w:rPr>
      <w:rFonts w:ascii="Arial" w:eastAsia="Times New Roman" w:hAnsi="Arial" w:cs="Arial"/>
      <w:sz w:val="24"/>
      <w:szCs w:val="36"/>
      <w:lang w:eastAsia="cs-CZ"/>
    </w:rPr>
  </w:style>
  <w:style w:type="paragraph" w:styleId="Normlnywebov">
    <w:name w:val="Normal (Web)"/>
    <w:basedOn w:val="Normlny"/>
    <w:unhideWhenUsed/>
    <w:rsid w:val="00E26371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263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637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01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01F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s://lh3.googleusercontent.com/3g0L5sYNS8vsASL-nUlzuveEOIgcU5mvneFkUcTswlpQPEfuOa7AdiwO5_UFF7XI2uSHonWwxXjQhRmZlL-Fg7h8qaZe3heqWzkY6dvjjEQRNd8OeIbhK_mlVq6jfBQ3z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8E8EF-77EB-4C54-8386-1068ED61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26</Pages>
  <Words>5025</Words>
  <Characters>28644</Characters>
  <Application>Microsoft Office Word</Application>
  <DocSecurity>0</DocSecurity>
  <Lines>238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33602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Lovíšková</dc:creator>
  <cp:lastModifiedBy>Diana Kovačovská</cp:lastModifiedBy>
  <cp:revision>8</cp:revision>
  <cp:lastPrinted>2014-12-16T13:16:00Z</cp:lastPrinted>
  <dcterms:created xsi:type="dcterms:W3CDTF">2014-12-22T08:25:00Z</dcterms:created>
  <dcterms:modified xsi:type="dcterms:W3CDTF">2014-12-22T09:10:00Z</dcterms:modified>
</cp:coreProperties>
</file>