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D91" w:rsidRPr="00555FD4" w:rsidRDefault="001E5D91" w:rsidP="001E5D91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bookmarkStart w:id="0" w:name="_GoBack"/>
      <w:bookmarkEnd w:id="0"/>
      <w:r w:rsidRPr="004D1E0B">
        <w:rPr>
          <w:rFonts w:ascii="Arial" w:hAnsi="Arial" w:cs="Arial"/>
          <w:sz w:val="32"/>
          <w:szCs w:val="32"/>
          <w:lang w:val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555FD4">
        <w:rPr>
          <w:rFonts w:ascii="Arial" w:hAnsi="Arial" w:cs="Arial"/>
          <w:b/>
          <w:sz w:val="32"/>
          <w:szCs w:val="32"/>
          <w:lang w:val="sk-SK"/>
        </w:rPr>
        <w:t xml:space="preserve">Zápisnica č. </w:t>
      </w:r>
      <w:r>
        <w:rPr>
          <w:rFonts w:ascii="Arial" w:hAnsi="Arial" w:cs="Arial"/>
          <w:b/>
          <w:sz w:val="32"/>
          <w:szCs w:val="32"/>
          <w:lang w:val="sk-SK"/>
        </w:rPr>
        <w:t>3</w:t>
      </w:r>
      <w:r w:rsidRPr="00555FD4">
        <w:rPr>
          <w:rFonts w:ascii="Arial" w:hAnsi="Arial" w:cs="Arial"/>
          <w:b/>
          <w:sz w:val="32"/>
          <w:szCs w:val="32"/>
          <w:lang w:val="sk-SK"/>
        </w:rPr>
        <w:t>/201</w:t>
      </w:r>
      <w:r>
        <w:rPr>
          <w:rFonts w:ascii="Arial" w:hAnsi="Arial" w:cs="Arial"/>
          <w:b/>
          <w:sz w:val="32"/>
          <w:szCs w:val="32"/>
          <w:lang w:val="sk-SK"/>
        </w:rPr>
        <w:t>3</w:t>
      </w:r>
    </w:p>
    <w:p w:rsidR="001E5D91" w:rsidRPr="004D1E0B" w:rsidRDefault="001E5D91" w:rsidP="001E5D91">
      <w:pPr>
        <w:jc w:val="center"/>
        <w:rPr>
          <w:rFonts w:ascii="Arial" w:hAnsi="Arial" w:cs="Arial"/>
          <w:sz w:val="32"/>
          <w:szCs w:val="32"/>
          <w:lang w:val="sk-SK"/>
        </w:rPr>
      </w:pPr>
    </w:p>
    <w:p w:rsidR="001E5D91" w:rsidRDefault="001E5D91" w:rsidP="001E5D91">
      <w:pPr>
        <w:tabs>
          <w:tab w:val="left" w:pos="-360"/>
        </w:tabs>
        <w:ind w:left="-360" w:firstLine="180"/>
        <w:jc w:val="center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zo zasadnutia Komisie Zastupiteľstva Bratislavského samosprávneho kraja </w:t>
      </w:r>
    </w:p>
    <w:p w:rsidR="001E5D91" w:rsidRDefault="001E5D91" w:rsidP="001E5D91">
      <w:pPr>
        <w:tabs>
          <w:tab w:val="left" w:pos="-360"/>
        </w:tabs>
        <w:ind w:left="-360" w:firstLine="180"/>
        <w:jc w:val="center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>na posúdenie žiadostí o po</w:t>
      </w:r>
      <w:r>
        <w:rPr>
          <w:rFonts w:ascii="Arial" w:hAnsi="Arial" w:cs="Arial"/>
          <w:lang w:val="sk-SK"/>
        </w:rPr>
        <w:t>skytnutie dotácií podľa VZN č. 6/2012</w:t>
      </w:r>
      <w:r w:rsidRPr="004D1E0B">
        <w:rPr>
          <w:rFonts w:ascii="Arial" w:hAnsi="Arial" w:cs="Arial"/>
          <w:lang w:val="sk-SK"/>
        </w:rPr>
        <w:t xml:space="preserve"> </w:t>
      </w:r>
    </w:p>
    <w:p w:rsidR="001E5D91" w:rsidRPr="004D1E0B" w:rsidRDefault="001E5D91" w:rsidP="001E5D91">
      <w:pPr>
        <w:tabs>
          <w:tab w:val="left" w:pos="-360"/>
        </w:tabs>
        <w:ind w:left="-360" w:firstLine="180"/>
        <w:jc w:val="center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>Bratislavského samosprávneho kraja</w:t>
      </w:r>
      <w:r>
        <w:rPr>
          <w:rFonts w:ascii="Arial" w:hAnsi="Arial" w:cs="Arial"/>
          <w:lang w:val="sk-SK"/>
        </w:rPr>
        <w:t xml:space="preserve"> </w:t>
      </w:r>
    </w:p>
    <w:p w:rsidR="001E5D91" w:rsidRDefault="001E5D91" w:rsidP="001E5D91">
      <w:pPr>
        <w:tabs>
          <w:tab w:val="left" w:pos="-360"/>
        </w:tabs>
        <w:ind w:left="-360" w:firstLine="180"/>
        <w:jc w:val="center"/>
        <w:rPr>
          <w:rFonts w:ascii="Arial" w:hAnsi="Arial" w:cs="Arial"/>
          <w:lang w:val="sk-SK"/>
        </w:rPr>
      </w:pPr>
      <w:r w:rsidRPr="00555FD4">
        <w:rPr>
          <w:rFonts w:ascii="Arial" w:hAnsi="Arial" w:cs="Arial"/>
          <w:b/>
          <w:lang w:val="sk-SK"/>
        </w:rPr>
        <w:t xml:space="preserve">zo dňa </w:t>
      </w:r>
      <w:r>
        <w:rPr>
          <w:rFonts w:ascii="Arial" w:hAnsi="Arial" w:cs="Arial"/>
          <w:b/>
          <w:lang w:val="sk-SK"/>
        </w:rPr>
        <w:t>17</w:t>
      </w:r>
      <w:r w:rsidRPr="00555FD4">
        <w:rPr>
          <w:rFonts w:ascii="Arial" w:hAnsi="Arial" w:cs="Arial"/>
          <w:b/>
          <w:lang w:val="sk-SK"/>
        </w:rPr>
        <w:t xml:space="preserve">. </w:t>
      </w:r>
      <w:r>
        <w:rPr>
          <w:rFonts w:ascii="Arial" w:hAnsi="Arial" w:cs="Arial"/>
          <w:b/>
          <w:lang w:val="sk-SK"/>
        </w:rPr>
        <w:t>05</w:t>
      </w:r>
      <w:r w:rsidRPr="00555FD4">
        <w:rPr>
          <w:rFonts w:ascii="Arial" w:hAnsi="Arial" w:cs="Arial"/>
          <w:b/>
          <w:lang w:val="sk-SK"/>
        </w:rPr>
        <w:t>. 201</w:t>
      </w:r>
      <w:r>
        <w:rPr>
          <w:rFonts w:ascii="Arial" w:hAnsi="Arial" w:cs="Arial"/>
          <w:b/>
          <w:lang w:val="sk-SK"/>
        </w:rPr>
        <w:t>3</w:t>
      </w:r>
      <w:r w:rsidRPr="00555FD4">
        <w:rPr>
          <w:rFonts w:ascii="Arial" w:hAnsi="Arial" w:cs="Arial"/>
          <w:b/>
          <w:lang w:val="sk-SK"/>
        </w:rPr>
        <w:t xml:space="preserve"> o 1</w:t>
      </w:r>
      <w:r>
        <w:rPr>
          <w:rFonts w:ascii="Arial" w:hAnsi="Arial" w:cs="Arial"/>
          <w:b/>
          <w:lang w:val="sk-SK"/>
        </w:rPr>
        <w:t>0</w:t>
      </w:r>
      <w:r w:rsidRPr="00555FD4">
        <w:rPr>
          <w:rFonts w:ascii="Arial" w:hAnsi="Arial" w:cs="Arial"/>
          <w:b/>
          <w:lang w:val="sk-SK"/>
        </w:rPr>
        <w:t>,00 hod.</w:t>
      </w:r>
      <w:r w:rsidRPr="004D1E0B">
        <w:rPr>
          <w:rFonts w:ascii="Arial" w:hAnsi="Arial" w:cs="Arial"/>
          <w:lang w:val="sk-SK"/>
        </w:rPr>
        <w:t xml:space="preserve"> </w:t>
      </w:r>
    </w:p>
    <w:p w:rsidR="001E5D91" w:rsidRPr="004D1E0B" w:rsidRDefault="001E5D91" w:rsidP="001E5D91">
      <w:pPr>
        <w:jc w:val="center"/>
        <w:rPr>
          <w:rFonts w:ascii="Arial" w:hAnsi="Arial" w:cs="Arial"/>
          <w:lang w:val="sk-SK"/>
        </w:rPr>
      </w:pPr>
    </w:p>
    <w:p w:rsidR="001E5D91" w:rsidRPr="004D1E0B" w:rsidRDefault="001E5D91" w:rsidP="001E5D91">
      <w:pPr>
        <w:jc w:val="both"/>
        <w:rPr>
          <w:rFonts w:ascii="Arial" w:hAnsi="Arial" w:cs="Arial"/>
          <w:b/>
          <w:lang w:val="sk-SK"/>
        </w:rPr>
      </w:pPr>
    </w:p>
    <w:p w:rsidR="001E5D91" w:rsidRDefault="001E5D91" w:rsidP="001E5D91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b/>
          <w:lang w:val="sk-SK"/>
        </w:rPr>
        <w:t xml:space="preserve">Prítomní :  </w:t>
      </w:r>
      <w:r>
        <w:rPr>
          <w:rFonts w:ascii="Arial" w:hAnsi="Arial" w:cs="Arial"/>
          <w:lang w:val="sk-SK"/>
        </w:rPr>
        <w:t xml:space="preserve">     </w:t>
      </w:r>
      <w:r w:rsidRPr="00D57858">
        <w:rPr>
          <w:rFonts w:ascii="Arial" w:hAnsi="Arial" w:cs="Arial"/>
          <w:b/>
          <w:lang w:val="sk-SK"/>
        </w:rPr>
        <w:t>Gabriella Németh</w:t>
      </w:r>
      <w:r>
        <w:rPr>
          <w:rFonts w:ascii="Arial" w:hAnsi="Arial" w:cs="Arial"/>
          <w:lang w:val="sk-SK"/>
        </w:rPr>
        <w:t>, podpredseda BSK, podpredseda komisie</w:t>
      </w:r>
    </w:p>
    <w:p w:rsidR="001E5D91" w:rsidRDefault="001E5D91" w:rsidP="001E5D91">
      <w:pPr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 xml:space="preserve">   </w:t>
      </w:r>
      <w:r>
        <w:rPr>
          <w:rFonts w:ascii="Arial" w:hAnsi="Arial" w:cs="Arial"/>
          <w:b/>
          <w:lang w:val="sk-SK"/>
        </w:rPr>
        <w:t>Duša</w:t>
      </w:r>
      <w:r w:rsidRPr="00D57858">
        <w:rPr>
          <w:rFonts w:ascii="Arial" w:hAnsi="Arial" w:cs="Arial"/>
          <w:b/>
          <w:lang w:val="sk-SK"/>
        </w:rPr>
        <w:t>n Pekár</w:t>
      </w:r>
      <w:r>
        <w:rPr>
          <w:rFonts w:ascii="Arial" w:hAnsi="Arial" w:cs="Arial"/>
          <w:lang w:val="sk-SK"/>
        </w:rPr>
        <w:t>, poslanec BSK, predseda komisie</w:t>
      </w:r>
    </w:p>
    <w:p w:rsidR="001E5D91" w:rsidRDefault="001E5D91" w:rsidP="001E5D91">
      <w:pPr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 xml:space="preserve">   </w:t>
      </w:r>
      <w:r w:rsidRPr="00D57858">
        <w:rPr>
          <w:rFonts w:ascii="Arial" w:hAnsi="Arial" w:cs="Arial"/>
          <w:b/>
          <w:lang w:val="sk-SK"/>
        </w:rPr>
        <w:t>Rudolf Kusý</w:t>
      </w:r>
      <w:r>
        <w:rPr>
          <w:rFonts w:ascii="Arial" w:hAnsi="Arial" w:cs="Arial"/>
          <w:lang w:val="sk-SK"/>
        </w:rPr>
        <w:t>, poslanec BSK</w:t>
      </w:r>
    </w:p>
    <w:p w:rsidR="001E5D91" w:rsidRDefault="001E5D91" w:rsidP="001E5D91">
      <w:pPr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 xml:space="preserve">   </w:t>
      </w:r>
      <w:r>
        <w:rPr>
          <w:rFonts w:ascii="Arial" w:hAnsi="Arial" w:cs="Arial"/>
          <w:b/>
          <w:lang w:val="sk-SK"/>
        </w:rPr>
        <w:t>Peter Hú</w:t>
      </w:r>
      <w:r w:rsidRPr="00D57858">
        <w:rPr>
          <w:rFonts w:ascii="Arial" w:hAnsi="Arial" w:cs="Arial"/>
          <w:b/>
          <w:lang w:val="sk-SK"/>
        </w:rPr>
        <w:t>ska</w:t>
      </w:r>
      <w:r>
        <w:rPr>
          <w:rFonts w:ascii="Arial" w:hAnsi="Arial" w:cs="Arial"/>
          <w:lang w:val="sk-SK"/>
        </w:rPr>
        <w:t>, poradca predsedu BSK</w:t>
      </w:r>
    </w:p>
    <w:p w:rsidR="001E5D91" w:rsidRDefault="001E5D91" w:rsidP="001E5D91">
      <w:pPr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 xml:space="preserve">   </w:t>
      </w:r>
      <w:r w:rsidRPr="00D57858">
        <w:rPr>
          <w:rFonts w:ascii="Arial" w:hAnsi="Arial" w:cs="Arial"/>
          <w:b/>
          <w:lang w:val="sk-SK"/>
        </w:rPr>
        <w:t>Oráčová Barbora</w:t>
      </w:r>
      <w:r>
        <w:rPr>
          <w:rFonts w:ascii="Arial" w:hAnsi="Arial" w:cs="Arial"/>
          <w:lang w:val="sk-SK"/>
        </w:rPr>
        <w:t>, riaditeľka kancelárie predsedu</w:t>
      </w:r>
    </w:p>
    <w:p w:rsidR="001E5D91" w:rsidRDefault="001E5D91" w:rsidP="001E5D91">
      <w:pPr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 xml:space="preserve">   </w:t>
      </w:r>
      <w:r w:rsidRPr="004022D4">
        <w:rPr>
          <w:rFonts w:ascii="Arial" w:hAnsi="Arial" w:cs="Arial"/>
          <w:b/>
          <w:lang w:val="sk-SK"/>
        </w:rPr>
        <w:t>Ladislav Snopko</w:t>
      </w:r>
      <w:r>
        <w:rPr>
          <w:rFonts w:ascii="Arial" w:hAnsi="Arial" w:cs="Arial"/>
          <w:lang w:val="sk-SK"/>
        </w:rPr>
        <w:t xml:space="preserve">, poslanec BSK - </w:t>
      </w:r>
      <w:r w:rsidRPr="005C5D75">
        <w:rPr>
          <w:rFonts w:ascii="Arial" w:hAnsi="Arial" w:cs="Arial"/>
          <w:b/>
          <w:lang w:val="sk-SK"/>
        </w:rPr>
        <w:t>ospravedlnený</w:t>
      </w:r>
    </w:p>
    <w:p w:rsidR="001E5D91" w:rsidRDefault="001E5D91" w:rsidP="001E5D91">
      <w:pPr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ab/>
      </w:r>
      <w:r>
        <w:rPr>
          <w:rFonts w:ascii="Arial" w:hAnsi="Arial" w:cs="Arial"/>
          <w:b/>
          <w:lang w:val="sk-SK"/>
        </w:rPr>
        <w:tab/>
        <w:t xml:space="preserve">   František Šebej, </w:t>
      </w:r>
      <w:r w:rsidRPr="004022D4">
        <w:rPr>
          <w:rFonts w:ascii="Arial" w:hAnsi="Arial" w:cs="Arial"/>
          <w:lang w:val="sk-SK"/>
        </w:rPr>
        <w:t>poslanec BSK</w:t>
      </w:r>
      <w:r>
        <w:rPr>
          <w:rFonts w:ascii="Arial" w:hAnsi="Arial" w:cs="Arial"/>
          <w:b/>
          <w:lang w:val="sk-SK"/>
        </w:rPr>
        <w:t xml:space="preserve"> - ospravedlnený</w:t>
      </w:r>
    </w:p>
    <w:p w:rsidR="001E5D91" w:rsidRPr="004022D4" w:rsidRDefault="001E5D91" w:rsidP="001E5D91">
      <w:pPr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 xml:space="preserve">   </w:t>
      </w:r>
      <w:r>
        <w:rPr>
          <w:rFonts w:ascii="Arial" w:hAnsi="Arial" w:cs="Arial"/>
          <w:b/>
          <w:lang w:val="sk-SK"/>
        </w:rPr>
        <w:tab/>
      </w:r>
      <w:r>
        <w:rPr>
          <w:rFonts w:ascii="Arial" w:hAnsi="Arial" w:cs="Arial"/>
          <w:b/>
          <w:lang w:val="sk-SK"/>
        </w:rPr>
        <w:tab/>
        <w:t xml:space="preserve">   Monika Flašíková – Beňová, </w:t>
      </w:r>
      <w:r>
        <w:rPr>
          <w:rFonts w:ascii="Arial" w:hAnsi="Arial" w:cs="Arial"/>
          <w:lang w:val="sk-SK"/>
        </w:rPr>
        <w:t>poslanec BSK</w:t>
      </w:r>
      <w:r>
        <w:rPr>
          <w:rFonts w:ascii="Arial" w:hAnsi="Arial" w:cs="Arial"/>
          <w:b/>
          <w:lang w:val="sk-SK"/>
        </w:rPr>
        <w:t xml:space="preserve"> </w:t>
      </w:r>
    </w:p>
    <w:p w:rsidR="001E5D91" w:rsidRPr="004D1E0B" w:rsidRDefault="001E5D91" w:rsidP="001E5D91">
      <w:pPr>
        <w:jc w:val="both"/>
        <w:rPr>
          <w:rFonts w:ascii="Arial" w:hAnsi="Arial" w:cs="Arial"/>
          <w:lang w:val="sk-SK"/>
        </w:rPr>
      </w:pPr>
    </w:p>
    <w:p w:rsidR="001E5D91" w:rsidRPr="004D1E0B" w:rsidRDefault="001E5D91" w:rsidP="001E5D91">
      <w:pPr>
        <w:jc w:val="both"/>
        <w:rPr>
          <w:rFonts w:ascii="Arial" w:hAnsi="Arial" w:cs="Arial"/>
          <w:b/>
          <w:lang w:val="sk-SK"/>
        </w:rPr>
      </w:pPr>
      <w:r w:rsidRPr="004D1E0B">
        <w:rPr>
          <w:rFonts w:ascii="Arial" w:hAnsi="Arial" w:cs="Arial"/>
          <w:b/>
          <w:lang w:val="sk-SK"/>
        </w:rPr>
        <w:t>Program :</w:t>
      </w:r>
    </w:p>
    <w:p w:rsidR="001E5D91" w:rsidRPr="004D1E0B" w:rsidRDefault="001E5D91" w:rsidP="001E5D91">
      <w:pPr>
        <w:jc w:val="both"/>
        <w:rPr>
          <w:rFonts w:ascii="Arial" w:hAnsi="Arial" w:cs="Arial"/>
          <w:b/>
          <w:lang w:val="sk-SK"/>
        </w:rPr>
      </w:pPr>
    </w:p>
    <w:p w:rsidR="001E5D91" w:rsidRDefault="001E5D91" w:rsidP="001E5D91">
      <w:pPr>
        <w:numPr>
          <w:ilvl w:val="0"/>
          <w:numId w:val="1"/>
        </w:numPr>
        <w:spacing w:after="240"/>
        <w:ind w:left="714" w:hanging="357"/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>Otvorenie zasadnutia komisie, schválenie programu.</w:t>
      </w:r>
    </w:p>
    <w:p w:rsidR="00E23E2B" w:rsidRPr="00E23E2B" w:rsidRDefault="008524FF" w:rsidP="00E23E2B">
      <w:pPr>
        <w:numPr>
          <w:ilvl w:val="0"/>
          <w:numId w:val="1"/>
        </w:numPr>
        <w:spacing w:after="240"/>
        <w:ind w:left="714" w:hanging="357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Návrh na schválenie v súlade s</w:t>
      </w:r>
      <w:r w:rsidR="001E5D91">
        <w:rPr>
          <w:rFonts w:ascii="Arial" w:hAnsi="Arial" w:cs="Arial"/>
          <w:lang w:val="sk-SK"/>
        </w:rPr>
        <w:t xml:space="preserve"> VZN č. 6</w:t>
      </w:r>
      <w:r w:rsidR="005D1B57">
        <w:rPr>
          <w:rFonts w:ascii="Arial" w:hAnsi="Arial" w:cs="Arial"/>
          <w:lang w:val="sk-SK"/>
        </w:rPr>
        <w:t xml:space="preserve">/2012 § 4 ods.3 a § 10 ods. 2, o </w:t>
      </w:r>
      <w:r w:rsidR="00E23E2B">
        <w:rPr>
          <w:rFonts w:ascii="Arial" w:hAnsi="Arial" w:cs="Arial"/>
          <w:lang w:val="sk-SK"/>
        </w:rPr>
        <w:t> </w:t>
      </w:r>
      <w:r w:rsidR="005D1B57">
        <w:rPr>
          <w:rFonts w:ascii="Arial" w:hAnsi="Arial" w:cs="Arial"/>
          <w:lang w:val="sk-SK"/>
        </w:rPr>
        <w:t>výnimke</w:t>
      </w:r>
      <w:r w:rsidR="001E5D91">
        <w:rPr>
          <w:rFonts w:ascii="Arial" w:hAnsi="Arial" w:cs="Arial"/>
          <w:lang w:val="sk-SK"/>
        </w:rPr>
        <w:t xml:space="preserve"> z lehoty na podanie žiadosti</w:t>
      </w:r>
      <w:r w:rsidR="00E23E2B">
        <w:rPr>
          <w:rFonts w:ascii="Arial" w:hAnsi="Arial" w:cs="Arial"/>
          <w:lang w:val="sk-SK"/>
        </w:rPr>
        <w:t xml:space="preserve"> a poskytnutie dotácie nad 2 500 € Hlavnému mestu Slovenskej republiky Bratislavy na </w:t>
      </w:r>
      <w:r w:rsidR="00942BEB">
        <w:rPr>
          <w:rFonts w:ascii="Arial" w:hAnsi="Arial" w:cs="Arial"/>
          <w:lang w:val="sk-SK"/>
        </w:rPr>
        <w:t>O</w:t>
      </w:r>
      <w:r w:rsidR="00E23E2B">
        <w:rPr>
          <w:rFonts w:ascii="Arial" w:hAnsi="Arial" w:cs="Arial"/>
          <w:lang w:val="sk-SK"/>
        </w:rPr>
        <w:t>pravu ciest II. a III. triedy na území Hlavného mesta Slovenskej republiky Bratislavy</w:t>
      </w:r>
    </w:p>
    <w:p w:rsidR="001E5D91" w:rsidRDefault="001E5D91" w:rsidP="00C71F75">
      <w:pPr>
        <w:numPr>
          <w:ilvl w:val="0"/>
          <w:numId w:val="1"/>
        </w:numPr>
        <w:spacing w:after="240"/>
        <w:ind w:left="714" w:hanging="357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Návrh na schválenie </w:t>
      </w:r>
      <w:r w:rsidR="00C71F75">
        <w:rPr>
          <w:rFonts w:ascii="Arial" w:hAnsi="Arial" w:cs="Arial"/>
          <w:lang w:val="sk-SK"/>
        </w:rPr>
        <w:t>dotácie na bežné výdavky v celkovej výške 1 000 000€</w:t>
      </w:r>
      <w:r>
        <w:rPr>
          <w:rFonts w:ascii="Arial" w:hAnsi="Arial" w:cs="Arial"/>
          <w:lang w:val="sk-SK"/>
        </w:rPr>
        <w:t xml:space="preserve"> </w:t>
      </w:r>
      <w:r w:rsidR="00C71F75" w:rsidRPr="00346702">
        <w:rPr>
          <w:rFonts w:ascii="Arial" w:hAnsi="Arial" w:cs="Arial"/>
          <w:lang w:val="sk-SK"/>
        </w:rPr>
        <w:t>z progra</w:t>
      </w:r>
      <w:r w:rsidR="00C71F75">
        <w:rPr>
          <w:rFonts w:ascii="Arial" w:hAnsi="Arial" w:cs="Arial"/>
          <w:lang w:val="sk-SK"/>
        </w:rPr>
        <w:t xml:space="preserve">mu 6. Komunikácie </w:t>
      </w:r>
      <w:r w:rsidR="00C71F75" w:rsidRPr="00346702">
        <w:rPr>
          <w:rFonts w:ascii="Arial" w:hAnsi="Arial" w:cs="Arial"/>
          <w:lang w:val="sk-SK"/>
        </w:rPr>
        <w:t>za účelom financovania projektu Hlav</w:t>
      </w:r>
      <w:r w:rsidR="00C71F75">
        <w:rPr>
          <w:rFonts w:ascii="Arial" w:hAnsi="Arial" w:cs="Arial"/>
          <w:lang w:val="sk-SK"/>
        </w:rPr>
        <w:t xml:space="preserve">ného mesta Slovenskej republiky </w:t>
      </w:r>
      <w:r w:rsidR="00C71F75" w:rsidRPr="00346702">
        <w:rPr>
          <w:rFonts w:ascii="Arial" w:hAnsi="Arial" w:cs="Arial"/>
          <w:lang w:val="sk-SK"/>
        </w:rPr>
        <w:t>Br</w:t>
      </w:r>
      <w:r w:rsidR="00C71F75">
        <w:rPr>
          <w:rFonts w:ascii="Arial" w:hAnsi="Arial" w:cs="Arial"/>
          <w:lang w:val="sk-SK"/>
        </w:rPr>
        <w:t xml:space="preserve">atislavy </w:t>
      </w:r>
      <w:r w:rsidR="00C71F75" w:rsidRPr="00346702">
        <w:rPr>
          <w:rFonts w:ascii="Arial" w:hAnsi="Arial" w:cs="Arial"/>
          <w:lang w:val="sk-SK"/>
        </w:rPr>
        <w:t>na opravu prejazdných úsekov ciest II. a III. triedy vo vlastníctve Hlavného mesta Slovenskej republiky Bratislavy</w:t>
      </w:r>
    </w:p>
    <w:p w:rsidR="001E5D91" w:rsidRPr="004D1E0B" w:rsidRDefault="001E5D91" w:rsidP="001E5D91">
      <w:pPr>
        <w:numPr>
          <w:ilvl w:val="0"/>
          <w:numId w:val="1"/>
        </w:numPr>
        <w:spacing w:after="240"/>
        <w:ind w:left="714" w:hanging="357"/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>Záver</w:t>
      </w:r>
    </w:p>
    <w:p w:rsidR="001E5D91" w:rsidRPr="004D1E0B" w:rsidRDefault="001E5D91" w:rsidP="001E5D91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 </w:t>
      </w:r>
    </w:p>
    <w:p w:rsidR="001E5D91" w:rsidRPr="004D1E0B" w:rsidRDefault="001E5D91" w:rsidP="001E5D91">
      <w:pPr>
        <w:jc w:val="both"/>
        <w:rPr>
          <w:rFonts w:ascii="Arial" w:hAnsi="Arial" w:cs="Arial"/>
          <w:lang w:val="sk-SK"/>
        </w:rPr>
      </w:pPr>
    </w:p>
    <w:p w:rsidR="001E5D91" w:rsidRPr="004D1E0B" w:rsidRDefault="001E5D91" w:rsidP="001E5D91">
      <w:pPr>
        <w:jc w:val="both"/>
        <w:rPr>
          <w:rFonts w:ascii="Arial" w:hAnsi="Arial" w:cs="Arial"/>
          <w:b/>
          <w:lang w:val="sk-SK"/>
        </w:rPr>
      </w:pPr>
    </w:p>
    <w:p w:rsidR="001E5D91" w:rsidRPr="004D1E0B" w:rsidRDefault="001E5D91" w:rsidP="001E5D91">
      <w:pPr>
        <w:jc w:val="both"/>
        <w:rPr>
          <w:rFonts w:ascii="Arial" w:hAnsi="Arial" w:cs="Arial"/>
          <w:b/>
          <w:lang w:val="sk-SK"/>
        </w:rPr>
      </w:pPr>
      <w:r w:rsidRPr="004D1E0B">
        <w:rPr>
          <w:rFonts w:ascii="Arial" w:hAnsi="Arial" w:cs="Arial"/>
          <w:b/>
          <w:lang w:val="sk-SK"/>
        </w:rPr>
        <w:t>K bodu č. 1</w:t>
      </w:r>
    </w:p>
    <w:p w:rsidR="001E5D91" w:rsidRPr="004D1E0B" w:rsidRDefault="001E5D91" w:rsidP="001E5D91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>Otvorenie, pri</w:t>
      </w:r>
      <w:r>
        <w:rPr>
          <w:rFonts w:ascii="Arial" w:hAnsi="Arial" w:cs="Arial"/>
          <w:lang w:val="sk-SK"/>
        </w:rPr>
        <w:t>vítanie a schválenie programu.</w:t>
      </w:r>
    </w:p>
    <w:p w:rsidR="001E5D91" w:rsidRPr="004D1E0B" w:rsidRDefault="001E5D91" w:rsidP="001E5D91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 </w:t>
      </w:r>
    </w:p>
    <w:p w:rsidR="001E5D91" w:rsidRPr="004D1E0B" w:rsidRDefault="001E5D91" w:rsidP="001E5D91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>Zasadnutie k</w:t>
      </w:r>
      <w:r>
        <w:rPr>
          <w:rFonts w:ascii="Arial" w:hAnsi="Arial" w:cs="Arial"/>
          <w:lang w:val="sk-SK"/>
        </w:rPr>
        <w:t>omisie otvoril a viedol</w:t>
      </w:r>
      <w:r w:rsidRPr="004D1E0B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>predseda komisie p. Dušan Pekár</w:t>
      </w:r>
      <w:r w:rsidRPr="004D1E0B">
        <w:rPr>
          <w:rFonts w:ascii="Arial" w:hAnsi="Arial" w:cs="Arial"/>
          <w:lang w:val="sk-SK"/>
        </w:rPr>
        <w:t xml:space="preserve">. </w:t>
      </w:r>
    </w:p>
    <w:p w:rsidR="001E5D91" w:rsidRPr="004D1E0B" w:rsidRDefault="001E5D91" w:rsidP="001E5D91">
      <w:pPr>
        <w:ind w:left="360" w:hanging="360"/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Komisia </w:t>
      </w:r>
      <w:r>
        <w:rPr>
          <w:rFonts w:ascii="Arial" w:hAnsi="Arial" w:cs="Arial"/>
          <w:lang w:val="sk-SK"/>
        </w:rPr>
        <w:t>schválila program rokovania</w:t>
      </w:r>
      <w:r w:rsidRPr="004D1E0B">
        <w:rPr>
          <w:rFonts w:ascii="Arial" w:hAnsi="Arial" w:cs="Arial"/>
          <w:lang w:val="sk-SK"/>
        </w:rPr>
        <w:t>.</w:t>
      </w:r>
    </w:p>
    <w:p w:rsidR="001E5D91" w:rsidRDefault="001E5D91" w:rsidP="001E5D91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Hlasovanie: </w:t>
      </w:r>
      <w:r w:rsidRPr="00CB79AA">
        <w:rPr>
          <w:rFonts w:ascii="Arial" w:hAnsi="Arial" w:cs="Arial"/>
          <w:b/>
          <w:lang w:val="sk-SK"/>
        </w:rPr>
        <w:t>za</w:t>
      </w:r>
      <w:r w:rsidRPr="004D1E0B">
        <w:rPr>
          <w:rFonts w:ascii="Arial" w:hAnsi="Arial" w:cs="Arial"/>
          <w:lang w:val="sk-SK"/>
        </w:rPr>
        <w:t xml:space="preserve">: </w:t>
      </w:r>
      <w:r>
        <w:rPr>
          <w:rFonts w:ascii="Arial" w:hAnsi="Arial" w:cs="Arial"/>
          <w:lang w:val="sk-SK"/>
        </w:rPr>
        <w:t xml:space="preserve">5 </w:t>
      </w:r>
      <w:r w:rsidRPr="004D1E0B">
        <w:rPr>
          <w:rFonts w:ascii="Arial" w:hAnsi="Arial" w:cs="Arial"/>
          <w:lang w:val="sk-SK"/>
        </w:rPr>
        <w:t xml:space="preserve">hlasov, </w:t>
      </w:r>
      <w:r w:rsidRPr="00CB79AA">
        <w:rPr>
          <w:rFonts w:ascii="Arial" w:hAnsi="Arial" w:cs="Arial"/>
          <w:b/>
          <w:lang w:val="sk-SK"/>
        </w:rPr>
        <w:t>proti</w:t>
      </w:r>
      <w:r>
        <w:rPr>
          <w:rFonts w:ascii="Arial" w:hAnsi="Arial" w:cs="Arial"/>
          <w:lang w:val="sk-SK"/>
        </w:rPr>
        <w:t>: 0</w:t>
      </w:r>
      <w:r w:rsidRPr="004D1E0B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b/>
          <w:lang w:val="sk-SK"/>
        </w:rPr>
        <w:t>nehlasoval</w:t>
      </w:r>
      <w:r>
        <w:rPr>
          <w:rFonts w:ascii="Arial" w:hAnsi="Arial" w:cs="Arial"/>
          <w:lang w:val="sk-SK"/>
        </w:rPr>
        <w:t>: 1</w:t>
      </w:r>
    </w:p>
    <w:p w:rsidR="001E5D91" w:rsidRDefault="001E5D91" w:rsidP="001E5D91">
      <w:pPr>
        <w:jc w:val="both"/>
        <w:rPr>
          <w:rFonts w:ascii="Arial" w:hAnsi="Arial" w:cs="Arial"/>
          <w:lang w:val="sk-SK"/>
        </w:rPr>
      </w:pPr>
    </w:p>
    <w:p w:rsidR="001E5D91" w:rsidRPr="009B75E7" w:rsidRDefault="001E5D91" w:rsidP="001E5D91">
      <w:pPr>
        <w:jc w:val="both"/>
        <w:rPr>
          <w:rFonts w:ascii="Arial" w:hAnsi="Arial" w:cs="Arial"/>
          <w:b/>
          <w:lang w:val="sk-SK"/>
        </w:rPr>
      </w:pPr>
    </w:p>
    <w:p w:rsidR="001E5D91" w:rsidRDefault="001E5D91" w:rsidP="001E5D91">
      <w:pPr>
        <w:jc w:val="both"/>
        <w:rPr>
          <w:rFonts w:ascii="Arial" w:hAnsi="Arial" w:cs="Arial"/>
          <w:b/>
          <w:lang w:val="sk-SK"/>
        </w:rPr>
      </w:pPr>
      <w:r w:rsidRPr="009B75E7">
        <w:rPr>
          <w:rFonts w:ascii="Arial" w:hAnsi="Arial" w:cs="Arial"/>
          <w:b/>
          <w:lang w:val="sk-SK"/>
        </w:rPr>
        <w:t>K bodu č. 2</w:t>
      </w:r>
    </w:p>
    <w:p w:rsidR="001E5D91" w:rsidRDefault="001E5D91" w:rsidP="001E5D91">
      <w:pPr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>Komisia</w:t>
      </w:r>
      <w:r w:rsidR="005F2D17">
        <w:rPr>
          <w:rFonts w:ascii="Arial" w:hAnsi="Arial" w:cs="Arial"/>
          <w:lang w:val="sk-SK"/>
        </w:rPr>
        <w:t xml:space="preserve"> odporúča</w:t>
      </w:r>
      <w:r w:rsidR="00D610AB">
        <w:rPr>
          <w:rFonts w:ascii="Arial" w:hAnsi="Arial" w:cs="Arial"/>
          <w:lang w:val="sk-SK"/>
        </w:rPr>
        <w:t xml:space="preserve"> Z BSK  schváliť</w:t>
      </w:r>
      <w:r>
        <w:rPr>
          <w:rFonts w:ascii="Arial" w:hAnsi="Arial" w:cs="Arial"/>
          <w:lang w:val="sk-SK"/>
        </w:rPr>
        <w:t xml:space="preserve"> </w:t>
      </w:r>
      <w:r w:rsidRPr="001E5D91">
        <w:rPr>
          <w:rFonts w:ascii="Arial" w:hAnsi="Arial" w:cs="Arial"/>
          <w:lang w:val="sk-SK"/>
        </w:rPr>
        <w:t>v súlade s § 4 ods. 3 a v spojení s § 10 ods. 2 Všeobecne záväzného nariadenia Bratislavského samosprávneho kraja č. 6/2012 o poskytovaní dotácií z rozpočtu Bratislavského samosprávneho kraja výnimku na podanie žiadosti Hlavného mesta Slovenskej republiky Bratislavy o poskytnutie dotácie nad 2. 500,- € na opravu ciest II. a III. triedy na území Hlavného mesta Slovenskej republiky Bratislavy</w:t>
      </w:r>
    </w:p>
    <w:p w:rsidR="00EF3CD8" w:rsidRPr="001E5D91" w:rsidRDefault="00EF3CD8" w:rsidP="001E5D91">
      <w:pPr>
        <w:jc w:val="both"/>
        <w:rPr>
          <w:rFonts w:ascii="Arial" w:hAnsi="Arial" w:cs="Arial"/>
          <w:lang w:val="sk-SK"/>
        </w:rPr>
      </w:pPr>
    </w:p>
    <w:p w:rsidR="001E5D91" w:rsidRPr="001E5D91" w:rsidRDefault="001E5D91" w:rsidP="001E5D91">
      <w:pPr>
        <w:jc w:val="both"/>
        <w:rPr>
          <w:rFonts w:ascii="Arial" w:hAnsi="Arial" w:cs="Arial"/>
          <w:lang w:val="sk-SK"/>
        </w:rPr>
      </w:pPr>
      <w:r w:rsidRPr="001E5D91">
        <w:rPr>
          <w:rFonts w:ascii="Arial" w:hAnsi="Arial" w:cs="Arial"/>
          <w:lang w:val="sk-SK"/>
        </w:rPr>
        <w:t xml:space="preserve">Hlasovanie: </w:t>
      </w:r>
      <w:r w:rsidRPr="001E5D91">
        <w:rPr>
          <w:rFonts w:ascii="Arial" w:hAnsi="Arial" w:cs="Arial"/>
          <w:b/>
          <w:lang w:val="sk-SK"/>
        </w:rPr>
        <w:t>za</w:t>
      </w:r>
      <w:r w:rsidRPr="001E5D91">
        <w:rPr>
          <w:rFonts w:ascii="Arial" w:hAnsi="Arial" w:cs="Arial"/>
          <w:lang w:val="sk-SK"/>
        </w:rPr>
        <w:t xml:space="preserve">: 5 hlasov, </w:t>
      </w:r>
      <w:r w:rsidRPr="001E5D91">
        <w:rPr>
          <w:rFonts w:ascii="Arial" w:hAnsi="Arial" w:cs="Arial"/>
          <w:b/>
          <w:lang w:val="sk-SK"/>
        </w:rPr>
        <w:t>proti</w:t>
      </w:r>
      <w:r w:rsidRPr="001E5D91">
        <w:rPr>
          <w:rFonts w:ascii="Arial" w:hAnsi="Arial" w:cs="Arial"/>
          <w:lang w:val="sk-SK"/>
        </w:rPr>
        <w:t xml:space="preserve">: 0 </w:t>
      </w:r>
      <w:r w:rsidRPr="001E5D91">
        <w:rPr>
          <w:rFonts w:ascii="Arial" w:hAnsi="Arial" w:cs="Arial"/>
          <w:b/>
          <w:lang w:val="sk-SK"/>
        </w:rPr>
        <w:t>nehlasoval</w:t>
      </w:r>
      <w:r w:rsidRPr="001E5D91">
        <w:rPr>
          <w:rFonts w:ascii="Arial" w:hAnsi="Arial" w:cs="Arial"/>
          <w:lang w:val="sk-SK"/>
        </w:rPr>
        <w:t>: 1</w:t>
      </w:r>
    </w:p>
    <w:p w:rsidR="001E5D91" w:rsidRDefault="001E5D91" w:rsidP="001E5D91">
      <w:pPr>
        <w:jc w:val="both"/>
        <w:rPr>
          <w:rFonts w:ascii="Arial" w:hAnsi="Arial" w:cs="Arial"/>
          <w:b/>
          <w:lang w:val="sk-SK"/>
        </w:rPr>
      </w:pPr>
    </w:p>
    <w:p w:rsidR="001E5D91" w:rsidRDefault="001E5D91" w:rsidP="001E5D91">
      <w:pPr>
        <w:jc w:val="both"/>
        <w:rPr>
          <w:rFonts w:ascii="Arial" w:hAnsi="Arial" w:cs="Arial"/>
          <w:b/>
          <w:lang w:val="sk-SK"/>
        </w:rPr>
      </w:pPr>
    </w:p>
    <w:p w:rsidR="001E5D91" w:rsidRDefault="001E5D91" w:rsidP="001E5D91">
      <w:pPr>
        <w:ind w:left="360" w:hanging="360"/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lastRenderedPageBreak/>
        <w:t xml:space="preserve">     </w:t>
      </w:r>
    </w:p>
    <w:p w:rsidR="001E5D91" w:rsidRDefault="001E5D91" w:rsidP="001E5D91">
      <w:pPr>
        <w:ind w:left="360" w:hanging="360"/>
        <w:jc w:val="both"/>
        <w:rPr>
          <w:rFonts w:ascii="Arial" w:hAnsi="Arial" w:cs="Arial"/>
          <w:lang w:val="sk-SK"/>
        </w:rPr>
      </w:pPr>
    </w:p>
    <w:p w:rsidR="001E5D91" w:rsidRPr="004D1E0B" w:rsidRDefault="001E5D91" w:rsidP="001E5D91">
      <w:pPr>
        <w:ind w:left="360" w:hanging="360"/>
        <w:jc w:val="both"/>
        <w:rPr>
          <w:rFonts w:ascii="Arial" w:hAnsi="Arial" w:cs="Arial"/>
          <w:lang w:val="sk-SK"/>
        </w:rPr>
      </w:pPr>
    </w:p>
    <w:p w:rsidR="001E5D91" w:rsidRPr="004D1E0B" w:rsidRDefault="001E5D91" w:rsidP="001E5D91">
      <w:pPr>
        <w:jc w:val="both"/>
        <w:rPr>
          <w:rFonts w:ascii="Arial" w:hAnsi="Arial" w:cs="Arial"/>
          <w:b/>
          <w:lang w:val="sk-SK"/>
        </w:rPr>
      </w:pPr>
      <w:r w:rsidRPr="004D1E0B">
        <w:rPr>
          <w:rFonts w:ascii="Arial" w:hAnsi="Arial" w:cs="Arial"/>
          <w:b/>
          <w:lang w:val="sk-SK"/>
        </w:rPr>
        <w:t xml:space="preserve">    </w:t>
      </w:r>
    </w:p>
    <w:p w:rsidR="001E5D91" w:rsidRDefault="001E5D91" w:rsidP="001E5D91">
      <w:pPr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>K bodu č. 3</w:t>
      </w:r>
    </w:p>
    <w:p w:rsidR="00346702" w:rsidRDefault="003A3A94" w:rsidP="00346702">
      <w:pPr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Komisia </w:t>
      </w:r>
      <w:r w:rsidR="00D610AB">
        <w:rPr>
          <w:rFonts w:ascii="Arial" w:hAnsi="Arial" w:cs="Arial"/>
          <w:lang w:val="sk-SK"/>
        </w:rPr>
        <w:t>odporúča Z BSK schváliť</w:t>
      </w:r>
      <w:r>
        <w:rPr>
          <w:rFonts w:ascii="Arial" w:hAnsi="Arial" w:cs="Arial"/>
          <w:lang w:val="sk-SK"/>
        </w:rPr>
        <w:t xml:space="preserve"> d</w:t>
      </w:r>
      <w:r w:rsidR="00346702" w:rsidRPr="00346702">
        <w:rPr>
          <w:rFonts w:ascii="Arial" w:hAnsi="Arial" w:cs="Arial"/>
          <w:lang w:val="sk-SK"/>
        </w:rPr>
        <w:t xml:space="preserve">otáciu na bežné výdavky v celkovej výške 1. 000. 000,- € z programu 6. </w:t>
      </w:r>
      <w:r>
        <w:rPr>
          <w:rFonts w:ascii="Arial" w:hAnsi="Arial" w:cs="Arial"/>
          <w:lang w:val="sk-SK"/>
        </w:rPr>
        <w:t xml:space="preserve">Komunikácie </w:t>
      </w:r>
      <w:r w:rsidR="00346702" w:rsidRPr="00346702">
        <w:rPr>
          <w:rFonts w:ascii="Arial" w:hAnsi="Arial" w:cs="Arial"/>
          <w:lang w:val="sk-SK"/>
        </w:rPr>
        <w:t>za účelom financovania projektu Hlavného mesta Slovenskej republiky Br</w:t>
      </w:r>
      <w:r w:rsidR="00EF3CD8">
        <w:rPr>
          <w:rFonts w:ascii="Arial" w:hAnsi="Arial" w:cs="Arial"/>
          <w:lang w:val="sk-SK"/>
        </w:rPr>
        <w:t xml:space="preserve">atislavy </w:t>
      </w:r>
      <w:r w:rsidR="00346702" w:rsidRPr="00346702">
        <w:rPr>
          <w:rFonts w:ascii="Arial" w:hAnsi="Arial" w:cs="Arial"/>
          <w:lang w:val="sk-SK"/>
        </w:rPr>
        <w:t>na opravu prejazdných úsekov ciest II. a III. triedy vo vlastníctve Hlavného mesta Slovenskej republiky Bratislavy, ako projektu mimoriadneho význa</w:t>
      </w:r>
      <w:r w:rsidR="00EF3CD8">
        <w:rPr>
          <w:rFonts w:ascii="Arial" w:hAnsi="Arial" w:cs="Arial"/>
          <w:lang w:val="sk-SK"/>
        </w:rPr>
        <w:t xml:space="preserve">mu </w:t>
      </w:r>
      <w:r w:rsidR="00346702" w:rsidRPr="00346702">
        <w:rPr>
          <w:rFonts w:ascii="Arial" w:hAnsi="Arial" w:cs="Arial"/>
          <w:lang w:val="sk-SK"/>
        </w:rPr>
        <w:t>na zabezpečenie vyhovujúcej dopravnej infraštruktúry, ktorá je spoločným záujmom Bratislavského samosprávneho kraja a Hlavného mesta Slovenskej republiky B</w:t>
      </w:r>
      <w:r w:rsidR="00EF3CD8">
        <w:rPr>
          <w:rFonts w:ascii="Arial" w:hAnsi="Arial" w:cs="Arial"/>
          <w:lang w:val="sk-SK"/>
        </w:rPr>
        <w:t xml:space="preserve">ratislavy </w:t>
      </w:r>
      <w:r w:rsidR="00346702" w:rsidRPr="00346702">
        <w:rPr>
          <w:rFonts w:ascii="Arial" w:hAnsi="Arial" w:cs="Arial"/>
          <w:lang w:val="sk-SK"/>
        </w:rPr>
        <w:t>v prospech celého územia Bratislavského samosprávneho kraja, v súlade s § 3 písm. a) a § 5 ods. 3. Všeobecne záväzného nariadenia Bratislavského samosprá</w:t>
      </w:r>
      <w:r w:rsidR="00EF3CD8">
        <w:rPr>
          <w:rFonts w:ascii="Arial" w:hAnsi="Arial" w:cs="Arial"/>
          <w:lang w:val="sk-SK"/>
        </w:rPr>
        <w:t xml:space="preserve">vneho kraja </w:t>
      </w:r>
      <w:r w:rsidR="00346702" w:rsidRPr="00346702">
        <w:rPr>
          <w:rFonts w:ascii="Arial" w:hAnsi="Arial" w:cs="Arial"/>
          <w:lang w:val="sk-SK"/>
        </w:rPr>
        <w:t>č. 6/2012 o poskytovaní dotácií z rozpočtu Bratislavského samosprávneho kraja,</w:t>
      </w:r>
      <w:r w:rsidR="00EF3CD8">
        <w:rPr>
          <w:rFonts w:ascii="Arial" w:hAnsi="Arial" w:cs="Arial"/>
          <w:lang w:val="sk-SK"/>
        </w:rPr>
        <w:t xml:space="preserve"> </w:t>
      </w:r>
      <w:r w:rsidR="00346702" w:rsidRPr="00346702">
        <w:rPr>
          <w:rFonts w:ascii="Arial" w:hAnsi="Arial" w:cs="Arial"/>
          <w:lang w:val="sk-SK"/>
        </w:rPr>
        <w:t>s podmienkou vedenia finančných prostriedkov z poskytnutej dotácie na osobitnom účte, z ktorého budú uhrádzané záväzky voči dodávateľom; v prípade refundácií sa vyžaduje predchádzajúci písomný súhlas Bratislavského samosprávneho kraja.</w:t>
      </w:r>
    </w:p>
    <w:p w:rsidR="00EF3CD8" w:rsidRPr="00346702" w:rsidRDefault="00EF3CD8" w:rsidP="00346702">
      <w:pPr>
        <w:jc w:val="both"/>
        <w:rPr>
          <w:rFonts w:ascii="Arial" w:hAnsi="Arial" w:cs="Arial"/>
          <w:lang w:val="sk-SK"/>
        </w:rPr>
      </w:pPr>
    </w:p>
    <w:p w:rsidR="00346702" w:rsidRDefault="00346702" w:rsidP="00346702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Hlasovanie: </w:t>
      </w:r>
      <w:r w:rsidRPr="00CB79AA">
        <w:rPr>
          <w:rFonts w:ascii="Arial" w:hAnsi="Arial" w:cs="Arial"/>
          <w:b/>
          <w:lang w:val="sk-SK"/>
        </w:rPr>
        <w:t>za</w:t>
      </w:r>
      <w:r w:rsidRPr="004D1E0B">
        <w:rPr>
          <w:rFonts w:ascii="Arial" w:hAnsi="Arial" w:cs="Arial"/>
          <w:lang w:val="sk-SK"/>
        </w:rPr>
        <w:t xml:space="preserve">: </w:t>
      </w:r>
      <w:r>
        <w:rPr>
          <w:rFonts w:ascii="Arial" w:hAnsi="Arial" w:cs="Arial"/>
          <w:lang w:val="sk-SK"/>
        </w:rPr>
        <w:t xml:space="preserve">5 </w:t>
      </w:r>
      <w:r w:rsidRPr="004D1E0B">
        <w:rPr>
          <w:rFonts w:ascii="Arial" w:hAnsi="Arial" w:cs="Arial"/>
          <w:lang w:val="sk-SK"/>
        </w:rPr>
        <w:t xml:space="preserve">hlasov, </w:t>
      </w:r>
      <w:r w:rsidRPr="00CB79AA">
        <w:rPr>
          <w:rFonts w:ascii="Arial" w:hAnsi="Arial" w:cs="Arial"/>
          <w:b/>
          <w:lang w:val="sk-SK"/>
        </w:rPr>
        <w:t>proti</w:t>
      </w:r>
      <w:r w:rsidRPr="004D1E0B">
        <w:rPr>
          <w:rFonts w:ascii="Arial" w:hAnsi="Arial" w:cs="Arial"/>
          <w:lang w:val="sk-SK"/>
        </w:rPr>
        <w:t xml:space="preserve">: 0 </w:t>
      </w:r>
      <w:r>
        <w:rPr>
          <w:rFonts w:ascii="Arial" w:hAnsi="Arial" w:cs="Arial"/>
          <w:b/>
          <w:lang w:val="sk-SK"/>
        </w:rPr>
        <w:t>nehlasoval</w:t>
      </w:r>
      <w:r>
        <w:rPr>
          <w:rFonts w:ascii="Arial" w:hAnsi="Arial" w:cs="Arial"/>
          <w:lang w:val="sk-SK"/>
        </w:rPr>
        <w:t>: 1</w:t>
      </w:r>
    </w:p>
    <w:p w:rsidR="00346702" w:rsidRDefault="00346702" w:rsidP="001E5D91">
      <w:pPr>
        <w:jc w:val="both"/>
        <w:rPr>
          <w:rFonts w:ascii="Arial" w:hAnsi="Arial" w:cs="Arial"/>
          <w:b/>
          <w:lang w:val="sk-SK"/>
        </w:rPr>
      </w:pPr>
    </w:p>
    <w:p w:rsidR="00AA135A" w:rsidRDefault="00AA135A" w:rsidP="001E5D91">
      <w:pPr>
        <w:rPr>
          <w:rFonts w:ascii="Arial" w:hAnsi="Arial" w:cs="Arial"/>
          <w:b/>
          <w:lang w:val="sk-SK"/>
        </w:rPr>
      </w:pPr>
    </w:p>
    <w:p w:rsidR="001E5D91" w:rsidRPr="004D1E0B" w:rsidRDefault="00884DBC" w:rsidP="001E5D91">
      <w:pPr>
        <w:rPr>
          <w:rFonts w:ascii="Arial" w:hAnsi="Arial" w:cs="Arial"/>
          <w:b/>
          <w:lang w:val="sk-SK"/>
        </w:rPr>
      </w:pPr>
      <w:r>
        <w:rPr>
          <w:rFonts w:ascii="Arial" w:hAnsi="Arial" w:cs="Arial"/>
          <w:b/>
          <w:lang w:val="sk-SK"/>
        </w:rPr>
        <w:t>K bodu č. 4</w:t>
      </w:r>
      <w:r w:rsidR="001E5D91" w:rsidRPr="004D1E0B">
        <w:rPr>
          <w:rFonts w:ascii="Arial" w:hAnsi="Arial" w:cs="Arial"/>
          <w:b/>
          <w:lang w:val="sk-SK"/>
        </w:rPr>
        <w:t>: Záver:</w:t>
      </w:r>
    </w:p>
    <w:p w:rsidR="001E5D91" w:rsidRPr="004D1E0B" w:rsidRDefault="001E5D91" w:rsidP="001E5D91">
      <w:pPr>
        <w:jc w:val="both"/>
        <w:rPr>
          <w:rFonts w:ascii="Arial" w:hAnsi="Arial" w:cs="Arial"/>
          <w:b/>
          <w:lang w:val="sk-SK"/>
        </w:rPr>
      </w:pPr>
      <w:r>
        <w:rPr>
          <w:rFonts w:ascii="Arial" w:hAnsi="Arial" w:cs="Arial"/>
          <w:lang w:val="sk-SK"/>
        </w:rPr>
        <w:t>Predseda komisie p. Dušan Pekár</w:t>
      </w:r>
      <w:r w:rsidRPr="004D1E0B">
        <w:rPr>
          <w:rFonts w:ascii="Arial" w:hAnsi="Arial" w:cs="Arial"/>
          <w:lang w:val="sk-SK"/>
        </w:rPr>
        <w:t xml:space="preserve"> prítomným poďakoval za účasť. </w:t>
      </w:r>
    </w:p>
    <w:p w:rsidR="001E5D91" w:rsidRPr="004D1E0B" w:rsidRDefault="001E5D91" w:rsidP="001E5D91">
      <w:pPr>
        <w:ind w:left="720" w:hanging="360"/>
        <w:jc w:val="both"/>
        <w:rPr>
          <w:rFonts w:ascii="Arial" w:hAnsi="Arial" w:cs="Arial"/>
          <w:lang w:val="sk-SK"/>
        </w:rPr>
      </w:pPr>
    </w:p>
    <w:p w:rsidR="001E5D91" w:rsidRPr="004D1E0B" w:rsidRDefault="001E5D91" w:rsidP="001E5D91">
      <w:pPr>
        <w:ind w:left="720" w:hanging="360"/>
        <w:jc w:val="both"/>
        <w:rPr>
          <w:rFonts w:ascii="Arial" w:hAnsi="Arial" w:cs="Arial"/>
          <w:lang w:val="sk-SK"/>
        </w:rPr>
      </w:pPr>
    </w:p>
    <w:p w:rsidR="001E5D91" w:rsidRPr="004D1E0B" w:rsidRDefault="001E5D91" w:rsidP="001E5D91">
      <w:pPr>
        <w:ind w:left="720" w:hanging="360"/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                        </w:t>
      </w:r>
    </w:p>
    <w:p w:rsidR="001E5D91" w:rsidRPr="004D1E0B" w:rsidRDefault="001E5D91" w:rsidP="001E5D91">
      <w:pPr>
        <w:rPr>
          <w:rFonts w:ascii="Arial" w:hAnsi="Arial" w:cs="Arial"/>
          <w:lang w:val="sk-SK"/>
        </w:rPr>
      </w:pPr>
      <w:r w:rsidRPr="005B1B0D">
        <w:rPr>
          <w:rFonts w:ascii="Arial" w:hAnsi="Arial" w:cs="Arial"/>
          <w:b/>
          <w:lang w:val="sk-SK"/>
        </w:rPr>
        <w:t xml:space="preserve"> Zapísala:</w:t>
      </w:r>
      <w:r w:rsidRPr="004D1E0B">
        <w:rPr>
          <w:rFonts w:ascii="Arial" w:hAnsi="Arial" w:cs="Arial"/>
          <w:lang w:val="sk-SK"/>
        </w:rPr>
        <w:t xml:space="preserve"> </w:t>
      </w:r>
      <w:r>
        <w:rPr>
          <w:rFonts w:ascii="Arial" w:hAnsi="Arial" w:cs="Arial"/>
          <w:lang w:val="sk-SK"/>
        </w:rPr>
        <w:t>Katarína Sedliaková, tajomník komisie</w:t>
      </w:r>
    </w:p>
    <w:p w:rsidR="001E5D91" w:rsidRDefault="001E5D91" w:rsidP="001E5D91">
      <w:pPr>
        <w:jc w:val="both"/>
        <w:rPr>
          <w:rFonts w:ascii="Arial" w:hAnsi="Arial" w:cs="Arial"/>
          <w:lang w:val="sk-SK"/>
        </w:rPr>
      </w:pPr>
    </w:p>
    <w:p w:rsidR="001E5D91" w:rsidRDefault="001E5D91" w:rsidP="001E5D91">
      <w:pPr>
        <w:jc w:val="both"/>
        <w:rPr>
          <w:rFonts w:ascii="Arial" w:hAnsi="Arial" w:cs="Arial"/>
          <w:lang w:val="sk-SK"/>
        </w:rPr>
      </w:pPr>
    </w:p>
    <w:p w:rsidR="001E5D91" w:rsidRPr="004D1E0B" w:rsidRDefault="001E5D91" w:rsidP="001E5D91">
      <w:pPr>
        <w:jc w:val="both"/>
        <w:rPr>
          <w:rFonts w:ascii="Arial" w:hAnsi="Arial" w:cs="Arial"/>
          <w:lang w:val="sk-SK"/>
        </w:rPr>
      </w:pPr>
    </w:p>
    <w:p w:rsidR="001E5D91" w:rsidRDefault="001E5D91" w:rsidP="001E5D91">
      <w:pPr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Dňa: </w:t>
      </w:r>
      <w:r w:rsidR="00AA135A">
        <w:rPr>
          <w:rFonts w:ascii="Arial" w:hAnsi="Arial" w:cs="Arial"/>
          <w:lang w:val="sk-SK"/>
        </w:rPr>
        <w:t>17.05</w:t>
      </w:r>
      <w:r>
        <w:rPr>
          <w:rFonts w:ascii="Arial" w:hAnsi="Arial" w:cs="Arial"/>
          <w:lang w:val="sk-SK"/>
        </w:rPr>
        <w:t>.2013</w:t>
      </w:r>
    </w:p>
    <w:p w:rsidR="001E5D91" w:rsidRDefault="001E5D91" w:rsidP="001E5D91">
      <w:pPr>
        <w:jc w:val="both"/>
        <w:rPr>
          <w:rFonts w:ascii="Arial" w:hAnsi="Arial" w:cs="Arial"/>
          <w:lang w:val="sk-SK"/>
        </w:rPr>
      </w:pPr>
    </w:p>
    <w:p w:rsidR="001E5D91" w:rsidRDefault="001E5D91" w:rsidP="001E5D91">
      <w:pPr>
        <w:jc w:val="both"/>
        <w:rPr>
          <w:rFonts w:ascii="Arial" w:hAnsi="Arial" w:cs="Arial"/>
          <w:lang w:val="sk-SK"/>
        </w:rPr>
      </w:pPr>
    </w:p>
    <w:p w:rsidR="001E5D91" w:rsidRDefault="001E5D91" w:rsidP="001E5D91">
      <w:pPr>
        <w:jc w:val="both"/>
        <w:rPr>
          <w:rFonts w:ascii="Arial" w:hAnsi="Arial" w:cs="Arial"/>
          <w:lang w:val="sk-SK"/>
        </w:rPr>
      </w:pPr>
    </w:p>
    <w:p w:rsidR="001E5D91" w:rsidRDefault="001E5D91" w:rsidP="001E5D91">
      <w:pPr>
        <w:jc w:val="both"/>
        <w:rPr>
          <w:rFonts w:ascii="Arial" w:hAnsi="Arial" w:cs="Arial"/>
          <w:lang w:val="sk-SK"/>
        </w:rPr>
      </w:pPr>
    </w:p>
    <w:p w:rsidR="001E5D91" w:rsidRDefault="001E5D91" w:rsidP="001E5D91">
      <w:pPr>
        <w:jc w:val="both"/>
        <w:rPr>
          <w:rFonts w:ascii="Arial" w:hAnsi="Arial" w:cs="Arial"/>
          <w:lang w:val="sk-SK"/>
        </w:rPr>
      </w:pPr>
    </w:p>
    <w:p w:rsidR="001E5D91" w:rsidRDefault="001E5D91" w:rsidP="001E5D91">
      <w:pPr>
        <w:jc w:val="both"/>
        <w:rPr>
          <w:rFonts w:ascii="Arial" w:hAnsi="Arial" w:cs="Arial"/>
          <w:lang w:val="sk-SK"/>
        </w:rPr>
      </w:pPr>
    </w:p>
    <w:p w:rsidR="001E5D91" w:rsidRPr="004D1E0B" w:rsidRDefault="001E5D91" w:rsidP="001E5D91">
      <w:pPr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</w:r>
    </w:p>
    <w:p w:rsidR="001E5D91" w:rsidRPr="004D1E0B" w:rsidRDefault="001E5D91" w:rsidP="001E5D91">
      <w:pPr>
        <w:jc w:val="both"/>
        <w:rPr>
          <w:rFonts w:ascii="Arial" w:hAnsi="Arial" w:cs="Arial"/>
          <w:lang w:val="sk-SK"/>
        </w:rPr>
      </w:pPr>
      <w:r w:rsidRPr="004D1E0B">
        <w:rPr>
          <w:rFonts w:ascii="Arial" w:hAnsi="Arial" w:cs="Arial"/>
          <w:lang w:val="sk-SK"/>
        </w:rPr>
        <w:t xml:space="preserve">                                                                                      </w:t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>Ing. Dušan Pekár</w:t>
      </w:r>
    </w:p>
    <w:p w:rsidR="001E5D91" w:rsidRDefault="001E5D91" w:rsidP="001E5D91">
      <w:r w:rsidRPr="004D1E0B">
        <w:rPr>
          <w:rFonts w:ascii="Arial" w:hAnsi="Arial" w:cs="Arial"/>
          <w:lang w:val="sk-SK"/>
        </w:rPr>
        <w:t xml:space="preserve">                                                                                      </w:t>
      </w:r>
      <w:r>
        <w:rPr>
          <w:rFonts w:ascii="Arial" w:hAnsi="Arial" w:cs="Arial"/>
          <w:lang w:val="sk-SK"/>
        </w:rPr>
        <w:tab/>
      </w:r>
      <w:r>
        <w:rPr>
          <w:rFonts w:ascii="Arial" w:hAnsi="Arial" w:cs="Arial"/>
          <w:lang w:val="sk-SK"/>
        </w:rPr>
        <w:tab/>
        <w:t>Predseda komisie</w:t>
      </w:r>
    </w:p>
    <w:p w:rsidR="001E5D91" w:rsidRDefault="001E5D91" w:rsidP="001E5D91"/>
    <w:p w:rsidR="00896498" w:rsidRDefault="00896498"/>
    <w:sectPr w:rsidR="00896498" w:rsidSect="005C5D7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00748"/>
    <w:multiLevelType w:val="hybridMultilevel"/>
    <w:tmpl w:val="9CFC0F7A"/>
    <w:lvl w:ilvl="0" w:tplc="0580752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A509C1"/>
    <w:multiLevelType w:val="hybridMultilevel"/>
    <w:tmpl w:val="D856D4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B3547C"/>
    <w:multiLevelType w:val="hybridMultilevel"/>
    <w:tmpl w:val="E74CDF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D91"/>
    <w:rsid w:val="001E5D91"/>
    <w:rsid w:val="00210E8E"/>
    <w:rsid w:val="00346702"/>
    <w:rsid w:val="003A3A94"/>
    <w:rsid w:val="005B3E62"/>
    <w:rsid w:val="005D1B57"/>
    <w:rsid w:val="005F2D17"/>
    <w:rsid w:val="008524FF"/>
    <w:rsid w:val="00884DBC"/>
    <w:rsid w:val="00896498"/>
    <w:rsid w:val="00942BEB"/>
    <w:rsid w:val="009A6796"/>
    <w:rsid w:val="00AA135A"/>
    <w:rsid w:val="00AB7C2B"/>
    <w:rsid w:val="00C71F75"/>
    <w:rsid w:val="00D610AB"/>
    <w:rsid w:val="00E23E2B"/>
    <w:rsid w:val="00EF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5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E5D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5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E5D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Sedliaková</dc:creator>
  <cp:lastModifiedBy>Zuzana Lovíšková</cp:lastModifiedBy>
  <cp:revision>2</cp:revision>
  <cp:lastPrinted>2013-05-21T09:58:00Z</cp:lastPrinted>
  <dcterms:created xsi:type="dcterms:W3CDTF">2013-06-11T10:12:00Z</dcterms:created>
  <dcterms:modified xsi:type="dcterms:W3CDTF">2013-06-11T10:12:00Z</dcterms:modified>
</cp:coreProperties>
</file>