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02" w:rsidRPr="001D55C3" w:rsidRDefault="00A12302" w:rsidP="00A12302">
      <w:pPr>
        <w:ind w:left="7080"/>
        <w:jc w:val="both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1D55C3">
        <w:rPr>
          <w:rFonts w:ascii="Arial" w:hAnsi="Arial" w:cs="Arial"/>
          <w:b/>
          <w:sz w:val="36"/>
          <w:szCs w:val="36"/>
        </w:rPr>
        <w:t>Bod č.</w:t>
      </w:r>
    </w:p>
    <w:p w:rsidR="00A12302" w:rsidRPr="001D55C3" w:rsidRDefault="00A12302" w:rsidP="00A12302">
      <w:pPr>
        <w:jc w:val="both"/>
        <w:rPr>
          <w:rFonts w:ascii="Arial" w:hAnsi="Arial" w:cs="Arial"/>
          <w:b/>
          <w:sz w:val="36"/>
          <w:szCs w:val="36"/>
        </w:rPr>
      </w:pPr>
      <w:r w:rsidRPr="001D55C3">
        <w:rPr>
          <w:rFonts w:ascii="Arial" w:hAnsi="Arial" w:cs="Arial"/>
          <w:b/>
          <w:sz w:val="36"/>
          <w:szCs w:val="36"/>
        </w:rPr>
        <w:t>Zastupiteľstvo Bratislavského samosprávneho kraja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Materiál na rokovanie Zastupiteľstva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Bratislavského samosprávneho kraja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 xml:space="preserve">dňa </w:t>
      </w:r>
      <w:r>
        <w:rPr>
          <w:rFonts w:ascii="Arial" w:hAnsi="Arial" w:cs="Arial"/>
          <w:sz w:val="22"/>
          <w:szCs w:val="22"/>
        </w:rPr>
        <w:t>20</w:t>
      </w:r>
      <w:r w:rsidRPr="00C86A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septembra</w:t>
      </w:r>
      <w:r w:rsidRPr="00C86A3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3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1D55C3" w:rsidRDefault="00A12302" w:rsidP="00A12302">
      <w:pPr>
        <w:jc w:val="center"/>
        <w:rPr>
          <w:rFonts w:ascii="Arial" w:hAnsi="Arial" w:cs="Arial"/>
          <w:b/>
          <w:sz w:val="32"/>
          <w:szCs w:val="32"/>
        </w:rPr>
      </w:pPr>
      <w:r w:rsidRPr="001D55C3">
        <w:rPr>
          <w:rFonts w:ascii="Arial" w:hAnsi="Arial" w:cs="Arial"/>
          <w:b/>
          <w:sz w:val="32"/>
          <w:szCs w:val="32"/>
        </w:rPr>
        <w:t xml:space="preserve">Návrh </w:t>
      </w:r>
    </w:p>
    <w:p w:rsidR="00A12302" w:rsidRDefault="00A12302" w:rsidP="00A1230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1D55C3">
        <w:rPr>
          <w:rFonts w:ascii="Arial" w:hAnsi="Arial" w:cs="Arial"/>
          <w:b/>
        </w:rPr>
        <w:t xml:space="preserve">na poskytnutie </w:t>
      </w:r>
      <w:r>
        <w:rPr>
          <w:rFonts w:ascii="Arial" w:hAnsi="Arial" w:cs="Arial"/>
          <w:b/>
        </w:rPr>
        <w:t>dotácií</w:t>
      </w:r>
      <w:r w:rsidRPr="001D55C3">
        <w:rPr>
          <w:rFonts w:ascii="Arial" w:hAnsi="Arial" w:cs="Arial"/>
          <w:b/>
        </w:rPr>
        <w:t xml:space="preserve"> v zmysle VZN </w:t>
      </w:r>
      <w:r>
        <w:rPr>
          <w:rFonts w:ascii="Arial" w:hAnsi="Arial" w:cs="Arial"/>
          <w:b/>
        </w:rPr>
        <w:t xml:space="preserve">BSK č. 6/2012 </w:t>
      </w:r>
      <w:r w:rsidRPr="001D55C3">
        <w:rPr>
          <w:rFonts w:ascii="Arial" w:hAnsi="Arial" w:cs="Arial"/>
          <w:b/>
        </w:rPr>
        <w:t>o poskytovaní dotácií</w:t>
      </w:r>
      <w:r>
        <w:rPr>
          <w:rFonts w:ascii="Arial" w:hAnsi="Arial" w:cs="Arial"/>
          <w:b/>
        </w:rPr>
        <w:t xml:space="preserve"> z rozpočtu Bratislavského samosprávneho kraja – Naša škôlka – náš kraj</w:t>
      </w:r>
    </w:p>
    <w:p w:rsidR="00A12302" w:rsidRPr="00B23932" w:rsidRDefault="00A12302" w:rsidP="00A1230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A12302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52177B" w:rsidRDefault="00A12302" w:rsidP="00A12302">
      <w:pPr>
        <w:rPr>
          <w:rFonts w:ascii="Arial" w:hAnsi="Arial" w:cs="Arial"/>
          <w:b/>
          <w:sz w:val="22"/>
          <w:szCs w:val="22"/>
        </w:rPr>
      </w:pPr>
      <w:r w:rsidRPr="0052177B">
        <w:rPr>
          <w:rFonts w:ascii="Arial" w:hAnsi="Arial" w:cs="Arial"/>
          <w:b/>
          <w:sz w:val="22"/>
          <w:szCs w:val="22"/>
          <w:u w:val="single"/>
        </w:rPr>
        <w:t>Materiál predkladá:</w:t>
      </w:r>
      <w:r w:rsidRPr="0052177B">
        <w:rPr>
          <w:rFonts w:ascii="Arial" w:hAnsi="Arial" w:cs="Arial"/>
          <w:b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52177B">
        <w:rPr>
          <w:rFonts w:ascii="Arial" w:hAnsi="Arial" w:cs="Arial"/>
          <w:b/>
          <w:sz w:val="22"/>
          <w:szCs w:val="22"/>
          <w:u w:val="single"/>
        </w:rPr>
        <w:t>Materiál obsahuje: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Gabriella Németh</w:t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  <w:t xml:space="preserve">1. Návrh uznesenia 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podpredsedníčka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>2. Dôvodová správa</w:t>
      </w:r>
    </w:p>
    <w:p w:rsidR="00A12302" w:rsidRDefault="00A12302" w:rsidP="00A12302">
      <w:pPr>
        <w:ind w:left="5940" w:hanging="5940"/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Bratislav</w:t>
      </w:r>
      <w:r>
        <w:rPr>
          <w:rFonts w:ascii="Arial" w:hAnsi="Arial" w:cs="Arial"/>
          <w:sz w:val="22"/>
          <w:szCs w:val="22"/>
        </w:rPr>
        <w:t>ského samosprávneho kraja                                  3. Zoznam žiadostí</w:t>
      </w:r>
    </w:p>
    <w:p w:rsidR="00A12302" w:rsidRPr="00C86A30" w:rsidRDefault="00A12302" w:rsidP="00A12302">
      <w:pPr>
        <w:ind w:left="5940" w:hanging="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Zápisnica z Osobitnej komisie </w:t>
      </w:r>
    </w:p>
    <w:p w:rsidR="00A12302" w:rsidRDefault="00A12302" w:rsidP="00A12302">
      <w:pPr>
        <w:ind w:left="4956" w:firstLine="708"/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 xml:space="preserve">    </w:t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</w:r>
      <w:r w:rsidRPr="00C86A30">
        <w:rPr>
          <w:rFonts w:ascii="Arial" w:hAnsi="Arial" w:cs="Arial"/>
          <w:sz w:val="22"/>
          <w:szCs w:val="22"/>
        </w:rPr>
        <w:tab/>
        <w:t xml:space="preserve">             </w:t>
      </w:r>
    </w:p>
    <w:p w:rsidR="00A12302" w:rsidRPr="0052177B" w:rsidRDefault="00A12302" w:rsidP="00A12302">
      <w:pPr>
        <w:rPr>
          <w:rFonts w:ascii="Arial" w:hAnsi="Arial" w:cs="Arial"/>
          <w:b/>
          <w:sz w:val="22"/>
          <w:szCs w:val="22"/>
          <w:u w:val="single"/>
        </w:rPr>
      </w:pPr>
      <w:r w:rsidRPr="0052177B">
        <w:rPr>
          <w:rFonts w:ascii="Arial" w:hAnsi="Arial" w:cs="Arial"/>
          <w:b/>
          <w:sz w:val="22"/>
          <w:szCs w:val="22"/>
          <w:u w:val="single"/>
        </w:rPr>
        <w:t>Zodpovedná: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PaedDr. Barbora Oráčová, PhD</w:t>
      </w:r>
      <w:r>
        <w:rPr>
          <w:rFonts w:ascii="Arial" w:hAnsi="Arial" w:cs="Arial"/>
          <w:sz w:val="22"/>
          <w:szCs w:val="22"/>
        </w:rPr>
        <w:t>.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riaditeľka kancelárie predsedu BSK</w:t>
      </w:r>
      <w:r w:rsidRPr="00C86A30">
        <w:rPr>
          <w:rFonts w:ascii="Arial" w:hAnsi="Arial" w:cs="Arial"/>
          <w:sz w:val="22"/>
          <w:szCs w:val="22"/>
        </w:rPr>
        <w:tab/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52177B" w:rsidRDefault="00A12302" w:rsidP="00A12302">
      <w:pPr>
        <w:rPr>
          <w:rFonts w:ascii="Arial" w:hAnsi="Arial" w:cs="Arial"/>
          <w:b/>
          <w:sz w:val="22"/>
          <w:szCs w:val="22"/>
          <w:u w:val="single"/>
        </w:rPr>
      </w:pPr>
      <w:r w:rsidRPr="0052177B">
        <w:rPr>
          <w:rFonts w:ascii="Arial" w:hAnsi="Arial" w:cs="Arial"/>
          <w:b/>
          <w:sz w:val="22"/>
          <w:szCs w:val="22"/>
          <w:u w:val="single"/>
        </w:rPr>
        <w:t>Spracovatelia: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Katarína Sedliaková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referent kancelárie predsedu</w:t>
      </w: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8B340F" w:rsidRDefault="008B340F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jc w:val="center"/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Bratislava</w:t>
      </w:r>
    </w:p>
    <w:p w:rsidR="00A12302" w:rsidRDefault="00A12302" w:rsidP="00A12302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september</w:t>
      </w:r>
      <w:r w:rsidRPr="00C86A3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</w:rPr>
        <w:br w:type="page"/>
      </w:r>
    </w:p>
    <w:p w:rsidR="00A12302" w:rsidRDefault="00A12302" w:rsidP="00A123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 á v r h   u z n e s e n i a</w:t>
      </w:r>
    </w:p>
    <w:p w:rsidR="00A12302" w:rsidRDefault="00A12302" w:rsidP="00A12302">
      <w:pPr>
        <w:jc w:val="center"/>
        <w:rPr>
          <w:rFonts w:ascii="Arial" w:hAnsi="Arial" w:cs="Arial"/>
          <w:sz w:val="20"/>
          <w:szCs w:val="20"/>
        </w:rPr>
      </w:pPr>
    </w:p>
    <w:p w:rsidR="00A12302" w:rsidRDefault="00A12302" w:rsidP="00A123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....... / 2013</w:t>
      </w:r>
    </w:p>
    <w:p w:rsidR="00A12302" w:rsidRPr="00825920" w:rsidRDefault="00A12302" w:rsidP="00A12302">
      <w:pPr>
        <w:jc w:val="center"/>
        <w:rPr>
          <w:rFonts w:ascii="Arial" w:hAnsi="Arial" w:cs="Arial"/>
          <w:sz w:val="22"/>
          <w:szCs w:val="22"/>
        </w:rPr>
      </w:pPr>
      <w:r w:rsidRPr="00825920">
        <w:rPr>
          <w:rFonts w:ascii="Arial" w:hAnsi="Arial" w:cs="Arial"/>
          <w:sz w:val="22"/>
          <w:szCs w:val="22"/>
        </w:rPr>
        <w:t xml:space="preserve">zo dňa  </w:t>
      </w:r>
      <w:r>
        <w:rPr>
          <w:rFonts w:ascii="Arial" w:hAnsi="Arial" w:cs="Arial"/>
          <w:sz w:val="22"/>
          <w:szCs w:val="22"/>
        </w:rPr>
        <w:t>20. septembra</w:t>
      </w:r>
      <w:r w:rsidRPr="00825920">
        <w:rPr>
          <w:rFonts w:ascii="Arial" w:hAnsi="Arial" w:cs="Arial"/>
          <w:sz w:val="22"/>
          <w:szCs w:val="22"/>
        </w:rPr>
        <w:t xml:space="preserve">  201</w:t>
      </w:r>
      <w:r>
        <w:rPr>
          <w:rFonts w:ascii="Arial" w:hAnsi="Arial" w:cs="Arial"/>
          <w:sz w:val="22"/>
          <w:szCs w:val="22"/>
        </w:rPr>
        <w:t>3</w:t>
      </w:r>
    </w:p>
    <w:p w:rsidR="00A12302" w:rsidRPr="0082592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82592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82592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82592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A12302" w:rsidRPr="00C86A30" w:rsidRDefault="00A12302" w:rsidP="00A12302">
      <w:pPr>
        <w:rPr>
          <w:rFonts w:ascii="Arial" w:hAnsi="Arial" w:cs="Arial"/>
          <w:sz w:val="22"/>
          <w:szCs w:val="22"/>
        </w:rPr>
      </w:pPr>
    </w:p>
    <w:p w:rsidR="00A12302" w:rsidRPr="001D55C3" w:rsidRDefault="00A12302" w:rsidP="00A12302">
      <w:pPr>
        <w:jc w:val="center"/>
        <w:rPr>
          <w:rFonts w:ascii="Arial" w:hAnsi="Arial" w:cs="Arial"/>
          <w:b/>
        </w:rPr>
      </w:pPr>
      <w:r w:rsidRPr="001D55C3">
        <w:rPr>
          <w:rFonts w:ascii="Arial" w:hAnsi="Arial" w:cs="Arial"/>
        </w:rPr>
        <w:t xml:space="preserve"> </w:t>
      </w:r>
      <w:r w:rsidRPr="001D55C3">
        <w:rPr>
          <w:rFonts w:ascii="Arial" w:hAnsi="Arial" w:cs="Arial"/>
          <w:b/>
        </w:rPr>
        <w:t>s c h v a ľ u j e</w:t>
      </w:r>
    </w:p>
    <w:p w:rsidR="00A12302" w:rsidRPr="00C86A3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Pr="00A12302" w:rsidRDefault="00A12302" w:rsidP="00A1230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2302">
        <w:rPr>
          <w:rFonts w:ascii="Arial" w:hAnsi="Arial" w:cs="Arial"/>
          <w:color w:val="000000" w:themeColor="text1"/>
          <w:sz w:val="22"/>
          <w:szCs w:val="22"/>
        </w:rPr>
        <w:t xml:space="preserve">v súlade s § 4 ods. 3 a v spojení s § 10 ods. 2 Všeobecne záväzného nariadenia Bratislavského samosprávneho kraja č. 6/2012 o poskytovaní dotácií z rozpočtu Bratislavského samosprávneho kraja výnimku na podanie žiadosti o poskytnutie dotácie nad 2. 500,- € na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projekt „Naša škôlka – náš kraj“. </w:t>
      </w:r>
    </w:p>
    <w:p w:rsidR="00A12302" w:rsidRDefault="00A12302" w:rsidP="00A12302">
      <w:pPr>
        <w:jc w:val="both"/>
        <w:rPr>
          <w:rFonts w:ascii="Arial" w:hAnsi="Arial" w:cs="Arial"/>
          <w:sz w:val="22"/>
          <w:szCs w:val="22"/>
        </w:rPr>
      </w:pPr>
    </w:p>
    <w:p w:rsidR="005704CA" w:rsidRPr="00C25410" w:rsidRDefault="005704CA" w:rsidP="00C2541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D288A">
        <w:rPr>
          <w:rFonts w:ascii="Arial" w:hAnsi="Arial" w:cs="Arial"/>
          <w:sz w:val="22"/>
          <w:szCs w:val="22"/>
        </w:rPr>
        <w:t xml:space="preserve">dotácie </w:t>
      </w:r>
      <w:r w:rsidR="007418E1">
        <w:rPr>
          <w:rFonts w:ascii="Arial" w:hAnsi="Arial" w:cs="Arial"/>
          <w:color w:val="000000" w:themeColor="text1"/>
          <w:sz w:val="22"/>
          <w:szCs w:val="22"/>
        </w:rPr>
        <w:t xml:space="preserve">na bežné výdavky, </w:t>
      </w:r>
      <w:r w:rsidR="00D6760B" w:rsidRPr="00FD288A">
        <w:rPr>
          <w:rFonts w:ascii="Arial" w:hAnsi="Arial" w:cs="Arial"/>
          <w:color w:val="000000" w:themeColor="text1"/>
          <w:sz w:val="22"/>
          <w:szCs w:val="22"/>
        </w:rPr>
        <w:t xml:space="preserve">kapitálové výdavky </w:t>
      </w:r>
      <w:r w:rsidR="007418E1">
        <w:rPr>
          <w:rFonts w:ascii="Arial" w:hAnsi="Arial" w:cs="Arial"/>
          <w:color w:val="000000" w:themeColor="text1"/>
          <w:sz w:val="22"/>
          <w:szCs w:val="22"/>
        </w:rPr>
        <w:t>a refundácie</w:t>
      </w:r>
      <w:r w:rsidRPr="00FD288A">
        <w:rPr>
          <w:rFonts w:ascii="Arial" w:hAnsi="Arial" w:cs="Arial"/>
          <w:sz w:val="22"/>
          <w:szCs w:val="22"/>
        </w:rPr>
        <w:t> </w:t>
      </w:r>
      <w:r w:rsidR="00AE5289">
        <w:rPr>
          <w:rFonts w:ascii="Arial" w:hAnsi="Arial" w:cs="Arial"/>
          <w:sz w:val="22"/>
          <w:szCs w:val="22"/>
        </w:rPr>
        <w:t xml:space="preserve">v </w:t>
      </w:r>
      <w:r w:rsidRPr="00FD288A">
        <w:rPr>
          <w:rFonts w:ascii="Arial" w:hAnsi="Arial" w:cs="Arial"/>
          <w:sz w:val="22"/>
          <w:szCs w:val="22"/>
        </w:rPr>
        <w:t xml:space="preserve">celkovej výške </w:t>
      </w:r>
      <w:r w:rsidR="001525D4" w:rsidRPr="00FD288A">
        <w:rPr>
          <w:rFonts w:ascii="Arial" w:hAnsi="Arial" w:cs="Arial"/>
          <w:b/>
          <w:sz w:val="22"/>
          <w:szCs w:val="22"/>
        </w:rPr>
        <w:t>150 000</w:t>
      </w:r>
      <w:r w:rsidRPr="00FD288A">
        <w:rPr>
          <w:rFonts w:ascii="Arial" w:hAnsi="Arial" w:cs="Arial"/>
          <w:b/>
          <w:sz w:val="22"/>
          <w:szCs w:val="22"/>
        </w:rPr>
        <w:t xml:space="preserve"> €</w:t>
      </w:r>
      <w:r w:rsidRPr="00FD288A">
        <w:rPr>
          <w:rFonts w:ascii="Arial" w:hAnsi="Arial" w:cs="Arial"/>
          <w:sz w:val="22"/>
          <w:szCs w:val="22"/>
        </w:rPr>
        <w:t xml:space="preserve"> z </w:t>
      </w:r>
      <w:r w:rsidR="0060577C">
        <w:rPr>
          <w:rFonts w:ascii="Arial" w:hAnsi="Arial" w:cs="Arial"/>
          <w:sz w:val="22"/>
          <w:szCs w:val="22"/>
        </w:rPr>
        <w:t>Podprogramu</w:t>
      </w:r>
      <w:r w:rsidR="00C25410" w:rsidRPr="00C25410">
        <w:rPr>
          <w:rFonts w:ascii="Arial" w:hAnsi="Arial" w:cs="Arial"/>
          <w:sz w:val="22"/>
          <w:szCs w:val="22"/>
        </w:rPr>
        <w:t xml:space="preserve"> 1.1: Výkon funkcie predsedu, podpredsedov a poslancov zastupiteľstva BSK</w:t>
      </w:r>
      <w:r w:rsidR="00C25410">
        <w:rPr>
          <w:rFonts w:ascii="Arial" w:hAnsi="Arial" w:cs="Arial"/>
          <w:sz w:val="22"/>
          <w:szCs w:val="22"/>
        </w:rPr>
        <w:t xml:space="preserve"> </w:t>
      </w:r>
      <w:r w:rsidR="00D6760B" w:rsidRPr="00C25410">
        <w:rPr>
          <w:rFonts w:ascii="Arial" w:hAnsi="Arial" w:cs="Arial"/>
          <w:sz w:val="22"/>
          <w:szCs w:val="22"/>
        </w:rPr>
        <w:t>za účelom financovania projektu</w:t>
      </w:r>
      <w:r w:rsidRPr="00C25410">
        <w:rPr>
          <w:rFonts w:ascii="Arial" w:hAnsi="Arial" w:cs="Arial"/>
          <w:sz w:val="22"/>
          <w:szCs w:val="22"/>
        </w:rPr>
        <w:t xml:space="preserve"> </w:t>
      </w:r>
      <w:r w:rsidR="007418E1">
        <w:rPr>
          <w:rFonts w:ascii="Arial" w:hAnsi="Arial" w:cs="Arial"/>
          <w:sz w:val="22"/>
          <w:szCs w:val="22"/>
        </w:rPr>
        <w:t>„Naša škôlka – náš kraj</w:t>
      </w:r>
      <w:r w:rsidR="0060577C">
        <w:rPr>
          <w:rFonts w:ascii="Arial" w:hAnsi="Arial" w:cs="Arial"/>
          <w:sz w:val="22"/>
          <w:szCs w:val="22"/>
        </w:rPr>
        <w:t>“</w:t>
      </w:r>
      <w:r w:rsidR="007418E1">
        <w:rPr>
          <w:rFonts w:ascii="Arial" w:hAnsi="Arial" w:cs="Arial"/>
          <w:sz w:val="22"/>
          <w:szCs w:val="22"/>
        </w:rPr>
        <w:t xml:space="preserve"> </w:t>
      </w:r>
      <w:r w:rsidR="00D6760B" w:rsidRPr="00C25410">
        <w:rPr>
          <w:rFonts w:ascii="Arial" w:hAnsi="Arial" w:cs="Arial"/>
          <w:color w:val="000000" w:themeColor="text1"/>
          <w:sz w:val="22"/>
          <w:szCs w:val="22"/>
        </w:rPr>
        <w:t xml:space="preserve">ako projektu mimoriadneho významu, </w:t>
      </w:r>
      <w:r w:rsidR="0060577C">
        <w:rPr>
          <w:rFonts w:ascii="Arial" w:hAnsi="Arial" w:cs="Arial"/>
          <w:color w:val="000000" w:themeColor="text1"/>
          <w:sz w:val="22"/>
          <w:szCs w:val="22"/>
        </w:rPr>
        <w:t>ktorý</w:t>
      </w:r>
      <w:r w:rsidR="00FD288A" w:rsidRPr="00C25410">
        <w:rPr>
          <w:rFonts w:ascii="Arial" w:hAnsi="Arial" w:cs="Arial"/>
          <w:color w:val="000000" w:themeColor="text1"/>
          <w:sz w:val="22"/>
          <w:szCs w:val="22"/>
        </w:rPr>
        <w:t xml:space="preserve"> je spoločným záujmom Bratislavského samosprávneho kraja a miest, obcí a mestských častí v prospech celého územia Bratislavského samosprávneho kraja,</w:t>
      </w:r>
      <w:r w:rsidR="00FD288A" w:rsidRPr="00C25410">
        <w:rPr>
          <w:rFonts w:ascii="Arial" w:hAnsi="Arial" w:cs="Arial"/>
          <w:sz w:val="22"/>
          <w:szCs w:val="22"/>
        </w:rPr>
        <w:t xml:space="preserve"> </w:t>
      </w:r>
      <w:r w:rsidR="007418E1" w:rsidRPr="00C61E58">
        <w:rPr>
          <w:rFonts w:ascii="Arial" w:hAnsi="Arial" w:cs="Arial"/>
          <w:color w:val="000000"/>
          <w:sz w:val="22"/>
          <w:szCs w:val="22"/>
        </w:rPr>
        <w:t>v súlade s § 3 písm. a)</w:t>
      </w:r>
      <w:r w:rsidR="007418E1">
        <w:rPr>
          <w:rFonts w:ascii="Arial" w:hAnsi="Arial" w:cs="Arial"/>
          <w:color w:val="000000"/>
          <w:sz w:val="22"/>
          <w:szCs w:val="22"/>
        </w:rPr>
        <w:t xml:space="preserve"> </w:t>
      </w:r>
      <w:r w:rsidR="007418E1" w:rsidRPr="00C61E58">
        <w:rPr>
          <w:rFonts w:ascii="Arial" w:hAnsi="Arial" w:cs="Arial"/>
          <w:color w:val="000000"/>
          <w:sz w:val="22"/>
          <w:szCs w:val="22"/>
        </w:rPr>
        <w:t xml:space="preserve">Všeobecne záväzného nariadenia </w:t>
      </w:r>
      <w:r w:rsidRPr="00C25410">
        <w:rPr>
          <w:rFonts w:ascii="Arial" w:hAnsi="Arial" w:cs="Arial"/>
          <w:sz w:val="22"/>
          <w:szCs w:val="22"/>
        </w:rPr>
        <w:t>Bratislavského samosprávneho kraja č. 6/2012 o poskytovaní dotácií z rozpočtu Bratislavského samosprávneho kraja v zmysle stanoviska a odporúčania osobitnej komisie na posudzovanie dotácií takto:</w:t>
      </w:r>
    </w:p>
    <w:p w:rsidR="00A12302" w:rsidRDefault="00A12302" w:rsidP="00A12302">
      <w:pPr>
        <w:jc w:val="center"/>
        <w:rPr>
          <w:rFonts w:ascii="Arial" w:hAnsi="Arial" w:cs="Arial"/>
        </w:rPr>
      </w:pPr>
    </w:p>
    <w:p w:rsidR="00A12302" w:rsidRDefault="00A12302" w:rsidP="00A12302">
      <w:pPr>
        <w:jc w:val="center"/>
        <w:rPr>
          <w:rFonts w:ascii="Arial" w:hAnsi="Arial" w:cs="Arial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564"/>
        <w:gridCol w:w="3756"/>
        <w:gridCol w:w="1546"/>
      </w:tblGrid>
      <w:tr w:rsidR="001525D4" w:rsidRPr="005D7FDE" w:rsidTr="00D6256F">
        <w:trPr>
          <w:trHeight w:val="9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7FDE">
              <w:rPr>
                <w:rFonts w:ascii="Arial" w:hAnsi="Arial" w:cs="Arial"/>
                <w:b/>
                <w:bCs/>
                <w:color w:val="000000"/>
              </w:rPr>
              <w:t>Poradové číslo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7FDE">
              <w:rPr>
                <w:rFonts w:ascii="Arial" w:hAnsi="Arial" w:cs="Arial"/>
                <w:b/>
                <w:bCs/>
                <w:color w:val="000000"/>
              </w:rPr>
              <w:t>Názov žiadateľa</w:t>
            </w:r>
          </w:p>
        </w:tc>
        <w:tc>
          <w:tcPr>
            <w:tcW w:w="37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7FDE">
              <w:rPr>
                <w:rFonts w:ascii="Arial" w:hAnsi="Arial" w:cs="Arial"/>
                <w:b/>
                <w:bCs/>
                <w:color w:val="000000"/>
              </w:rPr>
              <w:t>Názov projektu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7FDE">
              <w:rPr>
                <w:rFonts w:ascii="Arial" w:hAnsi="Arial" w:cs="Arial"/>
                <w:b/>
                <w:bCs/>
                <w:color w:val="000000"/>
              </w:rPr>
              <w:t>Schválená suma</w:t>
            </w:r>
          </w:p>
        </w:tc>
      </w:tr>
      <w:tr w:rsidR="001525D4" w:rsidRPr="005D7FDE" w:rsidTr="00D6256F">
        <w:trPr>
          <w:trHeight w:val="6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Dunajská Lužná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Materská škola - rozšírenie kapacity o 56 detí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8 000,00 €</w:t>
            </w:r>
          </w:p>
        </w:tc>
      </w:tr>
      <w:tr w:rsidR="001525D4" w:rsidRPr="005D7FDE" w:rsidTr="00D6256F">
        <w:trPr>
          <w:trHeight w:val="9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Limbach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Zmena funkčného využitia bývalej obecnej reštaurácie na jednu triedu MŠ + klubovne ZŠ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6 500,00 €</w:t>
            </w:r>
          </w:p>
        </w:tc>
      </w:tr>
      <w:tr w:rsidR="001525D4" w:rsidRPr="005D7FDE" w:rsidTr="00D6256F">
        <w:trPr>
          <w:trHeight w:val="6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MČ BA - Záhorská Bystrica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 xml:space="preserve">Rekonštrukcia triedy v ZŠ a MŠ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7 000,00 €</w:t>
            </w:r>
          </w:p>
        </w:tc>
      </w:tr>
      <w:tr w:rsidR="001525D4" w:rsidRPr="005D7FDE" w:rsidTr="00D6256F">
        <w:trPr>
          <w:trHeight w:val="84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MČ BA - Devínska Nová Ves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Rekonštrukcia priestorov v MŠ J. Smreka 8 na novú triedu - zvýšenie kapacity MŠ o 15 miest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6 800,00 €</w:t>
            </w:r>
          </w:p>
        </w:tc>
      </w:tr>
      <w:tr w:rsidR="001525D4" w:rsidRPr="005D7FDE" w:rsidTr="00D6256F">
        <w:trPr>
          <w:trHeight w:val="83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Lozorno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Prístavba pavilónu pre 20 detí MŠ Lozorno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5 000,00 €</w:t>
            </w:r>
          </w:p>
        </w:tc>
      </w:tr>
      <w:tr w:rsidR="001525D4" w:rsidRPr="005D7FDE" w:rsidTr="00D6256F">
        <w:trPr>
          <w:trHeight w:val="7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Kráľová pri Senci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Zvýšenie kapacity v MŠ, Kráľovej pri Senci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7 500,00 €</w:t>
            </w:r>
          </w:p>
        </w:tc>
      </w:tr>
      <w:tr w:rsidR="001525D4" w:rsidRPr="005D7FDE" w:rsidTr="001841FA">
        <w:trPr>
          <w:trHeight w:val="69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MČ BA - Rusovce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Nová trieda MŠ v BA - Rusovciach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6 200,00 €</w:t>
            </w:r>
          </w:p>
        </w:tc>
      </w:tr>
      <w:tr w:rsidR="001525D4" w:rsidRPr="005D7FDE" w:rsidTr="001841FA">
        <w:trPr>
          <w:trHeight w:val="55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Mesto Senec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Vybavenie interiéru dvoch nových tried MŠ Kysucká 9, Senec pre 36 detí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7 000,00 €</w:t>
            </w:r>
          </w:p>
        </w:tc>
      </w:tr>
      <w:tr w:rsidR="001525D4" w:rsidRPr="005D7FDE" w:rsidTr="001841FA">
        <w:trPr>
          <w:trHeight w:val="82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Suchohrad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MŠ v Suchohrade - zvýšenie kapacity škôlky zefektívnením využitia existujúcich priestorov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0,00 €</w:t>
            </w:r>
          </w:p>
        </w:tc>
      </w:tr>
      <w:tr w:rsidR="001525D4" w:rsidRPr="005D7FDE" w:rsidTr="00D6256F">
        <w:trPr>
          <w:trHeight w:val="71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Vlky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Zvýšenie kapacity MŠ vo Vlkoch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1 500,00 €</w:t>
            </w:r>
          </w:p>
        </w:tc>
      </w:tr>
      <w:tr w:rsidR="001525D4" w:rsidRPr="005D7FDE" w:rsidTr="00D6256F">
        <w:trPr>
          <w:trHeight w:val="69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Jakubov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Naša škôlka - náš kraj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6 500,00 €</w:t>
            </w:r>
          </w:p>
        </w:tc>
      </w:tr>
      <w:tr w:rsidR="001525D4" w:rsidRPr="005D7FDE" w:rsidTr="00D6256F">
        <w:trPr>
          <w:trHeight w:val="56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Veľké Leváre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Rozšírenie priestorov MŠ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6 000,00 €</w:t>
            </w:r>
          </w:p>
        </w:tc>
      </w:tr>
      <w:tr w:rsidR="001525D4" w:rsidRPr="005D7FDE" w:rsidTr="00D6256F">
        <w:trPr>
          <w:trHeight w:val="97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Mesto Modra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Naša škôlka - náš kraj - Aby deti v Modre škôlku mali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6 500,00 €</w:t>
            </w:r>
          </w:p>
        </w:tc>
      </w:tr>
      <w:tr w:rsidR="001525D4" w:rsidRPr="005D7FDE" w:rsidTr="00D6256F">
        <w:trPr>
          <w:trHeight w:val="9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Kaplna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Výmena starých skriniek pre deti v šatni a nákup nových postelí pre deti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3 300,00 €</w:t>
            </w:r>
          </w:p>
        </w:tc>
      </w:tr>
      <w:tr w:rsidR="001525D4" w:rsidRPr="005D7FDE" w:rsidTr="00D6256F">
        <w:trPr>
          <w:trHeight w:val="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Sološnica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Rekonštrukcia jednej triedy MŠ Sološnica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4 500,00 €</w:t>
            </w:r>
          </w:p>
        </w:tc>
      </w:tr>
      <w:tr w:rsidR="001525D4" w:rsidRPr="005D7FDE" w:rsidTr="00D6256F">
        <w:trPr>
          <w:trHeight w:val="43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Mesto Stupava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Zvýšenie kapacity MŠ v Stupave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6 000,00 €</w:t>
            </w:r>
          </w:p>
        </w:tc>
      </w:tr>
      <w:tr w:rsidR="001525D4" w:rsidRPr="005D7FDE" w:rsidTr="00D6256F">
        <w:trPr>
          <w:trHeight w:val="5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Chorvátsky Grob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Rozšírenie kapacity MŠ v Chorvátskom Grobe o ďalšie tri triedy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8 000,00 €</w:t>
            </w:r>
          </w:p>
        </w:tc>
      </w:tr>
      <w:tr w:rsidR="001525D4" w:rsidRPr="005D7FDE" w:rsidTr="00D6256F">
        <w:trPr>
          <w:trHeight w:val="54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Láb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Obn</w:t>
            </w:r>
            <w:r w:rsidRPr="005D7FDE">
              <w:rPr>
                <w:rFonts w:ascii="Arial" w:hAnsi="Arial" w:cs="Arial"/>
                <w:color w:val="000000"/>
              </w:rPr>
              <w:t>ova vnútorných priestorov MŠ v Lábe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5 000,00 €</w:t>
            </w:r>
          </w:p>
        </w:tc>
      </w:tr>
      <w:tr w:rsidR="001525D4" w:rsidRPr="005D7FDE" w:rsidTr="00D6256F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Kostolište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Prestavba a prístavba MŠ v Kostolišti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0,00 €</w:t>
            </w:r>
          </w:p>
        </w:tc>
      </w:tr>
      <w:tr w:rsidR="001525D4" w:rsidRPr="005D7FDE" w:rsidTr="00D6256F">
        <w:trPr>
          <w:trHeight w:val="5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MČ BA - Nové Mesto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Nadstavba MŠ Odborárska pre 48 detí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7 400,00 €</w:t>
            </w:r>
          </w:p>
        </w:tc>
      </w:tr>
      <w:tr w:rsidR="001525D4" w:rsidRPr="005D7FDE" w:rsidTr="00D6256F">
        <w:trPr>
          <w:trHeight w:val="83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Vysoká pri Morave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Rozšírenie kapacity MŠ o 4. triedu, zvýšenie počtu detí zo 64 na 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3 000,00 €</w:t>
            </w:r>
          </w:p>
        </w:tc>
      </w:tr>
      <w:tr w:rsidR="001525D4" w:rsidRPr="005D7FDE" w:rsidTr="00D6256F">
        <w:trPr>
          <w:trHeight w:val="55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Záhorská Ves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Naša škôlka - náš kraj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3 000,00 €</w:t>
            </w:r>
          </w:p>
        </w:tc>
      </w:tr>
      <w:tr w:rsidR="001525D4" w:rsidRPr="005D7FDE" w:rsidTr="00D6256F">
        <w:trPr>
          <w:trHeight w:val="7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Hamuliakovo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Zvýšenie kapacity v MŠ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4 000,00 €</w:t>
            </w:r>
          </w:p>
        </w:tc>
      </w:tr>
      <w:tr w:rsidR="001525D4" w:rsidRPr="005D7FDE" w:rsidTr="00D6256F">
        <w:trPr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Malinovo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Rekonštrukcia priestorov budovy MŠ - vytvorenie novej triedy za účelom navýšenie počtu detí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3 500,00 €</w:t>
            </w:r>
          </w:p>
        </w:tc>
      </w:tr>
      <w:tr w:rsidR="001525D4" w:rsidRPr="005D7FDE" w:rsidTr="00D6256F">
        <w:trPr>
          <w:trHeight w:val="6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Píla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Rekonštrukcia MŠ v obci Píla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4 000,00 €</w:t>
            </w:r>
          </w:p>
        </w:tc>
      </w:tr>
      <w:tr w:rsidR="001525D4" w:rsidRPr="005D7FDE" w:rsidTr="001841FA">
        <w:trPr>
          <w:trHeight w:val="8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MČ BA - Petržalka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Rekonštrukcia priestorov MŠ Lachová 31, Bratislava na zvýšenie kapacity detí MŠ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5 000,00 €</w:t>
            </w:r>
          </w:p>
        </w:tc>
      </w:tr>
      <w:tr w:rsidR="001525D4" w:rsidRPr="005D7FDE" w:rsidTr="001841FA">
        <w:trPr>
          <w:trHeight w:val="56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Mesto Pezinok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Rozšírenie kapacity MŠ na Cajlanskej ulici č. 7 v Pezinku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4 000,00 €</w:t>
            </w:r>
          </w:p>
        </w:tc>
      </w:tr>
      <w:tr w:rsidR="001525D4" w:rsidRPr="005D7FDE" w:rsidTr="001841FA">
        <w:trPr>
          <w:trHeight w:val="55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MČ BA - Karlová Ves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Radosť detí - spokojnosť rodičov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6 500,00 €</w:t>
            </w:r>
          </w:p>
        </w:tc>
      </w:tr>
      <w:tr w:rsidR="001525D4" w:rsidRPr="005D7FDE" w:rsidTr="00D6256F">
        <w:trPr>
          <w:trHeight w:val="7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Rohožník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Rozšírenie areálu predškolskej výchovy Rohožník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6 500,00 €</w:t>
            </w:r>
          </w:p>
        </w:tc>
      </w:tr>
      <w:tr w:rsidR="001525D4" w:rsidRPr="005D7FDE" w:rsidTr="00D6256F">
        <w:trPr>
          <w:trHeight w:val="5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Budmerice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Zvýšenie kapacity v MŠ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0,00 €</w:t>
            </w:r>
          </w:p>
        </w:tc>
      </w:tr>
      <w:tr w:rsidR="001525D4" w:rsidRPr="005D7FDE" w:rsidTr="00D6256F">
        <w:trPr>
          <w:trHeight w:val="70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Obec Plavecký Mikuláš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4" w:rsidRPr="005D7FDE" w:rsidRDefault="001525D4" w:rsidP="00422018">
            <w:pPr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Naša škôlka - náš kraj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25D4" w:rsidRPr="005D7FDE" w:rsidRDefault="001525D4" w:rsidP="00422018">
            <w:pPr>
              <w:jc w:val="right"/>
              <w:rPr>
                <w:rFonts w:ascii="Arial" w:hAnsi="Arial" w:cs="Arial"/>
                <w:color w:val="000000"/>
              </w:rPr>
            </w:pPr>
            <w:r w:rsidRPr="005D7FDE">
              <w:rPr>
                <w:rFonts w:ascii="Arial" w:hAnsi="Arial" w:cs="Arial"/>
                <w:color w:val="000000"/>
              </w:rPr>
              <w:t>1 800,00 €</w:t>
            </w:r>
          </w:p>
        </w:tc>
      </w:tr>
      <w:tr w:rsidR="001525D4" w:rsidRPr="005D7FDE" w:rsidTr="00D6256F">
        <w:trPr>
          <w:trHeight w:val="408"/>
        </w:trPr>
        <w:tc>
          <w:tcPr>
            <w:tcW w:w="7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D7FDE">
              <w:rPr>
                <w:rFonts w:ascii="Arial" w:hAnsi="Arial" w:cs="Arial"/>
                <w:b/>
                <w:bCs/>
                <w:color w:val="FF0000"/>
              </w:rPr>
              <w:t>Spolu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4" w:rsidRPr="005D7FDE" w:rsidRDefault="001525D4" w:rsidP="0042201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D7FDE">
              <w:rPr>
                <w:rFonts w:ascii="Arial" w:hAnsi="Arial" w:cs="Arial"/>
                <w:b/>
                <w:bCs/>
                <w:color w:val="FF0000"/>
              </w:rPr>
              <w:t>150 000,00 €</w:t>
            </w:r>
          </w:p>
        </w:tc>
      </w:tr>
    </w:tbl>
    <w:p w:rsidR="00A12302" w:rsidRDefault="00A12302" w:rsidP="001525D4">
      <w:pPr>
        <w:rPr>
          <w:rFonts w:ascii="Arial" w:hAnsi="Arial" w:cs="Arial"/>
        </w:rPr>
      </w:pPr>
    </w:p>
    <w:p w:rsidR="00A12302" w:rsidRDefault="00A12302" w:rsidP="00A12302">
      <w:pPr>
        <w:jc w:val="center"/>
        <w:rPr>
          <w:rFonts w:ascii="Arial" w:hAnsi="Arial" w:cs="Arial"/>
        </w:rPr>
      </w:pPr>
    </w:p>
    <w:p w:rsidR="00A12302" w:rsidRDefault="00A12302" w:rsidP="00A12302">
      <w:pPr>
        <w:ind w:left="360"/>
        <w:jc w:val="center"/>
        <w:rPr>
          <w:rFonts w:ascii="Arial" w:hAnsi="Arial" w:cs="Arial"/>
          <w:b/>
        </w:rPr>
      </w:pPr>
    </w:p>
    <w:p w:rsidR="00A12302" w:rsidRDefault="00A12302" w:rsidP="00A12302">
      <w:pPr>
        <w:ind w:left="360"/>
        <w:jc w:val="center"/>
        <w:rPr>
          <w:rFonts w:ascii="Arial" w:hAnsi="Arial" w:cs="Arial"/>
          <w:b/>
        </w:rPr>
      </w:pPr>
    </w:p>
    <w:p w:rsidR="00A12302" w:rsidRDefault="00A12302" w:rsidP="00A12302">
      <w:pPr>
        <w:ind w:left="360"/>
        <w:jc w:val="center"/>
        <w:rPr>
          <w:rFonts w:ascii="Arial" w:hAnsi="Arial" w:cs="Arial"/>
          <w:b/>
        </w:rPr>
      </w:pPr>
    </w:p>
    <w:p w:rsidR="00A12302" w:rsidRDefault="00A12302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B146FD" w:rsidRDefault="00B146FD" w:rsidP="00A12302">
      <w:pPr>
        <w:ind w:left="360"/>
        <w:jc w:val="center"/>
        <w:rPr>
          <w:rFonts w:ascii="Arial" w:hAnsi="Arial" w:cs="Arial"/>
          <w:b/>
        </w:rPr>
      </w:pPr>
    </w:p>
    <w:p w:rsidR="00D6760B" w:rsidRDefault="00D6760B" w:rsidP="00A12302">
      <w:pPr>
        <w:ind w:left="360"/>
        <w:jc w:val="center"/>
        <w:rPr>
          <w:rFonts w:ascii="Arial" w:hAnsi="Arial" w:cs="Arial"/>
          <w:b/>
        </w:rPr>
      </w:pPr>
    </w:p>
    <w:p w:rsidR="00D6760B" w:rsidRDefault="00D6760B" w:rsidP="00A12302">
      <w:pPr>
        <w:ind w:left="360"/>
        <w:jc w:val="center"/>
        <w:rPr>
          <w:rFonts w:ascii="Arial" w:hAnsi="Arial" w:cs="Arial"/>
          <w:b/>
        </w:rPr>
      </w:pPr>
    </w:p>
    <w:p w:rsidR="00D6760B" w:rsidRDefault="00D6760B" w:rsidP="00A12302">
      <w:pPr>
        <w:ind w:left="360"/>
        <w:jc w:val="center"/>
        <w:rPr>
          <w:rFonts w:ascii="Arial" w:hAnsi="Arial" w:cs="Arial"/>
          <w:b/>
        </w:rPr>
      </w:pPr>
    </w:p>
    <w:p w:rsidR="00D6760B" w:rsidRDefault="00D6760B" w:rsidP="00A12302">
      <w:pPr>
        <w:ind w:left="360"/>
        <w:jc w:val="center"/>
        <w:rPr>
          <w:rFonts w:ascii="Arial" w:hAnsi="Arial" w:cs="Arial"/>
          <w:b/>
        </w:rPr>
      </w:pPr>
    </w:p>
    <w:p w:rsidR="00D6760B" w:rsidRDefault="00D6760B" w:rsidP="00A12302">
      <w:pPr>
        <w:ind w:left="360"/>
        <w:jc w:val="center"/>
        <w:rPr>
          <w:rFonts w:ascii="Arial" w:hAnsi="Arial" w:cs="Arial"/>
          <w:b/>
        </w:rPr>
      </w:pPr>
    </w:p>
    <w:p w:rsidR="00082981" w:rsidRDefault="00082981" w:rsidP="00A12302">
      <w:pPr>
        <w:ind w:left="360"/>
        <w:jc w:val="center"/>
        <w:rPr>
          <w:rFonts w:ascii="Arial" w:hAnsi="Arial" w:cs="Arial"/>
          <w:b/>
        </w:rPr>
      </w:pPr>
    </w:p>
    <w:p w:rsidR="00082981" w:rsidRDefault="00082981" w:rsidP="00A12302">
      <w:pPr>
        <w:ind w:left="360"/>
        <w:jc w:val="center"/>
        <w:rPr>
          <w:rFonts w:ascii="Arial" w:hAnsi="Arial" w:cs="Arial"/>
          <w:b/>
        </w:rPr>
      </w:pPr>
    </w:p>
    <w:p w:rsidR="001841FA" w:rsidRDefault="001841FA" w:rsidP="00A12302">
      <w:pPr>
        <w:ind w:left="360"/>
        <w:jc w:val="center"/>
        <w:rPr>
          <w:rFonts w:ascii="Arial" w:hAnsi="Arial" w:cs="Arial"/>
          <w:b/>
        </w:rPr>
      </w:pPr>
    </w:p>
    <w:p w:rsidR="00F23742" w:rsidRDefault="00F23742" w:rsidP="00A12302">
      <w:pPr>
        <w:ind w:left="360"/>
        <w:jc w:val="center"/>
        <w:rPr>
          <w:rFonts w:ascii="Arial" w:hAnsi="Arial" w:cs="Arial"/>
          <w:b/>
        </w:rPr>
      </w:pPr>
    </w:p>
    <w:p w:rsidR="00A12302" w:rsidRPr="005B341B" w:rsidRDefault="00A12302" w:rsidP="00A12302">
      <w:pPr>
        <w:ind w:left="360"/>
        <w:jc w:val="center"/>
        <w:rPr>
          <w:rFonts w:ascii="Arial" w:hAnsi="Arial" w:cs="Arial"/>
          <w:sz w:val="22"/>
          <w:szCs w:val="22"/>
        </w:rPr>
      </w:pPr>
      <w:r w:rsidRPr="00387E62">
        <w:rPr>
          <w:rFonts w:ascii="Arial" w:hAnsi="Arial" w:cs="Arial"/>
          <w:b/>
        </w:rPr>
        <w:lastRenderedPageBreak/>
        <w:t>D ô v o d o v á   s p r á v a</w:t>
      </w:r>
    </w:p>
    <w:p w:rsidR="00A12302" w:rsidRPr="00C86A30" w:rsidRDefault="00A12302" w:rsidP="00A12302">
      <w:pPr>
        <w:jc w:val="center"/>
        <w:rPr>
          <w:rFonts w:ascii="Arial" w:hAnsi="Arial" w:cs="Arial"/>
          <w:sz w:val="22"/>
          <w:szCs w:val="22"/>
        </w:rPr>
      </w:pPr>
    </w:p>
    <w:p w:rsidR="00A12302" w:rsidRDefault="00A12302" w:rsidP="00A12302">
      <w:pPr>
        <w:jc w:val="both"/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ab/>
      </w:r>
      <w:r w:rsidRPr="00896BFD">
        <w:rPr>
          <w:rFonts w:ascii="Arial" w:hAnsi="Arial" w:cs="Arial"/>
          <w:sz w:val="22"/>
          <w:szCs w:val="22"/>
        </w:rPr>
        <w:t xml:space="preserve">Zákonom č. 302/2001 Z. z. o samospráve vyšších územných celkov (zákon o samosprávnych krajoch) v znení neskorších predpisov sa určuje postavenie samosprávneho kraja ako samostatného správneho celku Slovenskej republiky. Samosprávny kraj je právnická osoba, ktorá za podmienok ustanovených zákonom samostatne hospodári so svojim majetkom a s vlastnými príjmami, zabezpečuje a chráni záujmy a práva svojich obyvateľov. Pri výkone samosprávy sa stará o všestranný rozvoj svojho územia a o potreby svojich obyvateľov. </w:t>
      </w:r>
      <w:r>
        <w:rPr>
          <w:rFonts w:ascii="Arial" w:hAnsi="Arial" w:cs="Arial"/>
          <w:sz w:val="22"/>
          <w:szCs w:val="22"/>
        </w:rPr>
        <w:t>Z</w:t>
      </w:r>
      <w:r w:rsidRPr="00896BFD">
        <w:rPr>
          <w:rFonts w:ascii="Arial" w:hAnsi="Arial" w:cs="Arial"/>
          <w:sz w:val="22"/>
          <w:szCs w:val="22"/>
        </w:rPr>
        <w:t xml:space="preserve">ákladným nástrojom finančného hospodárenia, ktorým sa riadi financovanie úloh a funkcií vyššieho územného celku v príslušnom rozpočtovom roku, je rozpočet vyššieho územného celku. Rozpočet je vyjadrením samostatného hospodárenia VÚC. </w:t>
      </w:r>
    </w:p>
    <w:p w:rsidR="00C87926" w:rsidRDefault="00C87926" w:rsidP="00A12302">
      <w:pPr>
        <w:jc w:val="both"/>
        <w:rPr>
          <w:rFonts w:ascii="Arial" w:hAnsi="Arial" w:cs="Arial"/>
          <w:sz w:val="22"/>
          <w:szCs w:val="22"/>
        </w:rPr>
      </w:pPr>
    </w:p>
    <w:p w:rsidR="00C87926" w:rsidRDefault="00C87926" w:rsidP="00C879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Podľa ustanovenia § 8 ods. 4 zákona č. </w:t>
      </w:r>
      <w:r w:rsidRPr="00BE3387">
        <w:rPr>
          <w:rFonts w:ascii="Arial" w:hAnsi="Arial" w:cs="Arial"/>
          <w:sz w:val="22"/>
          <w:szCs w:val="22"/>
        </w:rPr>
        <w:t>583/2004 Z.</w:t>
      </w:r>
      <w:r>
        <w:rPr>
          <w:rFonts w:ascii="Arial" w:hAnsi="Arial" w:cs="Arial"/>
          <w:sz w:val="22"/>
          <w:szCs w:val="22"/>
        </w:rPr>
        <w:t xml:space="preserve"> </w:t>
      </w:r>
      <w:r w:rsidRPr="00BE3387">
        <w:rPr>
          <w:rFonts w:ascii="Arial" w:hAnsi="Arial" w:cs="Arial"/>
          <w:sz w:val="22"/>
          <w:szCs w:val="22"/>
        </w:rPr>
        <w:t>z.</w:t>
      </w:r>
      <w:r>
        <w:rPr>
          <w:rFonts w:ascii="Arial" w:hAnsi="Arial" w:cs="Arial"/>
          <w:sz w:val="22"/>
          <w:szCs w:val="22"/>
        </w:rPr>
        <w:t xml:space="preserve"> </w:t>
      </w:r>
      <w:r w:rsidRPr="00BE3387">
        <w:rPr>
          <w:rFonts w:ascii="Arial" w:hAnsi="Arial" w:cs="Arial"/>
          <w:sz w:val="22"/>
          <w:szCs w:val="22"/>
        </w:rPr>
        <w:t>o rozpočtových pravidlách územnej samosprávy a o zmene a doplnení niektorých zákonov</w:t>
      </w:r>
      <w:r>
        <w:rPr>
          <w:rFonts w:ascii="Arial" w:hAnsi="Arial" w:cs="Arial"/>
          <w:sz w:val="22"/>
          <w:szCs w:val="22"/>
        </w:rPr>
        <w:t xml:space="preserve"> v znení neskorších predpisov (ďalej len „zákon o rozpočtových pravidlách“) môže v</w:t>
      </w:r>
      <w:r w:rsidRPr="00BE3387">
        <w:rPr>
          <w:rFonts w:ascii="Arial" w:hAnsi="Arial" w:cs="Arial"/>
          <w:sz w:val="22"/>
          <w:szCs w:val="22"/>
        </w:rPr>
        <w:t xml:space="preserve">yšší územný celok poskytovať dotácie obciam na svojom území ako účasť na financovaní spoločných úloh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BE3387">
        <w:rPr>
          <w:rFonts w:ascii="Arial" w:hAnsi="Arial" w:cs="Arial"/>
          <w:sz w:val="22"/>
          <w:szCs w:val="22"/>
        </w:rPr>
        <w:t>v záujme rozvoja územia vyššieho územného celku.</w:t>
      </w:r>
      <w:r>
        <w:rPr>
          <w:rFonts w:ascii="Arial" w:hAnsi="Arial" w:cs="Arial"/>
          <w:sz w:val="22"/>
          <w:szCs w:val="22"/>
        </w:rPr>
        <w:t xml:space="preserve"> Podľa ustanovenia § 8 ods. 7 zákona o rozpočtových pravidlách sa také prostriedky rozpočtujú v </w:t>
      </w:r>
      <w:r w:rsidRPr="00BE3387">
        <w:rPr>
          <w:rFonts w:ascii="Arial" w:hAnsi="Arial" w:cs="Arial"/>
          <w:sz w:val="22"/>
          <w:szCs w:val="22"/>
        </w:rPr>
        <w:t>rozpočte vyššieho územného celku na príslušný rozpočtový rok na konkrétnu akciu, úlohu alebo účel použitia prostriedkov</w:t>
      </w:r>
      <w:r>
        <w:rPr>
          <w:rFonts w:ascii="Arial" w:hAnsi="Arial" w:cs="Arial"/>
          <w:sz w:val="22"/>
          <w:szCs w:val="22"/>
        </w:rPr>
        <w:t xml:space="preserve"> a p</w:t>
      </w:r>
      <w:r w:rsidRPr="00BE3387">
        <w:rPr>
          <w:rFonts w:ascii="Arial" w:hAnsi="Arial" w:cs="Arial"/>
          <w:sz w:val="22"/>
          <w:szCs w:val="22"/>
        </w:rPr>
        <w:t>odliehajú ročnému zúčtovaniu s rozpočtom vyššieho územného celku</w:t>
      </w:r>
      <w:r>
        <w:rPr>
          <w:rFonts w:ascii="Arial" w:hAnsi="Arial" w:cs="Arial"/>
          <w:sz w:val="22"/>
          <w:szCs w:val="22"/>
        </w:rPr>
        <w:t>. I</w:t>
      </w:r>
      <w:r w:rsidRPr="00BE3387">
        <w:rPr>
          <w:rFonts w:ascii="Arial" w:hAnsi="Arial" w:cs="Arial"/>
          <w:sz w:val="22"/>
          <w:szCs w:val="22"/>
        </w:rPr>
        <w:t>ch poskytnutím nemožno zvýšiť celkový dlh vyššieho územného celku.</w:t>
      </w:r>
    </w:p>
    <w:p w:rsidR="00C87926" w:rsidRDefault="00C87926" w:rsidP="00C879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87926" w:rsidRDefault="00C87926" w:rsidP="001841F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Pojem „</w:t>
      </w:r>
      <w:r w:rsidRPr="00416FD4">
        <w:rPr>
          <w:rFonts w:ascii="Arial" w:hAnsi="Arial" w:cs="Arial"/>
          <w:sz w:val="22"/>
          <w:szCs w:val="22"/>
        </w:rPr>
        <w:t>spoločn</w:t>
      </w:r>
      <w:r>
        <w:rPr>
          <w:rFonts w:ascii="Arial" w:hAnsi="Arial" w:cs="Arial"/>
          <w:sz w:val="22"/>
          <w:szCs w:val="22"/>
        </w:rPr>
        <w:t xml:space="preserve">é </w:t>
      </w:r>
      <w:r w:rsidRPr="00416FD4">
        <w:rPr>
          <w:rFonts w:ascii="Arial" w:hAnsi="Arial" w:cs="Arial"/>
          <w:sz w:val="22"/>
          <w:szCs w:val="22"/>
        </w:rPr>
        <w:t>úloh</w:t>
      </w:r>
      <w:r>
        <w:rPr>
          <w:rFonts w:ascii="Arial" w:hAnsi="Arial" w:cs="Arial"/>
          <w:sz w:val="22"/>
          <w:szCs w:val="22"/>
        </w:rPr>
        <w:t>y v</w:t>
      </w:r>
      <w:r w:rsidRPr="00416FD4">
        <w:rPr>
          <w:rFonts w:ascii="Arial" w:hAnsi="Arial" w:cs="Arial"/>
          <w:sz w:val="22"/>
          <w:szCs w:val="22"/>
        </w:rPr>
        <w:t xml:space="preserve"> záujme rozvoja územia vyššieho územného celku</w:t>
      </w:r>
      <w:r>
        <w:rPr>
          <w:rFonts w:ascii="Arial" w:hAnsi="Arial" w:cs="Arial"/>
          <w:sz w:val="22"/>
          <w:szCs w:val="22"/>
        </w:rPr>
        <w:t>“ zákon o rozpočtových pravidlách nedefinuje</w:t>
      </w:r>
      <w:r w:rsidRPr="00416FD4">
        <w:rPr>
          <w:rFonts w:ascii="Arial" w:hAnsi="Arial" w:cs="Arial"/>
          <w:sz w:val="22"/>
          <w:szCs w:val="22"/>
        </w:rPr>
        <w:t>.</w:t>
      </w:r>
      <w:r w:rsidR="001841FA">
        <w:rPr>
          <w:rFonts w:ascii="Arial" w:hAnsi="Arial" w:cs="Arial"/>
          <w:sz w:val="22"/>
          <w:szCs w:val="22"/>
        </w:rPr>
        <w:t xml:space="preserve"> Zákon o rozpočtových pravidlách je všeobecnou právnou úpravou, ktorou sa vytvára legislatívny rámec možnosti poskytnutia finančných prostriedkov z rozpočtu vyššieho územného celku obciam na území vyššieho územného celku na realizáciu takých úloh, ktorými sa súčasne napĺňajú úlohy a pôsobnosť vyššieho územného celku vo vzťahu k rozvoju jeho územia. Z</w:t>
      </w:r>
      <w:r w:rsidR="001841FA" w:rsidRPr="00416FD4">
        <w:rPr>
          <w:rFonts w:ascii="Arial" w:hAnsi="Arial" w:cs="Arial"/>
          <w:sz w:val="22"/>
          <w:szCs w:val="22"/>
        </w:rPr>
        <w:t>áležitosti týkajúce sa samosprávnej pôsobnosti obce znamenajú aj všestranný rozvoj územia samosprávneho kraja a potrieb jeho obyvateľov.</w:t>
      </w:r>
      <w:r w:rsidR="00184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Ustanovenie § 8 ods. 4 zákona o rozpočtových pravidlách je rámcovou úpravou nadväzujúcou na hmotnoprávne normy upravujúce úlohy a pôsobnosť vyššieho územného celku.</w:t>
      </w:r>
    </w:p>
    <w:p w:rsidR="00C87926" w:rsidRDefault="00C87926" w:rsidP="001841FA">
      <w:pPr>
        <w:jc w:val="both"/>
        <w:rPr>
          <w:rFonts w:ascii="Arial" w:hAnsi="Arial" w:cs="Arial"/>
          <w:sz w:val="22"/>
          <w:szCs w:val="22"/>
        </w:rPr>
      </w:pPr>
    </w:p>
    <w:p w:rsidR="00F23742" w:rsidRPr="00F23742" w:rsidRDefault="00C87926" w:rsidP="00F2374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Postup a podmienky poskytovania dotácií </w:t>
      </w:r>
      <w:r w:rsidRPr="00896BF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896BFD">
        <w:rPr>
          <w:rFonts w:ascii="Arial" w:hAnsi="Arial" w:cs="Arial"/>
          <w:sz w:val="22"/>
          <w:szCs w:val="22"/>
        </w:rPr>
        <w:t>rozpočt</w:t>
      </w:r>
      <w:r w:rsidR="00707879">
        <w:rPr>
          <w:rFonts w:ascii="Arial" w:hAnsi="Arial" w:cs="Arial"/>
          <w:sz w:val="22"/>
          <w:szCs w:val="22"/>
        </w:rPr>
        <w:t>u Bratislavského samosprávneho kraja</w:t>
      </w:r>
      <w:r w:rsidRPr="00896BFD">
        <w:rPr>
          <w:rFonts w:ascii="Arial" w:hAnsi="Arial" w:cs="Arial"/>
          <w:sz w:val="22"/>
          <w:szCs w:val="22"/>
        </w:rPr>
        <w:t xml:space="preserve"> upravuje</w:t>
      </w:r>
      <w:r w:rsidRPr="00C86A30">
        <w:rPr>
          <w:rFonts w:ascii="Arial" w:hAnsi="Arial" w:cs="Arial"/>
          <w:sz w:val="22"/>
          <w:szCs w:val="22"/>
        </w:rPr>
        <w:t xml:space="preserve"> Všeobecne záväzné nariadenie</w:t>
      </w:r>
      <w:r w:rsidR="00707879">
        <w:rPr>
          <w:rFonts w:ascii="Arial" w:hAnsi="Arial" w:cs="Arial"/>
          <w:sz w:val="22"/>
          <w:szCs w:val="22"/>
        </w:rPr>
        <w:t xml:space="preserve"> Bratislavského samosprávneho kraja</w:t>
      </w:r>
      <w:r w:rsidRPr="00C86A30">
        <w:rPr>
          <w:rFonts w:ascii="Arial" w:hAnsi="Arial" w:cs="Arial"/>
          <w:sz w:val="22"/>
          <w:szCs w:val="22"/>
        </w:rPr>
        <w:t xml:space="preserve"> č</w:t>
      </w:r>
      <w:r>
        <w:rPr>
          <w:rFonts w:ascii="Arial" w:hAnsi="Arial" w:cs="Arial"/>
          <w:sz w:val="22"/>
          <w:szCs w:val="22"/>
        </w:rPr>
        <w:t xml:space="preserve">. 6/2012 o poskytovaní </w:t>
      </w:r>
      <w:r w:rsidRPr="00C62A49">
        <w:rPr>
          <w:rFonts w:ascii="Arial" w:hAnsi="Arial" w:cs="Arial"/>
          <w:sz w:val="22"/>
          <w:szCs w:val="22"/>
        </w:rPr>
        <w:t>dotácií</w:t>
      </w:r>
      <w:r>
        <w:rPr>
          <w:rFonts w:ascii="Arial" w:hAnsi="Arial" w:cs="Arial"/>
          <w:sz w:val="22"/>
          <w:szCs w:val="22"/>
        </w:rPr>
        <w:t xml:space="preserve"> z rozpočtu Bratislavského samosprávneho kraja</w:t>
      </w:r>
      <w:r w:rsidRPr="00C62A49">
        <w:rPr>
          <w:rFonts w:ascii="Arial" w:hAnsi="Arial" w:cs="Arial"/>
          <w:sz w:val="22"/>
          <w:szCs w:val="22"/>
        </w:rPr>
        <w:t xml:space="preserve"> zo dňa 07.</w:t>
      </w:r>
      <w:r>
        <w:rPr>
          <w:rFonts w:ascii="Arial" w:hAnsi="Arial" w:cs="Arial"/>
          <w:sz w:val="22"/>
          <w:szCs w:val="22"/>
        </w:rPr>
        <w:t>12.</w:t>
      </w:r>
      <w:r w:rsidRPr="00C62A49">
        <w:rPr>
          <w:rFonts w:ascii="Arial" w:hAnsi="Arial" w:cs="Arial"/>
          <w:sz w:val="22"/>
          <w:szCs w:val="22"/>
        </w:rPr>
        <w:t xml:space="preserve">2012 </w:t>
      </w:r>
      <w:r w:rsidR="00F23742">
        <w:rPr>
          <w:rFonts w:ascii="Arial" w:hAnsi="Arial" w:cs="Arial"/>
          <w:sz w:val="22"/>
          <w:szCs w:val="22"/>
        </w:rPr>
        <w:t xml:space="preserve">Podľa ustanovenia § 3 písm. a) </w:t>
      </w:r>
      <w:r w:rsidR="00707879">
        <w:rPr>
          <w:rFonts w:ascii="Arial" w:hAnsi="Arial" w:cs="Arial"/>
          <w:sz w:val="22"/>
          <w:szCs w:val="22"/>
        </w:rPr>
        <w:t>Všeobecného záväzného nariadenia</w:t>
      </w:r>
      <w:r w:rsidR="00F23742">
        <w:rPr>
          <w:rFonts w:ascii="Arial" w:hAnsi="Arial" w:cs="Arial"/>
          <w:sz w:val="22"/>
          <w:szCs w:val="22"/>
        </w:rPr>
        <w:t xml:space="preserve"> možno dotáciu poskytnúť obci, mestu alebo mestskej časti na území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="00F23742">
        <w:rPr>
          <w:rFonts w:ascii="Arial" w:hAnsi="Arial" w:cs="Arial"/>
          <w:sz w:val="22"/>
          <w:szCs w:val="22"/>
        </w:rPr>
        <w:t xml:space="preserve">, a to ako účasť na financovaní spoločných </w:t>
      </w:r>
      <w:r w:rsidR="00AE5289">
        <w:rPr>
          <w:rFonts w:ascii="Arial" w:hAnsi="Arial" w:cs="Arial"/>
          <w:sz w:val="22"/>
          <w:szCs w:val="22"/>
        </w:rPr>
        <w:t>úloh v záujme rozvoja územia Bratislavského samosprávneho kraja</w:t>
      </w:r>
      <w:r w:rsidR="00F23742">
        <w:rPr>
          <w:rFonts w:ascii="Arial" w:hAnsi="Arial" w:cs="Arial"/>
          <w:sz w:val="22"/>
          <w:szCs w:val="22"/>
        </w:rPr>
        <w:t xml:space="preserve">. Podľa § 2 písm. e) </w:t>
      </w:r>
      <w:r w:rsidR="00F23742" w:rsidRPr="00F23742">
        <w:rPr>
          <w:rFonts w:ascii="Arial" w:hAnsi="Arial" w:cs="Arial"/>
          <w:sz w:val="22"/>
          <w:szCs w:val="22"/>
        </w:rPr>
        <w:t xml:space="preserve">spoločnými úlohami sú úlohy, ktorými sa napĺňajú funkcie a pôsobnosť Bratislavského samosprávneho kraja vo vzťahu k rozvoju územia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="00F23742" w:rsidRPr="00F23742">
        <w:rPr>
          <w:rFonts w:ascii="Arial" w:hAnsi="Arial" w:cs="Arial"/>
          <w:sz w:val="22"/>
          <w:szCs w:val="22"/>
        </w:rPr>
        <w:t>.</w:t>
      </w:r>
    </w:p>
    <w:p w:rsidR="00F23742" w:rsidRDefault="00F23742" w:rsidP="00F237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18E1" w:rsidRDefault="007418E1" w:rsidP="007418E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418E1">
        <w:rPr>
          <w:rFonts w:ascii="Arial" w:hAnsi="Arial" w:cs="Arial"/>
          <w:sz w:val="22"/>
          <w:szCs w:val="22"/>
        </w:rPr>
        <w:t>Podľa zákona č. 302/2001 Z.</w:t>
      </w:r>
      <w:r w:rsidR="00AE5289">
        <w:rPr>
          <w:rFonts w:ascii="Arial" w:hAnsi="Arial" w:cs="Arial"/>
          <w:sz w:val="22"/>
          <w:szCs w:val="22"/>
        </w:rPr>
        <w:t xml:space="preserve"> </w:t>
      </w:r>
      <w:r w:rsidRPr="007418E1">
        <w:rPr>
          <w:rFonts w:ascii="Arial" w:hAnsi="Arial" w:cs="Arial"/>
          <w:sz w:val="22"/>
          <w:szCs w:val="22"/>
        </w:rPr>
        <w:t xml:space="preserve">z. o samospráve vyšších územných celkov v znení neskorších predpisov (ďalej len „zákon o samosprávnych krajoch“) samosprávny kraj je právnická osoba, ktorá za podmienok ustanovených zákonom samostatne hospodári so svojim majetkom a s vlastnými príjmami, zabezpečuje a chráni záujmy a práva svojich obyvateľov. </w:t>
      </w:r>
      <w:r w:rsidRPr="007418E1">
        <w:rPr>
          <w:rFonts w:ascii="Arial" w:hAnsi="Arial" w:cs="Arial"/>
          <w:bCs/>
          <w:sz w:val="22"/>
          <w:szCs w:val="22"/>
        </w:rPr>
        <w:t>Pôsobnosť samosprávnych krajov pri výkone samosprávy upravuje ustanovenie § 4 zákona o samosprávnych krajoch ako starostlivosť o všestranný rozvoj územia samosprávneho kraja a o potreby obyvateľov samosprávneho kraja</w:t>
      </w:r>
      <w:r w:rsidRPr="007418E1">
        <w:rPr>
          <w:rFonts w:ascii="Arial" w:hAnsi="Arial" w:cs="Arial"/>
          <w:sz w:val="22"/>
          <w:szCs w:val="22"/>
        </w:rPr>
        <w:t xml:space="preserve">, pritom najmä, okrem iného, podľa § 4 ods. 1 písm. k) a o) zákona o samosprávnych krajoch utvára podmienky na rozvoj výchovy a vzdelávania, najmä v stredných školách, a na rozvoj ďalšieho vzdelávania a spolupracuje s obcami pri tvorbe programov sociálneho a ekonomického rozvoja obcí. Samosprávny kraj v súlade s ustanovením § 7 </w:t>
      </w:r>
      <w:r>
        <w:rPr>
          <w:rFonts w:ascii="Arial" w:hAnsi="Arial" w:cs="Arial"/>
          <w:sz w:val="22"/>
          <w:szCs w:val="22"/>
        </w:rPr>
        <w:t>zákona </w:t>
      </w:r>
      <w:r w:rsidRPr="007418E1">
        <w:rPr>
          <w:rFonts w:ascii="Arial" w:hAnsi="Arial" w:cs="Arial"/>
          <w:sz w:val="22"/>
          <w:szCs w:val="22"/>
        </w:rPr>
        <w:t xml:space="preserve">o samosprávnych krajoch pri výkone </w:t>
      </w:r>
      <w:r w:rsidRPr="007418E1">
        <w:rPr>
          <w:rFonts w:ascii="Arial" w:hAnsi="Arial" w:cs="Arial"/>
          <w:sz w:val="22"/>
          <w:szCs w:val="22"/>
        </w:rPr>
        <w:lastRenderedPageBreak/>
        <w:t>svojej pôsobnosti s obcami spolupracuje. Záležitosti týkajúce sa samosprávnej pôsobnosti obce znamenajú aj všestranný rozvoj územia samosprávneho kraja a potrieb jeho obyvateľov.</w:t>
      </w:r>
    </w:p>
    <w:p w:rsidR="00F23742" w:rsidRPr="007418E1" w:rsidRDefault="00F23742" w:rsidP="007418E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18E1" w:rsidRPr="007418E1" w:rsidRDefault="007418E1" w:rsidP="00F237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418E1">
        <w:rPr>
          <w:rFonts w:ascii="Arial" w:hAnsi="Arial" w:cs="Arial"/>
          <w:bCs/>
          <w:sz w:val="22"/>
          <w:szCs w:val="22"/>
        </w:rPr>
        <w:t>Obec</w:t>
      </w:r>
      <w:r w:rsidRPr="007418E1">
        <w:rPr>
          <w:rFonts w:ascii="Arial" w:hAnsi="Arial" w:cs="Arial"/>
          <w:sz w:val="22"/>
          <w:szCs w:val="22"/>
        </w:rPr>
        <w:t xml:space="preserve"> pri výkone samosprávy podľa § 4 ods. 3 zákona č. 369/1990 Zb. o obecnom zriadení v znení neskorších predpisov, okrem iného, utvára podmienky na vzdelávanie. Úlohy a pôsobnosť Hlavného mesta Slovenskej republiky </w:t>
      </w:r>
      <w:r w:rsidRPr="007418E1">
        <w:rPr>
          <w:rFonts w:ascii="Arial" w:hAnsi="Arial" w:cs="Arial"/>
          <w:bCs/>
          <w:sz w:val="22"/>
          <w:szCs w:val="22"/>
        </w:rPr>
        <w:t>Bratislavy</w:t>
      </w:r>
      <w:r w:rsidRPr="007418E1">
        <w:rPr>
          <w:rFonts w:ascii="Arial" w:hAnsi="Arial" w:cs="Arial"/>
          <w:sz w:val="22"/>
          <w:szCs w:val="22"/>
        </w:rPr>
        <w:t xml:space="preserve"> a jeho mestských častí upravuje zákon č. 377/1990 Zb. o hlavnom meste Slovenskej republiky Bratislave v znení neskorších predpisov; Bratislava vykonáva územnú samosprávu patriacu obci (§ 1a ods. 1), </w:t>
      </w:r>
      <w:r w:rsidRPr="007418E1">
        <w:rPr>
          <w:rFonts w:ascii="Arial" w:hAnsi="Arial" w:cs="Arial"/>
          <w:bCs/>
          <w:sz w:val="22"/>
          <w:szCs w:val="22"/>
        </w:rPr>
        <w:t>mestské časti Bratislavy</w:t>
      </w:r>
      <w:r w:rsidRPr="007418E1">
        <w:rPr>
          <w:rFonts w:ascii="Arial" w:hAnsi="Arial" w:cs="Arial"/>
          <w:sz w:val="22"/>
          <w:szCs w:val="22"/>
        </w:rPr>
        <w:t xml:space="preserve"> vykonávajú samosprávu Bratislavy v rozsahu vymedzenom zákonmi a štatútom Bratislavy (§ 1a ods. 2). Podľa Čl. 38 </w:t>
      </w:r>
      <w:r w:rsidRPr="007418E1">
        <w:rPr>
          <w:rFonts w:ascii="Arial" w:hAnsi="Arial" w:cs="Arial"/>
          <w:bCs/>
          <w:sz w:val="22"/>
          <w:szCs w:val="22"/>
        </w:rPr>
        <w:t>Štatútu</w:t>
      </w:r>
      <w:r w:rsidRPr="007418E1">
        <w:rPr>
          <w:rFonts w:ascii="Arial" w:hAnsi="Arial" w:cs="Arial"/>
          <w:sz w:val="22"/>
          <w:szCs w:val="22"/>
        </w:rPr>
        <w:t xml:space="preserve"> Hlavného mesta Slovenskej republiky Bratislavy v znení jeho dodatkov č. 1 až 8 </w:t>
      </w:r>
      <w:r w:rsidRPr="007418E1">
        <w:rPr>
          <w:rFonts w:ascii="Arial" w:hAnsi="Arial" w:cs="Arial"/>
          <w:bCs/>
          <w:sz w:val="22"/>
          <w:szCs w:val="22"/>
        </w:rPr>
        <w:t>zriaďujú a zrušujú</w:t>
      </w:r>
      <w:r w:rsidRPr="007418E1">
        <w:rPr>
          <w:rFonts w:ascii="Arial" w:hAnsi="Arial" w:cs="Arial"/>
          <w:sz w:val="22"/>
          <w:szCs w:val="22"/>
        </w:rPr>
        <w:t xml:space="preserve"> podľa siete materské školy a zariadenia školského stravovania pre deti materských škôl mestské časti; mestské časti vytvárajú podmienky na výchovu a vzdelávanie detí a vykonávajú správu škôl, ktorých sú zriaďovateľmi a na uskutočnenie výchovno-vzdelávacieho procesu zabezpečuje priestory a materiálno-technické zabezpečenie. </w:t>
      </w:r>
    </w:p>
    <w:p w:rsidR="00F23742" w:rsidRDefault="00F23742" w:rsidP="00F23742">
      <w:pPr>
        <w:jc w:val="both"/>
        <w:rPr>
          <w:rFonts w:ascii="Arial" w:hAnsi="Arial" w:cs="Arial"/>
          <w:sz w:val="22"/>
          <w:szCs w:val="22"/>
        </w:rPr>
      </w:pPr>
    </w:p>
    <w:p w:rsidR="007418E1" w:rsidRPr="007418E1" w:rsidRDefault="007418E1" w:rsidP="00F237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418E1">
        <w:rPr>
          <w:rFonts w:ascii="Arial" w:hAnsi="Arial" w:cs="Arial"/>
          <w:sz w:val="22"/>
          <w:szCs w:val="22"/>
        </w:rPr>
        <w:t>Utváranie podmienok na rozvoj výchovy a vzdelávania v mestách, ob</w:t>
      </w:r>
      <w:r>
        <w:rPr>
          <w:rFonts w:ascii="Arial" w:hAnsi="Arial" w:cs="Arial"/>
          <w:sz w:val="22"/>
          <w:szCs w:val="22"/>
        </w:rPr>
        <w:t>ciach </w:t>
      </w:r>
      <w:r w:rsidRPr="007418E1">
        <w:rPr>
          <w:rFonts w:ascii="Arial" w:hAnsi="Arial" w:cs="Arial"/>
          <w:sz w:val="22"/>
          <w:szCs w:val="22"/>
        </w:rPr>
        <w:t xml:space="preserve">a mestských častiach na území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Pr="007418E1">
        <w:rPr>
          <w:rFonts w:ascii="Arial" w:hAnsi="Arial" w:cs="Arial"/>
          <w:sz w:val="22"/>
          <w:szCs w:val="22"/>
        </w:rPr>
        <w:t xml:space="preserve"> znamená súčasne aj starostlivosť o rozvoj územia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Pr="007418E1">
        <w:rPr>
          <w:rFonts w:ascii="Arial" w:hAnsi="Arial" w:cs="Arial"/>
          <w:sz w:val="22"/>
          <w:szCs w:val="22"/>
        </w:rPr>
        <w:t xml:space="preserve"> a o potreby jeho obyvateľov. </w:t>
      </w:r>
    </w:p>
    <w:p w:rsidR="007418E1" w:rsidRDefault="007418E1" w:rsidP="00C879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87926" w:rsidRDefault="00C87926" w:rsidP="00C879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6A30">
        <w:rPr>
          <w:rFonts w:ascii="Arial" w:hAnsi="Arial" w:cs="Arial"/>
          <w:sz w:val="22"/>
          <w:szCs w:val="22"/>
        </w:rPr>
        <w:t xml:space="preserve">Povinnosť predložiť Zastupiteľstvu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Pr="00C86A30">
        <w:rPr>
          <w:rFonts w:ascii="Arial" w:hAnsi="Arial" w:cs="Arial"/>
          <w:sz w:val="22"/>
          <w:szCs w:val="22"/>
        </w:rPr>
        <w:t xml:space="preserve"> na schválenie finančné príspevky nad </w:t>
      </w:r>
      <w:r w:rsidR="00AE5289">
        <w:rPr>
          <w:rFonts w:ascii="Arial" w:hAnsi="Arial" w:cs="Arial"/>
          <w:sz w:val="22"/>
          <w:szCs w:val="22"/>
        </w:rPr>
        <w:t>2 500,-</w:t>
      </w:r>
      <w:r w:rsidR="00707879">
        <w:rPr>
          <w:rFonts w:ascii="Arial" w:hAnsi="Arial" w:cs="Arial"/>
          <w:sz w:val="22"/>
          <w:szCs w:val="22"/>
        </w:rPr>
        <w:t xml:space="preserve"> </w:t>
      </w:r>
      <w:r w:rsidRPr="00F26706">
        <w:rPr>
          <w:rFonts w:ascii="Arial" w:hAnsi="Arial" w:cs="Arial"/>
          <w:sz w:val="22"/>
          <w:szCs w:val="22"/>
        </w:rPr>
        <w:t>€,</w:t>
      </w:r>
      <w:r w:rsidRPr="00C86A30">
        <w:rPr>
          <w:rFonts w:ascii="Arial" w:hAnsi="Arial" w:cs="Arial"/>
          <w:sz w:val="22"/>
          <w:szCs w:val="22"/>
        </w:rPr>
        <w:t xml:space="preserve"> po predchádzajúcom odporúčaní osobitnej komisie, ktorá bola zriadená Zastupiteľstvo</w:t>
      </w:r>
      <w:r>
        <w:rPr>
          <w:rFonts w:ascii="Arial" w:hAnsi="Arial" w:cs="Arial"/>
          <w:sz w:val="22"/>
          <w:szCs w:val="22"/>
        </w:rPr>
        <w:t xml:space="preserve">m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>
        <w:rPr>
          <w:rFonts w:ascii="Arial" w:hAnsi="Arial" w:cs="Arial"/>
          <w:sz w:val="22"/>
          <w:szCs w:val="22"/>
        </w:rPr>
        <w:t xml:space="preserve"> v zmysle Uznesenia č. 40/2010</w:t>
      </w:r>
      <w:r w:rsidRPr="00C86A30">
        <w:rPr>
          <w:rFonts w:ascii="Arial" w:hAnsi="Arial" w:cs="Arial"/>
          <w:sz w:val="22"/>
          <w:szCs w:val="22"/>
        </w:rPr>
        <w:t xml:space="preserve"> zo dňa 1</w:t>
      </w:r>
      <w:r>
        <w:rPr>
          <w:rFonts w:ascii="Arial" w:hAnsi="Arial" w:cs="Arial"/>
          <w:sz w:val="22"/>
          <w:szCs w:val="22"/>
        </w:rPr>
        <w:t>1</w:t>
      </w:r>
      <w:r w:rsidRPr="00C86A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C86A30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10</w:t>
      </w:r>
      <w:r w:rsidRPr="00C86A30">
        <w:rPr>
          <w:rFonts w:ascii="Arial" w:hAnsi="Arial" w:cs="Arial"/>
          <w:sz w:val="22"/>
          <w:szCs w:val="22"/>
        </w:rPr>
        <w:t xml:space="preserve">  vyplý</w:t>
      </w:r>
      <w:r>
        <w:rPr>
          <w:rFonts w:ascii="Arial" w:hAnsi="Arial" w:cs="Arial"/>
          <w:sz w:val="22"/>
          <w:szCs w:val="22"/>
        </w:rPr>
        <w:t>va z  § 5 ods. 5 V</w:t>
      </w:r>
      <w:r w:rsidR="00707879">
        <w:rPr>
          <w:rFonts w:ascii="Arial" w:hAnsi="Arial" w:cs="Arial"/>
          <w:sz w:val="22"/>
          <w:szCs w:val="22"/>
        </w:rPr>
        <w:t>šeobecného záväzného nariadenia</w:t>
      </w:r>
      <w:r>
        <w:rPr>
          <w:rFonts w:ascii="Arial" w:hAnsi="Arial" w:cs="Arial"/>
          <w:sz w:val="22"/>
          <w:szCs w:val="22"/>
        </w:rPr>
        <w:t xml:space="preserve"> č. 6/2012</w:t>
      </w:r>
      <w:r w:rsidRPr="00C86A30">
        <w:rPr>
          <w:rFonts w:ascii="Arial" w:hAnsi="Arial" w:cs="Arial"/>
          <w:sz w:val="22"/>
          <w:szCs w:val="22"/>
        </w:rPr>
        <w:t xml:space="preserve"> o poskytovaní dotácií</w:t>
      </w:r>
      <w:r>
        <w:rPr>
          <w:rFonts w:ascii="Arial" w:hAnsi="Arial" w:cs="Arial"/>
          <w:sz w:val="22"/>
          <w:szCs w:val="22"/>
        </w:rPr>
        <w:t xml:space="preserve"> z rozpočtu Bratislavského samosprávneho kraja</w:t>
      </w:r>
      <w:r w:rsidRPr="00C86A30">
        <w:rPr>
          <w:rFonts w:ascii="Arial" w:hAnsi="Arial" w:cs="Arial"/>
          <w:sz w:val="22"/>
          <w:szCs w:val="22"/>
        </w:rPr>
        <w:t>.</w:t>
      </w:r>
    </w:p>
    <w:p w:rsidR="00C87926" w:rsidRDefault="00C87926" w:rsidP="00C879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B5838" w:rsidRDefault="008B5838" w:rsidP="008B583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Podľa ustanovenia </w:t>
      </w:r>
      <w:r w:rsidRPr="00D43A99">
        <w:rPr>
          <w:rFonts w:ascii="Arial" w:hAnsi="Arial" w:cs="Arial"/>
          <w:sz w:val="22"/>
          <w:szCs w:val="22"/>
        </w:rPr>
        <w:t>§ 4</w:t>
      </w:r>
      <w:r>
        <w:rPr>
          <w:rFonts w:ascii="Arial" w:hAnsi="Arial" w:cs="Arial"/>
          <w:sz w:val="22"/>
          <w:szCs w:val="22"/>
        </w:rPr>
        <w:t xml:space="preserve"> ods. 3. </w:t>
      </w:r>
      <w:r w:rsidR="00707879">
        <w:rPr>
          <w:rFonts w:ascii="Arial" w:hAnsi="Arial" w:cs="Arial"/>
          <w:sz w:val="22"/>
          <w:szCs w:val="22"/>
        </w:rPr>
        <w:t>Všeobecného záväzného nariadenia</w:t>
      </w:r>
      <w:r>
        <w:rPr>
          <w:rFonts w:ascii="Arial" w:hAnsi="Arial" w:cs="Arial"/>
          <w:sz w:val="22"/>
          <w:szCs w:val="22"/>
        </w:rPr>
        <w:t xml:space="preserve"> podáva žiadateľ ži</w:t>
      </w:r>
      <w:r w:rsidRPr="00D43A99">
        <w:rPr>
          <w:rFonts w:ascii="Arial" w:hAnsi="Arial" w:cs="Arial"/>
          <w:sz w:val="22"/>
          <w:szCs w:val="22"/>
        </w:rPr>
        <w:t>adosť v sume nad 2</w:t>
      </w:r>
      <w:r>
        <w:rPr>
          <w:rFonts w:ascii="Arial" w:hAnsi="Arial" w:cs="Arial"/>
          <w:sz w:val="22"/>
          <w:szCs w:val="22"/>
        </w:rPr>
        <w:t>.</w:t>
      </w:r>
      <w:r w:rsidRPr="00D43A99">
        <w:rPr>
          <w:rFonts w:ascii="Arial" w:hAnsi="Arial" w:cs="Arial"/>
          <w:sz w:val="22"/>
          <w:szCs w:val="22"/>
        </w:rPr>
        <w:t xml:space="preserve"> 500</w:t>
      </w:r>
      <w:r>
        <w:rPr>
          <w:rFonts w:ascii="Arial" w:hAnsi="Arial" w:cs="Arial"/>
          <w:sz w:val="22"/>
          <w:szCs w:val="22"/>
        </w:rPr>
        <w:t>,- €</w:t>
      </w:r>
      <w:r w:rsidRPr="00D43A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naj</w:t>
      </w:r>
      <w:r w:rsidRPr="00D43A99">
        <w:rPr>
          <w:rFonts w:ascii="Arial" w:hAnsi="Arial" w:cs="Arial"/>
          <w:sz w:val="22"/>
          <w:szCs w:val="22"/>
        </w:rPr>
        <w:t>neskôr do 15.</w:t>
      </w:r>
      <w:r>
        <w:rPr>
          <w:rFonts w:ascii="Arial" w:hAnsi="Arial" w:cs="Arial"/>
          <w:sz w:val="22"/>
          <w:szCs w:val="22"/>
        </w:rPr>
        <w:t>11.</w:t>
      </w:r>
      <w:r w:rsidRPr="00D43A99">
        <w:rPr>
          <w:rFonts w:ascii="Arial" w:hAnsi="Arial" w:cs="Arial"/>
          <w:sz w:val="22"/>
          <w:szCs w:val="22"/>
        </w:rPr>
        <w:t xml:space="preserve"> rozpočtového roka, ktorý predchádza rozpočtovému rok</w:t>
      </w:r>
      <w:r>
        <w:rPr>
          <w:rFonts w:ascii="Arial" w:hAnsi="Arial" w:cs="Arial"/>
          <w:sz w:val="22"/>
          <w:szCs w:val="22"/>
        </w:rPr>
        <w:t xml:space="preserve">u, na ktorý sa dotácia požaduje. Podľa prechodných ustanovení </w:t>
      </w:r>
      <w:r w:rsidR="00707879">
        <w:rPr>
          <w:rFonts w:ascii="Arial" w:hAnsi="Arial" w:cs="Arial"/>
          <w:sz w:val="22"/>
          <w:szCs w:val="22"/>
        </w:rPr>
        <w:t>Všeobecného záväzného nariadenia</w:t>
      </w:r>
      <w:r>
        <w:rPr>
          <w:rFonts w:ascii="Arial" w:hAnsi="Arial" w:cs="Arial"/>
          <w:sz w:val="22"/>
          <w:szCs w:val="22"/>
        </w:rPr>
        <w:t xml:space="preserve"> (ustanovenie § </w:t>
      </w:r>
      <w:r w:rsidRPr="00D43A9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ods. 2) podáva žiadateľ ž</w:t>
      </w:r>
      <w:r w:rsidRPr="00D43A99">
        <w:rPr>
          <w:rFonts w:ascii="Arial" w:hAnsi="Arial" w:cs="Arial"/>
          <w:sz w:val="22"/>
          <w:szCs w:val="22"/>
        </w:rPr>
        <w:t>iadosti podľa</w:t>
      </w:r>
      <w:r>
        <w:rPr>
          <w:rFonts w:ascii="Arial" w:hAnsi="Arial" w:cs="Arial"/>
          <w:sz w:val="22"/>
          <w:szCs w:val="22"/>
        </w:rPr>
        <w:t xml:space="preserve"> </w:t>
      </w:r>
      <w:r w:rsidRPr="00D43A99">
        <w:rPr>
          <w:rFonts w:ascii="Arial" w:hAnsi="Arial" w:cs="Arial"/>
          <w:sz w:val="22"/>
          <w:szCs w:val="22"/>
        </w:rPr>
        <w:t xml:space="preserve">§ 4 ods. 3. </w:t>
      </w:r>
      <w:r w:rsidR="00707879">
        <w:rPr>
          <w:rFonts w:ascii="Arial" w:hAnsi="Arial" w:cs="Arial"/>
          <w:sz w:val="22"/>
          <w:szCs w:val="22"/>
        </w:rPr>
        <w:t>Všeobecného záväzného nariadenia</w:t>
      </w:r>
      <w:r w:rsidRPr="00D43A99">
        <w:rPr>
          <w:rFonts w:ascii="Arial" w:hAnsi="Arial" w:cs="Arial"/>
          <w:sz w:val="22"/>
          <w:szCs w:val="22"/>
        </w:rPr>
        <w:t>, na základe ktor</w:t>
      </w:r>
      <w:r w:rsidR="00707879">
        <w:rPr>
          <w:rFonts w:ascii="Arial" w:hAnsi="Arial" w:cs="Arial"/>
          <w:sz w:val="22"/>
          <w:szCs w:val="22"/>
        </w:rPr>
        <w:t xml:space="preserve">ých môže byť poskytnutá dotácia </w:t>
      </w:r>
      <w:r w:rsidRPr="00D43A99">
        <w:rPr>
          <w:rFonts w:ascii="Arial" w:hAnsi="Arial" w:cs="Arial"/>
          <w:sz w:val="22"/>
          <w:szCs w:val="22"/>
        </w:rPr>
        <w:t xml:space="preserve">z rozpočtových prostriedkov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Pr="00D43A99">
        <w:rPr>
          <w:rFonts w:ascii="Arial" w:hAnsi="Arial" w:cs="Arial"/>
          <w:sz w:val="22"/>
          <w:szCs w:val="22"/>
        </w:rPr>
        <w:t xml:space="preserve"> pre rok 2013, do 25. februára 2013.</w:t>
      </w:r>
      <w:r>
        <w:rPr>
          <w:rFonts w:ascii="Arial" w:hAnsi="Arial" w:cs="Arial"/>
          <w:sz w:val="22"/>
          <w:szCs w:val="22"/>
        </w:rPr>
        <w:t xml:space="preserve"> Z</w:t>
      </w:r>
      <w:r w:rsidRPr="00D43A99">
        <w:rPr>
          <w:rFonts w:ascii="Arial" w:hAnsi="Arial" w:cs="Arial"/>
          <w:sz w:val="22"/>
          <w:szCs w:val="22"/>
        </w:rPr>
        <w:t xml:space="preserve">astupiteľstvo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Pr="00D43A99">
        <w:rPr>
          <w:rFonts w:ascii="Arial" w:hAnsi="Arial" w:cs="Arial"/>
          <w:sz w:val="22"/>
          <w:szCs w:val="22"/>
        </w:rPr>
        <w:t xml:space="preserve"> môže rozhodnúť o výnimke z tejto lehoty.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B5838" w:rsidRDefault="008B5838" w:rsidP="00C879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B5838" w:rsidRPr="0021325A" w:rsidRDefault="008B5838" w:rsidP="008B583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237C1">
        <w:rPr>
          <w:rFonts w:ascii="Arial" w:hAnsi="Arial" w:cs="Arial"/>
          <w:sz w:val="22"/>
          <w:szCs w:val="22"/>
        </w:rPr>
        <w:t>Žiados</w:t>
      </w:r>
      <w:r w:rsidR="000D351D">
        <w:rPr>
          <w:rFonts w:ascii="Arial" w:hAnsi="Arial" w:cs="Arial"/>
          <w:sz w:val="22"/>
          <w:szCs w:val="22"/>
        </w:rPr>
        <w:t>ti</w:t>
      </w:r>
      <w:r w:rsidRPr="003237C1">
        <w:rPr>
          <w:rFonts w:ascii="Arial" w:hAnsi="Arial" w:cs="Arial"/>
          <w:sz w:val="22"/>
          <w:szCs w:val="22"/>
        </w:rPr>
        <w:t xml:space="preserve"> o poskytnutie dotácie posúdi</w:t>
      </w:r>
      <w:r>
        <w:rPr>
          <w:rFonts w:ascii="Arial" w:hAnsi="Arial" w:cs="Arial"/>
          <w:sz w:val="22"/>
          <w:szCs w:val="22"/>
        </w:rPr>
        <w:t xml:space="preserve">la dňa 13. 9. 2013  v súlade s § 5 ods. 5 </w:t>
      </w:r>
      <w:r w:rsidR="00707879">
        <w:rPr>
          <w:rFonts w:ascii="Arial" w:hAnsi="Arial" w:cs="Arial"/>
          <w:sz w:val="22"/>
          <w:szCs w:val="22"/>
        </w:rPr>
        <w:t>Všeobecného záväzného nariadenia</w:t>
      </w:r>
      <w:r>
        <w:rPr>
          <w:rFonts w:ascii="Arial" w:hAnsi="Arial" w:cs="Arial"/>
          <w:sz w:val="22"/>
          <w:szCs w:val="22"/>
        </w:rPr>
        <w:t xml:space="preserve"> č. 6/2012 O</w:t>
      </w:r>
      <w:r w:rsidRPr="003237C1">
        <w:rPr>
          <w:rFonts w:ascii="Arial" w:hAnsi="Arial" w:cs="Arial"/>
          <w:sz w:val="22"/>
          <w:szCs w:val="22"/>
        </w:rPr>
        <w:t>sobitná komisia</w:t>
      </w:r>
      <w:r>
        <w:rPr>
          <w:rFonts w:ascii="Arial" w:hAnsi="Arial" w:cs="Arial"/>
          <w:sz w:val="22"/>
          <w:szCs w:val="22"/>
        </w:rPr>
        <w:t xml:space="preserve"> zriadená Zastupiteľstvom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>
        <w:rPr>
          <w:rFonts w:ascii="Arial" w:hAnsi="Arial" w:cs="Arial"/>
          <w:sz w:val="22"/>
          <w:szCs w:val="22"/>
        </w:rPr>
        <w:t xml:space="preserve"> uznesením č. 40/2010.</w:t>
      </w:r>
      <w:r w:rsidRPr="00994A8F">
        <w:rPr>
          <w:rFonts w:ascii="Arial" w:hAnsi="Arial" w:cs="Arial"/>
          <w:color w:val="FF0000"/>
          <w:sz w:val="22"/>
          <w:szCs w:val="22"/>
        </w:rPr>
        <w:t xml:space="preserve"> </w:t>
      </w:r>
      <w:r w:rsidR="00707879">
        <w:rPr>
          <w:rFonts w:ascii="Arial" w:hAnsi="Arial" w:cs="Arial"/>
          <w:sz w:val="22"/>
          <w:szCs w:val="22"/>
        </w:rPr>
        <w:t>Komisia odporučila Zastupiteľstvu Bratislavského samosprávneho kraja</w:t>
      </w:r>
      <w:r w:rsidRPr="0021325A">
        <w:rPr>
          <w:rFonts w:ascii="Arial" w:hAnsi="Arial" w:cs="Arial"/>
          <w:sz w:val="22"/>
          <w:szCs w:val="22"/>
        </w:rPr>
        <w:t xml:space="preserve"> schváliť v súlade s §4 ods. 3 a §10 ods. 2 Všeobecne záväzného nariadenia Bratislavského samosprávneho kraja č. 6/2012 o poskytovaní dotácií z rozpočtu Bratislavského samosprávneho kraja výnimku na podanie žiadosti. Komisia tiež</w:t>
      </w:r>
      <w:r w:rsidR="006F1898">
        <w:rPr>
          <w:rFonts w:ascii="Arial" w:hAnsi="Arial" w:cs="Arial"/>
          <w:sz w:val="22"/>
          <w:szCs w:val="22"/>
        </w:rPr>
        <w:t xml:space="preserve"> </w:t>
      </w:r>
      <w:r w:rsidR="00F23742">
        <w:rPr>
          <w:rFonts w:ascii="Arial" w:hAnsi="Arial" w:cs="Arial"/>
          <w:sz w:val="22"/>
          <w:szCs w:val="22"/>
        </w:rPr>
        <w:t>odporučila</w:t>
      </w:r>
      <w:r w:rsidR="006F1898">
        <w:rPr>
          <w:rFonts w:ascii="Arial" w:hAnsi="Arial" w:cs="Arial"/>
          <w:sz w:val="22"/>
          <w:szCs w:val="22"/>
        </w:rPr>
        <w:t xml:space="preserve"> Z 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="006F1898">
        <w:rPr>
          <w:rFonts w:ascii="Arial" w:hAnsi="Arial" w:cs="Arial"/>
          <w:sz w:val="22"/>
          <w:szCs w:val="22"/>
        </w:rPr>
        <w:t xml:space="preserve"> schváliť dotácie</w:t>
      </w:r>
      <w:r w:rsidR="00F23742">
        <w:rPr>
          <w:rFonts w:ascii="Arial" w:hAnsi="Arial" w:cs="Arial"/>
          <w:sz w:val="22"/>
          <w:szCs w:val="22"/>
        </w:rPr>
        <w:t xml:space="preserve"> na bežne výdavky,</w:t>
      </w:r>
      <w:r w:rsidR="006F1898">
        <w:rPr>
          <w:rFonts w:ascii="Arial" w:hAnsi="Arial" w:cs="Arial"/>
          <w:sz w:val="22"/>
          <w:szCs w:val="22"/>
        </w:rPr>
        <w:t xml:space="preserve"> kapitálové výdavky </w:t>
      </w:r>
      <w:r w:rsidR="00F23742">
        <w:rPr>
          <w:rFonts w:ascii="Arial" w:hAnsi="Arial" w:cs="Arial"/>
          <w:sz w:val="22"/>
          <w:szCs w:val="22"/>
        </w:rPr>
        <w:t xml:space="preserve">a refundácie </w:t>
      </w:r>
      <w:r w:rsidRPr="0021325A">
        <w:rPr>
          <w:rFonts w:ascii="Arial" w:hAnsi="Arial" w:cs="Arial"/>
          <w:sz w:val="22"/>
          <w:szCs w:val="22"/>
        </w:rPr>
        <w:t xml:space="preserve">v celkovej výške </w:t>
      </w:r>
      <w:r w:rsidR="006F1898">
        <w:rPr>
          <w:rFonts w:ascii="Arial" w:hAnsi="Arial" w:cs="Arial"/>
          <w:sz w:val="22"/>
          <w:szCs w:val="22"/>
        </w:rPr>
        <w:t xml:space="preserve">150 </w:t>
      </w:r>
      <w:r w:rsidRPr="0021325A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>,-</w:t>
      </w:r>
      <w:r w:rsidR="00F23742">
        <w:rPr>
          <w:rFonts w:ascii="Arial" w:hAnsi="Arial" w:cs="Arial"/>
          <w:sz w:val="22"/>
          <w:szCs w:val="22"/>
        </w:rPr>
        <w:t xml:space="preserve">€ </w:t>
      </w:r>
      <w:r w:rsidR="00F23742" w:rsidRPr="00FD288A">
        <w:rPr>
          <w:rFonts w:ascii="Arial" w:hAnsi="Arial" w:cs="Arial"/>
          <w:sz w:val="22"/>
          <w:szCs w:val="22"/>
        </w:rPr>
        <w:t>z </w:t>
      </w:r>
      <w:r w:rsidR="00EA3153">
        <w:rPr>
          <w:rFonts w:ascii="Arial" w:hAnsi="Arial" w:cs="Arial"/>
          <w:sz w:val="22"/>
          <w:szCs w:val="22"/>
        </w:rPr>
        <w:t>Podprogramu</w:t>
      </w:r>
      <w:r w:rsidR="00F23742" w:rsidRPr="00C25410">
        <w:rPr>
          <w:rFonts w:ascii="Arial" w:hAnsi="Arial" w:cs="Arial"/>
          <w:sz w:val="22"/>
          <w:szCs w:val="22"/>
        </w:rPr>
        <w:t xml:space="preserve"> 1.1: Výkon funkcie predsedu, podpredsedov a poslancov zastupiteľstva </w:t>
      </w:r>
      <w:r w:rsidR="00707879">
        <w:rPr>
          <w:rFonts w:ascii="Arial" w:hAnsi="Arial" w:cs="Arial"/>
          <w:sz w:val="22"/>
          <w:szCs w:val="22"/>
        </w:rPr>
        <w:t>Bratislavského samosprávneho kraja</w:t>
      </w:r>
      <w:r w:rsidR="00F23742" w:rsidRPr="0021325A">
        <w:rPr>
          <w:rFonts w:ascii="Arial" w:hAnsi="Arial" w:cs="Arial"/>
          <w:sz w:val="22"/>
          <w:szCs w:val="22"/>
        </w:rPr>
        <w:t xml:space="preserve"> </w:t>
      </w:r>
      <w:r w:rsidRPr="0021325A">
        <w:rPr>
          <w:rFonts w:ascii="Arial" w:hAnsi="Arial" w:cs="Arial"/>
          <w:sz w:val="22"/>
          <w:szCs w:val="22"/>
        </w:rPr>
        <w:t xml:space="preserve">za účelom financovania projektu </w:t>
      </w:r>
      <w:r w:rsidR="00F23742">
        <w:rPr>
          <w:rFonts w:ascii="Arial" w:hAnsi="Arial" w:cs="Arial"/>
          <w:sz w:val="22"/>
          <w:szCs w:val="22"/>
        </w:rPr>
        <w:t>„</w:t>
      </w:r>
      <w:r w:rsidR="006F1898">
        <w:rPr>
          <w:rFonts w:ascii="Arial" w:hAnsi="Arial" w:cs="Arial"/>
          <w:sz w:val="22"/>
          <w:szCs w:val="22"/>
        </w:rPr>
        <w:t>Naša škôlka – náš kraj</w:t>
      </w:r>
      <w:r w:rsidR="00F23742">
        <w:rPr>
          <w:rFonts w:ascii="Arial" w:hAnsi="Arial" w:cs="Arial"/>
          <w:sz w:val="22"/>
          <w:szCs w:val="22"/>
        </w:rPr>
        <w:t>“</w:t>
      </w:r>
      <w:r w:rsidR="006F1898">
        <w:rPr>
          <w:rFonts w:ascii="Arial" w:hAnsi="Arial" w:cs="Arial"/>
          <w:sz w:val="22"/>
          <w:szCs w:val="22"/>
        </w:rPr>
        <w:t xml:space="preserve">. </w:t>
      </w:r>
      <w:r w:rsidR="000D351D">
        <w:rPr>
          <w:rFonts w:ascii="Arial" w:hAnsi="Arial" w:cs="Arial"/>
          <w:sz w:val="22"/>
          <w:szCs w:val="22"/>
        </w:rPr>
        <w:t>Zároveň Osobitná komisia odporúča Zastupiteľstvu Bratislavského samosprávneho kraja, pokračovať v danom projekte aj v roku 2014.</w:t>
      </w:r>
    </w:p>
    <w:p w:rsidR="00A12302" w:rsidRPr="00C86A30" w:rsidRDefault="00A12302" w:rsidP="00A12302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A003DF" w:rsidRDefault="006F1898" w:rsidP="0070787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Úrad </w:t>
      </w:r>
      <w:r w:rsidR="00707879" w:rsidRPr="00707879">
        <w:rPr>
          <w:rFonts w:ascii="Arial" w:hAnsi="Arial" w:cs="Arial"/>
          <w:b/>
          <w:sz w:val="22"/>
          <w:szCs w:val="22"/>
        </w:rPr>
        <w:t>Bratislavského samosprávneho kraja</w:t>
      </w:r>
      <w:r>
        <w:rPr>
          <w:rFonts w:ascii="Arial" w:hAnsi="Arial" w:cs="Arial"/>
          <w:b/>
          <w:sz w:val="22"/>
          <w:szCs w:val="22"/>
        </w:rPr>
        <w:t xml:space="preserve"> bolo</w:t>
      </w:r>
      <w:r w:rsidR="00A12302" w:rsidRPr="003B1E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</w:t>
      </w:r>
      <w:r w:rsidR="00B9244B">
        <w:rPr>
          <w:rFonts w:ascii="Arial" w:hAnsi="Arial" w:cs="Arial"/>
          <w:b/>
          <w:sz w:val="22"/>
          <w:szCs w:val="22"/>
        </w:rPr>
        <w:t xml:space="preserve"> 6.9.2013 doručených 31 žiadostí, v sume nad 2 500 €, </w:t>
      </w:r>
      <w:r>
        <w:rPr>
          <w:rFonts w:ascii="Arial" w:hAnsi="Arial" w:cs="Arial"/>
          <w:b/>
          <w:sz w:val="22"/>
          <w:szCs w:val="22"/>
        </w:rPr>
        <w:t>v celkovej hodnote 227 535,</w:t>
      </w:r>
      <w:r w:rsidR="00A003DF">
        <w:rPr>
          <w:rFonts w:ascii="Arial" w:hAnsi="Arial" w:cs="Arial"/>
          <w:b/>
          <w:sz w:val="22"/>
          <w:szCs w:val="22"/>
        </w:rPr>
        <w:t>37</w:t>
      </w:r>
      <w:r>
        <w:rPr>
          <w:rFonts w:ascii="Arial" w:hAnsi="Arial" w:cs="Arial"/>
          <w:b/>
          <w:sz w:val="22"/>
          <w:szCs w:val="22"/>
        </w:rPr>
        <w:t xml:space="preserve">. Komisia odsúhlasila poskytnutie finančného príspevku pre 28 žiadostí. Suma celkom pre všetky schválené žiadosti je 150 000 €. </w:t>
      </w:r>
    </w:p>
    <w:p w:rsidR="00A003DF" w:rsidRDefault="00A003DF" w:rsidP="00A1230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Komisia pri posudzovaní žiadosti na zasadnutí dňa 13.9.2013 vychádzala zo snahy podporiť v rámci vyčleneného rozpočtu všetkých žiadateľov, ktorí spĺňali požadované podmienky k projektu „Naša škôlka – náš kraj“. V troch prípadoch tieto podmienky neboli splnené. </w:t>
      </w:r>
    </w:p>
    <w:p w:rsidR="00A12302" w:rsidRDefault="00A12302" w:rsidP="00A1230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A12302" w:rsidRPr="00470F1C" w:rsidRDefault="00A12302" w:rsidP="00A12302">
      <w:pPr>
        <w:jc w:val="both"/>
        <w:rPr>
          <w:rFonts w:ascii="Arial" w:hAnsi="Arial" w:cs="Arial"/>
          <w:b/>
          <w:sz w:val="22"/>
          <w:szCs w:val="22"/>
        </w:rPr>
      </w:pPr>
    </w:p>
    <w:p w:rsidR="00A12302" w:rsidRPr="0081088D" w:rsidRDefault="00A12302" w:rsidP="00A12302">
      <w:pPr>
        <w:spacing w:after="200" w:line="276" w:lineRule="auto"/>
        <w:rPr>
          <w:rFonts w:ascii="Arial" w:hAnsi="Arial" w:cs="Arial"/>
          <w:b/>
        </w:rPr>
      </w:pPr>
    </w:p>
    <w:p w:rsidR="00A12302" w:rsidRDefault="00A12302" w:rsidP="00A12302"/>
    <w:p w:rsidR="00A12302" w:rsidRDefault="00A12302" w:rsidP="00A12302"/>
    <w:p w:rsidR="00A12302" w:rsidRDefault="00A12302" w:rsidP="00A12302"/>
    <w:p w:rsidR="000E0019" w:rsidRDefault="000E0019"/>
    <w:sectPr w:rsidR="000E0019" w:rsidSect="00A1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15" w:rsidRDefault="00DD2B15" w:rsidP="00F23742">
      <w:r>
        <w:separator/>
      </w:r>
    </w:p>
  </w:endnote>
  <w:endnote w:type="continuationSeparator" w:id="0">
    <w:p w:rsidR="00DD2B15" w:rsidRDefault="00DD2B15" w:rsidP="00F2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15" w:rsidRDefault="00DD2B15" w:rsidP="00F23742">
      <w:r>
        <w:separator/>
      </w:r>
    </w:p>
  </w:footnote>
  <w:footnote w:type="continuationSeparator" w:id="0">
    <w:p w:rsidR="00DD2B15" w:rsidRDefault="00DD2B15" w:rsidP="00F2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0748"/>
    <w:multiLevelType w:val="hybridMultilevel"/>
    <w:tmpl w:val="9CFC0F7A"/>
    <w:lvl w:ilvl="0" w:tplc="058075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9667F2"/>
    <w:multiLevelType w:val="hybridMultilevel"/>
    <w:tmpl w:val="98E88218"/>
    <w:lvl w:ilvl="0" w:tplc="314476C2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02"/>
    <w:rsid w:val="00020DB7"/>
    <w:rsid w:val="00082981"/>
    <w:rsid w:val="00092743"/>
    <w:rsid w:val="000B7070"/>
    <w:rsid w:val="000D351D"/>
    <w:rsid w:val="000E0019"/>
    <w:rsid w:val="001525D4"/>
    <w:rsid w:val="001841FA"/>
    <w:rsid w:val="001D5AE1"/>
    <w:rsid w:val="005704CA"/>
    <w:rsid w:val="00575711"/>
    <w:rsid w:val="0060577C"/>
    <w:rsid w:val="006F1898"/>
    <w:rsid w:val="00707879"/>
    <w:rsid w:val="007209C5"/>
    <w:rsid w:val="007418E1"/>
    <w:rsid w:val="00774E1A"/>
    <w:rsid w:val="00811D70"/>
    <w:rsid w:val="008B340F"/>
    <w:rsid w:val="008B5838"/>
    <w:rsid w:val="008C1B5D"/>
    <w:rsid w:val="009B49BC"/>
    <w:rsid w:val="00A003DF"/>
    <w:rsid w:val="00A12302"/>
    <w:rsid w:val="00AE5289"/>
    <w:rsid w:val="00B146FD"/>
    <w:rsid w:val="00B9244B"/>
    <w:rsid w:val="00C25410"/>
    <w:rsid w:val="00C87926"/>
    <w:rsid w:val="00D3258F"/>
    <w:rsid w:val="00D32B03"/>
    <w:rsid w:val="00D6256F"/>
    <w:rsid w:val="00D646A5"/>
    <w:rsid w:val="00D6760B"/>
    <w:rsid w:val="00D71FC2"/>
    <w:rsid w:val="00DD2B15"/>
    <w:rsid w:val="00E11BF4"/>
    <w:rsid w:val="00EA3153"/>
    <w:rsid w:val="00F041AC"/>
    <w:rsid w:val="00F23742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2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semiHidden/>
    <w:unhideWhenUsed/>
    <w:rsid w:val="00F2374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2374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2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semiHidden/>
    <w:unhideWhenUsed/>
    <w:rsid w:val="00F2374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2374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Sedliaková</dc:creator>
  <cp:lastModifiedBy>Katarína Sedliaková</cp:lastModifiedBy>
  <cp:revision>2</cp:revision>
  <dcterms:created xsi:type="dcterms:W3CDTF">2013-09-17T11:45:00Z</dcterms:created>
  <dcterms:modified xsi:type="dcterms:W3CDTF">2013-09-17T11:45:00Z</dcterms:modified>
</cp:coreProperties>
</file>