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8940" w14:textId="77777777" w:rsidR="00B93720" w:rsidRDefault="00B93720" w:rsidP="000B43A1">
      <w:pPr>
        <w:jc w:val="both"/>
        <w:rPr>
          <w:rFonts w:cs="Arial"/>
          <w:b/>
          <w:sz w:val="28"/>
          <w:szCs w:val="28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6D1E2C50" wp14:editId="3996F478">
            <wp:extent cx="1699260" cy="569595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369E" w14:textId="77777777" w:rsidR="00B93720" w:rsidRDefault="00B93720" w:rsidP="000B43A1">
      <w:pPr>
        <w:jc w:val="both"/>
        <w:rPr>
          <w:rFonts w:cs="Arial"/>
          <w:b/>
          <w:sz w:val="28"/>
          <w:szCs w:val="28"/>
          <w:lang w:val="sk-SK"/>
        </w:rPr>
      </w:pPr>
    </w:p>
    <w:p w14:paraId="28FD0120" w14:textId="77777777" w:rsidR="00B93720" w:rsidRDefault="00417174" w:rsidP="000B43A1">
      <w:pPr>
        <w:jc w:val="both"/>
        <w:rPr>
          <w:rFonts w:cs="Arial"/>
          <w:b/>
          <w:sz w:val="23"/>
          <w:szCs w:val="23"/>
          <w:lang w:val="sk-SK"/>
        </w:rPr>
      </w:pPr>
      <w:r w:rsidRPr="00C8242D">
        <w:rPr>
          <w:rFonts w:cs="Arial"/>
          <w:b/>
          <w:sz w:val="28"/>
          <w:szCs w:val="28"/>
          <w:lang w:val="sk-SK"/>
        </w:rPr>
        <w:t>Pracovná ponuka:</w:t>
      </w:r>
      <w:r>
        <w:rPr>
          <w:rFonts w:cs="Arial"/>
          <w:b/>
          <w:sz w:val="23"/>
          <w:szCs w:val="23"/>
          <w:lang w:val="sk-SK"/>
        </w:rPr>
        <w:t xml:space="preserve"> </w:t>
      </w:r>
    </w:p>
    <w:p w14:paraId="0D20E52C" w14:textId="77777777" w:rsidR="008805CC" w:rsidRDefault="008805CC" w:rsidP="000B43A1">
      <w:pPr>
        <w:jc w:val="both"/>
        <w:rPr>
          <w:rFonts w:cs="Arial"/>
          <w:b/>
          <w:sz w:val="23"/>
          <w:szCs w:val="23"/>
          <w:lang w:val="sk-SK"/>
        </w:rPr>
      </w:pPr>
    </w:p>
    <w:p w14:paraId="42047378" w14:textId="77777777" w:rsidR="00B93720" w:rsidRPr="0055597C" w:rsidRDefault="00BC24D8" w:rsidP="00B93720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referent O</w:t>
      </w:r>
      <w:r w:rsidR="00417174" w:rsidRPr="0055597C">
        <w:rPr>
          <w:rFonts w:cstheme="minorHAnsi"/>
          <w:b/>
          <w:sz w:val="23"/>
          <w:szCs w:val="23"/>
          <w:lang w:val="sk-SK"/>
        </w:rPr>
        <w:t xml:space="preserve">ddelenia </w:t>
      </w:r>
      <w:r w:rsidR="00DD7121" w:rsidRPr="0055597C">
        <w:rPr>
          <w:rFonts w:cstheme="minorHAnsi"/>
          <w:b/>
          <w:sz w:val="23"/>
          <w:szCs w:val="23"/>
          <w:lang w:val="sk-SK"/>
        </w:rPr>
        <w:t>riadenia projektov</w:t>
      </w:r>
      <w:r w:rsidR="00417174" w:rsidRPr="0055597C">
        <w:rPr>
          <w:rFonts w:cstheme="minorHAnsi"/>
          <w:sz w:val="23"/>
          <w:szCs w:val="23"/>
          <w:lang w:val="sk-SK"/>
        </w:rPr>
        <w:t xml:space="preserve"> </w:t>
      </w:r>
      <w:r w:rsidR="00536B42" w:rsidRPr="0055597C">
        <w:rPr>
          <w:rFonts w:cstheme="minorHAnsi"/>
          <w:b/>
          <w:sz w:val="23"/>
          <w:szCs w:val="23"/>
          <w:lang w:val="sk-SK"/>
        </w:rPr>
        <w:t xml:space="preserve">- </w:t>
      </w:r>
      <w:r w:rsidR="00003A63" w:rsidRPr="0055597C">
        <w:rPr>
          <w:rFonts w:cstheme="minorHAnsi"/>
          <w:b/>
          <w:sz w:val="23"/>
          <w:szCs w:val="23"/>
          <w:lang w:val="sk-SK"/>
        </w:rPr>
        <w:t>projektový manažér</w:t>
      </w:r>
    </w:p>
    <w:p w14:paraId="3FCE9C0F" w14:textId="77777777" w:rsidR="005479AB" w:rsidRPr="0055597C" w:rsidRDefault="00B93720" w:rsidP="00B93720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 xml:space="preserve">na </w:t>
      </w:r>
      <w:r w:rsidR="005479AB" w:rsidRPr="0055597C">
        <w:rPr>
          <w:rFonts w:cstheme="minorHAnsi"/>
          <w:sz w:val="23"/>
          <w:szCs w:val="23"/>
          <w:lang w:val="sk-SK"/>
        </w:rPr>
        <w:t>Bratislavskom sa</w:t>
      </w:r>
      <w:r w:rsidRPr="0055597C">
        <w:rPr>
          <w:rFonts w:cstheme="minorHAnsi"/>
          <w:sz w:val="23"/>
          <w:szCs w:val="23"/>
          <w:lang w:val="sk-SK"/>
        </w:rPr>
        <w:t>mosprávnom kraji, Sabinovská</w:t>
      </w:r>
      <w:r w:rsidR="00A96F90" w:rsidRPr="0055597C">
        <w:rPr>
          <w:rFonts w:cstheme="minorHAnsi"/>
          <w:sz w:val="23"/>
          <w:szCs w:val="23"/>
          <w:lang w:val="sk-SK"/>
        </w:rPr>
        <w:t xml:space="preserve"> </w:t>
      </w:r>
      <w:r w:rsidRPr="0055597C">
        <w:rPr>
          <w:rFonts w:cstheme="minorHAnsi"/>
          <w:sz w:val="23"/>
          <w:szCs w:val="23"/>
          <w:lang w:val="sk-SK"/>
        </w:rPr>
        <w:t>1</w:t>
      </w:r>
      <w:r w:rsidR="00050562" w:rsidRPr="0055597C">
        <w:rPr>
          <w:rFonts w:cstheme="minorHAnsi"/>
          <w:sz w:val="23"/>
          <w:szCs w:val="23"/>
          <w:lang w:val="sk-SK"/>
        </w:rPr>
        <w:t>6</w:t>
      </w:r>
      <w:r w:rsidRPr="0055597C">
        <w:rPr>
          <w:rFonts w:cstheme="minorHAnsi"/>
          <w:sz w:val="23"/>
          <w:szCs w:val="23"/>
          <w:lang w:val="sk-SK"/>
        </w:rPr>
        <w:t xml:space="preserve">, </w:t>
      </w:r>
      <w:r w:rsidR="005479AB" w:rsidRPr="0055597C">
        <w:rPr>
          <w:rFonts w:cstheme="minorHAnsi"/>
          <w:sz w:val="23"/>
          <w:szCs w:val="23"/>
          <w:lang w:val="sk-SK"/>
        </w:rPr>
        <w:t xml:space="preserve">820 05 Bratislava </w:t>
      </w:r>
    </w:p>
    <w:p w14:paraId="7445C0A4" w14:textId="77777777" w:rsidR="00B93720" w:rsidRPr="0055597C" w:rsidRDefault="005479AB" w:rsidP="00B93720">
      <w:pPr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 xml:space="preserve">  </w:t>
      </w:r>
    </w:p>
    <w:p w14:paraId="32FC4193" w14:textId="77777777" w:rsidR="00B93720" w:rsidRPr="0055597C" w:rsidRDefault="00B93720" w:rsidP="00B93720">
      <w:pPr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Miesto práce:</w:t>
      </w:r>
      <w:r w:rsidR="001956A5">
        <w:rPr>
          <w:rFonts w:cstheme="minorHAnsi"/>
          <w:b/>
          <w:sz w:val="23"/>
          <w:szCs w:val="23"/>
          <w:lang w:val="sk-SK"/>
        </w:rPr>
        <w:t xml:space="preserve"> </w:t>
      </w:r>
      <w:r w:rsidRPr="0055597C">
        <w:rPr>
          <w:rFonts w:cstheme="minorHAnsi"/>
          <w:sz w:val="23"/>
          <w:szCs w:val="23"/>
          <w:lang w:val="sk-SK"/>
        </w:rPr>
        <w:t>Sabinovská 1</w:t>
      </w:r>
      <w:r w:rsidR="00050562" w:rsidRPr="0055597C">
        <w:rPr>
          <w:rFonts w:cstheme="minorHAnsi"/>
          <w:sz w:val="23"/>
          <w:szCs w:val="23"/>
          <w:lang w:val="sk-SK"/>
        </w:rPr>
        <w:t>2</w:t>
      </w:r>
      <w:r w:rsidRPr="0055597C">
        <w:rPr>
          <w:rFonts w:cstheme="minorHAnsi"/>
          <w:sz w:val="23"/>
          <w:szCs w:val="23"/>
          <w:lang w:val="sk-SK"/>
        </w:rPr>
        <w:t>, 820 05 Bratislava</w:t>
      </w:r>
    </w:p>
    <w:p w14:paraId="126C70C2" w14:textId="77777777" w:rsidR="00226930" w:rsidRPr="0055597C" w:rsidRDefault="005479AB" w:rsidP="00B93720">
      <w:pPr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 xml:space="preserve">        </w:t>
      </w:r>
    </w:p>
    <w:p w14:paraId="652E7979" w14:textId="377EF7BD" w:rsidR="001E1303" w:rsidRPr="0055597C" w:rsidRDefault="001E1303" w:rsidP="001E1303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Ponúkaný plat:</w:t>
      </w:r>
      <w:r w:rsidR="00226930" w:rsidRPr="0055597C">
        <w:rPr>
          <w:rFonts w:cstheme="minorHAnsi"/>
          <w:sz w:val="23"/>
          <w:szCs w:val="23"/>
          <w:lang w:val="sk-SK"/>
        </w:rPr>
        <w:t xml:space="preserve"> </w:t>
      </w:r>
      <w:r w:rsidR="001956A5">
        <w:rPr>
          <w:rFonts w:cstheme="minorHAnsi"/>
          <w:sz w:val="23"/>
          <w:szCs w:val="23"/>
          <w:lang w:val="sk-SK"/>
        </w:rPr>
        <w:t>od 1</w:t>
      </w:r>
      <w:r w:rsidR="001E4269">
        <w:rPr>
          <w:rFonts w:cstheme="minorHAnsi"/>
          <w:sz w:val="23"/>
          <w:szCs w:val="23"/>
          <w:lang w:val="sk-SK"/>
        </w:rPr>
        <w:t>4</w:t>
      </w:r>
      <w:r w:rsidR="001956A5">
        <w:rPr>
          <w:rFonts w:cstheme="minorHAnsi"/>
          <w:sz w:val="23"/>
          <w:szCs w:val="23"/>
          <w:lang w:val="sk-SK"/>
        </w:rPr>
        <w:t xml:space="preserve">00 EUR, podľa praxe a pracovných skúseností  </w:t>
      </w:r>
    </w:p>
    <w:p w14:paraId="42F6FD3C" w14:textId="77777777" w:rsidR="001E1303" w:rsidRPr="0055597C" w:rsidRDefault="001E1303" w:rsidP="001E1303">
      <w:pPr>
        <w:jc w:val="both"/>
        <w:rPr>
          <w:rFonts w:cstheme="minorHAnsi"/>
          <w:b/>
          <w:sz w:val="23"/>
          <w:szCs w:val="23"/>
          <w:lang w:val="sk-SK"/>
        </w:rPr>
      </w:pPr>
    </w:p>
    <w:p w14:paraId="185DBE51" w14:textId="77777777" w:rsidR="001E1303" w:rsidRPr="0055597C" w:rsidRDefault="001E1303" w:rsidP="001E1303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Termín nástupu:</w:t>
      </w:r>
      <w:r w:rsidR="00226930" w:rsidRPr="0055597C">
        <w:rPr>
          <w:rFonts w:cstheme="minorHAnsi"/>
          <w:b/>
          <w:sz w:val="23"/>
          <w:szCs w:val="23"/>
          <w:lang w:val="sk-SK"/>
        </w:rPr>
        <w:t xml:space="preserve"> </w:t>
      </w:r>
      <w:r w:rsidR="00050562" w:rsidRPr="0055597C">
        <w:rPr>
          <w:rFonts w:cstheme="minorHAnsi"/>
          <w:sz w:val="23"/>
          <w:szCs w:val="23"/>
          <w:lang w:val="sk-SK"/>
        </w:rPr>
        <w:t>ASAP</w:t>
      </w:r>
    </w:p>
    <w:p w14:paraId="5F5AE2E5" w14:textId="77777777" w:rsidR="001E1303" w:rsidRPr="0055597C" w:rsidRDefault="001E1303" w:rsidP="001E1303">
      <w:pPr>
        <w:jc w:val="both"/>
        <w:rPr>
          <w:rFonts w:cstheme="minorHAnsi"/>
          <w:b/>
          <w:sz w:val="23"/>
          <w:szCs w:val="23"/>
          <w:lang w:val="sk-SK"/>
        </w:rPr>
      </w:pPr>
    </w:p>
    <w:p w14:paraId="3CBF513F" w14:textId="77777777" w:rsidR="00226930" w:rsidRPr="0055597C" w:rsidRDefault="001E1303" w:rsidP="001E1303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Druh pracovného pomeru:</w:t>
      </w:r>
      <w:r w:rsidR="00226930" w:rsidRPr="0055597C">
        <w:rPr>
          <w:rFonts w:cstheme="minorHAnsi"/>
          <w:b/>
          <w:sz w:val="23"/>
          <w:szCs w:val="23"/>
          <w:lang w:val="sk-SK"/>
        </w:rPr>
        <w:t xml:space="preserve"> </w:t>
      </w:r>
      <w:r w:rsidR="00400435" w:rsidRPr="0055597C">
        <w:rPr>
          <w:rFonts w:cstheme="minorHAnsi"/>
          <w:bCs/>
          <w:sz w:val="23"/>
          <w:szCs w:val="23"/>
          <w:lang w:val="sk-SK"/>
        </w:rPr>
        <w:t xml:space="preserve">na dobu určitú, </w:t>
      </w:r>
      <w:r w:rsidR="00003A63" w:rsidRPr="0055597C">
        <w:rPr>
          <w:rFonts w:cstheme="minorHAnsi"/>
          <w:bCs/>
          <w:sz w:val="23"/>
          <w:szCs w:val="23"/>
          <w:lang w:val="sk-SK"/>
        </w:rPr>
        <w:t>zastupovanie počas materskej a rodičovskej dovolenky</w:t>
      </w:r>
    </w:p>
    <w:p w14:paraId="129CA080" w14:textId="77777777" w:rsidR="00536B42" w:rsidRPr="0055597C" w:rsidRDefault="00536B42" w:rsidP="001E1303">
      <w:pPr>
        <w:jc w:val="both"/>
        <w:rPr>
          <w:rFonts w:cstheme="minorHAnsi"/>
          <w:b/>
          <w:sz w:val="23"/>
          <w:szCs w:val="23"/>
          <w:lang w:val="sk-SK"/>
        </w:rPr>
      </w:pPr>
    </w:p>
    <w:p w14:paraId="1DC61456" w14:textId="77777777" w:rsidR="0041434E" w:rsidRPr="0055597C" w:rsidRDefault="001E1303" w:rsidP="000B43A1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Náplň práce, informácie o pracovnom mieste</w:t>
      </w:r>
      <w:r w:rsidR="00B32DEB" w:rsidRPr="0055597C">
        <w:rPr>
          <w:rFonts w:cstheme="minorHAnsi"/>
          <w:b/>
          <w:sz w:val="23"/>
          <w:szCs w:val="23"/>
          <w:lang w:val="sk-SK"/>
        </w:rPr>
        <w:t>:</w:t>
      </w:r>
    </w:p>
    <w:p w14:paraId="5306E5CE" w14:textId="77777777" w:rsidR="0055597C" w:rsidRPr="0055597C" w:rsidRDefault="0055597C" w:rsidP="000B43A1">
      <w:pPr>
        <w:jc w:val="both"/>
        <w:rPr>
          <w:rFonts w:cstheme="minorHAnsi"/>
          <w:sz w:val="23"/>
          <w:szCs w:val="23"/>
          <w:lang w:val="sk-SK"/>
        </w:rPr>
      </w:pPr>
    </w:p>
    <w:p w14:paraId="4AAB0360" w14:textId="77777777" w:rsidR="0055597C" w:rsidRPr="0055597C" w:rsidRDefault="001956A5" w:rsidP="0055597C">
      <w:pPr>
        <w:pStyle w:val="Odsekzoznamu"/>
        <w:numPr>
          <w:ilvl w:val="0"/>
          <w:numId w:val="11"/>
        </w:numPr>
        <w:spacing w:after="100" w:afterAutospacing="1" w:line="276" w:lineRule="auto"/>
        <w:ind w:left="896" w:hanging="539"/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>Príprava, p</w:t>
      </w:r>
      <w:r w:rsidR="0055597C" w:rsidRPr="0055597C">
        <w:rPr>
          <w:rFonts w:cstheme="minorHAnsi"/>
          <w:sz w:val="23"/>
          <w:szCs w:val="23"/>
          <w:lang w:val="sk-SK"/>
        </w:rPr>
        <w:t>rojektové riadenie</w:t>
      </w:r>
      <w:r>
        <w:rPr>
          <w:rFonts w:cstheme="minorHAnsi"/>
          <w:sz w:val="23"/>
          <w:szCs w:val="23"/>
          <w:lang w:val="sk-SK"/>
        </w:rPr>
        <w:t xml:space="preserve">, administrácia </w:t>
      </w:r>
      <w:r w:rsidR="0055597C" w:rsidRPr="0055597C">
        <w:rPr>
          <w:rFonts w:cstheme="minorHAnsi"/>
          <w:sz w:val="23"/>
          <w:szCs w:val="23"/>
          <w:lang w:val="sk-SK"/>
        </w:rPr>
        <w:t>a koordinácia aktivít projektov predkladaných v rámci Programov spolupráce Interreg V-A</w:t>
      </w:r>
      <w:r>
        <w:rPr>
          <w:rFonts w:cstheme="minorHAnsi"/>
          <w:sz w:val="23"/>
          <w:szCs w:val="23"/>
          <w:lang w:val="sk-SK"/>
        </w:rPr>
        <w:t>, Integrovaného regionálneho operačného programu (IROP) a projektov z iných externých zdrojov</w:t>
      </w:r>
      <w:r w:rsidR="0055597C" w:rsidRPr="0055597C">
        <w:rPr>
          <w:rFonts w:cstheme="minorHAnsi"/>
          <w:sz w:val="23"/>
          <w:szCs w:val="23"/>
          <w:lang w:val="sk-SK"/>
        </w:rPr>
        <w:t>;</w:t>
      </w:r>
    </w:p>
    <w:p w14:paraId="1DAD572A" w14:textId="77777777" w:rsidR="0055597C" w:rsidRPr="0055597C" w:rsidRDefault="0055597C" w:rsidP="0055597C">
      <w:pPr>
        <w:numPr>
          <w:ilvl w:val="0"/>
          <w:numId w:val="11"/>
        </w:numPr>
        <w:spacing w:line="276" w:lineRule="auto"/>
        <w:jc w:val="both"/>
        <w:rPr>
          <w:rFonts w:cstheme="minorHAnsi"/>
          <w:color w:val="000000"/>
          <w:sz w:val="23"/>
          <w:szCs w:val="23"/>
          <w:lang w:val="sk-SK"/>
        </w:rPr>
      </w:pPr>
      <w:r w:rsidRPr="0055597C">
        <w:rPr>
          <w:rFonts w:cstheme="minorHAnsi"/>
          <w:color w:val="000000"/>
          <w:sz w:val="23"/>
          <w:szCs w:val="23"/>
          <w:lang w:val="sk-SK"/>
        </w:rPr>
        <w:t xml:space="preserve">Registrácia údajov do ITMS (prípadne iných monitorovacích systémov podľa jednotlivých programov), dopĺňanie a aktualizácia údajov; </w:t>
      </w:r>
    </w:p>
    <w:p w14:paraId="1DF59F35" w14:textId="77777777" w:rsidR="0055597C" w:rsidRPr="0055597C" w:rsidRDefault="0055597C" w:rsidP="0055597C">
      <w:pPr>
        <w:numPr>
          <w:ilvl w:val="0"/>
          <w:numId w:val="11"/>
        </w:numPr>
        <w:spacing w:line="276" w:lineRule="auto"/>
        <w:jc w:val="both"/>
        <w:rPr>
          <w:rFonts w:cstheme="minorHAnsi"/>
          <w:color w:val="000000"/>
          <w:sz w:val="23"/>
          <w:szCs w:val="23"/>
          <w:lang w:val="sk-SK"/>
        </w:rPr>
      </w:pPr>
      <w:r w:rsidRPr="0055597C">
        <w:rPr>
          <w:rFonts w:cstheme="minorHAnsi"/>
          <w:color w:val="000000"/>
          <w:sz w:val="23"/>
          <w:szCs w:val="23"/>
          <w:lang w:val="sk-SK"/>
        </w:rPr>
        <w:t>Vypracovávanie, prípadne kontrola monitorovacích správ a záverečných správ pre pridelené projekty a ich archivácia;</w:t>
      </w:r>
    </w:p>
    <w:p w14:paraId="72E96986" w14:textId="77777777" w:rsidR="0055597C" w:rsidRPr="0055597C" w:rsidRDefault="0055597C" w:rsidP="0055597C">
      <w:pPr>
        <w:numPr>
          <w:ilvl w:val="0"/>
          <w:numId w:val="11"/>
        </w:numPr>
        <w:spacing w:line="276" w:lineRule="auto"/>
        <w:jc w:val="both"/>
        <w:rPr>
          <w:rFonts w:cstheme="minorHAnsi"/>
          <w:color w:val="000000"/>
          <w:sz w:val="23"/>
          <w:szCs w:val="23"/>
          <w:lang w:val="sk-SK"/>
        </w:rPr>
      </w:pPr>
      <w:r w:rsidRPr="0055597C">
        <w:rPr>
          <w:rFonts w:cstheme="minorHAnsi"/>
          <w:color w:val="000000"/>
          <w:sz w:val="23"/>
          <w:szCs w:val="23"/>
          <w:lang w:val="sk-SK"/>
        </w:rPr>
        <w:t>Organizovanie koordinačných stretnutí v príslušných projektoch;</w:t>
      </w:r>
    </w:p>
    <w:p w14:paraId="7F823F80" w14:textId="77777777" w:rsidR="0055597C" w:rsidRPr="0055597C" w:rsidRDefault="0055597C" w:rsidP="0055597C">
      <w:pPr>
        <w:numPr>
          <w:ilvl w:val="0"/>
          <w:numId w:val="11"/>
        </w:numPr>
        <w:spacing w:line="276" w:lineRule="auto"/>
        <w:jc w:val="both"/>
        <w:rPr>
          <w:rFonts w:cstheme="minorHAnsi"/>
          <w:color w:val="000000"/>
          <w:sz w:val="23"/>
          <w:szCs w:val="23"/>
          <w:lang w:val="sk-SK"/>
        </w:rPr>
      </w:pPr>
      <w:r w:rsidRPr="0055597C">
        <w:rPr>
          <w:rFonts w:cstheme="minorHAnsi"/>
          <w:color w:val="000000"/>
          <w:sz w:val="23"/>
          <w:szCs w:val="23"/>
          <w:lang w:val="sk-SK"/>
        </w:rPr>
        <w:t xml:space="preserve">Archivácia projektových spisov doručených žiadostí;  </w:t>
      </w:r>
    </w:p>
    <w:p w14:paraId="42CAFB39" w14:textId="77777777" w:rsidR="0055597C" w:rsidRPr="0055597C" w:rsidRDefault="0055597C" w:rsidP="0055597C">
      <w:pPr>
        <w:numPr>
          <w:ilvl w:val="0"/>
          <w:numId w:val="11"/>
        </w:numPr>
        <w:spacing w:line="276" w:lineRule="auto"/>
        <w:jc w:val="both"/>
        <w:rPr>
          <w:rFonts w:cstheme="minorHAnsi"/>
          <w:color w:val="000000"/>
          <w:sz w:val="23"/>
          <w:szCs w:val="23"/>
          <w:lang w:val="sk-SK"/>
        </w:rPr>
      </w:pPr>
      <w:r w:rsidRPr="0055597C">
        <w:rPr>
          <w:rFonts w:cstheme="minorHAnsi"/>
          <w:color w:val="000000"/>
          <w:sz w:val="23"/>
          <w:szCs w:val="23"/>
          <w:lang w:val="sk-SK"/>
        </w:rPr>
        <w:t xml:space="preserve">Vedenie štatistickej agendy týkajúcej sa príslušných projektov; </w:t>
      </w:r>
    </w:p>
    <w:p w14:paraId="00149EF0" w14:textId="77777777" w:rsidR="0055597C" w:rsidRPr="001956A5" w:rsidRDefault="0055597C" w:rsidP="00BC2E52">
      <w:pPr>
        <w:numPr>
          <w:ilvl w:val="0"/>
          <w:numId w:val="11"/>
        </w:numPr>
        <w:spacing w:line="276" w:lineRule="auto"/>
        <w:jc w:val="both"/>
        <w:rPr>
          <w:rFonts w:cstheme="minorHAnsi"/>
          <w:sz w:val="23"/>
          <w:szCs w:val="23"/>
          <w:lang w:val="sk-SK"/>
        </w:rPr>
      </w:pPr>
      <w:r w:rsidRPr="001956A5">
        <w:rPr>
          <w:rFonts w:cstheme="minorHAnsi"/>
          <w:sz w:val="23"/>
          <w:szCs w:val="23"/>
          <w:lang w:val="sk-SK"/>
        </w:rPr>
        <w:t>Spolupráca s ostatnými odbormi BSK pri príprave rozvojových zámerov a projektov uchádzajúcich sa o</w:t>
      </w:r>
      <w:r w:rsidR="001956A5">
        <w:rPr>
          <w:rFonts w:cstheme="minorHAnsi"/>
          <w:sz w:val="23"/>
          <w:szCs w:val="23"/>
          <w:lang w:val="sk-SK"/>
        </w:rPr>
        <w:t xml:space="preserve"> financovanie z externých zdrojov. </w:t>
      </w:r>
    </w:p>
    <w:p w14:paraId="32221FE0" w14:textId="77777777" w:rsidR="0055597C" w:rsidRPr="0055597C" w:rsidRDefault="0055597C" w:rsidP="0055597C">
      <w:pPr>
        <w:ind w:left="720"/>
        <w:jc w:val="both"/>
        <w:rPr>
          <w:rFonts w:cstheme="minorHAnsi"/>
          <w:bCs/>
          <w:sz w:val="23"/>
          <w:szCs w:val="23"/>
          <w:lang w:val="sk-SK"/>
        </w:rPr>
      </w:pPr>
    </w:p>
    <w:p w14:paraId="622DA12D" w14:textId="77777777" w:rsidR="001E1303" w:rsidRPr="0055597C" w:rsidRDefault="001E1303" w:rsidP="001E1303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Požiadavky na zamestnanca</w:t>
      </w:r>
    </w:p>
    <w:p w14:paraId="0B8D29CC" w14:textId="77777777" w:rsidR="00417174" w:rsidRPr="001956A5" w:rsidRDefault="005479AB" w:rsidP="001956A5">
      <w:pPr>
        <w:jc w:val="both"/>
        <w:rPr>
          <w:rFonts w:cstheme="minorHAnsi"/>
          <w:sz w:val="23"/>
          <w:szCs w:val="23"/>
          <w:lang w:val="sk-SK"/>
        </w:rPr>
      </w:pPr>
      <w:r w:rsidRPr="001956A5">
        <w:rPr>
          <w:rFonts w:cstheme="minorHAnsi"/>
          <w:sz w:val="23"/>
          <w:szCs w:val="23"/>
          <w:lang w:val="sk-SK"/>
        </w:rPr>
        <w:t>a</w:t>
      </w:r>
      <w:r w:rsidR="001E1303" w:rsidRPr="001956A5">
        <w:rPr>
          <w:rFonts w:cstheme="minorHAnsi"/>
          <w:sz w:val="23"/>
          <w:szCs w:val="23"/>
          <w:lang w:val="sk-SK"/>
        </w:rPr>
        <w:t>nglický jazyk - povinný (úrov</w:t>
      </w:r>
      <w:r w:rsidR="00B93720" w:rsidRPr="001956A5">
        <w:rPr>
          <w:rFonts w:cstheme="minorHAnsi"/>
          <w:sz w:val="23"/>
          <w:szCs w:val="23"/>
          <w:lang w:val="sk-SK"/>
        </w:rPr>
        <w:t>eň min. B 2 – vyššie pokročilý)</w:t>
      </w:r>
      <w:r w:rsidR="001E1303" w:rsidRPr="001956A5">
        <w:rPr>
          <w:rFonts w:cstheme="minorHAnsi"/>
          <w:sz w:val="23"/>
          <w:szCs w:val="23"/>
          <w:lang w:val="sk-SK"/>
        </w:rPr>
        <w:t xml:space="preserve"> </w:t>
      </w:r>
    </w:p>
    <w:p w14:paraId="4189208C" w14:textId="77777777" w:rsidR="001E1303" w:rsidRPr="001956A5" w:rsidRDefault="001956A5" w:rsidP="001956A5">
      <w:pPr>
        <w:jc w:val="both"/>
        <w:rPr>
          <w:rFonts w:cstheme="minorHAnsi"/>
          <w:sz w:val="23"/>
          <w:szCs w:val="23"/>
          <w:lang w:val="sk-SK"/>
        </w:rPr>
      </w:pPr>
      <w:r w:rsidRPr="001956A5">
        <w:rPr>
          <w:rFonts w:cstheme="minorHAnsi"/>
          <w:sz w:val="23"/>
          <w:szCs w:val="23"/>
          <w:lang w:val="sk-SK"/>
        </w:rPr>
        <w:t>z</w:t>
      </w:r>
      <w:r w:rsidR="001E1303" w:rsidRPr="001956A5">
        <w:rPr>
          <w:rFonts w:cstheme="minorHAnsi"/>
          <w:sz w:val="23"/>
          <w:szCs w:val="23"/>
          <w:lang w:val="sk-SK"/>
        </w:rPr>
        <w:t>nalosť iných jazykov výhodou</w:t>
      </w:r>
      <w:r w:rsidR="0055597C" w:rsidRPr="001956A5">
        <w:rPr>
          <w:rFonts w:cstheme="minorHAnsi"/>
          <w:sz w:val="23"/>
          <w:szCs w:val="23"/>
          <w:lang w:val="sk-SK"/>
        </w:rPr>
        <w:t xml:space="preserve"> </w:t>
      </w:r>
    </w:p>
    <w:p w14:paraId="44B25F7E" w14:textId="77777777" w:rsidR="001E1303" w:rsidRPr="001956A5" w:rsidRDefault="005479AB" w:rsidP="001956A5">
      <w:pPr>
        <w:jc w:val="both"/>
        <w:rPr>
          <w:rFonts w:cstheme="minorHAnsi"/>
          <w:sz w:val="23"/>
          <w:szCs w:val="23"/>
          <w:lang w:val="sk-SK"/>
        </w:rPr>
      </w:pPr>
      <w:r w:rsidRPr="001956A5">
        <w:rPr>
          <w:rFonts w:cstheme="minorHAnsi"/>
          <w:sz w:val="23"/>
          <w:szCs w:val="23"/>
          <w:lang w:val="sk-SK"/>
        </w:rPr>
        <w:t>v</w:t>
      </w:r>
      <w:r w:rsidR="00B93720" w:rsidRPr="001956A5">
        <w:rPr>
          <w:rFonts w:cstheme="minorHAnsi"/>
          <w:sz w:val="23"/>
          <w:szCs w:val="23"/>
          <w:lang w:val="sk-SK"/>
        </w:rPr>
        <w:t>odičský preukaz</w:t>
      </w:r>
      <w:r w:rsidR="001956A5">
        <w:rPr>
          <w:rFonts w:cstheme="minorHAnsi"/>
          <w:sz w:val="23"/>
          <w:szCs w:val="23"/>
          <w:lang w:val="sk-SK"/>
        </w:rPr>
        <w:t xml:space="preserve"> -</w:t>
      </w:r>
      <w:r w:rsidR="00B93720" w:rsidRPr="001956A5">
        <w:rPr>
          <w:rFonts w:cstheme="minorHAnsi"/>
          <w:sz w:val="23"/>
          <w:szCs w:val="23"/>
          <w:lang w:val="sk-SK"/>
        </w:rPr>
        <w:t xml:space="preserve"> </w:t>
      </w:r>
      <w:r w:rsidR="00536B42" w:rsidRPr="001956A5">
        <w:rPr>
          <w:rFonts w:cstheme="minorHAnsi"/>
          <w:sz w:val="23"/>
          <w:szCs w:val="23"/>
          <w:lang w:val="sk-SK"/>
        </w:rPr>
        <w:t>sk</w:t>
      </w:r>
      <w:r w:rsidR="001956A5">
        <w:rPr>
          <w:rFonts w:cstheme="minorHAnsi"/>
          <w:sz w:val="23"/>
          <w:szCs w:val="23"/>
          <w:lang w:val="sk-SK"/>
        </w:rPr>
        <w:t>upina</w:t>
      </w:r>
      <w:r w:rsidR="00536B42" w:rsidRPr="001956A5">
        <w:rPr>
          <w:rFonts w:cstheme="minorHAnsi"/>
          <w:sz w:val="23"/>
          <w:szCs w:val="23"/>
          <w:lang w:val="sk-SK"/>
        </w:rPr>
        <w:t xml:space="preserve"> B</w:t>
      </w:r>
    </w:p>
    <w:p w14:paraId="0A064D4D" w14:textId="77777777" w:rsidR="00911F8D" w:rsidRPr="0055597C" w:rsidRDefault="00911F8D" w:rsidP="00364A9A">
      <w:pPr>
        <w:jc w:val="both"/>
        <w:rPr>
          <w:rFonts w:cstheme="minorHAnsi"/>
          <w:b/>
          <w:sz w:val="23"/>
          <w:szCs w:val="23"/>
          <w:lang w:val="sk-SK"/>
        </w:rPr>
      </w:pPr>
    </w:p>
    <w:p w14:paraId="2ED0455C" w14:textId="77777777" w:rsidR="00364A9A" w:rsidRPr="0055597C" w:rsidRDefault="00364A9A" w:rsidP="00364A9A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Požadované vzdelanie</w:t>
      </w:r>
    </w:p>
    <w:p w14:paraId="0701B1B8" w14:textId="77777777" w:rsidR="00536B42" w:rsidRPr="0055597C" w:rsidRDefault="00536B42" w:rsidP="00364A9A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>stredoškolské</w:t>
      </w:r>
    </w:p>
    <w:p w14:paraId="670B8468" w14:textId="77777777" w:rsidR="00BC24D8" w:rsidRPr="0055597C" w:rsidRDefault="00BC24D8" w:rsidP="00364A9A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 xml:space="preserve">vysokoškolské I. stupňa </w:t>
      </w:r>
    </w:p>
    <w:p w14:paraId="3FE37C32" w14:textId="77777777" w:rsidR="00364A9A" w:rsidRPr="0055597C" w:rsidRDefault="005479AB" w:rsidP="00364A9A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>v</w:t>
      </w:r>
      <w:r w:rsidR="00364A9A" w:rsidRPr="0055597C">
        <w:rPr>
          <w:rFonts w:cstheme="minorHAnsi"/>
          <w:sz w:val="23"/>
          <w:szCs w:val="23"/>
          <w:lang w:val="sk-SK"/>
        </w:rPr>
        <w:t>ysokoškolské II. stupňa</w:t>
      </w:r>
      <w:r w:rsidR="00226930" w:rsidRPr="0055597C">
        <w:rPr>
          <w:rFonts w:cstheme="minorHAnsi"/>
          <w:sz w:val="23"/>
          <w:szCs w:val="23"/>
          <w:lang w:val="sk-SK"/>
        </w:rPr>
        <w:t xml:space="preserve"> </w:t>
      </w:r>
    </w:p>
    <w:p w14:paraId="15207205" w14:textId="77777777" w:rsidR="00364A9A" w:rsidRPr="0055597C" w:rsidRDefault="00364A9A" w:rsidP="00364A9A">
      <w:pPr>
        <w:jc w:val="both"/>
        <w:rPr>
          <w:rFonts w:cstheme="minorHAnsi"/>
          <w:sz w:val="23"/>
          <w:szCs w:val="23"/>
          <w:lang w:val="sk-SK"/>
        </w:rPr>
      </w:pPr>
    </w:p>
    <w:p w14:paraId="18C2D3DB" w14:textId="77777777" w:rsidR="001E1303" w:rsidRPr="0055597C" w:rsidRDefault="001E1303" w:rsidP="001E1303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Požadovaná prax</w:t>
      </w:r>
    </w:p>
    <w:p w14:paraId="05462838" w14:textId="77777777" w:rsidR="001956A5" w:rsidRDefault="00003A63" w:rsidP="00DD7121">
      <w:pPr>
        <w:jc w:val="both"/>
        <w:rPr>
          <w:rFonts w:cstheme="minorHAnsi"/>
          <w:bCs/>
          <w:sz w:val="23"/>
          <w:szCs w:val="23"/>
          <w:lang w:val="sk-SK"/>
        </w:rPr>
      </w:pPr>
      <w:r w:rsidRPr="0055597C">
        <w:rPr>
          <w:rFonts w:cstheme="minorHAnsi"/>
          <w:bCs/>
          <w:sz w:val="23"/>
          <w:szCs w:val="23"/>
          <w:lang w:val="sk-SK"/>
        </w:rPr>
        <w:t>R</w:t>
      </w:r>
      <w:r w:rsidR="00DD7121" w:rsidRPr="0055597C">
        <w:rPr>
          <w:rFonts w:cstheme="minorHAnsi"/>
          <w:bCs/>
          <w:sz w:val="23"/>
          <w:szCs w:val="23"/>
          <w:lang w:val="sk-SK"/>
        </w:rPr>
        <w:t xml:space="preserve">iadenie projektov </w:t>
      </w:r>
      <w:r w:rsidRPr="0055597C">
        <w:rPr>
          <w:rFonts w:cstheme="minorHAnsi"/>
          <w:bCs/>
          <w:sz w:val="23"/>
          <w:szCs w:val="23"/>
          <w:lang w:val="sk-SK"/>
        </w:rPr>
        <w:t xml:space="preserve">financovaných zo </w:t>
      </w:r>
      <w:r w:rsidR="00DD7121" w:rsidRPr="0055597C">
        <w:rPr>
          <w:rFonts w:cstheme="minorHAnsi"/>
          <w:bCs/>
          <w:sz w:val="23"/>
          <w:szCs w:val="23"/>
          <w:lang w:val="sk-SK"/>
        </w:rPr>
        <w:t>štrukturálnych fondov</w:t>
      </w:r>
      <w:r w:rsidRPr="0055597C">
        <w:rPr>
          <w:rFonts w:cstheme="minorHAnsi"/>
          <w:bCs/>
          <w:sz w:val="23"/>
          <w:szCs w:val="23"/>
          <w:lang w:val="sk-SK"/>
        </w:rPr>
        <w:t xml:space="preserve"> min. </w:t>
      </w:r>
      <w:r w:rsidR="001956A5">
        <w:rPr>
          <w:rFonts w:cstheme="minorHAnsi"/>
          <w:bCs/>
          <w:sz w:val="23"/>
          <w:szCs w:val="23"/>
          <w:lang w:val="sk-SK"/>
        </w:rPr>
        <w:t>1</w:t>
      </w:r>
      <w:r w:rsidRPr="0055597C">
        <w:rPr>
          <w:rFonts w:cstheme="minorHAnsi"/>
          <w:bCs/>
          <w:sz w:val="23"/>
          <w:szCs w:val="23"/>
          <w:lang w:val="sk-SK"/>
        </w:rPr>
        <w:t xml:space="preserve"> rok. </w:t>
      </w:r>
    </w:p>
    <w:p w14:paraId="6F818D89" w14:textId="77777777" w:rsidR="00DD7121" w:rsidRPr="0055597C" w:rsidRDefault="00003A63" w:rsidP="00DD7121">
      <w:pPr>
        <w:jc w:val="both"/>
        <w:rPr>
          <w:rFonts w:cstheme="minorHAnsi"/>
          <w:bCs/>
          <w:sz w:val="23"/>
          <w:szCs w:val="23"/>
          <w:lang w:val="sk-SK"/>
        </w:rPr>
      </w:pPr>
      <w:r w:rsidRPr="0055597C">
        <w:rPr>
          <w:rFonts w:cstheme="minorHAnsi"/>
          <w:bCs/>
          <w:sz w:val="23"/>
          <w:szCs w:val="23"/>
          <w:lang w:val="sk-SK"/>
        </w:rPr>
        <w:t xml:space="preserve">Riadenie </w:t>
      </w:r>
      <w:r w:rsidR="001956A5">
        <w:rPr>
          <w:rFonts w:cstheme="minorHAnsi"/>
          <w:bCs/>
          <w:sz w:val="23"/>
          <w:szCs w:val="23"/>
          <w:lang w:val="sk-SK"/>
        </w:rPr>
        <w:t xml:space="preserve">investičných projektov </w:t>
      </w:r>
      <w:r w:rsidRPr="0055597C">
        <w:rPr>
          <w:rFonts w:cstheme="minorHAnsi"/>
          <w:bCs/>
          <w:sz w:val="23"/>
          <w:szCs w:val="23"/>
          <w:lang w:val="sk-SK"/>
        </w:rPr>
        <w:t>výhodou.</w:t>
      </w:r>
    </w:p>
    <w:p w14:paraId="581FAC84" w14:textId="77777777" w:rsidR="001A2992" w:rsidRDefault="001A2992" w:rsidP="001E1303">
      <w:pPr>
        <w:jc w:val="both"/>
        <w:rPr>
          <w:rFonts w:cstheme="minorHAnsi"/>
          <w:b/>
          <w:sz w:val="23"/>
          <w:szCs w:val="23"/>
          <w:lang w:val="sk-SK"/>
        </w:rPr>
      </w:pPr>
    </w:p>
    <w:p w14:paraId="522A2595" w14:textId="77777777" w:rsidR="001956A5" w:rsidRPr="0055597C" w:rsidRDefault="001956A5" w:rsidP="001E1303">
      <w:pPr>
        <w:jc w:val="both"/>
        <w:rPr>
          <w:rFonts w:cstheme="minorHAnsi"/>
          <w:b/>
          <w:sz w:val="23"/>
          <w:szCs w:val="23"/>
          <w:lang w:val="sk-SK"/>
        </w:rPr>
      </w:pPr>
    </w:p>
    <w:p w14:paraId="35F0B8F8" w14:textId="77777777" w:rsidR="001E1303" w:rsidRPr="0055597C" w:rsidRDefault="001E1303" w:rsidP="001E1303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lastRenderedPageBreak/>
        <w:t>Osobnostné predpoklady, ďalšie požiadavky:</w:t>
      </w:r>
    </w:p>
    <w:p w14:paraId="6EF4D4E3" w14:textId="77777777" w:rsidR="001E1303" w:rsidRPr="0055597C" w:rsidRDefault="001E1303" w:rsidP="001E1303">
      <w:pPr>
        <w:jc w:val="both"/>
        <w:rPr>
          <w:rFonts w:cstheme="minorHAnsi"/>
          <w:bCs/>
          <w:sz w:val="23"/>
          <w:szCs w:val="23"/>
          <w:lang w:val="sk-SK"/>
        </w:rPr>
      </w:pPr>
      <w:r w:rsidRPr="0055597C">
        <w:rPr>
          <w:rFonts w:cstheme="minorHAnsi"/>
          <w:bCs/>
          <w:sz w:val="23"/>
          <w:szCs w:val="23"/>
          <w:lang w:val="sk-SK"/>
        </w:rPr>
        <w:t xml:space="preserve">zodpovednosť, </w:t>
      </w:r>
      <w:r w:rsidR="00BC24D8" w:rsidRPr="0055597C">
        <w:rPr>
          <w:rFonts w:cstheme="minorHAnsi"/>
          <w:bCs/>
          <w:sz w:val="23"/>
          <w:szCs w:val="23"/>
          <w:lang w:val="sk-SK"/>
        </w:rPr>
        <w:t xml:space="preserve">precíznosť, </w:t>
      </w:r>
      <w:r w:rsidRPr="0055597C">
        <w:rPr>
          <w:rFonts w:cstheme="minorHAnsi"/>
          <w:bCs/>
          <w:sz w:val="23"/>
          <w:szCs w:val="23"/>
          <w:lang w:val="sk-SK"/>
        </w:rPr>
        <w:t xml:space="preserve">vysoké pracovné nasadenie, tímová práca, </w:t>
      </w:r>
      <w:r w:rsidR="00DD7121" w:rsidRPr="0055597C">
        <w:rPr>
          <w:rFonts w:cstheme="minorHAnsi"/>
          <w:bCs/>
          <w:sz w:val="23"/>
          <w:szCs w:val="23"/>
          <w:lang w:val="sk-SK"/>
        </w:rPr>
        <w:t>cieľavedomosť, samostatnosť</w:t>
      </w:r>
      <w:r w:rsidRPr="0055597C">
        <w:rPr>
          <w:rFonts w:cstheme="minorHAnsi"/>
          <w:bCs/>
          <w:sz w:val="23"/>
          <w:szCs w:val="23"/>
          <w:lang w:val="sk-SK"/>
        </w:rPr>
        <w:t xml:space="preserve"> </w:t>
      </w:r>
    </w:p>
    <w:p w14:paraId="4197FDA7" w14:textId="77777777" w:rsidR="00F6327C" w:rsidRPr="0055597C" w:rsidRDefault="00F6327C" w:rsidP="000B43A1">
      <w:pPr>
        <w:jc w:val="both"/>
        <w:rPr>
          <w:rFonts w:cstheme="minorHAnsi"/>
          <w:sz w:val="23"/>
          <w:szCs w:val="23"/>
          <w:lang w:val="sk-SK"/>
        </w:rPr>
      </w:pPr>
    </w:p>
    <w:p w14:paraId="7EEACCCD" w14:textId="77777777" w:rsidR="001E1303" w:rsidRPr="0055597C" w:rsidRDefault="00417174" w:rsidP="001E1303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V</w:t>
      </w:r>
      <w:r w:rsidR="001E1303" w:rsidRPr="0055597C">
        <w:rPr>
          <w:rFonts w:cstheme="minorHAnsi"/>
          <w:b/>
          <w:sz w:val="23"/>
          <w:szCs w:val="23"/>
          <w:lang w:val="sk-SK"/>
        </w:rPr>
        <w:t>ýhody</w:t>
      </w:r>
      <w:r w:rsidRPr="0055597C">
        <w:rPr>
          <w:rFonts w:cstheme="minorHAnsi"/>
          <w:b/>
          <w:sz w:val="23"/>
          <w:szCs w:val="23"/>
          <w:lang w:val="sk-SK"/>
        </w:rPr>
        <w:t>:</w:t>
      </w:r>
    </w:p>
    <w:p w14:paraId="10BFCC36" w14:textId="77777777" w:rsidR="001E1303" w:rsidRPr="00D8435E" w:rsidRDefault="001E1303" w:rsidP="00D8435E">
      <w:pPr>
        <w:jc w:val="both"/>
        <w:rPr>
          <w:rFonts w:cstheme="minorHAnsi"/>
          <w:sz w:val="23"/>
          <w:szCs w:val="23"/>
          <w:lang w:val="sk-SK"/>
        </w:rPr>
      </w:pPr>
      <w:r w:rsidRPr="00D8435E">
        <w:rPr>
          <w:rFonts w:cstheme="minorHAnsi"/>
          <w:sz w:val="23"/>
          <w:szCs w:val="23"/>
          <w:lang w:val="sk-SK"/>
        </w:rPr>
        <w:t>stabilné zamestnanie v regionálnej samospráve</w:t>
      </w:r>
    </w:p>
    <w:p w14:paraId="2909F149" w14:textId="77777777" w:rsidR="001E1303" w:rsidRPr="00D8435E" w:rsidRDefault="001E1303" w:rsidP="00D8435E">
      <w:pPr>
        <w:jc w:val="both"/>
        <w:rPr>
          <w:rFonts w:cstheme="minorHAnsi"/>
          <w:sz w:val="23"/>
          <w:szCs w:val="23"/>
          <w:lang w:val="sk-SK"/>
        </w:rPr>
      </w:pPr>
      <w:r w:rsidRPr="00D8435E">
        <w:rPr>
          <w:rFonts w:cstheme="minorHAnsi"/>
          <w:sz w:val="23"/>
          <w:szCs w:val="23"/>
          <w:lang w:val="sk-SK"/>
        </w:rPr>
        <w:t>prác</w:t>
      </w:r>
      <w:r w:rsidR="00BC24D8" w:rsidRPr="00D8435E">
        <w:rPr>
          <w:rFonts w:cstheme="minorHAnsi"/>
          <w:sz w:val="23"/>
          <w:szCs w:val="23"/>
          <w:lang w:val="sk-SK"/>
        </w:rPr>
        <w:t>a</w:t>
      </w:r>
      <w:r w:rsidRPr="00D8435E">
        <w:rPr>
          <w:rFonts w:cstheme="minorHAnsi"/>
          <w:sz w:val="23"/>
          <w:szCs w:val="23"/>
          <w:lang w:val="sk-SK"/>
        </w:rPr>
        <w:t xml:space="preserve"> v mladom a energickom kolektíve</w:t>
      </w:r>
    </w:p>
    <w:p w14:paraId="7D7A43CD" w14:textId="77777777" w:rsidR="001E1303" w:rsidRPr="00D8435E" w:rsidRDefault="001E1303" w:rsidP="00D8435E">
      <w:pPr>
        <w:jc w:val="both"/>
        <w:rPr>
          <w:rFonts w:cstheme="minorHAnsi"/>
          <w:sz w:val="23"/>
          <w:szCs w:val="23"/>
          <w:lang w:val="sk-SK"/>
        </w:rPr>
      </w:pPr>
      <w:r w:rsidRPr="00D8435E">
        <w:rPr>
          <w:rFonts w:cstheme="minorHAnsi"/>
          <w:sz w:val="23"/>
          <w:szCs w:val="23"/>
          <w:lang w:val="sk-SK"/>
        </w:rPr>
        <w:t>program vzdelávania podporujúci zvyšovanie kvalifikácie v odbore a odborný rast</w:t>
      </w:r>
    </w:p>
    <w:p w14:paraId="5687F7D9" w14:textId="77777777" w:rsidR="00F6327C" w:rsidRPr="0055597C" w:rsidRDefault="001E1303" w:rsidP="001E1303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 xml:space="preserve">    </w:t>
      </w:r>
    </w:p>
    <w:p w14:paraId="393C1AB9" w14:textId="77777777" w:rsidR="00FA0B96" w:rsidRPr="0055597C" w:rsidRDefault="00631713" w:rsidP="00FA0B96">
      <w:pPr>
        <w:rPr>
          <w:rFonts w:cstheme="minorHAnsi"/>
          <w:b/>
          <w:color w:val="000000" w:themeColor="text1"/>
          <w:sz w:val="23"/>
          <w:szCs w:val="23"/>
          <w:lang w:val="sk-SK"/>
        </w:rPr>
      </w:pPr>
      <w:r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>Vašu žiadosť</w:t>
      </w:r>
      <w:r w:rsidR="005479AB"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>/</w:t>
      </w:r>
      <w:r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>motivačný list</w:t>
      </w:r>
      <w:r w:rsidR="00CF2FDB"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 xml:space="preserve"> a</w:t>
      </w:r>
      <w:r w:rsidR="000D212F"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 xml:space="preserve"> </w:t>
      </w:r>
      <w:r w:rsidR="005479AB"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>životopis</w:t>
      </w:r>
      <w:r w:rsidR="00364A9A"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 xml:space="preserve"> </w:t>
      </w:r>
      <w:r w:rsidR="00F81343"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>prosím</w:t>
      </w:r>
      <w:r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 xml:space="preserve"> zašlite na adresu:</w:t>
      </w:r>
      <w:r w:rsidR="000B43A1" w:rsidRPr="0055597C">
        <w:rPr>
          <w:rFonts w:cstheme="minorHAnsi"/>
          <w:b/>
          <w:color w:val="000000" w:themeColor="text1"/>
          <w:sz w:val="23"/>
          <w:szCs w:val="23"/>
          <w:lang w:val="sk-SK"/>
        </w:rPr>
        <w:t xml:space="preserve"> </w:t>
      </w:r>
    </w:p>
    <w:p w14:paraId="51D9EB58" w14:textId="2F6E7ADC" w:rsidR="00631713" w:rsidRPr="0055597C" w:rsidRDefault="0099446F" w:rsidP="00FA0B96">
      <w:pPr>
        <w:rPr>
          <w:rFonts w:cstheme="minorHAnsi"/>
          <w:b/>
          <w:color w:val="FF0000"/>
          <w:sz w:val="23"/>
          <w:szCs w:val="23"/>
          <w:lang w:val="sk-SK"/>
        </w:rPr>
      </w:pPr>
      <w:hyperlink r:id="rId9" w:history="1">
        <w:r w:rsidR="00852446" w:rsidRPr="0055597C">
          <w:rPr>
            <w:rStyle w:val="Hypertextovprepojenie"/>
            <w:rFonts w:cstheme="minorHAnsi"/>
            <w:color w:val="000000" w:themeColor="text1"/>
            <w:sz w:val="23"/>
            <w:szCs w:val="23"/>
            <w:u w:val="none"/>
            <w:lang w:val="sk-SK"/>
          </w:rPr>
          <w:t>melania.durdovanska@region-bsk.sk</w:t>
        </w:r>
      </w:hyperlink>
      <w:r w:rsidR="00417174" w:rsidRPr="0055597C">
        <w:rPr>
          <w:rStyle w:val="Hypertextovprepojenie"/>
          <w:rFonts w:cstheme="minorHAnsi"/>
          <w:color w:val="000000" w:themeColor="text1"/>
          <w:sz w:val="23"/>
          <w:szCs w:val="23"/>
          <w:u w:val="none"/>
          <w:lang w:val="sk-SK"/>
        </w:rPr>
        <w:t xml:space="preserve"> </w:t>
      </w:r>
      <w:r w:rsidR="00417174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do</w:t>
      </w:r>
      <w:r w:rsidR="003F19D9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 xml:space="preserve"> </w:t>
      </w:r>
      <w:r w:rsidR="001E426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10</w:t>
      </w:r>
      <w:r w:rsidR="003F19D9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.</w:t>
      </w:r>
      <w:r w:rsidR="001E426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9</w:t>
      </w:r>
      <w:r w:rsidR="003F19D9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.</w:t>
      </w:r>
      <w:r w:rsidR="00417174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20</w:t>
      </w:r>
      <w:r w:rsidR="00D6318F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21</w:t>
      </w:r>
      <w:r w:rsidR="00431723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 xml:space="preserve"> (</w:t>
      </w:r>
      <w:r w:rsidR="001E426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piatok</w:t>
      </w:r>
      <w:r w:rsidR="00417174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 xml:space="preserve">) do </w:t>
      </w:r>
      <w:r w:rsidR="00B94C34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15:00h</w:t>
      </w:r>
      <w:r w:rsidR="002D6C1D" w:rsidRPr="003F19D9">
        <w:rPr>
          <w:rStyle w:val="Hypertextovprepojenie"/>
          <w:rFonts w:cstheme="minorHAnsi"/>
          <w:b/>
          <w:color w:val="auto"/>
          <w:sz w:val="23"/>
          <w:szCs w:val="23"/>
          <w:u w:val="none"/>
          <w:lang w:val="sk-SK"/>
        </w:rPr>
        <w:t>.</w:t>
      </w:r>
    </w:p>
    <w:p w14:paraId="30267B64" w14:textId="77777777" w:rsidR="00631713" w:rsidRPr="0055597C" w:rsidRDefault="00631713" w:rsidP="000B43A1">
      <w:pPr>
        <w:jc w:val="both"/>
        <w:rPr>
          <w:rFonts w:cstheme="minorHAnsi"/>
          <w:sz w:val="23"/>
          <w:szCs w:val="23"/>
          <w:lang w:val="sk-SK"/>
        </w:rPr>
      </w:pPr>
    </w:p>
    <w:p w14:paraId="4F587ECC" w14:textId="77777777" w:rsidR="003F19D9" w:rsidRDefault="00364A9A" w:rsidP="000B43A1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 xml:space="preserve">Pokiaľ </w:t>
      </w:r>
      <w:r w:rsidR="003F19D9">
        <w:rPr>
          <w:rFonts w:cstheme="minorHAnsi"/>
          <w:sz w:val="23"/>
          <w:szCs w:val="23"/>
          <w:lang w:val="sk-SK"/>
        </w:rPr>
        <w:t xml:space="preserve">budete </w:t>
      </w:r>
      <w:r w:rsidRPr="0055597C">
        <w:rPr>
          <w:rFonts w:cstheme="minorHAnsi"/>
          <w:sz w:val="23"/>
          <w:szCs w:val="23"/>
          <w:lang w:val="sk-SK"/>
        </w:rPr>
        <w:t>vyhov</w:t>
      </w:r>
      <w:r w:rsidR="003F19D9">
        <w:rPr>
          <w:rFonts w:cstheme="minorHAnsi"/>
          <w:sz w:val="23"/>
          <w:szCs w:val="23"/>
          <w:lang w:val="sk-SK"/>
        </w:rPr>
        <w:t xml:space="preserve">ovať </w:t>
      </w:r>
      <w:r w:rsidRPr="0055597C">
        <w:rPr>
          <w:rFonts w:cstheme="minorHAnsi"/>
          <w:sz w:val="23"/>
          <w:szCs w:val="23"/>
          <w:lang w:val="sk-SK"/>
        </w:rPr>
        <w:t xml:space="preserve">profilu hľadanej pozície, </w:t>
      </w:r>
      <w:r w:rsidR="00B93720" w:rsidRPr="0055597C">
        <w:rPr>
          <w:rFonts w:cstheme="minorHAnsi"/>
          <w:sz w:val="23"/>
          <w:szCs w:val="23"/>
          <w:lang w:val="sk-SK"/>
        </w:rPr>
        <w:t xml:space="preserve">budeme Vás </w:t>
      </w:r>
      <w:r w:rsidRPr="0055597C">
        <w:rPr>
          <w:rFonts w:cstheme="minorHAnsi"/>
          <w:sz w:val="23"/>
          <w:szCs w:val="23"/>
          <w:lang w:val="sk-SK"/>
        </w:rPr>
        <w:t>kontakt</w:t>
      </w:r>
      <w:r w:rsidR="00B93720" w:rsidRPr="0055597C">
        <w:rPr>
          <w:rFonts w:cstheme="minorHAnsi"/>
          <w:sz w:val="23"/>
          <w:szCs w:val="23"/>
          <w:lang w:val="sk-SK"/>
        </w:rPr>
        <w:t>ovať</w:t>
      </w:r>
      <w:r w:rsidRPr="0055597C">
        <w:rPr>
          <w:rFonts w:cstheme="minorHAnsi"/>
          <w:sz w:val="23"/>
          <w:szCs w:val="23"/>
          <w:lang w:val="sk-SK"/>
        </w:rPr>
        <w:t xml:space="preserve"> telefonicky </w:t>
      </w:r>
    </w:p>
    <w:p w14:paraId="11053F4A" w14:textId="77777777" w:rsidR="00417174" w:rsidRPr="0055597C" w:rsidRDefault="00364A9A" w:rsidP="000B43A1">
      <w:pPr>
        <w:jc w:val="both"/>
        <w:rPr>
          <w:rFonts w:cstheme="minorHAnsi"/>
          <w:sz w:val="23"/>
          <w:szCs w:val="23"/>
          <w:lang w:val="sk-SK"/>
        </w:rPr>
      </w:pPr>
      <w:r w:rsidRPr="0055597C">
        <w:rPr>
          <w:rFonts w:cstheme="minorHAnsi"/>
          <w:sz w:val="23"/>
          <w:szCs w:val="23"/>
          <w:lang w:val="sk-SK"/>
        </w:rPr>
        <w:t xml:space="preserve">a pozveme Vás na osobné stretnutie. </w:t>
      </w:r>
    </w:p>
    <w:p w14:paraId="1159B1EF" w14:textId="77777777" w:rsidR="001E1303" w:rsidRPr="0055597C" w:rsidRDefault="001E1303" w:rsidP="000B43A1">
      <w:pPr>
        <w:jc w:val="both"/>
        <w:rPr>
          <w:rFonts w:cstheme="minorHAnsi"/>
          <w:sz w:val="23"/>
          <w:szCs w:val="23"/>
          <w:lang w:val="sk-SK"/>
        </w:rPr>
      </w:pPr>
    </w:p>
    <w:p w14:paraId="6C3CF22E" w14:textId="77777777" w:rsidR="00D6318F" w:rsidRDefault="001E1303" w:rsidP="00417174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Kontaktná osoba</w:t>
      </w:r>
    </w:p>
    <w:p w14:paraId="14A5D171" w14:textId="280DF4E5" w:rsidR="00417174" w:rsidRPr="00D6318F" w:rsidRDefault="00D6318F" w:rsidP="00417174">
      <w:pPr>
        <w:jc w:val="both"/>
        <w:rPr>
          <w:rFonts w:cstheme="minorHAnsi"/>
          <w:b/>
          <w:sz w:val="23"/>
          <w:szCs w:val="23"/>
          <w:lang w:val="sk-SK"/>
        </w:rPr>
      </w:pPr>
      <w:r w:rsidRPr="00D6318F">
        <w:rPr>
          <w:rFonts w:cstheme="minorHAnsi"/>
          <w:bCs/>
          <w:sz w:val="23"/>
          <w:szCs w:val="23"/>
          <w:lang w:val="sk-SK"/>
        </w:rPr>
        <w:t>Ing</w:t>
      </w:r>
      <w:r w:rsidR="00003A63" w:rsidRPr="0055597C">
        <w:rPr>
          <w:rFonts w:cstheme="minorHAnsi"/>
          <w:sz w:val="23"/>
          <w:szCs w:val="23"/>
          <w:lang w:val="sk-SK"/>
        </w:rPr>
        <w:t xml:space="preserve">. </w:t>
      </w:r>
      <w:r>
        <w:rPr>
          <w:rFonts w:cstheme="minorHAnsi"/>
          <w:sz w:val="23"/>
          <w:szCs w:val="23"/>
          <w:lang w:val="sk-SK"/>
        </w:rPr>
        <w:t>Ivan Magát</w:t>
      </w:r>
      <w:r w:rsidR="001E1303" w:rsidRPr="0055597C">
        <w:rPr>
          <w:rFonts w:cstheme="minorHAnsi"/>
          <w:sz w:val="23"/>
          <w:szCs w:val="23"/>
          <w:lang w:val="sk-SK"/>
        </w:rPr>
        <w:t xml:space="preserve">, </w:t>
      </w:r>
      <w:r w:rsidR="00417174" w:rsidRPr="0055597C">
        <w:rPr>
          <w:rFonts w:cstheme="minorHAnsi"/>
          <w:sz w:val="23"/>
          <w:szCs w:val="23"/>
          <w:lang w:val="sk-SK"/>
        </w:rPr>
        <w:t>02/</w:t>
      </w:r>
      <w:r w:rsidR="001F1143" w:rsidRPr="0055597C">
        <w:rPr>
          <w:rFonts w:cstheme="minorHAnsi"/>
          <w:sz w:val="23"/>
          <w:szCs w:val="23"/>
          <w:lang w:val="sk-SK"/>
        </w:rPr>
        <w:t>4826</w:t>
      </w:r>
      <w:r w:rsidR="0055597C" w:rsidRPr="0055597C">
        <w:rPr>
          <w:rFonts w:cstheme="minorHAnsi"/>
          <w:sz w:val="23"/>
          <w:szCs w:val="23"/>
          <w:lang w:val="sk-SK"/>
        </w:rPr>
        <w:t xml:space="preserve"> </w:t>
      </w:r>
      <w:r w:rsidR="001F1143" w:rsidRPr="0055597C">
        <w:rPr>
          <w:rFonts w:cstheme="minorHAnsi"/>
          <w:sz w:val="23"/>
          <w:szCs w:val="23"/>
          <w:lang w:val="sk-SK"/>
        </w:rPr>
        <w:t>4</w:t>
      </w:r>
      <w:r>
        <w:rPr>
          <w:rFonts w:cstheme="minorHAnsi"/>
          <w:sz w:val="23"/>
          <w:szCs w:val="23"/>
          <w:lang w:val="sk-SK"/>
        </w:rPr>
        <w:t>266</w:t>
      </w:r>
      <w:r w:rsidR="00417174" w:rsidRPr="0055597C">
        <w:rPr>
          <w:rFonts w:cstheme="minorHAnsi"/>
          <w:sz w:val="23"/>
          <w:szCs w:val="23"/>
          <w:lang w:val="sk-SK"/>
        </w:rPr>
        <w:t xml:space="preserve">, </w:t>
      </w:r>
      <w:hyperlink r:id="rId10" w:history="1">
        <w:r w:rsidR="00A00ECF" w:rsidRPr="003A057A">
          <w:rPr>
            <w:rStyle w:val="Hypertextovprepojenie"/>
            <w:rFonts w:cstheme="minorHAnsi"/>
            <w:sz w:val="23"/>
            <w:szCs w:val="23"/>
            <w:lang w:val="sk-SK"/>
          </w:rPr>
          <w:t>ivan.magat@region-bsk.sk</w:t>
        </w:r>
      </w:hyperlink>
    </w:p>
    <w:p w14:paraId="38609AC4" w14:textId="77777777" w:rsidR="001E1303" w:rsidRPr="00986DB4" w:rsidRDefault="001E1303" w:rsidP="000B43A1">
      <w:pPr>
        <w:jc w:val="both"/>
        <w:rPr>
          <w:rFonts w:cs="Arial"/>
          <w:sz w:val="23"/>
          <w:szCs w:val="23"/>
          <w:lang w:val="sk-SK"/>
        </w:rPr>
      </w:pPr>
    </w:p>
    <w:sectPr w:rsidR="001E1303" w:rsidRPr="00986DB4" w:rsidSect="00B93720">
      <w:headerReference w:type="default" r:id="rId11"/>
      <w:pgSz w:w="11900" w:h="16840"/>
      <w:pgMar w:top="42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F625" w14:textId="77777777" w:rsidR="0099446F" w:rsidRDefault="0099446F" w:rsidP="005479AB">
      <w:r>
        <w:separator/>
      </w:r>
    </w:p>
  </w:endnote>
  <w:endnote w:type="continuationSeparator" w:id="0">
    <w:p w14:paraId="40936D8B" w14:textId="77777777" w:rsidR="0099446F" w:rsidRDefault="0099446F" w:rsidP="005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E0AA" w14:textId="77777777" w:rsidR="0099446F" w:rsidRDefault="0099446F" w:rsidP="005479AB">
      <w:r>
        <w:separator/>
      </w:r>
    </w:p>
  </w:footnote>
  <w:footnote w:type="continuationSeparator" w:id="0">
    <w:p w14:paraId="33FE2484" w14:textId="77777777" w:rsidR="0099446F" w:rsidRDefault="0099446F" w:rsidP="005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B2B5" w14:textId="77777777" w:rsidR="005479AB" w:rsidRPr="00D51854" w:rsidRDefault="005479AB" w:rsidP="005479AB">
    <w:pPr>
      <w:pStyle w:val="Default"/>
    </w:pPr>
  </w:p>
  <w:p w14:paraId="53B5B965" w14:textId="77777777" w:rsidR="005479AB" w:rsidRDefault="005479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7C5"/>
    <w:multiLevelType w:val="hybridMultilevel"/>
    <w:tmpl w:val="1214D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145C"/>
    <w:multiLevelType w:val="hybridMultilevel"/>
    <w:tmpl w:val="7DDCFA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400"/>
    <w:multiLevelType w:val="hybridMultilevel"/>
    <w:tmpl w:val="233C08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4B1AFE"/>
    <w:multiLevelType w:val="hybridMultilevel"/>
    <w:tmpl w:val="89DA0460"/>
    <w:lvl w:ilvl="0" w:tplc="C566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3898"/>
    <w:multiLevelType w:val="hybridMultilevel"/>
    <w:tmpl w:val="98466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C4326"/>
    <w:multiLevelType w:val="hybridMultilevel"/>
    <w:tmpl w:val="72E63BEA"/>
    <w:lvl w:ilvl="0" w:tplc="45D44C0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A45B69"/>
    <w:multiLevelType w:val="hybridMultilevel"/>
    <w:tmpl w:val="4C1E9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02EE6"/>
    <w:multiLevelType w:val="hybridMultilevel"/>
    <w:tmpl w:val="CADCE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490"/>
    <w:multiLevelType w:val="hybridMultilevel"/>
    <w:tmpl w:val="8C96D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24B63"/>
    <w:multiLevelType w:val="hybridMultilevel"/>
    <w:tmpl w:val="B30C65BC"/>
    <w:lvl w:ilvl="0" w:tplc="C566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37184"/>
    <w:multiLevelType w:val="hybridMultilevel"/>
    <w:tmpl w:val="389C189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4E"/>
    <w:rsid w:val="00003A63"/>
    <w:rsid w:val="00041C79"/>
    <w:rsid w:val="0004304A"/>
    <w:rsid w:val="00050562"/>
    <w:rsid w:val="000B43A1"/>
    <w:rsid w:val="000D212F"/>
    <w:rsid w:val="001956A5"/>
    <w:rsid w:val="001A2992"/>
    <w:rsid w:val="001E1303"/>
    <w:rsid w:val="001E14AB"/>
    <w:rsid w:val="001E4269"/>
    <w:rsid w:val="001F1143"/>
    <w:rsid w:val="002057C4"/>
    <w:rsid w:val="00226930"/>
    <w:rsid w:val="00233B01"/>
    <w:rsid w:val="002405E3"/>
    <w:rsid w:val="002D6C1D"/>
    <w:rsid w:val="00301D8D"/>
    <w:rsid w:val="003061C5"/>
    <w:rsid w:val="00364A9A"/>
    <w:rsid w:val="003F0FA3"/>
    <w:rsid w:val="003F19D9"/>
    <w:rsid w:val="00400435"/>
    <w:rsid w:val="0041434E"/>
    <w:rsid w:val="00417174"/>
    <w:rsid w:val="00431723"/>
    <w:rsid w:val="004A59E9"/>
    <w:rsid w:val="0053309E"/>
    <w:rsid w:val="00536B42"/>
    <w:rsid w:val="005479AB"/>
    <w:rsid w:val="0055597C"/>
    <w:rsid w:val="00596A29"/>
    <w:rsid w:val="005B50DF"/>
    <w:rsid w:val="00631713"/>
    <w:rsid w:val="00691A6C"/>
    <w:rsid w:val="006B5C89"/>
    <w:rsid w:val="006E220C"/>
    <w:rsid w:val="00746D5C"/>
    <w:rsid w:val="0075606E"/>
    <w:rsid w:val="007732EC"/>
    <w:rsid w:val="00852446"/>
    <w:rsid w:val="008535C9"/>
    <w:rsid w:val="00866A66"/>
    <w:rsid w:val="008805CC"/>
    <w:rsid w:val="00883BBD"/>
    <w:rsid w:val="008E2D09"/>
    <w:rsid w:val="00905EC5"/>
    <w:rsid w:val="009100AD"/>
    <w:rsid w:val="00911F8D"/>
    <w:rsid w:val="00963B98"/>
    <w:rsid w:val="00986DB4"/>
    <w:rsid w:val="0098769D"/>
    <w:rsid w:val="009921F3"/>
    <w:rsid w:val="0099446F"/>
    <w:rsid w:val="00A00ECF"/>
    <w:rsid w:val="00A05623"/>
    <w:rsid w:val="00A96F90"/>
    <w:rsid w:val="00B32DEB"/>
    <w:rsid w:val="00B62E1A"/>
    <w:rsid w:val="00B8797B"/>
    <w:rsid w:val="00B93720"/>
    <w:rsid w:val="00B94C34"/>
    <w:rsid w:val="00BC24D8"/>
    <w:rsid w:val="00BF1AFE"/>
    <w:rsid w:val="00C50EF7"/>
    <w:rsid w:val="00C8242D"/>
    <w:rsid w:val="00CE7CE9"/>
    <w:rsid w:val="00CF2FDB"/>
    <w:rsid w:val="00D2161A"/>
    <w:rsid w:val="00D30ED8"/>
    <w:rsid w:val="00D6133A"/>
    <w:rsid w:val="00D6318F"/>
    <w:rsid w:val="00D8435E"/>
    <w:rsid w:val="00D928C5"/>
    <w:rsid w:val="00DC2269"/>
    <w:rsid w:val="00DD7121"/>
    <w:rsid w:val="00DF4DCE"/>
    <w:rsid w:val="00E83EE8"/>
    <w:rsid w:val="00EF6256"/>
    <w:rsid w:val="00F22A68"/>
    <w:rsid w:val="00F6327C"/>
    <w:rsid w:val="00F75AD5"/>
    <w:rsid w:val="00F80F61"/>
    <w:rsid w:val="00F81343"/>
    <w:rsid w:val="00FA0B96"/>
    <w:rsid w:val="00FE6BCF"/>
    <w:rsid w:val="00FF4214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5D62C"/>
  <w14:defaultImageDpi w14:val="300"/>
  <w15:docId w15:val="{556C19A7-99AE-46A8-88AB-AE212431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43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3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434E"/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1434E"/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41434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31713"/>
    <w:rPr>
      <w:color w:val="D2D200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3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34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79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79AB"/>
  </w:style>
  <w:style w:type="paragraph" w:styleId="Pta">
    <w:name w:val="footer"/>
    <w:basedOn w:val="Normlny"/>
    <w:link w:val="PtaChar"/>
    <w:uiPriority w:val="99"/>
    <w:unhideWhenUsed/>
    <w:rsid w:val="005479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9AB"/>
  </w:style>
  <w:style w:type="paragraph" w:customStyle="1" w:styleId="Default">
    <w:name w:val="Default"/>
    <w:uiPriority w:val="99"/>
    <w:rsid w:val="005479A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63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van.magat@region-bsk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ania.durdovanska@region-bsk.s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po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Expo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3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93000"/>
                <a:satMod val="130000"/>
              </a:schemeClr>
            </a:gs>
            <a:gs pos="60000">
              <a:schemeClr val="phClr">
                <a:tint val="80000"/>
                <a:shade val="93000"/>
                <a:satMod val="130000"/>
              </a:schemeClr>
            </a:gs>
            <a:gs pos="100000">
              <a:schemeClr val="phClr">
                <a:tint val="50000"/>
                <a:shade val="94000"/>
                <a:alpha val="100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34925" cap="flat" cmpd="sng" algn="ctr">
          <a:gradFill>
            <a:gsLst>
              <a:gs pos="0">
                <a:schemeClr val="accent1">
                  <a:lumMod val="40000"/>
                  <a:lumOff val="60000"/>
                </a:schemeClr>
              </a:gs>
              <a:gs pos="50000">
                <a:schemeClr val="accent1"/>
              </a:gs>
              <a:gs pos="100000">
                <a:schemeClr val="accent1">
                  <a:lumMod val="50000"/>
                </a:schemeClr>
              </a:gs>
            </a:gsLst>
            <a:lin ang="18600000" scaled="0"/>
          </a:gra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C0C0C0">
                <a:alpha val="75000"/>
              </a:srgbClr>
            </a:innerShdw>
            <a:outerShdw blurRad="63500" dist="38100" dir="5400000" sx="105000" sy="105000" algn="br" rotWithShape="0">
              <a:srgbClr val="000000">
                <a:alpha val="30000"/>
              </a:srgbClr>
            </a:outerShdw>
          </a:effectLst>
        </a:effectStyle>
        <a:effectStyle>
          <a:effectLst>
            <a:innerShdw blurRad="50800" dist="25400" dir="16200000">
              <a:srgbClr val="C0C0C0">
                <a:alpha val="75000"/>
              </a:srgbClr>
            </a:innerShdw>
            <a:reflection blurRad="63500" stA="40000" endPos="50000" dist="127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61CA-CBD5-4D3A-8312-B604810A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Bratislavský samosprávny kraj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Bezek</dc:creator>
  <cp:lastModifiedBy>Ivan Magát</cp:lastModifiedBy>
  <cp:revision>7</cp:revision>
  <cp:lastPrinted>2019-02-14T15:55:00Z</cp:lastPrinted>
  <dcterms:created xsi:type="dcterms:W3CDTF">2019-02-14T16:16:00Z</dcterms:created>
  <dcterms:modified xsi:type="dcterms:W3CDTF">2021-08-16T10:57:00Z</dcterms:modified>
</cp:coreProperties>
</file>