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FB5" w:rsidRPr="007265A0" w:rsidRDefault="00A50FB5" w:rsidP="007265A0">
      <w:pPr>
        <w:jc w:val="center"/>
        <w:rPr>
          <w:b/>
        </w:rPr>
      </w:pPr>
      <w:r w:rsidRPr="007265A0">
        <w:rPr>
          <w:b/>
        </w:rPr>
        <w:t xml:space="preserve">Výzva na predloženie cenovej ponuky na dodanie zákazky </w:t>
      </w:r>
      <w:r w:rsidR="00FD72FA" w:rsidRPr="007265A0">
        <w:rPr>
          <w:b/>
        </w:rPr>
        <w:t xml:space="preserve">s nízkou hodnotou </w:t>
      </w:r>
      <w:r w:rsidRPr="007265A0">
        <w:rPr>
          <w:b/>
        </w:rPr>
        <w:t>s názvom</w:t>
      </w:r>
    </w:p>
    <w:p w:rsidR="00A50FB5" w:rsidRPr="007265A0" w:rsidRDefault="00FD72FA" w:rsidP="007265A0">
      <w:pPr>
        <w:jc w:val="center"/>
        <w:rPr>
          <w:b/>
        </w:rPr>
      </w:pPr>
      <w:r w:rsidRPr="007265A0">
        <w:rPr>
          <w:b/>
        </w:rPr>
        <w:t>„</w:t>
      </w:r>
      <w:r w:rsidR="00A50FB5" w:rsidRPr="007265A0">
        <w:rPr>
          <w:b/>
        </w:rPr>
        <w:t>Výmena interiérových dverí</w:t>
      </w:r>
      <w:r w:rsidRPr="007265A0">
        <w:rPr>
          <w:b/>
        </w:rPr>
        <w:t>“</w:t>
      </w:r>
    </w:p>
    <w:p w:rsidR="00FD72FA" w:rsidRDefault="00A50FB5" w:rsidP="0067689F">
      <w:pPr>
        <w:jc w:val="center"/>
      </w:pPr>
      <w:r w:rsidRPr="007265A0">
        <w:t xml:space="preserve">v súlade so zákonom č. 343/2015 </w:t>
      </w:r>
      <w:proofErr w:type="spellStart"/>
      <w:r w:rsidRPr="007265A0">
        <w:t>Z.z</w:t>
      </w:r>
      <w:proofErr w:type="spellEnd"/>
      <w:r w:rsidRPr="007265A0">
        <w:t>. o verejnom obstarávaní a o zmene a doplnení niektorých zákonov</w:t>
      </w:r>
    </w:p>
    <w:p w:rsidR="0067689F" w:rsidRDefault="0067689F" w:rsidP="0067689F">
      <w:pPr>
        <w:jc w:val="center"/>
      </w:pPr>
    </w:p>
    <w:p w:rsidR="00FD72FA" w:rsidRPr="007265A0" w:rsidRDefault="00FD72FA" w:rsidP="00FD72FA">
      <w:pPr>
        <w:pStyle w:val="Odsekzoznamu"/>
        <w:numPr>
          <w:ilvl w:val="0"/>
          <w:numId w:val="1"/>
        </w:numPr>
        <w:rPr>
          <w:b/>
        </w:rPr>
      </w:pPr>
      <w:r w:rsidRPr="007265A0">
        <w:rPr>
          <w:b/>
        </w:rPr>
        <w:t>Identifikácia verejného obstarávateľa:</w:t>
      </w:r>
    </w:p>
    <w:p w:rsidR="00FD72FA" w:rsidRDefault="00FD72FA" w:rsidP="00FD72FA">
      <w:pPr>
        <w:ind w:left="360"/>
      </w:pPr>
      <w:r>
        <w:t>Názov: Stredná odborná škola masmediálnych a informačných štúdií</w:t>
      </w:r>
    </w:p>
    <w:p w:rsidR="00FD72FA" w:rsidRDefault="00FD72FA" w:rsidP="00FD72FA">
      <w:pPr>
        <w:ind w:left="360"/>
      </w:pPr>
      <w:r>
        <w:t>Sídlo: Kadnárova 7, 834 14 Bratislava</w:t>
      </w:r>
    </w:p>
    <w:p w:rsidR="00FD72FA" w:rsidRDefault="00FD72FA" w:rsidP="00FD72FA">
      <w:pPr>
        <w:ind w:left="360"/>
      </w:pPr>
      <w:r>
        <w:t>IČO: 30775400</w:t>
      </w:r>
    </w:p>
    <w:p w:rsidR="00FD72FA" w:rsidRDefault="00FD72FA" w:rsidP="00FD72FA">
      <w:pPr>
        <w:ind w:left="360"/>
      </w:pPr>
      <w:r>
        <w:t>DIČ: 2020902411</w:t>
      </w:r>
    </w:p>
    <w:p w:rsidR="00FD72FA" w:rsidRDefault="00FD72FA" w:rsidP="00FD72FA">
      <w:pPr>
        <w:ind w:left="360"/>
      </w:pPr>
      <w:r>
        <w:t xml:space="preserve">V zastúpení:  Mgr. Jana </w:t>
      </w:r>
      <w:proofErr w:type="spellStart"/>
      <w:r>
        <w:t>Mašlejová</w:t>
      </w:r>
      <w:proofErr w:type="spellEnd"/>
    </w:p>
    <w:p w:rsidR="00FD72FA" w:rsidRDefault="00FD72FA" w:rsidP="00FD72FA">
      <w:pPr>
        <w:ind w:left="360"/>
      </w:pPr>
      <w:r>
        <w:t>Telefón: 02/49203512</w:t>
      </w:r>
    </w:p>
    <w:p w:rsidR="00FD72FA" w:rsidRDefault="00FD72FA" w:rsidP="00FD72FA">
      <w:pPr>
        <w:ind w:left="360"/>
      </w:pPr>
      <w:r>
        <w:t xml:space="preserve">Email: </w:t>
      </w:r>
      <w:hyperlink r:id="rId5" w:history="1">
        <w:r w:rsidRPr="0055727A">
          <w:rPr>
            <w:rStyle w:val="Hypertextovprepojenie"/>
          </w:rPr>
          <w:t>riaditel</w:t>
        </w:r>
        <w:r w:rsidRPr="0055727A">
          <w:rPr>
            <w:rStyle w:val="Hypertextovprepojenie"/>
            <w:lang w:val="en-US"/>
          </w:rPr>
          <w:t>@</w:t>
        </w:r>
        <w:r w:rsidRPr="0055727A">
          <w:rPr>
            <w:rStyle w:val="Hypertextovprepojenie"/>
          </w:rPr>
          <w:t>sosmis.sk</w:t>
        </w:r>
      </w:hyperlink>
    </w:p>
    <w:p w:rsidR="00FD72FA" w:rsidRDefault="00FD72FA" w:rsidP="00FD72FA">
      <w:pPr>
        <w:ind w:left="360"/>
      </w:pPr>
    </w:p>
    <w:p w:rsidR="00FD72FA" w:rsidRPr="007265A0" w:rsidRDefault="00FD72FA" w:rsidP="00FD72FA">
      <w:pPr>
        <w:pStyle w:val="Odsekzoznamu"/>
        <w:numPr>
          <w:ilvl w:val="0"/>
          <w:numId w:val="1"/>
        </w:numPr>
        <w:rPr>
          <w:b/>
        </w:rPr>
      </w:pPr>
      <w:r w:rsidRPr="007265A0">
        <w:rPr>
          <w:b/>
        </w:rPr>
        <w:t xml:space="preserve">Názov predmetu zákazky: </w:t>
      </w:r>
    </w:p>
    <w:p w:rsidR="00FD72FA" w:rsidRDefault="00FD72FA" w:rsidP="00FD72FA">
      <w:pPr>
        <w:ind w:left="360"/>
      </w:pPr>
      <w:r>
        <w:t>„Výmena interiérových dverí“</w:t>
      </w:r>
    </w:p>
    <w:p w:rsidR="00293110" w:rsidRPr="00293110" w:rsidRDefault="00293110" w:rsidP="00293110">
      <w:pPr>
        <w:ind w:left="360"/>
      </w:pPr>
      <w:r>
        <w:t xml:space="preserve">CPV: </w:t>
      </w:r>
      <w:r w:rsidRPr="00293110">
        <w:t xml:space="preserve">44221200-7 </w:t>
      </w:r>
      <w:r>
        <w:t>–</w:t>
      </w:r>
      <w:r w:rsidRPr="00293110">
        <w:t xml:space="preserve"> Dvere</w:t>
      </w:r>
      <w:r>
        <w:t xml:space="preserve">, </w:t>
      </w:r>
      <w:r w:rsidRPr="00293110">
        <w:t>60000000-8 - Dopravné služby (bez prepravy odpadu)</w:t>
      </w:r>
    </w:p>
    <w:p w:rsidR="00FD72FA" w:rsidRDefault="00FD72FA" w:rsidP="00FD72FA">
      <w:pPr>
        <w:ind w:left="360"/>
      </w:pPr>
    </w:p>
    <w:p w:rsidR="00FD72FA" w:rsidRPr="007265A0" w:rsidRDefault="00FD72FA" w:rsidP="00FD72FA">
      <w:pPr>
        <w:pStyle w:val="Odsekzoznamu"/>
        <w:numPr>
          <w:ilvl w:val="0"/>
          <w:numId w:val="1"/>
        </w:numPr>
        <w:rPr>
          <w:b/>
        </w:rPr>
      </w:pPr>
      <w:r w:rsidRPr="007265A0">
        <w:rPr>
          <w:b/>
        </w:rPr>
        <w:t xml:space="preserve">Opis predmetu zákazky: </w:t>
      </w:r>
    </w:p>
    <w:p w:rsidR="006E623F" w:rsidRDefault="00855E8B" w:rsidP="00FD72FA">
      <w:pPr>
        <w:ind w:left="360"/>
      </w:pPr>
      <w:r>
        <w:t>Dodanie</w:t>
      </w:r>
      <w:r w:rsidR="00FD72FA">
        <w:t xml:space="preserve"> jednokrídlových </w:t>
      </w:r>
      <w:r w:rsidR="004F0856">
        <w:t>( 77 ks)</w:t>
      </w:r>
      <w:r>
        <w:t xml:space="preserve"> </w:t>
      </w:r>
      <w:r w:rsidR="00FD72FA">
        <w:t>a dvojkrídlových</w:t>
      </w:r>
      <w:r w:rsidR="004F0856">
        <w:t xml:space="preserve"> (2ks) </w:t>
      </w:r>
      <w:r w:rsidR="00FD72FA">
        <w:t xml:space="preserve"> interiérových dverí v miestnostiach budov</w:t>
      </w:r>
      <w:r>
        <w:t>y</w:t>
      </w:r>
      <w:r w:rsidR="00FD72FA">
        <w:t xml:space="preserve"> </w:t>
      </w:r>
      <w:r w:rsidR="0067689F">
        <w:t xml:space="preserve">školy. </w:t>
      </w:r>
    </w:p>
    <w:p w:rsidR="00FD72FA" w:rsidRDefault="00FD72FA" w:rsidP="00FD72FA">
      <w:pPr>
        <w:ind w:left="360"/>
      </w:pPr>
      <w:r>
        <w:t>Predmet zákazky zahŕňa:</w:t>
      </w:r>
    </w:p>
    <w:p w:rsidR="00FD72FA" w:rsidRDefault="00855E8B" w:rsidP="00FD72FA">
      <w:pPr>
        <w:pStyle w:val="Odsekzoznamu"/>
        <w:numPr>
          <w:ilvl w:val="0"/>
          <w:numId w:val="2"/>
        </w:numPr>
      </w:pPr>
      <w:r>
        <w:t>D</w:t>
      </w:r>
      <w:r w:rsidR="00303AA8">
        <w:t xml:space="preserve">odanie </w:t>
      </w:r>
      <w:r w:rsidR="0067689F">
        <w:t xml:space="preserve">a montáž </w:t>
      </w:r>
      <w:r w:rsidR="00FD72FA">
        <w:t xml:space="preserve">nových dverí s príslušenstvom </w:t>
      </w:r>
    </w:p>
    <w:p w:rsidR="00293110" w:rsidRPr="007265A0" w:rsidRDefault="00293110" w:rsidP="007265A0">
      <w:pPr>
        <w:ind w:left="360"/>
        <w:rPr>
          <w:b/>
        </w:rPr>
      </w:pPr>
      <w:r w:rsidRPr="007265A0">
        <w:rPr>
          <w:b/>
        </w:rPr>
        <w:t xml:space="preserve">Technické parametre jednokrídlové dvere: </w:t>
      </w:r>
    </w:p>
    <w:p w:rsidR="00293110" w:rsidRDefault="00293110" w:rsidP="007265A0">
      <w:pPr>
        <w:ind w:left="360"/>
      </w:pPr>
      <w:r w:rsidRPr="004F0856">
        <w:rPr>
          <w:b/>
        </w:rPr>
        <w:t>Dvere jednokrídlové ĽAVÉ, rozmer 800 x 1970</w:t>
      </w:r>
      <w:r>
        <w:t xml:space="preserve">, typ výplne DTD, typ zámku FAB, materiál a odtieň - laminát biely, kovanie </w:t>
      </w:r>
      <w:proofErr w:type="spellStart"/>
      <w:r>
        <w:t>nerez</w:t>
      </w:r>
      <w:proofErr w:type="spellEnd"/>
      <w:r>
        <w:t xml:space="preserve">.  V cene dverí je zahrnutá </w:t>
      </w:r>
      <w:proofErr w:type="spellStart"/>
      <w:r>
        <w:t>okopová</w:t>
      </w:r>
      <w:proofErr w:type="spellEnd"/>
      <w:r>
        <w:t xml:space="preserve"> lišta , </w:t>
      </w:r>
      <w:proofErr w:type="spellStart"/>
      <w:r>
        <w:t>nárazuvzdorná</w:t>
      </w:r>
      <w:proofErr w:type="spellEnd"/>
      <w:r>
        <w:t xml:space="preserve"> lišta pri kovaní dverí, cena je vrátane montáže</w:t>
      </w:r>
      <w:r w:rsidR="00855E8B">
        <w:t xml:space="preserve"> kovania</w:t>
      </w:r>
      <w:r w:rsidR="0067689F">
        <w:t xml:space="preserve"> a </w:t>
      </w:r>
      <w:r w:rsidR="0067689F">
        <w:rPr>
          <w:rFonts w:ascii="Calibri" w:hAnsi="Calibri" w:cs="Calibri"/>
        </w:rPr>
        <w:t>montáže samotných dverí a ich prípadné prispôsobenie pri inštalácii</w:t>
      </w:r>
      <w:r>
        <w:br/>
      </w:r>
      <w:r w:rsidRPr="004F0856">
        <w:rPr>
          <w:b/>
        </w:rPr>
        <w:t>15 ks</w:t>
      </w:r>
    </w:p>
    <w:p w:rsidR="0067689F" w:rsidRDefault="00293110" w:rsidP="0067689F">
      <w:pPr>
        <w:ind w:left="360"/>
      </w:pPr>
      <w:r w:rsidRPr="004F0856">
        <w:rPr>
          <w:b/>
        </w:rPr>
        <w:t>Dvere jednokrídlové PRAVÉ</w:t>
      </w:r>
      <w:r>
        <w:t xml:space="preserve">, </w:t>
      </w:r>
      <w:r w:rsidRPr="004F0856">
        <w:rPr>
          <w:b/>
        </w:rPr>
        <w:t>rozmer 800 x 1970,</w:t>
      </w:r>
      <w:r>
        <w:t xml:space="preserve"> typ výplne DTD, typ zámku FAB, materiál a odtieň - laminát biely, kovanie </w:t>
      </w:r>
      <w:proofErr w:type="spellStart"/>
      <w:r>
        <w:t>nerez</w:t>
      </w:r>
      <w:proofErr w:type="spellEnd"/>
      <w:r>
        <w:t xml:space="preserve">. V cene dverí je zahrnutá </w:t>
      </w:r>
      <w:proofErr w:type="spellStart"/>
      <w:r>
        <w:t>okopová</w:t>
      </w:r>
      <w:proofErr w:type="spellEnd"/>
      <w:r>
        <w:t xml:space="preserve"> lišta , </w:t>
      </w:r>
      <w:proofErr w:type="spellStart"/>
      <w:r>
        <w:t>nárazuvzdorná</w:t>
      </w:r>
      <w:proofErr w:type="spellEnd"/>
      <w:r>
        <w:t xml:space="preserve"> lišta pri kovaní dverí, cena je vrátane </w:t>
      </w:r>
      <w:r w:rsidR="003622EB">
        <w:t>montáže kovania</w:t>
      </w:r>
      <w:r w:rsidR="0067689F">
        <w:t xml:space="preserve"> a </w:t>
      </w:r>
      <w:r w:rsidR="0067689F">
        <w:rPr>
          <w:rFonts w:ascii="Calibri" w:hAnsi="Calibri" w:cs="Calibri"/>
        </w:rPr>
        <w:t>montáže samotných dverí a ich prípadné prispôsobenie pri inštalácii</w:t>
      </w:r>
      <w:r>
        <w:br/>
      </w:r>
      <w:r w:rsidRPr="004F0856">
        <w:rPr>
          <w:b/>
        </w:rPr>
        <w:t>10 ks</w:t>
      </w:r>
    </w:p>
    <w:p w:rsidR="00293110" w:rsidRDefault="00293110" w:rsidP="0067689F">
      <w:pPr>
        <w:ind w:left="360"/>
      </w:pPr>
      <w:r w:rsidRPr="004F0856">
        <w:rPr>
          <w:b/>
        </w:rPr>
        <w:lastRenderedPageBreak/>
        <w:t>Dvere jednokrídlové ĽAVÉ, rozmer 900 x 1970,</w:t>
      </w:r>
      <w:r>
        <w:t xml:space="preserve"> typ výplne DTD, typ zámku FAB, materiál a odtieň - laminát biely, kovanie </w:t>
      </w:r>
      <w:proofErr w:type="spellStart"/>
      <w:r>
        <w:t>nerez</w:t>
      </w:r>
      <w:proofErr w:type="spellEnd"/>
      <w:r>
        <w:t xml:space="preserve">. V cene dverí je zahrnutá </w:t>
      </w:r>
      <w:proofErr w:type="spellStart"/>
      <w:r>
        <w:t>okopová</w:t>
      </w:r>
      <w:proofErr w:type="spellEnd"/>
      <w:r>
        <w:t xml:space="preserve"> lišta , </w:t>
      </w:r>
      <w:proofErr w:type="spellStart"/>
      <w:r>
        <w:t>nárazuvzdorná</w:t>
      </w:r>
      <w:proofErr w:type="spellEnd"/>
      <w:r>
        <w:t xml:space="preserve"> lišta pri kovaní dverí, </w:t>
      </w:r>
      <w:r w:rsidR="0067689F">
        <w:t xml:space="preserve">cena je vrátane montáže kovania a </w:t>
      </w:r>
      <w:r w:rsidR="0067689F">
        <w:rPr>
          <w:rFonts w:ascii="Calibri" w:hAnsi="Calibri" w:cs="Calibri"/>
        </w:rPr>
        <w:t>montáže samotných dverí a ich prípadné prispôsobenie pri inštalácii</w:t>
      </w:r>
      <w:r>
        <w:br/>
      </w:r>
      <w:r w:rsidRPr="004F0856">
        <w:rPr>
          <w:b/>
        </w:rPr>
        <w:t>14 ks</w:t>
      </w:r>
    </w:p>
    <w:p w:rsidR="00293110" w:rsidRDefault="00293110" w:rsidP="007265A0">
      <w:pPr>
        <w:ind w:left="360"/>
      </w:pPr>
      <w:r w:rsidRPr="004F0856">
        <w:rPr>
          <w:b/>
        </w:rPr>
        <w:t>Dvere jednokrídlové PRAVÉ, rozmer 900 x 1970</w:t>
      </w:r>
      <w:r>
        <w:t xml:space="preserve">, typ výplne DTD, typ zámku FAB, materiál a odtieň - laminát biely, kovanie </w:t>
      </w:r>
      <w:proofErr w:type="spellStart"/>
      <w:r>
        <w:t>nerez</w:t>
      </w:r>
      <w:proofErr w:type="spellEnd"/>
      <w:r>
        <w:t xml:space="preserve">. V cene dverí je zahrnutá </w:t>
      </w:r>
      <w:proofErr w:type="spellStart"/>
      <w:r>
        <w:t>okopová</w:t>
      </w:r>
      <w:proofErr w:type="spellEnd"/>
      <w:r>
        <w:t xml:space="preserve"> lišta , </w:t>
      </w:r>
      <w:proofErr w:type="spellStart"/>
      <w:r>
        <w:t>nárazuvzdorná</w:t>
      </w:r>
      <w:proofErr w:type="spellEnd"/>
      <w:r>
        <w:t xml:space="preserve"> lišta pri kovaní dverí, </w:t>
      </w:r>
      <w:r w:rsidR="0067689F">
        <w:t xml:space="preserve">cena je vrátane montáže kovania a </w:t>
      </w:r>
      <w:r w:rsidR="0067689F">
        <w:rPr>
          <w:rFonts w:ascii="Calibri" w:hAnsi="Calibri" w:cs="Calibri"/>
        </w:rPr>
        <w:t>montáže samotných dverí a ich prípadné prispôsobenie pri inštalácii</w:t>
      </w:r>
      <w:r>
        <w:br/>
      </w:r>
      <w:r w:rsidRPr="004F0856">
        <w:rPr>
          <w:b/>
        </w:rPr>
        <w:t>16 ks</w:t>
      </w:r>
    </w:p>
    <w:p w:rsidR="00293110" w:rsidRDefault="00293110" w:rsidP="007265A0">
      <w:pPr>
        <w:ind w:left="360"/>
      </w:pPr>
      <w:r w:rsidRPr="004F0856">
        <w:rPr>
          <w:b/>
        </w:rPr>
        <w:t>Dvere jednokrídlové ĽAVÉ, rozmer 600 x 1970</w:t>
      </w:r>
      <w:r>
        <w:t xml:space="preserve">, typ výplne DTD, typ zámku FAB, materiál a odtieň - laminát biely, kovanie </w:t>
      </w:r>
      <w:proofErr w:type="spellStart"/>
      <w:r>
        <w:t>nerez</w:t>
      </w:r>
      <w:proofErr w:type="spellEnd"/>
      <w:r>
        <w:t xml:space="preserve">. V cene dverí je zahrnutá </w:t>
      </w:r>
      <w:proofErr w:type="spellStart"/>
      <w:r>
        <w:t>okopová</w:t>
      </w:r>
      <w:proofErr w:type="spellEnd"/>
      <w:r>
        <w:t xml:space="preserve"> lišta , </w:t>
      </w:r>
      <w:proofErr w:type="spellStart"/>
      <w:r>
        <w:t>nárazuvzdorná</w:t>
      </w:r>
      <w:proofErr w:type="spellEnd"/>
      <w:r>
        <w:t xml:space="preserve"> lišta pri kovaní dverí, </w:t>
      </w:r>
      <w:r w:rsidR="0067689F">
        <w:t xml:space="preserve">cena je vrátane montáže kovania a </w:t>
      </w:r>
      <w:r w:rsidR="0067689F">
        <w:rPr>
          <w:rFonts w:ascii="Calibri" w:hAnsi="Calibri" w:cs="Calibri"/>
        </w:rPr>
        <w:t>montáže samotných dverí a ich prípadné prispôsobenie pri inštalácii</w:t>
      </w:r>
      <w:r>
        <w:br/>
      </w:r>
      <w:r w:rsidRPr="004F0856">
        <w:rPr>
          <w:b/>
        </w:rPr>
        <w:t>4 ks</w:t>
      </w:r>
    </w:p>
    <w:p w:rsidR="00293110" w:rsidRDefault="00293110" w:rsidP="007265A0">
      <w:pPr>
        <w:ind w:left="360"/>
      </w:pPr>
      <w:r w:rsidRPr="004F0856">
        <w:rPr>
          <w:b/>
        </w:rPr>
        <w:t>Dvere jednokrídlové PRAVÉ, rozmer 600 x 1970</w:t>
      </w:r>
      <w:r>
        <w:t xml:space="preserve">, typ výplne DTD, typ zámku FAB, materiál a odtieň - laminát biely, kovanie </w:t>
      </w:r>
      <w:proofErr w:type="spellStart"/>
      <w:r>
        <w:t>nerez</w:t>
      </w:r>
      <w:proofErr w:type="spellEnd"/>
      <w:r>
        <w:t xml:space="preserve">. V cene dverí je zahrnutá </w:t>
      </w:r>
      <w:proofErr w:type="spellStart"/>
      <w:r>
        <w:t>okopová</w:t>
      </w:r>
      <w:proofErr w:type="spellEnd"/>
      <w:r>
        <w:t xml:space="preserve"> lišta , </w:t>
      </w:r>
      <w:proofErr w:type="spellStart"/>
      <w:r>
        <w:t>nárazuvzdorná</w:t>
      </w:r>
      <w:proofErr w:type="spellEnd"/>
      <w:r>
        <w:t xml:space="preserve"> lišta pri kovaní dverí, </w:t>
      </w:r>
      <w:r w:rsidR="0067689F">
        <w:t xml:space="preserve">cena je vrátane montáže kovania a </w:t>
      </w:r>
      <w:r w:rsidR="0067689F">
        <w:rPr>
          <w:rFonts w:ascii="Calibri" w:hAnsi="Calibri" w:cs="Calibri"/>
        </w:rPr>
        <w:t>montáže samotných dverí a ich prípadné prispôsobenie pri inštalácii</w:t>
      </w:r>
      <w:r>
        <w:br/>
      </w:r>
      <w:r w:rsidRPr="004F0856">
        <w:rPr>
          <w:b/>
        </w:rPr>
        <w:t>8 ks</w:t>
      </w:r>
    </w:p>
    <w:p w:rsidR="00293110" w:rsidRDefault="00293110" w:rsidP="007265A0">
      <w:pPr>
        <w:ind w:left="360"/>
      </w:pPr>
    </w:p>
    <w:p w:rsidR="00293110" w:rsidRPr="007265A0" w:rsidRDefault="00293110" w:rsidP="007265A0">
      <w:pPr>
        <w:ind w:left="360"/>
        <w:rPr>
          <w:b/>
        </w:rPr>
      </w:pPr>
      <w:r w:rsidRPr="007265A0">
        <w:rPr>
          <w:b/>
        </w:rPr>
        <w:t>Technické parametre dvojkrídlové dvere:</w:t>
      </w:r>
    </w:p>
    <w:p w:rsidR="00293110" w:rsidRDefault="00293110" w:rsidP="007265A0">
      <w:pPr>
        <w:ind w:left="360"/>
      </w:pPr>
      <w:r w:rsidRPr="004F0856">
        <w:rPr>
          <w:b/>
        </w:rPr>
        <w:t>Dvere dvojkrídlové, rozmer 700 x 700 x 1970</w:t>
      </w:r>
      <w:r>
        <w:t xml:space="preserve">, typ výplne DTD, typ zámku FAB, materiál a odtieň - laminát biely, kovanie </w:t>
      </w:r>
      <w:proofErr w:type="spellStart"/>
      <w:r>
        <w:t>nerez</w:t>
      </w:r>
      <w:proofErr w:type="spellEnd"/>
      <w:r>
        <w:t xml:space="preserve">. V cene dverí je zahrnutá </w:t>
      </w:r>
      <w:proofErr w:type="spellStart"/>
      <w:r>
        <w:t>okopová</w:t>
      </w:r>
      <w:proofErr w:type="spellEnd"/>
      <w:r>
        <w:t xml:space="preserve"> lišta , </w:t>
      </w:r>
      <w:proofErr w:type="spellStart"/>
      <w:r>
        <w:t>nárazuvzdorná</w:t>
      </w:r>
      <w:proofErr w:type="spellEnd"/>
      <w:r>
        <w:t xml:space="preserve"> lišta pri kovaní dverí, </w:t>
      </w:r>
      <w:r w:rsidR="0067689F">
        <w:t xml:space="preserve">cena je vrátane montáže kovania a </w:t>
      </w:r>
      <w:r w:rsidR="0067689F">
        <w:rPr>
          <w:rFonts w:ascii="Calibri" w:hAnsi="Calibri" w:cs="Calibri"/>
        </w:rPr>
        <w:t>montáže samotných dverí a ich prípadné prispôsobenie pri inštalácii</w:t>
      </w:r>
      <w:r>
        <w:br/>
      </w:r>
      <w:r w:rsidRPr="004F0856">
        <w:rPr>
          <w:b/>
        </w:rPr>
        <w:t>2 ks</w:t>
      </w:r>
    </w:p>
    <w:p w:rsidR="00293110" w:rsidRDefault="00293110" w:rsidP="007265A0">
      <w:pPr>
        <w:ind w:left="360"/>
      </w:pPr>
      <w:r>
        <w:t xml:space="preserve">Kovanie </w:t>
      </w:r>
      <w:proofErr w:type="spellStart"/>
      <w:r>
        <w:t>nerez</w:t>
      </w:r>
      <w:proofErr w:type="spellEnd"/>
      <w:r>
        <w:t xml:space="preserve"> ĽAVÉ, typ zámku FAB – 10ks</w:t>
      </w:r>
    </w:p>
    <w:p w:rsidR="00293110" w:rsidRDefault="00293110" w:rsidP="007265A0">
      <w:pPr>
        <w:ind w:left="360"/>
      </w:pPr>
      <w:r>
        <w:t xml:space="preserve">Kovanie </w:t>
      </w:r>
      <w:proofErr w:type="spellStart"/>
      <w:r>
        <w:t>nerez</w:t>
      </w:r>
      <w:proofErr w:type="spellEnd"/>
      <w:r>
        <w:t xml:space="preserve"> PRAVÉ, typ zámku FAB – 8ks</w:t>
      </w:r>
    </w:p>
    <w:p w:rsidR="00293110" w:rsidRDefault="00293110"/>
    <w:p w:rsidR="00293110" w:rsidRPr="007265A0" w:rsidRDefault="00303AA8" w:rsidP="00303AA8">
      <w:pPr>
        <w:pStyle w:val="Odsekzoznamu"/>
        <w:numPr>
          <w:ilvl w:val="0"/>
          <w:numId w:val="1"/>
        </w:numPr>
        <w:rPr>
          <w:b/>
        </w:rPr>
      </w:pPr>
      <w:r w:rsidRPr="007265A0">
        <w:rPr>
          <w:b/>
        </w:rPr>
        <w:t xml:space="preserve">Miesto dodania zákazky: </w:t>
      </w:r>
    </w:p>
    <w:p w:rsidR="00303AA8" w:rsidRDefault="00303AA8" w:rsidP="007265A0">
      <w:pPr>
        <w:ind w:left="360"/>
      </w:pPr>
      <w:r>
        <w:t>Stredná odborná škola masmediálnych a informačných štúdií, Kadnárova 7, 834 14 Bratislava</w:t>
      </w:r>
    </w:p>
    <w:p w:rsidR="00303AA8" w:rsidRDefault="00303AA8" w:rsidP="00FD72FA"/>
    <w:p w:rsidR="00303AA8" w:rsidRPr="007265A0" w:rsidRDefault="00303AA8" w:rsidP="00303AA8">
      <w:pPr>
        <w:pStyle w:val="Odsekzoznamu"/>
        <w:numPr>
          <w:ilvl w:val="0"/>
          <w:numId w:val="1"/>
        </w:numPr>
        <w:rPr>
          <w:b/>
        </w:rPr>
      </w:pPr>
      <w:r w:rsidRPr="007265A0">
        <w:rPr>
          <w:b/>
        </w:rPr>
        <w:t xml:space="preserve">Rozsah predmetu zákazky: </w:t>
      </w:r>
    </w:p>
    <w:p w:rsidR="00303AA8" w:rsidRDefault="00303AA8" w:rsidP="007265A0">
      <w:pPr>
        <w:ind w:left="360"/>
      </w:pPr>
      <w:r>
        <w:t xml:space="preserve">Podľa opisu v bode 3. </w:t>
      </w:r>
    </w:p>
    <w:p w:rsidR="00303AA8" w:rsidRDefault="00303AA8" w:rsidP="00FD72FA"/>
    <w:p w:rsidR="00303AA8" w:rsidRPr="007265A0" w:rsidRDefault="006E623F" w:rsidP="00303AA8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 xml:space="preserve">Maximálna </w:t>
      </w:r>
      <w:r w:rsidR="00303AA8" w:rsidRPr="007265A0">
        <w:rPr>
          <w:b/>
        </w:rPr>
        <w:t xml:space="preserve">hodnota zákazky: </w:t>
      </w:r>
    </w:p>
    <w:p w:rsidR="00303AA8" w:rsidRDefault="007265A0" w:rsidP="007265A0">
      <w:pPr>
        <w:ind w:left="360"/>
      </w:pPr>
      <w:r>
        <w:t>5200</w:t>
      </w:r>
      <w:r w:rsidR="004C5A6E">
        <w:t xml:space="preserve">,- </w:t>
      </w:r>
      <w:r w:rsidR="00FE4B34">
        <w:t>EUR</w:t>
      </w:r>
      <w:r w:rsidR="00303AA8">
        <w:t xml:space="preserve"> bez DPH </w:t>
      </w:r>
      <w:bookmarkStart w:id="0" w:name="_GoBack"/>
      <w:bookmarkEnd w:id="0"/>
      <w:r w:rsidR="00303AA8">
        <w:t xml:space="preserve">    </w:t>
      </w:r>
    </w:p>
    <w:p w:rsidR="00303AA8" w:rsidRDefault="00303AA8" w:rsidP="00FD72FA"/>
    <w:p w:rsidR="00303AA8" w:rsidRPr="007265A0" w:rsidRDefault="00303AA8" w:rsidP="00303AA8">
      <w:pPr>
        <w:pStyle w:val="Odsekzoznamu"/>
        <w:numPr>
          <w:ilvl w:val="0"/>
          <w:numId w:val="1"/>
        </w:numPr>
        <w:rPr>
          <w:b/>
        </w:rPr>
      </w:pPr>
      <w:r w:rsidRPr="007265A0">
        <w:rPr>
          <w:b/>
        </w:rPr>
        <w:t xml:space="preserve">Hlavné podmienky financovania a platobné podmienky alebo odkaz na dokumenty, v ktorých sa uvádzajú: </w:t>
      </w:r>
    </w:p>
    <w:p w:rsidR="00303AA8" w:rsidRDefault="00303AA8" w:rsidP="007265A0">
      <w:pPr>
        <w:ind w:left="360"/>
      </w:pPr>
      <w:r>
        <w:t xml:space="preserve">Predmet zákazky bude financovaný z rozpočtových finančných prostriedkov školy. Dodávateľovi sa neposkytne preddavok. Verejný obstarávateľ vyžadujem minimálne 15 – dňovú lehotu splatnosti predložených faktúr. Úhrada faktúr bude realizovaná bezhotovostným prevodom v zmysle platných predpisov. </w:t>
      </w:r>
    </w:p>
    <w:p w:rsidR="00303AA8" w:rsidRDefault="00303AA8" w:rsidP="00FD72FA"/>
    <w:p w:rsidR="00303AA8" w:rsidRPr="007265A0" w:rsidRDefault="00303AA8" w:rsidP="00303AA8">
      <w:pPr>
        <w:pStyle w:val="Odsekzoznamu"/>
        <w:numPr>
          <w:ilvl w:val="0"/>
          <w:numId w:val="1"/>
        </w:numPr>
        <w:rPr>
          <w:b/>
        </w:rPr>
      </w:pPr>
      <w:r w:rsidRPr="007265A0">
        <w:rPr>
          <w:b/>
        </w:rPr>
        <w:t xml:space="preserve">Kritéria na hodnotenie ponúk: </w:t>
      </w:r>
    </w:p>
    <w:p w:rsidR="00962E14" w:rsidRDefault="00962E14" w:rsidP="004C5A6E">
      <w:pPr>
        <w:ind w:left="360"/>
      </w:pPr>
      <w:r>
        <w:t xml:space="preserve">1. </w:t>
      </w:r>
      <w:r w:rsidR="004C5A6E">
        <w:t>Prvoradým kritériom je n</w:t>
      </w:r>
      <w:r w:rsidR="004C5A6E" w:rsidRPr="00C25F3C">
        <w:t>ajnižšia celková cena za celý predmet zákazky v EUR s</w:t>
      </w:r>
      <w:r w:rsidR="004C5A6E">
        <w:t xml:space="preserve"> DPH. Cena musí obsahovať všetky náklady spojené s realizáciou predmetu zákazky. Ak uchádzač nie je platcom DPH, na túto skutočnosť upozorní. Verejný obstarávateľ bude cenu považovať za konečnú. </w:t>
      </w:r>
    </w:p>
    <w:p w:rsidR="00962E14" w:rsidRDefault="0067689F" w:rsidP="00962E14">
      <w:pPr>
        <w:ind w:left="360"/>
      </w:pPr>
      <w:r>
        <w:t>2</w:t>
      </w:r>
      <w:r w:rsidR="00962E14">
        <w:t>. Uchádzač súhlasí so všetkými podmienkami zákazky predložením Čestného vyhlásenia podpísaného oprávnenou osobou uchádzača.</w:t>
      </w:r>
    </w:p>
    <w:p w:rsidR="00962E14" w:rsidRDefault="0067689F" w:rsidP="00962E14">
      <w:pPr>
        <w:ind w:left="360"/>
      </w:pPr>
      <w:r>
        <w:t>3</w:t>
      </w:r>
      <w:r w:rsidR="00962E14">
        <w:t>. Čestné vyhlásenie podpísané oprávnenou osobou uchádzača, že uchádzač spĺňa podmienky osobného postavenia v zmysle § 32 ods. 1 zákona.</w:t>
      </w:r>
    </w:p>
    <w:p w:rsidR="002348CC" w:rsidRDefault="002348CC" w:rsidP="00303AA8">
      <w:pPr>
        <w:ind w:left="360"/>
      </w:pPr>
    </w:p>
    <w:p w:rsidR="002348CC" w:rsidRPr="007265A0" w:rsidRDefault="002348CC" w:rsidP="002348CC">
      <w:pPr>
        <w:pStyle w:val="Odsekzoznamu"/>
        <w:numPr>
          <w:ilvl w:val="0"/>
          <w:numId w:val="1"/>
        </w:numPr>
        <w:rPr>
          <w:b/>
        </w:rPr>
      </w:pPr>
      <w:r w:rsidRPr="007265A0">
        <w:rPr>
          <w:b/>
        </w:rPr>
        <w:t>Lehota na predloženie cenových ponúk:</w:t>
      </w:r>
    </w:p>
    <w:p w:rsidR="004C5A6E" w:rsidRDefault="004C5A6E" w:rsidP="004C5A6E">
      <w:pPr>
        <w:ind w:left="360"/>
      </w:pPr>
      <w:r>
        <w:t xml:space="preserve">Lehota plnenia: </w:t>
      </w:r>
      <w:r w:rsidR="003622EB">
        <w:t>10</w:t>
      </w:r>
      <w:r>
        <w:t xml:space="preserve"> dní odo dňa podpisu zmluvného vzťahu</w:t>
      </w:r>
    </w:p>
    <w:p w:rsidR="004C5A6E" w:rsidRDefault="004C5A6E" w:rsidP="004C5A6E">
      <w:pPr>
        <w:ind w:left="360"/>
      </w:pPr>
      <w:r>
        <w:t>Lehota na predloženie cenovej ponuky je do 2. 12. 2019 do 9:00 hodiny</w:t>
      </w:r>
    </w:p>
    <w:p w:rsidR="00962E14" w:rsidRDefault="00962E14" w:rsidP="00962E14">
      <w:pPr>
        <w:ind w:left="360"/>
      </w:pPr>
      <w:r>
        <w:t xml:space="preserve">Ponuku doručiť e-mailom na e-mailovú adresu uvedenú v bode 1. tejto výzvy Predmet: „Výmena interiérových dverí“. V prípade elektronického doručenia uchádzač predloží </w:t>
      </w:r>
      <w:proofErr w:type="spellStart"/>
      <w:r>
        <w:t>oskenované</w:t>
      </w:r>
      <w:proofErr w:type="spellEnd"/>
      <w:r>
        <w:t xml:space="preserve"> alebo PDF dokumenty podpísané štatutárnym zástupcom. Na ponuku predloženú po uplynutí stanovenej lehoty sa nebude prihliadať. Rozhodujúce pre doručenie ponuky sú dátum a čas doručenia ponuky verejnému obstarávateľovi a nie dátum a čas odoslania elektronickou poštou. </w:t>
      </w:r>
    </w:p>
    <w:p w:rsidR="00962E14" w:rsidRDefault="00962E14" w:rsidP="00962E14">
      <w:pPr>
        <w:ind w:left="360"/>
      </w:pPr>
      <w:r>
        <w:t xml:space="preserve">Ponuky sa predkladajú v slovenskom jazyku. </w:t>
      </w:r>
    </w:p>
    <w:p w:rsidR="00962E14" w:rsidRDefault="00962E14" w:rsidP="00962E14">
      <w:pPr>
        <w:ind w:left="360"/>
      </w:pPr>
      <w:r>
        <w:t xml:space="preserve">Cenová ponuka bude obsahovať cenu v EUR bez DPH a EUR s DPH. </w:t>
      </w:r>
    </w:p>
    <w:p w:rsidR="002348CC" w:rsidRDefault="002348CC" w:rsidP="002348CC">
      <w:pPr>
        <w:ind w:left="360"/>
      </w:pPr>
    </w:p>
    <w:p w:rsidR="002348CC" w:rsidRPr="007265A0" w:rsidRDefault="002348CC" w:rsidP="002348CC">
      <w:pPr>
        <w:pStyle w:val="Odsekzoznamu"/>
        <w:numPr>
          <w:ilvl w:val="0"/>
          <w:numId w:val="1"/>
        </w:numPr>
        <w:rPr>
          <w:b/>
        </w:rPr>
      </w:pPr>
      <w:r w:rsidRPr="007265A0">
        <w:rPr>
          <w:b/>
        </w:rPr>
        <w:t xml:space="preserve">Ďalšie informácie: </w:t>
      </w:r>
    </w:p>
    <w:p w:rsidR="004C5A6E" w:rsidRDefault="004C5A6E" w:rsidP="004C5A6E">
      <w:pPr>
        <w:ind w:left="360"/>
      </w:pPr>
      <w:r>
        <w:t>Verejný obstarávateľ si vyhradzuje právo verejné obstarávanie zrušiť bez uvedenia dôvodu.</w:t>
      </w:r>
    </w:p>
    <w:p w:rsidR="002348CC" w:rsidRDefault="002348CC" w:rsidP="002348CC">
      <w:pPr>
        <w:ind w:left="360"/>
      </w:pPr>
    </w:p>
    <w:p w:rsidR="004F0856" w:rsidRDefault="004F0856" w:rsidP="002348CC">
      <w:pPr>
        <w:ind w:left="360"/>
      </w:pPr>
    </w:p>
    <w:p w:rsidR="002348CC" w:rsidRDefault="007265A0" w:rsidP="002348CC">
      <w:pPr>
        <w:ind w:left="360"/>
      </w:pPr>
      <w:r>
        <w:t>V Bratislave, dňa 26</w:t>
      </w:r>
      <w:r w:rsidR="002348CC">
        <w:t xml:space="preserve">. 11. 2019 </w:t>
      </w:r>
      <w:r w:rsidR="002348CC">
        <w:tab/>
      </w:r>
      <w:r w:rsidR="002348CC">
        <w:tab/>
      </w:r>
      <w:r w:rsidR="002348CC">
        <w:tab/>
      </w:r>
      <w:r w:rsidR="002348CC">
        <w:tab/>
        <w:t xml:space="preserve">Mgr. Jana </w:t>
      </w:r>
      <w:proofErr w:type="spellStart"/>
      <w:r w:rsidR="002348CC">
        <w:t>Mašlejová</w:t>
      </w:r>
      <w:proofErr w:type="spellEnd"/>
      <w:r w:rsidR="002348CC">
        <w:br/>
      </w:r>
      <w:r w:rsidR="002348CC">
        <w:tab/>
      </w:r>
      <w:r w:rsidR="002348CC">
        <w:tab/>
      </w:r>
      <w:r w:rsidR="002348CC">
        <w:tab/>
      </w:r>
      <w:r w:rsidR="002348CC">
        <w:tab/>
      </w:r>
      <w:r w:rsidR="002348CC">
        <w:tab/>
      </w:r>
      <w:r w:rsidR="002348CC">
        <w:tab/>
      </w:r>
      <w:r w:rsidR="002348CC">
        <w:tab/>
      </w:r>
      <w:r w:rsidR="002348CC">
        <w:tab/>
        <w:t xml:space="preserve">     riaditeľka školy </w:t>
      </w:r>
    </w:p>
    <w:p w:rsidR="004F0856" w:rsidRDefault="004F0856" w:rsidP="004F0856">
      <w:pPr>
        <w:ind w:left="360"/>
      </w:pPr>
    </w:p>
    <w:p w:rsidR="0067689F" w:rsidRDefault="0067689F" w:rsidP="004F0856">
      <w:pPr>
        <w:ind w:left="360"/>
      </w:pPr>
    </w:p>
    <w:p w:rsidR="004F0856" w:rsidRDefault="004F0856" w:rsidP="004F0856">
      <w:pPr>
        <w:ind w:left="360"/>
      </w:pPr>
      <w:r>
        <w:lastRenderedPageBreak/>
        <w:t xml:space="preserve">Zoznam príloh: </w:t>
      </w:r>
    </w:p>
    <w:p w:rsidR="004F0856" w:rsidRDefault="004F0856" w:rsidP="004F0856">
      <w:pPr>
        <w:ind w:left="360"/>
      </w:pPr>
      <w:r>
        <w:t xml:space="preserve">Príloha č. 1: Čestné vyhlásenia </w:t>
      </w:r>
    </w:p>
    <w:p w:rsidR="004F0856" w:rsidRDefault="004F0856" w:rsidP="002348CC">
      <w:pPr>
        <w:ind w:left="360"/>
      </w:pPr>
      <w:r>
        <w:t>Príloha č. 2: Návrh uchádzača na plnenie kritéria</w:t>
      </w:r>
    </w:p>
    <w:sectPr w:rsidR="004F0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149D"/>
    <w:multiLevelType w:val="hybridMultilevel"/>
    <w:tmpl w:val="F92EFC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86197"/>
    <w:multiLevelType w:val="hybridMultilevel"/>
    <w:tmpl w:val="210068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231E0"/>
    <w:multiLevelType w:val="multilevel"/>
    <w:tmpl w:val="4074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147"/>
    <w:rsid w:val="00167A17"/>
    <w:rsid w:val="002348CC"/>
    <w:rsid w:val="00293110"/>
    <w:rsid w:val="00303AA8"/>
    <w:rsid w:val="003622EB"/>
    <w:rsid w:val="004C5A6E"/>
    <w:rsid w:val="004F0856"/>
    <w:rsid w:val="0067689F"/>
    <w:rsid w:val="006E623F"/>
    <w:rsid w:val="007265A0"/>
    <w:rsid w:val="00855E8B"/>
    <w:rsid w:val="00926444"/>
    <w:rsid w:val="00962E14"/>
    <w:rsid w:val="00A50FB5"/>
    <w:rsid w:val="00CD298E"/>
    <w:rsid w:val="00E15147"/>
    <w:rsid w:val="00FD72FA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C6E0"/>
  <w15:docId w15:val="{DD98F956-25EC-417C-92A4-8649B66F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72F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D72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aditel@sosmi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Veronika Václaviková</cp:lastModifiedBy>
  <cp:revision>15</cp:revision>
  <cp:lastPrinted>2019-11-26T20:29:00Z</cp:lastPrinted>
  <dcterms:created xsi:type="dcterms:W3CDTF">2019-11-25T09:57:00Z</dcterms:created>
  <dcterms:modified xsi:type="dcterms:W3CDTF">2019-11-27T11:29:00Z</dcterms:modified>
</cp:coreProperties>
</file>