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96D10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38596D11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8596D12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38596D13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Sabinovská 16, 820 05 Bratislava, IČO 36063606</w:t>
      </w:r>
    </w:p>
    <w:p w14:paraId="38596D14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5" w14:textId="77777777" w:rsidR="00E833EE" w:rsidRDefault="00E833EE" w:rsidP="003414F1">
      <w:pPr>
        <w:jc w:val="both"/>
        <w:rPr>
          <w:rFonts w:ascii="Arial" w:hAnsi="Arial" w:cs="Arial"/>
          <w:sz w:val="22"/>
          <w:szCs w:val="22"/>
        </w:rPr>
      </w:pPr>
    </w:p>
    <w:p w14:paraId="38596D17" w14:textId="0292D67F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  <w:r w:rsidRPr="004F0412">
        <w:rPr>
          <w:rFonts w:ascii="Arial" w:hAnsi="Arial" w:cs="Arial"/>
          <w:sz w:val="22"/>
          <w:szCs w:val="22"/>
        </w:rPr>
        <w:t xml:space="preserve">v súlade s § 9a ods. 9 písm. c) zákona č. 446/2001 Z.z. o majetku vyšších územných celkov v znení neskorších </w:t>
      </w:r>
      <w:r w:rsidR="004F0412" w:rsidRPr="004F0412">
        <w:rPr>
          <w:rFonts w:ascii="Arial" w:hAnsi="Arial" w:cs="Arial"/>
          <w:sz w:val="22"/>
          <w:szCs w:val="22"/>
        </w:rPr>
        <w:t>predpisov zverejňuje svoj zámer</w:t>
      </w:r>
      <w:r w:rsidR="004F0412">
        <w:rPr>
          <w:rFonts w:ascii="Arial" w:hAnsi="Arial" w:cs="Arial"/>
          <w:sz w:val="22"/>
          <w:szCs w:val="22"/>
        </w:rPr>
        <w:t xml:space="preserve"> </w:t>
      </w:r>
      <w:r w:rsidR="004F0412" w:rsidRPr="004F0412">
        <w:rPr>
          <w:rFonts w:ascii="Arial" w:hAnsi="Arial" w:cs="Arial"/>
          <w:sz w:val="22"/>
          <w:szCs w:val="22"/>
        </w:rPr>
        <w:t xml:space="preserve">na </w:t>
      </w:r>
      <w:r w:rsidR="004F0412" w:rsidRPr="004F0412">
        <w:rPr>
          <w:rFonts w:ascii="Arial" w:hAnsi="Arial" w:cs="Arial"/>
          <w:b/>
          <w:sz w:val="22"/>
          <w:szCs w:val="22"/>
        </w:rPr>
        <w:t>schválenie zmeny podmienok nájmu založeného Nájomnou zmluvou o nájme nehnuteľnosti uzatvorenej medzi Bratislavským samosprávnym krajom a nájomcom Družstvo lekárov Zrkadlový háj,  zrušenie Uznesenia Z BSK č. 330/2020 zo dňa 18.12.2020,  schválenie zmeny Uznesenia Z BSK č. 31/2015 v časti B bode B.2 zo dňa 24. 04. 2015 z dôvodu hodného osobitného zreteľa, ktorým je zriadenie a prevádzkovanie epidemiologickej ambulancie z dôvodu  pandémie COVID 19</w:t>
      </w:r>
      <w:r w:rsidR="004F0412">
        <w:rPr>
          <w:rFonts w:ascii="Arial" w:hAnsi="Arial" w:cs="Arial"/>
          <w:b/>
          <w:sz w:val="22"/>
          <w:szCs w:val="22"/>
        </w:rPr>
        <w:t>.</w:t>
      </w:r>
    </w:p>
    <w:p w14:paraId="44D38B46" w14:textId="77777777" w:rsidR="004F0412" w:rsidRDefault="00222586" w:rsidP="004F0412">
      <w:pPr>
        <w:jc w:val="both"/>
        <w:rPr>
          <w:rFonts w:ascii="Arial" w:hAnsi="Arial" w:cs="Arial"/>
          <w:sz w:val="22"/>
          <w:szCs w:val="22"/>
        </w:rPr>
      </w:pPr>
      <w:r w:rsidRPr="004F0412">
        <w:rPr>
          <w:rFonts w:ascii="Arial" w:hAnsi="Arial" w:cs="Arial"/>
          <w:sz w:val="22"/>
          <w:szCs w:val="22"/>
        </w:rPr>
        <w:tab/>
      </w:r>
    </w:p>
    <w:p w14:paraId="38596D18" w14:textId="543D0AC8" w:rsidR="003414F1" w:rsidRPr="004F0412" w:rsidRDefault="00EF6B7F" w:rsidP="004F0412">
      <w:pPr>
        <w:jc w:val="both"/>
        <w:rPr>
          <w:rFonts w:ascii="Arial" w:hAnsi="Arial" w:cs="Arial"/>
          <w:sz w:val="22"/>
          <w:szCs w:val="22"/>
        </w:rPr>
      </w:pPr>
      <w:r w:rsidRPr="004F0412">
        <w:rPr>
          <w:rFonts w:ascii="Arial" w:hAnsi="Arial" w:cs="Arial"/>
          <w:sz w:val="22"/>
          <w:szCs w:val="22"/>
        </w:rPr>
        <w:t xml:space="preserve">Návrh </w:t>
      </w:r>
      <w:r w:rsidR="003414F1" w:rsidRPr="004F0412">
        <w:rPr>
          <w:rFonts w:ascii="Arial" w:hAnsi="Arial" w:cs="Arial"/>
          <w:sz w:val="22"/>
          <w:szCs w:val="22"/>
        </w:rPr>
        <w:t xml:space="preserve">bude predložený na schválenie Zastupiteľstvu Bratislavského samosprávneho kraja dňa </w:t>
      </w:r>
      <w:r w:rsidR="004F0412" w:rsidRPr="004F0412">
        <w:rPr>
          <w:rFonts w:ascii="Arial" w:hAnsi="Arial" w:cs="Arial"/>
          <w:sz w:val="22"/>
          <w:szCs w:val="22"/>
        </w:rPr>
        <w:t xml:space="preserve"> 29.03.2021</w:t>
      </w:r>
      <w:r w:rsidR="004531EB" w:rsidRPr="004F0412">
        <w:rPr>
          <w:rFonts w:ascii="Arial" w:hAnsi="Arial" w:cs="Arial"/>
          <w:sz w:val="22"/>
          <w:szCs w:val="22"/>
        </w:rPr>
        <w:t>.</w:t>
      </w:r>
      <w:r w:rsidR="003414F1" w:rsidRPr="004F0412">
        <w:rPr>
          <w:rFonts w:ascii="Arial" w:hAnsi="Arial" w:cs="Arial"/>
          <w:sz w:val="22"/>
          <w:szCs w:val="22"/>
        </w:rPr>
        <w:t xml:space="preserve"> </w:t>
      </w:r>
    </w:p>
    <w:p w14:paraId="38596D19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A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B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C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D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E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F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20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VYVESENÝ </w:t>
      </w:r>
    </w:p>
    <w:p w14:paraId="38596D21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38596D22" w14:textId="028FD13A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 w:rsidR="003448DF">
        <w:rPr>
          <w:rFonts w:ascii="Arial" w:hAnsi="Arial" w:cs="Arial"/>
          <w:b/>
          <w:bCs/>
          <w:spacing w:val="-8"/>
          <w:w w:val="134"/>
          <w:sz w:val="22"/>
          <w:szCs w:val="22"/>
        </w:rPr>
        <w:t>10.03.2021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... do ..........................</w:t>
      </w:r>
    </w:p>
    <w:p w14:paraId="38596D23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4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a ZVEREJNENÝ</w:t>
      </w:r>
    </w:p>
    <w:p w14:paraId="38596D25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38596D26" w14:textId="17E81B02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 w:rsidR="003448DF">
        <w:rPr>
          <w:rFonts w:ascii="Arial" w:hAnsi="Arial" w:cs="Arial"/>
          <w:b/>
          <w:bCs/>
          <w:spacing w:val="-8"/>
          <w:w w:val="134"/>
          <w:sz w:val="22"/>
          <w:szCs w:val="22"/>
        </w:rPr>
        <w:t>10.03</w:t>
      </w:r>
      <w:bookmarkStart w:id="0" w:name="_GoBack"/>
      <w:bookmarkEnd w:id="0"/>
      <w:r w:rsidR="003448DF">
        <w:rPr>
          <w:rFonts w:ascii="Arial" w:hAnsi="Arial" w:cs="Arial"/>
          <w:b/>
          <w:bCs/>
          <w:spacing w:val="-8"/>
          <w:w w:val="134"/>
          <w:sz w:val="22"/>
          <w:szCs w:val="22"/>
        </w:rPr>
        <w:t>.2021</w:t>
      </w:r>
      <w:r w:rsidR="00180EB9"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 do ..........................</w:t>
      </w:r>
    </w:p>
    <w:p w14:paraId="38596D27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8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9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8596D2A" w14:textId="77777777" w:rsidR="003414F1" w:rsidRDefault="003414F1" w:rsidP="003414F1"/>
    <w:p w14:paraId="38596D2B" w14:textId="77777777" w:rsidR="002141D0" w:rsidRDefault="003448DF"/>
    <w:sectPr w:rsidR="0021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7"/>
    <w:rsid w:val="000337E4"/>
    <w:rsid w:val="00180EB9"/>
    <w:rsid w:val="0022141C"/>
    <w:rsid w:val="00222586"/>
    <w:rsid w:val="003414F1"/>
    <w:rsid w:val="003448DF"/>
    <w:rsid w:val="004531EB"/>
    <w:rsid w:val="004F0412"/>
    <w:rsid w:val="005451AC"/>
    <w:rsid w:val="00571590"/>
    <w:rsid w:val="005E21E8"/>
    <w:rsid w:val="006D5158"/>
    <w:rsid w:val="00A30213"/>
    <w:rsid w:val="00A709C7"/>
    <w:rsid w:val="00DD6C7A"/>
    <w:rsid w:val="00E833EE"/>
    <w:rsid w:val="00EF6B7F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6D10"/>
  <w15:docId w15:val="{00961BC5-67D0-4987-A72B-F99362AC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ell1">
    <w:name w:val="cell1"/>
    <w:basedOn w:val="Predvolenpsmoodseku"/>
    <w:rsid w:val="00571590"/>
  </w:style>
  <w:style w:type="character" w:styleId="Odkaznakomentr">
    <w:name w:val="annotation reference"/>
    <w:basedOn w:val="Predvolenpsmoodseku"/>
    <w:uiPriority w:val="99"/>
    <w:semiHidden/>
    <w:unhideWhenUsed/>
    <w:rsid w:val="004F0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04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041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4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1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Gabriela</cp:lastModifiedBy>
  <cp:revision>2</cp:revision>
  <dcterms:created xsi:type="dcterms:W3CDTF">2021-03-10T10:30:00Z</dcterms:created>
  <dcterms:modified xsi:type="dcterms:W3CDTF">2021-03-10T10:30:00Z</dcterms:modified>
</cp:coreProperties>
</file>