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78FF7" w14:textId="7C7CBCAC" w:rsidR="00532A80" w:rsidRDefault="00532A80" w:rsidP="00FC3E7F">
      <w:pPr>
        <w:tabs>
          <w:tab w:val="left" w:pos="375"/>
          <w:tab w:val="left" w:pos="1950"/>
          <w:tab w:val="center" w:pos="5017"/>
          <w:tab w:val="left" w:leader="dot" w:pos="10034"/>
        </w:tabs>
        <w:spacing w:after="120" w:line="240" w:lineRule="auto"/>
        <w:rPr>
          <w:rFonts w:ascii="Times New Roman" w:hAnsi="Times New Roman"/>
          <w:b/>
          <w:noProof/>
          <w:sz w:val="24"/>
          <w:szCs w:val="24"/>
        </w:rPr>
      </w:pP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sidRPr="00F87532">
        <w:rPr>
          <w:rFonts w:ascii="Times New Roman" w:hAnsi="Times New Roman"/>
          <w:b/>
          <w:noProof/>
          <w:sz w:val="24"/>
          <w:szCs w:val="24"/>
        </w:rPr>
        <w:t>V Ý Z V</w:t>
      </w:r>
      <w:r w:rsidR="00EB6D88">
        <w:rPr>
          <w:rFonts w:ascii="Times New Roman" w:hAnsi="Times New Roman"/>
          <w:b/>
          <w:noProof/>
          <w:sz w:val="24"/>
          <w:szCs w:val="24"/>
        </w:rPr>
        <w:t> </w:t>
      </w:r>
      <w:r w:rsidRPr="00F87532">
        <w:rPr>
          <w:rFonts w:ascii="Times New Roman" w:hAnsi="Times New Roman"/>
          <w:b/>
          <w:noProof/>
          <w:sz w:val="24"/>
          <w:szCs w:val="24"/>
        </w:rPr>
        <w:t>A</w:t>
      </w:r>
    </w:p>
    <w:p w14:paraId="20CAE733" w14:textId="36A5B409" w:rsidR="00532A80" w:rsidRPr="00FC3E7F" w:rsidRDefault="00532A80" w:rsidP="00F53936">
      <w:pPr>
        <w:tabs>
          <w:tab w:val="right" w:leader="dot" w:pos="10080"/>
        </w:tabs>
        <w:spacing w:after="120" w:line="240" w:lineRule="auto"/>
        <w:jc w:val="center"/>
        <w:rPr>
          <w:rFonts w:ascii="Times New Roman" w:hAnsi="Times New Roman"/>
          <w:noProof/>
        </w:rPr>
      </w:pPr>
      <w:r w:rsidRPr="00FC3E7F">
        <w:rPr>
          <w:rFonts w:ascii="Times New Roman" w:hAnsi="Times New Roman"/>
          <w:noProof/>
        </w:rPr>
        <w:t>na predloženie ponuky v</w:t>
      </w:r>
      <w:r w:rsidRPr="00FC3E7F">
        <w:rPr>
          <w:rFonts w:ascii="Times New Roman" w:hAnsi="Times New Roman"/>
          <w:b/>
          <w:noProof/>
        </w:rPr>
        <w:t> </w:t>
      </w:r>
      <w:r w:rsidRPr="00FC3E7F">
        <w:rPr>
          <w:rFonts w:ascii="Times New Roman" w:hAnsi="Times New Roman"/>
          <w:noProof/>
        </w:rPr>
        <w:t>prieskume trhu v zmysle § 117 zákona č. 343/2015 Z. z.  o verejnom obstarávaní a o zmene a doplnení niektorých zákonov v znení neskorších predpisov</w:t>
      </w:r>
    </w:p>
    <w:p w14:paraId="0DF87E3C" w14:textId="2D3A634F" w:rsidR="004A380E" w:rsidRPr="00EB6D88" w:rsidRDefault="004A380E" w:rsidP="00EB6D88">
      <w:pPr>
        <w:tabs>
          <w:tab w:val="right" w:leader="dot" w:pos="10080"/>
        </w:tabs>
        <w:spacing w:after="0" w:line="240" w:lineRule="auto"/>
        <w:jc w:val="center"/>
        <w:rPr>
          <w:rFonts w:ascii="Times New Roman" w:hAnsi="Times New Roman"/>
          <w:noProof/>
        </w:rPr>
      </w:pPr>
      <w:r w:rsidRPr="00FC3E7F">
        <w:rPr>
          <w:rFonts w:ascii="Times New Roman" w:hAnsi="Times New Roman"/>
          <w:noProof/>
        </w:rPr>
        <w:t>(dalej len „zák</w:t>
      </w:r>
      <w:r w:rsidR="007908F1" w:rsidRPr="00FC3E7F">
        <w:rPr>
          <w:rFonts w:ascii="Times New Roman" w:hAnsi="Times New Roman"/>
          <w:noProof/>
        </w:rPr>
        <w:t>o</w:t>
      </w:r>
      <w:r w:rsidRPr="00FC3E7F">
        <w:rPr>
          <w:rFonts w:ascii="Times New Roman" w:hAnsi="Times New Roman"/>
          <w:noProof/>
        </w:rPr>
        <w:t>n o VO“)</w:t>
      </w:r>
    </w:p>
    <w:p w14:paraId="23145BBB" w14:textId="77777777" w:rsidR="00532A80" w:rsidRPr="00EB6D88" w:rsidRDefault="00532A80" w:rsidP="00532A80">
      <w:pPr>
        <w:tabs>
          <w:tab w:val="right" w:leader="dot" w:pos="10080"/>
        </w:tabs>
        <w:spacing w:after="0" w:line="240" w:lineRule="auto"/>
        <w:jc w:val="center"/>
        <w:rPr>
          <w:rFonts w:ascii="Times New Roman" w:hAnsi="Times New Roman"/>
          <w:noProof/>
        </w:rPr>
      </w:pPr>
    </w:p>
    <w:p w14:paraId="7FB86593" w14:textId="77777777" w:rsidR="00532A80" w:rsidRPr="0018578D" w:rsidRDefault="00532A80" w:rsidP="00532A80">
      <w:pPr>
        <w:tabs>
          <w:tab w:val="right" w:leader="dot" w:pos="10080"/>
        </w:tabs>
        <w:spacing w:after="0" w:line="240" w:lineRule="auto"/>
        <w:jc w:val="center"/>
        <w:rPr>
          <w:rFonts w:ascii="Times New Roman" w:hAnsi="Times New Roman"/>
          <w:noProof/>
        </w:rPr>
      </w:pPr>
    </w:p>
    <w:p w14:paraId="601DB588" w14:textId="77777777" w:rsidR="00532A80" w:rsidRPr="0018578D" w:rsidRDefault="00532A80" w:rsidP="00532A80">
      <w:pPr>
        <w:numPr>
          <w:ilvl w:val="0"/>
          <w:numId w:val="9"/>
        </w:numPr>
        <w:spacing w:after="0" w:line="240" w:lineRule="auto"/>
        <w:ind w:left="426" w:hanging="284"/>
        <w:contextualSpacing/>
        <w:rPr>
          <w:rFonts w:ascii="Times New Roman" w:eastAsia="Times New Roman" w:hAnsi="Times New Roman"/>
          <w:b/>
          <w:caps/>
        </w:rPr>
      </w:pPr>
      <w:bookmarkStart w:id="0" w:name="_Toc452453905"/>
      <w:bookmarkEnd w:id="0"/>
      <w:r w:rsidRPr="0018578D">
        <w:rPr>
          <w:rFonts w:ascii="Times New Roman" w:eastAsia="Times New Roman" w:hAnsi="Times New Roman"/>
          <w:b/>
          <w:caps/>
        </w:rPr>
        <w:t>Identifikácia verejného obstarávateľa</w:t>
      </w:r>
    </w:p>
    <w:p w14:paraId="7C8D8E6E" w14:textId="77777777" w:rsidR="005E28AA" w:rsidRPr="005E28AA" w:rsidRDefault="005E28AA" w:rsidP="005E28AA">
      <w:pPr>
        <w:spacing w:after="0" w:line="240" w:lineRule="auto"/>
        <w:ind w:firstLine="426"/>
        <w:rPr>
          <w:rFonts w:ascii="Times New Roman" w:eastAsia="Times New Roman" w:hAnsi="Times New Roman"/>
        </w:rPr>
      </w:pPr>
      <w:r w:rsidRPr="005E28AA">
        <w:rPr>
          <w:rFonts w:ascii="Times New Roman" w:eastAsia="Times New Roman" w:hAnsi="Times New Roman"/>
        </w:rPr>
        <w:t>Bratislavský samosprávny kraj</w:t>
      </w:r>
    </w:p>
    <w:p w14:paraId="5D9E1456" w14:textId="180B6C1A" w:rsidR="005E28AA" w:rsidRPr="005E28AA" w:rsidRDefault="005E28AA" w:rsidP="005E28AA">
      <w:pPr>
        <w:spacing w:after="0" w:line="240" w:lineRule="auto"/>
        <w:ind w:firstLine="426"/>
        <w:rPr>
          <w:rFonts w:ascii="Times New Roman" w:eastAsia="Times New Roman" w:hAnsi="Times New Roman"/>
        </w:rPr>
      </w:pPr>
      <w:r w:rsidRPr="005E28AA">
        <w:rPr>
          <w:rFonts w:ascii="Times New Roman" w:eastAsia="Times New Roman" w:hAnsi="Times New Roman"/>
        </w:rPr>
        <w:t>Sabinovská</w:t>
      </w:r>
      <w:r w:rsidR="007908F1">
        <w:rPr>
          <w:rFonts w:ascii="Times New Roman" w:eastAsia="Times New Roman" w:hAnsi="Times New Roman"/>
        </w:rPr>
        <w:t xml:space="preserve"> </w:t>
      </w:r>
      <w:r w:rsidRPr="005E28AA">
        <w:rPr>
          <w:rFonts w:ascii="Times New Roman" w:eastAsia="Times New Roman" w:hAnsi="Times New Roman"/>
        </w:rPr>
        <w:t>16</w:t>
      </w:r>
    </w:p>
    <w:p w14:paraId="147F032F" w14:textId="77777777" w:rsidR="005E28AA" w:rsidRPr="005E28AA" w:rsidRDefault="005E28AA" w:rsidP="005E28AA">
      <w:pPr>
        <w:spacing w:after="0" w:line="240" w:lineRule="auto"/>
        <w:ind w:firstLine="426"/>
        <w:rPr>
          <w:rFonts w:ascii="Times New Roman" w:eastAsia="Times New Roman" w:hAnsi="Times New Roman"/>
        </w:rPr>
      </w:pPr>
      <w:r w:rsidRPr="005E28AA">
        <w:rPr>
          <w:rFonts w:ascii="Times New Roman" w:eastAsia="Times New Roman" w:hAnsi="Times New Roman"/>
        </w:rPr>
        <w:t>820 05 Bratislava</w:t>
      </w:r>
    </w:p>
    <w:p w14:paraId="67A9D0AD" w14:textId="77777777" w:rsidR="005E28AA" w:rsidRPr="005E28AA" w:rsidRDefault="005E28AA" w:rsidP="005E28AA">
      <w:pPr>
        <w:spacing w:after="0" w:line="240" w:lineRule="auto"/>
        <w:ind w:firstLine="426"/>
        <w:rPr>
          <w:rFonts w:ascii="Times New Roman" w:eastAsia="Times New Roman" w:hAnsi="Times New Roman"/>
        </w:rPr>
      </w:pPr>
      <w:r w:rsidRPr="005E28AA">
        <w:rPr>
          <w:rFonts w:ascii="Times New Roman" w:eastAsia="Times New Roman" w:hAnsi="Times New Roman"/>
        </w:rPr>
        <w:t>IČO: 36063606</w:t>
      </w:r>
    </w:p>
    <w:p w14:paraId="6D9A4442" w14:textId="77777777" w:rsidR="00532A80" w:rsidRPr="0018578D" w:rsidRDefault="00532A80" w:rsidP="00532A80">
      <w:pPr>
        <w:spacing w:after="0" w:line="240" w:lineRule="auto"/>
        <w:ind w:left="426"/>
        <w:rPr>
          <w:rFonts w:ascii="Times New Roman" w:eastAsia="Times New Roman" w:hAnsi="Times New Roman"/>
        </w:rPr>
      </w:pPr>
    </w:p>
    <w:p w14:paraId="52397BDB" w14:textId="77777777" w:rsidR="00532A80" w:rsidRPr="0018578D" w:rsidRDefault="00532A80" w:rsidP="00532A80">
      <w:pPr>
        <w:spacing w:after="0"/>
        <w:ind w:left="426"/>
        <w:contextualSpacing/>
        <w:rPr>
          <w:rFonts w:ascii="Times New Roman" w:eastAsia="Times New Roman" w:hAnsi="Times New Roman"/>
          <w:b/>
        </w:rPr>
      </w:pPr>
      <w:r w:rsidRPr="0018578D">
        <w:rPr>
          <w:rFonts w:ascii="Times New Roman" w:eastAsia="Times New Roman" w:hAnsi="Times New Roman"/>
          <w:b/>
        </w:rPr>
        <w:t>Kontaktná  osoba:</w:t>
      </w:r>
    </w:p>
    <w:p w14:paraId="12BBBB1A" w14:textId="77777777" w:rsidR="00EB6D88" w:rsidRPr="004F777F" w:rsidRDefault="00EB6D88" w:rsidP="00EB6D88">
      <w:pPr>
        <w:spacing w:after="0" w:line="240" w:lineRule="auto"/>
        <w:ind w:left="426"/>
        <w:rPr>
          <w:rFonts w:ascii="Times New Roman" w:eastAsia="Times New Roman" w:hAnsi="Times New Roman"/>
        </w:rPr>
      </w:pPr>
      <w:r w:rsidRPr="004F777F">
        <w:rPr>
          <w:rFonts w:ascii="Times New Roman" w:eastAsia="Times New Roman" w:hAnsi="Times New Roman"/>
        </w:rPr>
        <w:t>Ing. Katarína Vančová</w:t>
      </w:r>
    </w:p>
    <w:p w14:paraId="4705836D" w14:textId="77777777" w:rsidR="00EB6D88" w:rsidRDefault="00EB6D88" w:rsidP="00EB6D88">
      <w:pPr>
        <w:spacing w:after="0" w:line="240" w:lineRule="auto"/>
        <w:ind w:left="426"/>
        <w:rPr>
          <w:rFonts w:ascii="Times New Roman" w:eastAsia="Times New Roman" w:hAnsi="Times New Roman"/>
        </w:rPr>
      </w:pPr>
      <w:r w:rsidRPr="004F777F">
        <w:rPr>
          <w:rFonts w:ascii="Times New Roman" w:eastAsia="Times New Roman" w:hAnsi="Times New Roman"/>
        </w:rPr>
        <w:t>referent oddelenia verejného obstarávania</w:t>
      </w:r>
    </w:p>
    <w:p w14:paraId="398FC22B" w14:textId="77777777" w:rsidR="00EB6D88" w:rsidRPr="004F777F" w:rsidRDefault="00EB6D88" w:rsidP="00EB6D88">
      <w:pPr>
        <w:spacing w:after="0" w:line="240" w:lineRule="auto"/>
        <w:ind w:left="426"/>
        <w:rPr>
          <w:rFonts w:ascii="Times New Roman" w:eastAsia="Times New Roman" w:hAnsi="Times New Roman"/>
        </w:rPr>
      </w:pPr>
      <w:r w:rsidRPr="004F777F">
        <w:rPr>
          <w:rFonts w:ascii="Times New Roman" w:eastAsia="Times New Roman" w:hAnsi="Times New Roman"/>
        </w:rPr>
        <w:t>tel. číslo:  02/48 264 207</w:t>
      </w:r>
    </w:p>
    <w:p w14:paraId="73695870" w14:textId="5B18AFBB" w:rsidR="00532A80" w:rsidRDefault="00EB6D88" w:rsidP="00EB6D88">
      <w:pPr>
        <w:spacing w:after="0" w:line="240" w:lineRule="auto"/>
        <w:ind w:left="426"/>
        <w:rPr>
          <w:rFonts w:ascii="Times New Roman" w:eastAsia="Times New Roman" w:hAnsi="Times New Roman"/>
          <w:color w:val="0000FF"/>
          <w:u w:val="single"/>
        </w:rPr>
      </w:pPr>
      <w:r w:rsidRPr="004F777F">
        <w:rPr>
          <w:rFonts w:ascii="Times New Roman" w:eastAsia="Times New Roman" w:hAnsi="Times New Roman"/>
        </w:rPr>
        <w:t xml:space="preserve">e-mail: </w:t>
      </w:r>
      <w:hyperlink r:id="rId7" w:history="1">
        <w:r w:rsidRPr="004F777F">
          <w:rPr>
            <w:rFonts w:ascii="Times New Roman" w:hAnsi="Times New Roman"/>
          </w:rPr>
          <w:t>katarina.vancova@region-bsk.sk</w:t>
        </w:r>
      </w:hyperlink>
    </w:p>
    <w:p w14:paraId="2B72B7DD" w14:textId="77777777" w:rsidR="00532A80" w:rsidRPr="0018578D" w:rsidRDefault="00532A80" w:rsidP="00532A80">
      <w:pPr>
        <w:spacing w:after="0" w:line="240" w:lineRule="auto"/>
        <w:ind w:left="426"/>
        <w:rPr>
          <w:rFonts w:ascii="Times New Roman" w:eastAsia="Times New Roman" w:hAnsi="Times New Roman"/>
          <w:color w:val="0000FF"/>
          <w:u w:val="single"/>
        </w:rPr>
      </w:pPr>
    </w:p>
    <w:p w14:paraId="6B045C32" w14:textId="14F69EE6" w:rsidR="00532A80" w:rsidRDefault="00532A80" w:rsidP="00532A80">
      <w:pPr>
        <w:numPr>
          <w:ilvl w:val="0"/>
          <w:numId w:val="9"/>
        </w:numPr>
        <w:spacing w:after="0" w:line="240" w:lineRule="auto"/>
        <w:ind w:left="426" w:hanging="284"/>
        <w:contextualSpacing/>
        <w:rPr>
          <w:rFonts w:ascii="Times New Roman" w:eastAsia="Times New Roman" w:hAnsi="Times New Roman"/>
          <w:b/>
          <w:caps/>
        </w:rPr>
      </w:pPr>
      <w:bookmarkStart w:id="1" w:name="_Toc254363138"/>
      <w:bookmarkStart w:id="2" w:name="_Toc452453907"/>
      <w:bookmarkEnd w:id="1"/>
      <w:r w:rsidRPr="0018578D">
        <w:rPr>
          <w:rFonts w:ascii="Times New Roman" w:eastAsia="Times New Roman" w:hAnsi="Times New Roman"/>
          <w:b/>
          <w:caps/>
        </w:rPr>
        <w:t>Predmet zákazky</w:t>
      </w:r>
      <w:bookmarkEnd w:id="2"/>
    </w:p>
    <w:p w14:paraId="1047C011" w14:textId="36660EA7" w:rsidR="001D7B73" w:rsidRDefault="001D7B73" w:rsidP="001D7B73">
      <w:pPr>
        <w:spacing w:after="0" w:line="240" w:lineRule="auto"/>
        <w:ind w:left="142"/>
        <w:contextualSpacing/>
        <w:rPr>
          <w:rFonts w:ascii="Times New Roman" w:eastAsia="Times New Roman" w:hAnsi="Times New Roman"/>
          <w:b/>
          <w:caps/>
        </w:rPr>
      </w:pPr>
    </w:p>
    <w:p w14:paraId="044D00A0" w14:textId="13F7AFCF" w:rsidR="001D7B73" w:rsidRPr="001D7B73" w:rsidRDefault="001D7B73" w:rsidP="001D7B73">
      <w:pPr>
        <w:pStyle w:val="Odsekzoznamu"/>
        <w:numPr>
          <w:ilvl w:val="1"/>
          <w:numId w:val="9"/>
        </w:numPr>
        <w:ind w:left="567" w:hanging="425"/>
        <w:rPr>
          <w:rFonts w:ascii="Times New Roman" w:eastAsia="Times New Roman" w:hAnsi="Times New Roman"/>
          <w:b/>
          <w:sz w:val="22"/>
          <w:szCs w:val="22"/>
          <w:lang w:val="sk-SK"/>
        </w:rPr>
      </w:pPr>
      <w:r w:rsidRPr="001D7B73">
        <w:rPr>
          <w:rFonts w:ascii="Times New Roman" w:eastAsia="Times New Roman" w:hAnsi="Times New Roman"/>
          <w:b/>
          <w:caps/>
          <w:sz w:val="22"/>
          <w:szCs w:val="22"/>
          <w:lang w:val="sk-SK"/>
        </w:rPr>
        <w:t>N</w:t>
      </w:r>
      <w:r w:rsidRPr="001D7B73">
        <w:rPr>
          <w:rFonts w:ascii="Times New Roman" w:eastAsia="Times New Roman" w:hAnsi="Times New Roman"/>
          <w:b/>
          <w:sz w:val="22"/>
          <w:szCs w:val="22"/>
          <w:lang w:val="sk-SK"/>
        </w:rPr>
        <w:t>ázov zákazky</w:t>
      </w:r>
    </w:p>
    <w:p w14:paraId="1F3306DD" w14:textId="622B39FF" w:rsidR="001D7B73" w:rsidRDefault="001D7B73" w:rsidP="001D7B73">
      <w:pPr>
        <w:spacing w:after="0" w:line="240" w:lineRule="auto"/>
        <w:ind w:left="567"/>
        <w:rPr>
          <w:rFonts w:ascii="Times New Roman" w:eastAsia="Times New Roman" w:hAnsi="Times New Roman"/>
          <w:bCs/>
        </w:rPr>
      </w:pPr>
      <w:r w:rsidRPr="001D7B73">
        <w:rPr>
          <w:rFonts w:ascii="Times New Roman" w:eastAsia="Times New Roman" w:hAnsi="Times New Roman"/>
          <w:bCs/>
        </w:rPr>
        <w:t xml:space="preserve">Dodávka a inštalácia technológie pre chemické ošetrenie bazénovej vody– merací a regulačný prístroj na analýzu parametrov vody a </w:t>
      </w:r>
      <w:proofErr w:type="spellStart"/>
      <w:r w:rsidRPr="001D7B73">
        <w:rPr>
          <w:rFonts w:ascii="Times New Roman" w:eastAsia="Times New Roman" w:hAnsi="Times New Roman"/>
          <w:bCs/>
        </w:rPr>
        <w:t>elektrolyzéra</w:t>
      </w:r>
      <w:proofErr w:type="spellEnd"/>
      <w:r w:rsidRPr="001D7B73">
        <w:rPr>
          <w:rFonts w:ascii="Times New Roman" w:eastAsia="Times New Roman" w:hAnsi="Times New Roman"/>
          <w:bCs/>
        </w:rPr>
        <w:t xml:space="preserve"> do 6-dráhového bazéna pre Komplexné centrum hydroterapie v Bratislave, GAUDEAMUS - ZKR, </w:t>
      </w:r>
      <w:proofErr w:type="spellStart"/>
      <w:r w:rsidRPr="001D7B73">
        <w:rPr>
          <w:rFonts w:ascii="Times New Roman" w:eastAsia="Times New Roman" w:hAnsi="Times New Roman"/>
          <w:bCs/>
        </w:rPr>
        <w:t>Mokrohájska</w:t>
      </w:r>
      <w:proofErr w:type="spellEnd"/>
      <w:r w:rsidRPr="001D7B73">
        <w:rPr>
          <w:rFonts w:ascii="Times New Roman" w:eastAsia="Times New Roman" w:hAnsi="Times New Roman"/>
          <w:bCs/>
        </w:rPr>
        <w:t xml:space="preserve"> cesta</w:t>
      </w:r>
      <w:r>
        <w:rPr>
          <w:rFonts w:ascii="Times New Roman" w:eastAsia="Times New Roman" w:hAnsi="Times New Roman"/>
          <w:bCs/>
        </w:rPr>
        <w:t xml:space="preserve"> 3, 812 45 Bratislava.</w:t>
      </w:r>
    </w:p>
    <w:p w14:paraId="2F5CC600" w14:textId="77777777" w:rsidR="001D7B73" w:rsidRPr="001D7B73" w:rsidRDefault="001D7B73" w:rsidP="001D7B73">
      <w:pPr>
        <w:spacing w:after="0" w:line="240" w:lineRule="auto"/>
        <w:ind w:left="567"/>
        <w:rPr>
          <w:rFonts w:ascii="Times New Roman" w:eastAsia="Times New Roman" w:hAnsi="Times New Roman"/>
          <w:bCs/>
        </w:rPr>
      </w:pPr>
    </w:p>
    <w:p w14:paraId="5A06FE74" w14:textId="461E7C6D" w:rsidR="00532A80" w:rsidRPr="0018578D" w:rsidRDefault="00532A80" w:rsidP="00533958">
      <w:pPr>
        <w:pStyle w:val="Zarkazkladnhotextu2"/>
        <w:numPr>
          <w:ilvl w:val="1"/>
          <w:numId w:val="9"/>
        </w:numPr>
        <w:tabs>
          <w:tab w:val="right" w:leader="dot" w:pos="10080"/>
        </w:tabs>
        <w:ind w:left="567" w:hanging="425"/>
        <w:rPr>
          <w:noProof/>
          <w:sz w:val="22"/>
          <w:szCs w:val="22"/>
          <w:lang w:val="sk-SK"/>
        </w:rPr>
      </w:pPr>
      <w:r w:rsidRPr="0018578D">
        <w:rPr>
          <w:b/>
          <w:noProof/>
          <w:sz w:val="22"/>
          <w:szCs w:val="22"/>
          <w:lang w:val="sk-SK"/>
        </w:rPr>
        <w:t>Predmet zákazky</w:t>
      </w:r>
      <w:r w:rsidRPr="0018578D">
        <w:rPr>
          <w:noProof/>
          <w:sz w:val="22"/>
          <w:szCs w:val="22"/>
          <w:lang w:val="sk-SK"/>
        </w:rPr>
        <w:t>:</w:t>
      </w:r>
    </w:p>
    <w:p w14:paraId="54E8D51E" w14:textId="2BFCA59D" w:rsidR="005F4374" w:rsidRDefault="005F4374" w:rsidP="00533958">
      <w:pPr>
        <w:pStyle w:val="Zarkazkladnhotextu2"/>
        <w:tabs>
          <w:tab w:val="right" w:leader="dot" w:pos="10080"/>
        </w:tabs>
        <w:ind w:left="567"/>
        <w:rPr>
          <w:rFonts w:eastAsia="Times New Roman"/>
          <w:sz w:val="22"/>
          <w:szCs w:val="22"/>
          <w:lang w:val="sk-SK"/>
        </w:rPr>
      </w:pPr>
      <w:bookmarkStart w:id="3" w:name="_Hlk72236394"/>
      <w:r w:rsidRPr="005F4374">
        <w:rPr>
          <w:rFonts w:eastAsia="Times New Roman"/>
          <w:sz w:val="22"/>
          <w:szCs w:val="22"/>
          <w:lang w:val="sk-SK"/>
        </w:rPr>
        <w:t>Predmetom zákazky je dodávka a inštalácia technológie pre chemické ošetrenie bazénovej vody - merací a regulačný prístroj na analýzu parametrov vody a </w:t>
      </w:r>
      <w:proofErr w:type="spellStart"/>
      <w:r w:rsidRPr="005F4374">
        <w:rPr>
          <w:rFonts w:eastAsia="Times New Roman"/>
          <w:sz w:val="22"/>
          <w:szCs w:val="22"/>
          <w:lang w:val="sk-SK"/>
        </w:rPr>
        <w:t>elektrolyzéra</w:t>
      </w:r>
      <w:proofErr w:type="spellEnd"/>
      <w:r w:rsidRPr="005F4374">
        <w:rPr>
          <w:rFonts w:eastAsia="Times New Roman"/>
          <w:sz w:val="22"/>
          <w:szCs w:val="22"/>
          <w:lang w:val="sk-SK"/>
        </w:rPr>
        <w:t xml:space="preserve"> do 6-dráhového bazéna</w:t>
      </w:r>
      <w:r w:rsidR="001D7B73">
        <w:rPr>
          <w:rFonts w:eastAsia="Times New Roman"/>
          <w:sz w:val="22"/>
          <w:szCs w:val="22"/>
          <w:lang w:val="sk-SK"/>
        </w:rPr>
        <w:t xml:space="preserve"> </w:t>
      </w:r>
      <w:r w:rsidRPr="005F4374">
        <w:rPr>
          <w:rFonts w:eastAsia="Times New Roman"/>
          <w:sz w:val="22"/>
          <w:szCs w:val="22"/>
          <w:lang w:val="sk-SK"/>
        </w:rPr>
        <w:t xml:space="preserve">pre Komplexné centrum hydroterapie v meste Bratislava v GAUDEAMUS - ZKR </w:t>
      </w:r>
      <w:bookmarkEnd w:id="3"/>
      <w:r w:rsidRPr="005F4374">
        <w:rPr>
          <w:rFonts w:eastAsia="Times New Roman"/>
          <w:sz w:val="22"/>
          <w:szCs w:val="22"/>
          <w:lang w:val="sk-SK"/>
        </w:rPr>
        <w:t xml:space="preserve">vrátane dopravy, vykládky, inštalácie, uvedenia do prevádzky a základného predvedenia funkčnosti (na užívateľskej úrovni) zodpovedným osobám </w:t>
      </w:r>
      <w:r w:rsidR="001D7B73">
        <w:rPr>
          <w:rFonts w:eastAsia="Times New Roman"/>
          <w:sz w:val="22"/>
          <w:szCs w:val="22"/>
          <w:lang w:val="sk-SK"/>
        </w:rPr>
        <w:t>o</w:t>
      </w:r>
      <w:r w:rsidRPr="005F4374">
        <w:rPr>
          <w:rFonts w:eastAsia="Times New Roman"/>
          <w:sz w:val="22"/>
          <w:szCs w:val="22"/>
          <w:lang w:val="sk-SK"/>
        </w:rPr>
        <w:t>bjednávateľa</w:t>
      </w:r>
      <w:r w:rsidR="001D7B73">
        <w:rPr>
          <w:rFonts w:eastAsia="Times New Roman"/>
          <w:sz w:val="22"/>
          <w:szCs w:val="22"/>
          <w:lang w:val="sk-SK"/>
        </w:rPr>
        <w:t xml:space="preserve"> </w:t>
      </w:r>
      <w:r w:rsidRPr="005F4374">
        <w:rPr>
          <w:rFonts w:eastAsia="Times New Roman"/>
          <w:sz w:val="22"/>
          <w:szCs w:val="22"/>
          <w:lang w:val="sk-SK"/>
        </w:rPr>
        <w:t>v</w:t>
      </w:r>
      <w:r w:rsidR="001D7B73">
        <w:rPr>
          <w:rFonts w:eastAsia="Times New Roman"/>
          <w:sz w:val="22"/>
          <w:szCs w:val="22"/>
          <w:lang w:val="sk-SK"/>
        </w:rPr>
        <w:t xml:space="preserve"> </w:t>
      </w:r>
      <w:r w:rsidRPr="005F4374">
        <w:rPr>
          <w:rFonts w:eastAsia="Times New Roman"/>
          <w:sz w:val="22"/>
          <w:szCs w:val="22"/>
          <w:lang w:val="sk-SK"/>
        </w:rPr>
        <w:t>mieste</w:t>
      </w:r>
      <w:r w:rsidR="001D7B73">
        <w:rPr>
          <w:rFonts w:eastAsia="Times New Roman"/>
          <w:sz w:val="22"/>
          <w:szCs w:val="22"/>
          <w:lang w:val="sk-SK"/>
        </w:rPr>
        <w:t xml:space="preserve"> </w:t>
      </w:r>
      <w:r w:rsidRPr="005F4374">
        <w:rPr>
          <w:rFonts w:eastAsia="Times New Roman"/>
          <w:sz w:val="22"/>
          <w:szCs w:val="22"/>
          <w:lang w:val="sk-SK"/>
        </w:rPr>
        <w:t>plnenia, a</w:t>
      </w:r>
      <w:r w:rsidR="001D7B73">
        <w:rPr>
          <w:rFonts w:eastAsia="Times New Roman"/>
          <w:sz w:val="22"/>
          <w:szCs w:val="22"/>
          <w:lang w:val="sk-SK"/>
        </w:rPr>
        <w:t> </w:t>
      </w:r>
      <w:r w:rsidRPr="005F4374">
        <w:rPr>
          <w:rFonts w:eastAsia="Times New Roman"/>
          <w:sz w:val="22"/>
          <w:szCs w:val="22"/>
          <w:lang w:val="sk-SK"/>
        </w:rPr>
        <w:t>to</w:t>
      </w:r>
      <w:r w:rsidR="001D7B73">
        <w:rPr>
          <w:rFonts w:eastAsia="Times New Roman"/>
          <w:sz w:val="22"/>
          <w:szCs w:val="22"/>
          <w:lang w:val="sk-SK"/>
        </w:rPr>
        <w:t xml:space="preserve"> </w:t>
      </w:r>
      <w:r w:rsidRPr="005F4374">
        <w:rPr>
          <w:rFonts w:eastAsia="Times New Roman"/>
          <w:sz w:val="22"/>
          <w:szCs w:val="22"/>
          <w:lang w:val="sk-SK"/>
        </w:rPr>
        <w:t>v súlade s</w:t>
      </w:r>
      <w:r w:rsidR="001D7B73">
        <w:rPr>
          <w:rFonts w:eastAsia="Times New Roman"/>
          <w:sz w:val="22"/>
          <w:szCs w:val="22"/>
          <w:lang w:val="sk-SK"/>
        </w:rPr>
        <w:t xml:space="preserve"> </w:t>
      </w:r>
      <w:r w:rsidRPr="005F4374">
        <w:rPr>
          <w:rFonts w:eastAsia="Times New Roman"/>
          <w:sz w:val="22"/>
          <w:szCs w:val="22"/>
          <w:lang w:val="sk-SK"/>
        </w:rPr>
        <w:t>požadovanou technickou</w:t>
      </w:r>
      <w:r w:rsidR="001D7B73">
        <w:rPr>
          <w:rFonts w:eastAsia="Times New Roman"/>
          <w:sz w:val="22"/>
          <w:szCs w:val="22"/>
          <w:lang w:val="sk-SK"/>
        </w:rPr>
        <w:t xml:space="preserve"> </w:t>
      </w:r>
      <w:r w:rsidRPr="005F4374">
        <w:rPr>
          <w:rFonts w:eastAsia="Times New Roman"/>
          <w:sz w:val="22"/>
          <w:szCs w:val="22"/>
          <w:lang w:val="sk-SK"/>
        </w:rPr>
        <w:t>špecifikáciou</w:t>
      </w:r>
      <w:r w:rsidR="001D7B73">
        <w:rPr>
          <w:rFonts w:eastAsia="Times New Roman"/>
          <w:sz w:val="22"/>
          <w:szCs w:val="22"/>
          <w:lang w:val="sk-SK"/>
        </w:rPr>
        <w:t xml:space="preserve"> </w:t>
      </w:r>
      <w:r w:rsidRPr="005F4374">
        <w:rPr>
          <w:rFonts w:eastAsia="Times New Roman"/>
          <w:sz w:val="22"/>
          <w:szCs w:val="22"/>
          <w:lang w:val="sk-SK"/>
        </w:rPr>
        <w:t>a</w:t>
      </w:r>
      <w:r w:rsidR="001D7B73">
        <w:rPr>
          <w:rFonts w:eastAsia="Times New Roman"/>
          <w:sz w:val="22"/>
          <w:szCs w:val="22"/>
          <w:lang w:val="sk-SK"/>
        </w:rPr>
        <w:t xml:space="preserve"> </w:t>
      </w:r>
      <w:r w:rsidRPr="005F4374">
        <w:rPr>
          <w:rFonts w:eastAsia="Times New Roman"/>
          <w:sz w:val="22"/>
          <w:szCs w:val="22"/>
          <w:lang w:val="sk-SK"/>
        </w:rPr>
        <w:t>osobitnými</w:t>
      </w:r>
      <w:r w:rsidR="001D7B73">
        <w:rPr>
          <w:rFonts w:eastAsia="Times New Roman"/>
          <w:sz w:val="22"/>
          <w:szCs w:val="22"/>
          <w:lang w:val="sk-SK"/>
        </w:rPr>
        <w:t xml:space="preserve"> </w:t>
      </w:r>
      <w:r w:rsidRPr="005F4374">
        <w:rPr>
          <w:rFonts w:eastAsia="Times New Roman"/>
          <w:sz w:val="22"/>
          <w:szCs w:val="22"/>
          <w:lang w:val="sk-SK"/>
        </w:rPr>
        <w:t>podmienkami</w:t>
      </w:r>
      <w:r w:rsidR="001D7B73">
        <w:rPr>
          <w:rFonts w:eastAsia="Times New Roman"/>
          <w:sz w:val="22"/>
          <w:szCs w:val="22"/>
          <w:lang w:val="sk-SK"/>
        </w:rPr>
        <w:t xml:space="preserve"> </w:t>
      </w:r>
      <w:r w:rsidRPr="005F4374">
        <w:rPr>
          <w:rFonts w:eastAsia="Times New Roman"/>
          <w:sz w:val="22"/>
          <w:szCs w:val="22"/>
          <w:lang w:val="sk-SK"/>
        </w:rPr>
        <w:t>plnenia</w:t>
      </w:r>
      <w:r w:rsidR="001D7B73">
        <w:rPr>
          <w:rFonts w:eastAsia="Times New Roman"/>
          <w:sz w:val="22"/>
          <w:szCs w:val="22"/>
          <w:lang w:val="sk-SK"/>
        </w:rPr>
        <w:t xml:space="preserve"> </w:t>
      </w:r>
      <w:r w:rsidRPr="005F4374">
        <w:rPr>
          <w:rFonts w:eastAsia="Times New Roman"/>
          <w:sz w:val="22"/>
          <w:szCs w:val="22"/>
          <w:lang w:val="sk-SK"/>
        </w:rPr>
        <w:t>predmetu</w:t>
      </w:r>
      <w:r w:rsidR="001D7B73">
        <w:rPr>
          <w:rFonts w:eastAsia="Times New Roman"/>
          <w:sz w:val="22"/>
          <w:szCs w:val="22"/>
          <w:lang w:val="sk-SK"/>
        </w:rPr>
        <w:t xml:space="preserve"> </w:t>
      </w:r>
      <w:r w:rsidRPr="005F4374">
        <w:rPr>
          <w:rFonts w:eastAsia="Times New Roman"/>
          <w:sz w:val="22"/>
          <w:szCs w:val="22"/>
          <w:lang w:val="sk-SK"/>
        </w:rPr>
        <w:t xml:space="preserve"> zákazky</w:t>
      </w:r>
      <w:r w:rsidR="001D7B73">
        <w:rPr>
          <w:rFonts w:eastAsia="Times New Roman"/>
          <w:sz w:val="22"/>
          <w:szCs w:val="22"/>
          <w:lang w:val="sk-SK"/>
        </w:rPr>
        <w:t>.</w:t>
      </w:r>
    </w:p>
    <w:p w14:paraId="45B01D2B" w14:textId="77777777" w:rsidR="008828E7" w:rsidRDefault="008828E7" w:rsidP="008828E7">
      <w:pPr>
        <w:spacing w:after="0" w:line="240" w:lineRule="auto"/>
        <w:ind w:left="567" w:hanging="27"/>
        <w:jc w:val="both"/>
        <w:rPr>
          <w:rFonts w:ascii="Times New Roman" w:hAnsi="Times New Roman"/>
        </w:rPr>
      </w:pPr>
    </w:p>
    <w:p w14:paraId="07751EA5" w14:textId="68A60F91" w:rsidR="008828E7" w:rsidRPr="0031501A" w:rsidRDefault="008828E7" w:rsidP="008828E7">
      <w:pPr>
        <w:spacing w:after="0" w:line="240" w:lineRule="auto"/>
        <w:ind w:left="567" w:hanging="27"/>
        <w:jc w:val="both"/>
        <w:rPr>
          <w:rFonts w:ascii="Times New Roman" w:hAnsi="Times New Roman"/>
        </w:rPr>
      </w:pPr>
      <w:r w:rsidRPr="003913C3">
        <w:rPr>
          <w:rFonts w:ascii="Times New Roman" w:hAnsi="Times New Roman"/>
        </w:rPr>
        <w:t>Podrobné vymedzenie predmetu a rozsahu zákazky je v </w:t>
      </w:r>
      <w:r w:rsidRPr="003913C3">
        <w:rPr>
          <w:rFonts w:ascii="Times New Roman" w:hAnsi="Times New Roman"/>
          <w:b/>
          <w:bCs/>
          <w:i/>
          <w:iCs/>
        </w:rPr>
        <w:t>Prílohe č. 1</w:t>
      </w:r>
      <w:r w:rsidRPr="003913C3">
        <w:rPr>
          <w:rFonts w:ascii="Times New Roman" w:hAnsi="Times New Roman"/>
        </w:rPr>
        <w:t xml:space="preserve"> </w:t>
      </w:r>
      <w:r>
        <w:rPr>
          <w:rFonts w:ascii="Times New Roman" w:hAnsi="Times New Roman"/>
        </w:rPr>
        <w:t xml:space="preserve">tejto </w:t>
      </w:r>
      <w:r w:rsidRPr="003913C3">
        <w:rPr>
          <w:rFonts w:ascii="Times New Roman" w:hAnsi="Times New Roman"/>
        </w:rPr>
        <w:t>Výzvy</w:t>
      </w:r>
      <w:r w:rsidRPr="0031501A">
        <w:rPr>
          <w:rFonts w:ascii="Times New Roman" w:hAnsi="Times New Roman"/>
        </w:rPr>
        <w:t>.</w:t>
      </w:r>
    </w:p>
    <w:p w14:paraId="166A4B95" w14:textId="77777777" w:rsidR="00533958" w:rsidRDefault="00533958" w:rsidP="00533958">
      <w:pPr>
        <w:pStyle w:val="Zarkazkladnhotextu2"/>
        <w:tabs>
          <w:tab w:val="right" w:leader="dot" w:pos="10080"/>
        </w:tabs>
        <w:ind w:left="567"/>
        <w:rPr>
          <w:rFonts w:eastAsia="Times New Roman"/>
          <w:sz w:val="22"/>
          <w:szCs w:val="22"/>
          <w:lang w:val="sk-SK"/>
        </w:rPr>
      </w:pPr>
    </w:p>
    <w:p w14:paraId="5106BCE9" w14:textId="796B4EA4" w:rsidR="00532A80" w:rsidRPr="0018578D" w:rsidRDefault="001D7B73" w:rsidP="001D7B73">
      <w:pPr>
        <w:pStyle w:val="Zarkazkladnhotextu2"/>
        <w:tabs>
          <w:tab w:val="right" w:leader="dot" w:pos="10080"/>
        </w:tabs>
        <w:ind w:left="567" w:hanging="425"/>
        <w:rPr>
          <w:noProof/>
          <w:sz w:val="22"/>
          <w:szCs w:val="22"/>
          <w:lang w:val="sk-SK"/>
        </w:rPr>
      </w:pPr>
      <w:r w:rsidRPr="00F1798B">
        <w:rPr>
          <w:bCs/>
          <w:sz w:val="22"/>
          <w:szCs w:val="22"/>
          <w:lang w:val="sk-SK"/>
        </w:rPr>
        <w:t>2.3</w:t>
      </w:r>
      <w:r>
        <w:rPr>
          <w:b/>
          <w:sz w:val="22"/>
          <w:szCs w:val="22"/>
          <w:lang w:val="sk-SK"/>
        </w:rPr>
        <w:tab/>
      </w:r>
      <w:r w:rsidR="001C5199">
        <w:rPr>
          <w:b/>
          <w:sz w:val="22"/>
          <w:szCs w:val="22"/>
          <w:lang w:val="sk-SK"/>
        </w:rPr>
        <w:t>I</w:t>
      </w:r>
      <w:r w:rsidR="00532A80" w:rsidRPr="0018578D">
        <w:rPr>
          <w:b/>
          <w:sz w:val="22"/>
          <w:szCs w:val="22"/>
          <w:lang w:val="sk-SK"/>
        </w:rPr>
        <w:t>dentifikácia predmetu obstarávania podľa Spoločného slovníka obstarávania (CPV):</w:t>
      </w:r>
    </w:p>
    <w:p w14:paraId="29138DF4" w14:textId="389E372B" w:rsidR="00DD33FA" w:rsidRPr="00DD33FA" w:rsidRDefault="00532A80" w:rsidP="00DD33FA">
      <w:pPr>
        <w:spacing w:after="0" w:line="240" w:lineRule="auto"/>
        <w:ind w:left="426"/>
        <w:rPr>
          <w:rFonts w:ascii="Times New Roman" w:eastAsia="Times New Roman" w:hAnsi="Times New Roman"/>
        </w:rPr>
      </w:pPr>
      <w:r>
        <w:t xml:space="preserve">   </w:t>
      </w:r>
      <w:r w:rsidR="00DD33FA" w:rsidRPr="00DD33FA">
        <w:rPr>
          <w:rFonts w:ascii="Times New Roman" w:eastAsia="Times New Roman" w:hAnsi="Times New Roman"/>
        </w:rPr>
        <w:t>43324100-1  Zariadenia pre bazény</w:t>
      </w:r>
    </w:p>
    <w:p w14:paraId="6E399CA9" w14:textId="77777777" w:rsidR="00DD33FA" w:rsidRPr="00DD33FA" w:rsidRDefault="00DD33FA" w:rsidP="00DD33FA">
      <w:pPr>
        <w:spacing w:after="0" w:line="240" w:lineRule="auto"/>
        <w:ind w:firstLine="567"/>
        <w:rPr>
          <w:rFonts w:ascii="Times New Roman" w:eastAsia="Times New Roman" w:hAnsi="Times New Roman"/>
        </w:rPr>
      </w:pPr>
      <w:r w:rsidRPr="00DD33FA">
        <w:rPr>
          <w:rFonts w:ascii="Times New Roman" w:eastAsia="Times New Roman" w:hAnsi="Times New Roman"/>
        </w:rPr>
        <w:t>60000000-8  Dopravné služby (bez prepravy odpadu)</w:t>
      </w:r>
    </w:p>
    <w:p w14:paraId="333BE320" w14:textId="77777777" w:rsidR="00DD33FA" w:rsidRPr="00DD33FA" w:rsidRDefault="00DD33FA" w:rsidP="00DD33FA">
      <w:pPr>
        <w:spacing w:after="0" w:line="240" w:lineRule="auto"/>
        <w:ind w:firstLine="567"/>
        <w:rPr>
          <w:rFonts w:ascii="Times New Roman" w:eastAsia="Times New Roman" w:hAnsi="Times New Roman"/>
        </w:rPr>
      </w:pPr>
      <w:r w:rsidRPr="00DD33FA">
        <w:rPr>
          <w:rFonts w:ascii="Times New Roman" w:eastAsia="Times New Roman" w:hAnsi="Times New Roman"/>
        </w:rPr>
        <w:t>51210000-7  Inštalácia meracích zariadení</w:t>
      </w:r>
    </w:p>
    <w:p w14:paraId="1B85137A" w14:textId="77777777" w:rsidR="00DD33FA" w:rsidRPr="00DD33FA" w:rsidRDefault="00DD33FA" w:rsidP="00DD33FA">
      <w:pPr>
        <w:spacing w:after="0" w:line="240" w:lineRule="auto"/>
        <w:ind w:firstLine="567"/>
        <w:rPr>
          <w:rFonts w:ascii="Times New Roman" w:eastAsia="Times New Roman" w:hAnsi="Times New Roman"/>
        </w:rPr>
      </w:pPr>
      <w:r w:rsidRPr="00DD33FA">
        <w:rPr>
          <w:rFonts w:ascii="Times New Roman" w:eastAsia="Times New Roman" w:hAnsi="Times New Roman"/>
        </w:rPr>
        <w:t>51220000-0  Inštalácia kontrolných zariadení</w:t>
      </w:r>
    </w:p>
    <w:p w14:paraId="0A8A1043" w14:textId="4EF69BFC" w:rsidR="00532A80" w:rsidRDefault="00DD33FA" w:rsidP="00DD33FA">
      <w:pPr>
        <w:spacing w:after="0" w:line="240" w:lineRule="auto"/>
        <w:ind w:left="567"/>
        <w:rPr>
          <w:rFonts w:ascii="Times New Roman" w:eastAsia="Times New Roman" w:hAnsi="Times New Roman"/>
        </w:rPr>
      </w:pPr>
      <w:r w:rsidRPr="00DD33FA">
        <w:rPr>
          <w:rFonts w:ascii="Times New Roman" w:eastAsia="Times New Roman" w:hAnsi="Times New Roman"/>
        </w:rPr>
        <w:t>51514110-2  Inštalácia strojov a prístrojov na filtrovanie alebo čistenie vody</w:t>
      </w:r>
    </w:p>
    <w:p w14:paraId="65CAE6FD" w14:textId="77777777" w:rsidR="00C849AE" w:rsidRPr="00C7278E" w:rsidRDefault="00C849AE" w:rsidP="00DD33FA">
      <w:pPr>
        <w:spacing w:after="0" w:line="240" w:lineRule="auto"/>
        <w:ind w:left="567"/>
        <w:rPr>
          <w:rFonts w:eastAsia="Times New Roman"/>
          <w:bCs/>
        </w:rPr>
      </w:pPr>
    </w:p>
    <w:p w14:paraId="2C6DEEA7" w14:textId="3C0E380C" w:rsidR="00C849AE" w:rsidRPr="00D62B0E" w:rsidRDefault="00C849AE" w:rsidP="00C849AE">
      <w:pPr>
        <w:pStyle w:val="Zarkazkladnhotextu2"/>
        <w:numPr>
          <w:ilvl w:val="1"/>
          <w:numId w:val="24"/>
        </w:numPr>
        <w:rPr>
          <w:noProof/>
          <w:sz w:val="22"/>
          <w:szCs w:val="22"/>
          <w:lang w:val="sk-SK"/>
        </w:rPr>
      </w:pPr>
      <w:bookmarkStart w:id="4" w:name="_Toc452453908"/>
      <w:r w:rsidRPr="005E65E9">
        <w:rPr>
          <w:b/>
          <w:bCs/>
          <w:noProof/>
          <w:sz w:val="22"/>
          <w:szCs w:val="22"/>
          <w:lang w:val="pl-PL"/>
        </w:rPr>
        <w:t>Predpokladaná hodnota zákazky:</w:t>
      </w:r>
      <w:r w:rsidRPr="00C849AE">
        <w:rPr>
          <w:b/>
          <w:noProof/>
          <w:sz w:val="22"/>
          <w:szCs w:val="22"/>
          <w:lang w:val="pl-PL"/>
        </w:rPr>
        <w:t xml:space="preserve"> </w:t>
      </w:r>
      <w:r w:rsidR="005E65E9" w:rsidRPr="005E65E9">
        <w:rPr>
          <w:noProof/>
          <w:sz w:val="22"/>
          <w:szCs w:val="22"/>
          <w:lang w:val="pl-PL"/>
        </w:rPr>
        <w:t>30 981,33</w:t>
      </w:r>
      <w:r w:rsidRPr="005E65E9">
        <w:rPr>
          <w:noProof/>
          <w:sz w:val="22"/>
          <w:szCs w:val="22"/>
          <w:lang w:val="pl-PL"/>
        </w:rPr>
        <w:t xml:space="preserve"> </w:t>
      </w:r>
      <w:r w:rsidRPr="005E65E9">
        <w:rPr>
          <w:rFonts w:eastAsia="Times New Roman"/>
          <w:sz w:val="22"/>
          <w:szCs w:val="22"/>
          <w:lang w:val="pl-PL"/>
        </w:rPr>
        <w:t>EUR</w:t>
      </w:r>
      <w:r w:rsidRPr="005E65E9">
        <w:rPr>
          <w:noProof/>
          <w:sz w:val="22"/>
          <w:szCs w:val="22"/>
          <w:lang w:val="pl-PL"/>
        </w:rPr>
        <w:t xml:space="preserve"> bez DPH</w:t>
      </w:r>
    </w:p>
    <w:p w14:paraId="106956CF" w14:textId="77777777" w:rsidR="00C849AE" w:rsidRPr="00D62B0E" w:rsidRDefault="00C849AE" w:rsidP="00C849AE">
      <w:pPr>
        <w:pStyle w:val="Zarkazkladnhotextu2"/>
        <w:ind w:left="540"/>
        <w:rPr>
          <w:noProof/>
          <w:sz w:val="22"/>
          <w:szCs w:val="22"/>
          <w:lang w:val="sk-SK"/>
        </w:rPr>
      </w:pPr>
    </w:p>
    <w:p w14:paraId="44C02E30" w14:textId="153E7800" w:rsidR="00532A80" w:rsidRDefault="00C849AE" w:rsidP="00A606F2">
      <w:pPr>
        <w:pStyle w:val="Zarkazkladnhotextu2"/>
        <w:numPr>
          <w:ilvl w:val="1"/>
          <w:numId w:val="24"/>
        </w:numPr>
        <w:rPr>
          <w:noProof/>
          <w:sz w:val="22"/>
          <w:szCs w:val="22"/>
          <w:lang w:val="pl-PL"/>
        </w:rPr>
      </w:pPr>
      <w:r w:rsidRPr="00A56E60">
        <w:rPr>
          <w:noProof/>
          <w:sz w:val="22"/>
          <w:szCs w:val="22"/>
          <w:lang w:val="sk-SK"/>
        </w:rPr>
        <w:t xml:space="preserve">Zdroj finančných prostriedkov: zákazka bude financovaná z finančných prostriedkov verejného obstarávateľa. </w:t>
      </w:r>
      <w:r w:rsidRPr="005E65E9">
        <w:rPr>
          <w:noProof/>
          <w:sz w:val="22"/>
          <w:szCs w:val="22"/>
          <w:lang w:val="pl-PL"/>
        </w:rPr>
        <w:t>Verejný obstarávateľ neposkytuje preddavok, ani zálohovú platbu</w:t>
      </w:r>
      <w:r w:rsidR="005E65E9">
        <w:rPr>
          <w:noProof/>
          <w:sz w:val="22"/>
          <w:szCs w:val="22"/>
          <w:lang w:val="pl-PL"/>
        </w:rPr>
        <w:t>.</w:t>
      </w:r>
    </w:p>
    <w:p w14:paraId="296D70E7" w14:textId="77777777" w:rsidR="005E65E9" w:rsidRDefault="005E65E9" w:rsidP="005E65E9">
      <w:pPr>
        <w:pStyle w:val="Odsekzoznamu"/>
        <w:rPr>
          <w:noProof/>
          <w:sz w:val="22"/>
          <w:szCs w:val="22"/>
          <w:lang w:val="pl-PL"/>
        </w:rPr>
      </w:pPr>
    </w:p>
    <w:p w14:paraId="1BB8C3C0" w14:textId="012F38B7" w:rsidR="00532A80" w:rsidRPr="00A606F2" w:rsidRDefault="00532A80" w:rsidP="00A606F2">
      <w:pPr>
        <w:pStyle w:val="Odsekzoznamu"/>
        <w:numPr>
          <w:ilvl w:val="0"/>
          <w:numId w:val="9"/>
        </w:numPr>
        <w:ind w:left="426" w:hanging="284"/>
        <w:jc w:val="both"/>
        <w:rPr>
          <w:rFonts w:ascii="Times New Roman" w:eastAsia="Times New Roman" w:hAnsi="Times New Roman"/>
          <w:b/>
          <w:caps/>
          <w:sz w:val="22"/>
          <w:szCs w:val="22"/>
        </w:rPr>
      </w:pPr>
      <w:r w:rsidRPr="00A606F2">
        <w:rPr>
          <w:rFonts w:ascii="Times New Roman" w:eastAsia="Times New Roman" w:hAnsi="Times New Roman"/>
          <w:b/>
          <w:caps/>
          <w:sz w:val="22"/>
          <w:szCs w:val="22"/>
        </w:rPr>
        <w:t>Podmienky plnenia</w:t>
      </w:r>
      <w:bookmarkEnd w:id="4"/>
    </w:p>
    <w:p w14:paraId="1A3A6E33" w14:textId="77777777" w:rsidR="00532A80" w:rsidRPr="0018578D" w:rsidRDefault="00532A80" w:rsidP="00532A80">
      <w:pPr>
        <w:pStyle w:val="Odsekzoznamu"/>
        <w:ind w:left="426"/>
        <w:jc w:val="both"/>
        <w:rPr>
          <w:rFonts w:ascii="Times New Roman" w:eastAsia="Times New Roman" w:hAnsi="Times New Roman" w:cs="Times New Roman"/>
          <w:b/>
          <w:caps/>
          <w:sz w:val="22"/>
          <w:szCs w:val="22"/>
          <w:lang w:val="sk-SK"/>
        </w:rPr>
      </w:pPr>
    </w:p>
    <w:p w14:paraId="1CE42E18" w14:textId="12FA8C88" w:rsidR="002E6DED" w:rsidRPr="0031501A" w:rsidRDefault="002E6DED" w:rsidP="002E6DED">
      <w:pPr>
        <w:numPr>
          <w:ilvl w:val="1"/>
          <w:numId w:val="3"/>
        </w:numPr>
        <w:tabs>
          <w:tab w:val="left" w:pos="540"/>
          <w:tab w:val="left" w:leader="dot" w:pos="10034"/>
        </w:tabs>
        <w:spacing w:after="120" w:line="240" w:lineRule="auto"/>
        <w:ind w:hanging="434"/>
        <w:jc w:val="both"/>
        <w:rPr>
          <w:rFonts w:ascii="Times New Roman" w:hAnsi="Times New Roman"/>
          <w:noProof/>
        </w:rPr>
      </w:pPr>
      <w:r w:rsidRPr="0031501A">
        <w:rPr>
          <w:rFonts w:ascii="Times New Roman" w:hAnsi="Times New Roman"/>
          <w:noProof/>
        </w:rPr>
        <w:t xml:space="preserve">Na predmet zákazky uvedený v bode 2 tejto Výzvy bude </w:t>
      </w:r>
      <w:r>
        <w:rPr>
          <w:rFonts w:ascii="Times New Roman" w:hAnsi="Times New Roman"/>
          <w:noProof/>
        </w:rPr>
        <w:t>uzatvorená zmluva o dielo s úspešnýmuchádzačom</w:t>
      </w:r>
      <w:r w:rsidRPr="0031501A">
        <w:rPr>
          <w:rFonts w:ascii="Times New Roman" w:hAnsi="Times New Roman"/>
          <w:noProof/>
        </w:rPr>
        <w:t>. Obchodné podmienky sú uvedené v </w:t>
      </w:r>
      <w:r w:rsidRPr="0031501A">
        <w:rPr>
          <w:rFonts w:ascii="Times New Roman" w:hAnsi="Times New Roman"/>
          <w:b/>
          <w:bCs/>
          <w:i/>
          <w:iCs/>
          <w:noProof/>
        </w:rPr>
        <w:t xml:space="preserve">Prílohe č. </w:t>
      </w:r>
      <w:r>
        <w:rPr>
          <w:rFonts w:ascii="Times New Roman" w:hAnsi="Times New Roman"/>
          <w:b/>
          <w:bCs/>
          <w:i/>
          <w:iCs/>
          <w:noProof/>
        </w:rPr>
        <w:t>4</w:t>
      </w:r>
      <w:r w:rsidRPr="0031501A">
        <w:rPr>
          <w:rFonts w:ascii="Times New Roman" w:hAnsi="Times New Roman"/>
          <w:noProof/>
        </w:rPr>
        <w:t xml:space="preserve"> tejto Výzvy.</w:t>
      </w:r>
    </w:p>
    <w:p w14:paraId="78C9148C" w14:textId="1E73191D" w:rsidR="002E6DED" w:rsidRPr="00D400D8" w:rsidRDefault="002E6DED" w:rsidP="002E6DED">
      <w:pPr>
        <w:numPr>
          <w:ilvl w:val="1"/>
          <w:numId w:val="3"/>
        </w:numPr>
        <w:tabs>
          <w:tab w:val="left" w:pos="540"/>
          <w:tab w:val="left" w:leader="dot" w:pos="10034"/>
        </w:tabs>
        <w:spacing w:after="120" w:line="240" w:lineRule="auto"/>
        <w:ind w:hanging="434"/>
        <w:jc w:val="both"/>
        <w:rPr>
          <w:rFonts w:ascii="Times New Roman" w:hAnsi="Times New Roman"/>
          <w:noProof/>
        </w:rPr>
      </w:pPr>
      <w:r w:rsidRPr="00D400D8">
        <w:rPr>
          <w:rFonts w:ascii="Times New Roman" w:hAnsi="Times New Roman"/>
          <w:noProof/>
        </w:rPr>
        <w:t xml:space="preserve">Miesto plnenia: </w:t>
      </w:r>
      <w:r w:rsidR="00ED74B2" w:rsidRPr="00ED74B2">
        <w:rPr>
          <w:rFonts w:ascii="Times New Roman" w:eastAsia="Times New Roman" w:hAnsi="Times New Roman"/>
        </w:rPr>
        <w:t xml:space="preserve">GAUDEAMUS – ZKR, </w:t>
      </w:r>
      <w:proofErr w:type="spellStart"/>
      <w:r w:rsidR="00ED74B2" w:rsidRPr="00ED74B2">
        <w:rPr>
          <w:rFonts w:ascii="Times New Roman" w:eastAsia="Times New Roman" w:hAnsi="Times New Roman"/>
        </w:rPr>
        <w:t>Mokrohájska</w:t>
      </w:r>
      <w:proofErr w:type="spellEnd"/>
      <w:r w:rsidR="00ED74B2" w:rsidRPr="00ED74B2">
        <w:rPr>
          <w:rFonts w:ascii="Times New Roman" w:eastAsia="Times New Roman" w:hAnsi="Times New Roman"/>
        </w:rPr>
        <w:t xml:space="preserve"> cesta 3, 812 45 Bratislava</w:t>
      </w:r>
    </w:p>
    <w:p w14:paraId="55264A26" w14:textId="77777777" w:rsidR="002E6DED" w:rsidRPr="00D400D8" w:rsidRDefault="002E6DED" w:rsidP="002E6DED">
      <w:pPr>
        <w:numPr>
          <w:ilvl w:val="1"/>
          <w:numId w:val="3"/>
        </w:numPr>
        <w:tabs>
          <w:tab w:val="left" w:pos="540"/>
          <w:tab w:val="left" w:leader="dot" w:pos="10034"/>
        </w:tabs>
        <w:spacing w:after="120" w:line="240" w:lineRule="auto"/>
        <w:ind w:hanging="434"/>
        <w:jc w:val="both"/>
        <w:rPr>
          <w:rFonts w:ascii="Times New Roman" w:hAnsi="Times New Roman"/>
        </w:rPr>
      </w:pPr>
      <w:r w:rsidRPr="00D400D8">
        <w:rPr>
          <w:rFonts w:ascii="Times New Roman" w:hAnsi="Times New Roman"/>
        </w:rPr>
        <w:t>Lehota plnenia:</w:t>
      </w:r>
      <w:r w:rsidRPr="00D400D8">
        <w:rPr>
          <w:rFonts w:ascii="Times New Roman" w:eastAsia="Times New Roman" w:hAnsi="Times New Roman"/>
        </w:rPr>
        <w:t xml:space="preserve"> </w:t>
      </w:r>
      <w:r w:rsidRPr="00D400D8">
        <w:rPr>
          <w:rFonts w:ascii="Times New Roman" w:hAnsi="Times New Roman"/>
        </w:rPr>
        <w:t>bližšie uveden</w:t>
      </w:r>
      <w:r>
        <w:rPr>
          <w:rFonts w:ascii="Times New Roman" w:hAnsi="Times New Roman"/>
        </w:rPr>
        <w:t>á</w:t>
      </w:r>
      <w:r w:rsidRPr="00D400D8">
        <w:rPr>
          <w:rFonts w:ascii="Times New Roman" w:hAnsi="Times New Roman"/>
        </w:rPr>
        <w:t xml:space="preserve"> v </w:t>
      </w:r>
      <w:r w:rsidRPr="00D400D8">
        <w:rPr>
          <w:rFonts w:ascii="Times New Roman" w:hAnsi="Times New Roman"/>
          <w:b/>
          <w:bCs/>
          <w:i/>
          <w:iCs/>
        </w:rPr>
        <w:t>Prílohe č. 4</w:t>
      </w:r>
      <w:r w:rsidRPr="00D400D8">
        <w:rPr>
          <w:rFonts w:ascii="Times New Roman" w:hAnsi="Times New Roman"/>
        </w:rPr>
        <w:t xml:space="preserve"> tejto Výzvy</w:t>
      </w:r>
    </w:p>
    <w:p w14:paraId="38F7876B" w14:textId="77777777" w:rsidR="002E6DED" w:rsidRDefault="002E6DED" w:rsidP="002E6DED">
      <w:pPr>
        <w:numPr>
          <w:ilvl w:val="1"/>
          <w:numId w:val="3"/>
        </w:numPr>
        <w:tabs>
          <w:tab w:val="left" w:pos="540"/>
          <w:tab w:val="left" w:leader="dot" w:pos="10034"/>
        </w:tabs>
        <w:spacing w:after="160" w:line="259" w:lineRule="auto"/>
        <w:ind w:hanging="434"/>
        <w:jc w:val="both"/>
        <w:rPr>
          <w:rFonts w:ascii="Times New Roman" w:hAnsi="Times New Roman"/>
          <w:noProof/>
        </w:rPr>
      </w:pPr>
      <w:r>
        <w:rPr>
          <w:rFonts w:ascii="Times New Roman" w:hAnsi="Times New Roman"/>
          <w:noProof/>
        </w:rPr>
        <w:t>O ďalšom postupe bude úspešný uchádzač informovaný verejným obstarávateľom v lehote viazanosti ponúk.</w:t>
      </w:r>
    </w:p>
    <w:p w14:paraId="53423BD7" w14:textId="43E48767" w:rsidR="00532A80" w:rsidRPr="0018578D" w:rsidRDefault="00532A80" w:rsidP="00ED74B2">
      <w:pPr>
        <w:pStyle w:val="tltlNadpis2Arial14ptNiejeTunVetkypsmenvek"/>
        <w:numPr>
          <w:ilvl w:val="0"/>
          <w:numId w:val="9"/>
        </w:numPr>
        <w:spacing w:before="240"/>
        <w:ind w:left="426" w:hanging="284"/>
        <w:rPr>
          <w:rFonts w:ascii="Times New Roman" w:hAnsi="Times New Roman"/>
          <w:noProof/>
          <w:szCs w:val="22"/>
        </w:rPr>
      </w:pPr>
      <w:bookmarkStart w:id="5" w:name="_Toc254363141"/>
      <w:bookmarkStart w:id="6" w:name="_Toc254363142"/>
      <w:bookmarkStart w:id="7" w:name="_Toc254363145"/>
      <w:bookmarkStart w:id="8" w:name="_Toc254363146"/>
      <w:bookmarkStart w:id="9" w:name="_Toc254363147"/>
      <w:bookmarkStart w:id="10" w:name="_Toc452453909"/>
      <w:bookmarkEnd w:id="5"/>
      <w:bookmarkEnd w:id="6"/>
      <w:bookmarkEnd w:id="7"/>
      <w:bookmarkEnd w:id="8"/>
      <w:bookmarkEnd w:id="9"/>
      <w:r w:rsidRPr="0018578D">
        <w:rPr>
          <w:rFonts w:ascii="Times New Roman" w:hAnsi="Times New Roman"/>
          <w:noProof/>
          <w:szCs w:val="22"/>
        </w:rPr>
        <w:lastRenderedPageBreak/>
        <w:t>Podmienky účasti pre uchádzačov</w:t>
      </w:r>
      <w:bookmarkEnd w:id="10"/>
    </w:p>
    <w:p w14:paraId="2EFE9926" w14:textId="77777777" w:rsidR="00532A80" w:rsidRPr="00525B7A" w:rsidRDefault="00532A80" w:rsidP="00532A80">
      <w:pPr>
        <w:numPr>
          <w:ilvl w:val="1"/>
          <w:numId w:val="4"/>
        </w:numPr>
        <w:tabs>
          <w:tab w:val="clear" w:pos="718"/>
          <w:tab w:val="left" w:pos="567"/>
        </w:tabs>
        <w:spacing w:after="120" w:line="240" w:lineRule="auto"/>
        <w:ind w:left="567" w:hanging="425"/>
        <w:jc w:val="both"/>
        <w:rPr>
          <w:rFonts w:ascii="Times New Roman" w:hAnsi="Times New Roman"/>
          <w:noProof/>
        </w:rPr>
      </w:pPr>
      <w:r w:rsidRPr="00525B7A">
        <w:rPr>
          <w:rFonts w:ascii="Times New Roman" w:hAnsi="Times New Roman"/>
        </w:rPr>
        <w:t xml:space="preserve">Uchádzač musí spĺňať nasledovné podmienky týkajúce sa </w:t>
      </w:r>
      <w:r w:rsidRPr="00525B7A">
        <w:rPr>
          <w:rFonts w:ascii="Times New Roman" w:hAnsi="Times New Roman"/>
          <w:b/>
        </w:rPr>
        <w:t>osobného postavenia</w:t>
      </w:r>
      <w:r w:rsidRPr="00525B7A">
        <w:rPr>
          <w:rFonts w:ascii="Times New Roman" w:hAnsi="Times New Roman"/>
        </w:rPr>
        <w:t>:</w:t>
      </w:r>
    </w:p>
    <w:p w14:paraId="78460BCF" w14:textId="5791FBFE" w:rsidR="00532A80" w:rsidRDefault="00532A80" w:rsidP="00532A80">
      <w:pPr>
        <w:pStyle w:val="tltlNadpis2Arial14ptNiejeTunVetkypsmenvek"/>
        <w:numPr>
          <w:ilvl w:val="0"/>
          <w:numId w:val="0"/>
        </w:numPr>
        <w:spacing w:before="0" w:after="0"/>
        <w:ind w:left="567"/>
        <w:jc w:val="both"/>
        <w:rPr>
          <w:rFonts w:ascii="Times New Roman" w:eastAsia="Calibri" w:hAnsi="Times New Roman"/>
          <w:b w:val="0"/>
          <w:caps w:val="0"/>
          <w:szCs w:val="22"/>
          <w:lang w:eastAsia="en-US"/>
        </w:rPr>
      </w:pPr>
      <w:r w:rsidRPr="0081783D">
        <w:rPr>
          <w:rFonts w:ascii="Times New Roman" w:eastAsia="Calibri" w:hAnsi="Times New Roman"/>
          <w:b w:val="0"/>
          <w:caps w:val="0"/>
          <w:szCs w:val="22"/>
          <w:lang w:eastAsia="en-US"/>
        </w:rPr>
        <w:t>Verejného obstarávania sa môže zúčastniť len ten, kto spĺňa podmienky účasti týkajúce osobného postavenia podľa § 32 ods.1</w:t>
      </w:r>
      <w:r>
        <w:rPr>
          <w:rFonts w:ascii="Times New Roman" w:eastAsia="Calibri" w:hAnsi="Times New Roman"/>
          <w:b w:val="0"/>
          <w:caps w:val="0"/>
          <w:szCs w:val="22"/>
          <w:lang w:eastAsia="en-US"/>
        </w:rPr>
        <w:t xml:space="preserve"> ods. 1 písm. e) a f)</w:t>
      </w:r>
      <w:r w:rsidRPr="0081783D">
        <w:rPr>
          <w:rFonts w:ascii="Times New Roman" w:eastAsia="Calibri" w:hAnsi="Times New Roman"/>
          <w:b w:val="0"/>
          <w:caps w:val="0"/>
          <w:szCs w:val="22"/>
          <w:lang w:eastAsia="en-US"/>
        </w:rPr>
        <w:t xml:space="preserve"> zákona</w:t>
      </w:r>
      <w:r w:rsidRPr="0081783D">
        <w:rPr>
          <w:rFonts w:ascii="Times New Roman" w:hAnsi="Times New Roman"/>
          <w:szCs w:val="22"/>
        </w:rPr>
        <w:t xml:space="preserve"> </w:t>
      </w:r>
      <w:r>
        <w:rPr>
          <w:rFonts w:ascii="Times New Roman" w:eastAsia="Calibri" w:hAnsi="Times New Roman"/>
          <w:b w:val="0"/>
          <w:caps w:val="0"/>
          <w:szCs w:val="22"/>
          <w:lang w:eastAsia="en-US"/>
        </w:rPr>
        <w:t>zákon o VO.</w:t>
      </w:r>
    </w:p>
    <w:p w14:paraId="32400F91" w14:textId="77777777" w:rsidR="00532A80" w:rsidRPr="0081783D" w:rsidRDefault="00532A80" w:rsidP="00532A80">
      <w:pPr>
        <w:pStyle w:val="tltlNadpis2Arial14ptNiejeTunVetkypsmenvek"/>
        <w:numPr>
          <w:ilvl w:val="0"/>
          <w:numId w:val="0"/>
        </w:numPr>
        <w:spacing w:before="0" w:after="0"/>
        <w:ind w:left="567" w:hanging="425"/>
        <w:jc w:val="both"/>
        <w:rPr>
          <w:rFonts w:ascii="Times New Roman" w:eastAsia="Calibri" w:hAnsi="Times New Roman"/>
          <w:b w:val="0"/>
          <w:caps w:val="0"/>
          <w:szCs w:val="22"/>
          <w:lang w:eastAsia="en-US"/>
        </w:rPr>
      </w:pPr>
    </w:p>
    <w:p w14:paraId="5EA201D2" w14:textId="7480788D" w:rsidR="00532A80" w:rsidRPr="00F958BB" w:rsidRDefault="00532A80" w:rsidP="00A539DF">
      <w:pPr>
        <w:spacing w:after="0" w:line="240" w:lineRule="auto"/>
        <w:ind w:left="567" w:hanging="567"/>
        <w:jc w:val="both"/>
        <w:rPr>
          <w:rFonts w:ascii="Times New Roman" w:hAnsi="Times New Roman"/>
          <w:i/>
          <w:iCs/>
        </w:rPr>
      </w:pPr>
      <w:r w:rsidRPr="00F958BB">
        <w:rPr>
          <w:rFonts w:ascii="Times New Roman" w:hAnsi="Times New Roman"/>
        </w:rPr>
        <w:t xml:space="preserve">          </w:t>
      </w:r>
      <w:r w:rsidRPr="00F958BB">
        <w:rPr>
          <w:rFonts w:ascii="Times New Roman" w:hAnsi="Times New Roman"/>
          <w:i/>
          <w:iCs/>
        </w:rPr>
        <w:t>Podľa § 117 ods.</w:t>
      </w:r>
      <w:r w:rsidR="00F64991" w:rsidRPr="00F958BB">
        <w:rPr>
          <w:rFonts w:ascii="Times New Roman" w:hAnsi="Times New Roman"/>
          <w:i/>
          <w:iCs/>
        </w:rPr>
        <w:t xml:space="preserve"> </w:t>
      </w:r>
      <w:r w:rsidRPr="00F958BB">
        <w:rPr>
          <w:rFonts w:ascii="Times New Roman" w:hAnsi="Times New Roman"/>
          <w:i/>
          <w:iCs/>
        </w:rPr>
        <w:t xml:space="preserve">5 zákona o VO verejný obstarávateľ nesmie uzavrieť zmluvu s uchádzačom, </w:t>
      </w:r>
      <w:r w:rsidR="008D7EEB" w:rsidRPr="00F958BB">
        <w:rPr>
          <w:rFonts w:ascii="Times New Roman" w:hAnsi="Times New Roman"/>
          <w:i/>
          <w:iCs/>
        </w:rPr>
        <w:br/>
      </w:r>
      <w:r w:rsidRPr="00F958BB">
        <w:rPr>
          <w:rFonts w:ascii="Times New Roman" w:hAnsi="Times New Roman"/>
          <w:i/>
          <w:iCs/>
        </w:rPr>
        <w:t>ktorý nespĺňa podmienky účasti podľa § 32 ods.</w:t>
      </w:r>
      <w:r w:rsidR="008D7EEB" w:rsidRPr="00F958BB">
        <w:rPr>
          <w:rFonts w:ascii="Times New Roman" w:hAnsi="Times New Roman"/>
          <w:i/>
          <w:iCs/>
        </w:rPr>
        <w:t xml:space="preserve"> </w:t>
      </w:r>
      <w:r w:rsidRPr="00F958BB">
        <w:rPr>
          <w:rFonts w:ascii="Times New Roman" w:hAnsi="Times New Roman"/>
          <w:i/>
          <w:iCs/>
        </w:rPr>
        <w:t>1 písm. e) a f) zákona o VO alebo ak u neho existuje dôvod na vylúčenie podľa § 40 ods. 6 písm. f) zákona o VO.</w:t>
      </w:r>
    </w:p>
    <w:p w14:paraId="5C5DBE4A" w14:textId="77777777" w:rsidR="00A539DF" w:rsidRDefault="00A539DF" w:rsidP="00532A80">
      <w:pPr>
        <w:pStyle w:val="Default"/>
        <w:ind w:left="567"/>
        <w:jc w:val="both"/>
        <w:rPr>
          <w:rFonts w:ascii="Times New Roman" w:hAnsi="Times New Roman"/>
        </w:rPr>
      </w:pPr>
    </w:p>
    <w:p w14:paraId="082CAE75" w14:textId="207C51E0" w:rsidR="00532A80" w:rsidRDefault="00532A80" w:rsidP="00532A80">
      <w:pPr>
        <w:pStyle w:val="Default"/>
        <w:ind w:left="567"/>
        <w:jc w:val="both"/>
        <w:rPr>
          <w:rFonts w:ascii="Times New Roman" w:hAnsi="Times New Roman"/>
          <w:sz w:val="22"/>
          <w:szCs w:val="22"/>
        </w:rPr>
      </w:pPr>
      <w:r>
        <w:rPr>
          <w:rFonts w:ascii="Times New Roman" w:hAnsi="Times New Roman"/>
          <w:sz w:val="22"/>
          <w:szCs w:val="22"/>
        </w:rPr>
        <w:t xml:space="preserve">Ak uchádzač alebo záujemca má sídlo, miesto podnikania alebo obvyklý pobyt mimo územia Slovenskej republiky a štát jeho sídla, miesta podnikania alebo obvyklého pobytu nevydáva niektoré z dokladov uvedených v § 32 ods. 2 </w:t>
      </w:r>
      <w:r w:rsidRPr="00964E89">
        <w:rPr>
          <w:rFonts w:ascii="Times New Roman" w:hAnsi="Times New Roman"/>
          <w:sz w:val="22"/>
          <w:szCs w:val="22"/>
        </w:rPr>
        <w:t>písm. e) a f) zákona o VO</w:t>
      </w:r>
      <w:r>
        <w:rPr>
          <w:rFonts w:ascii="Times New Roman" w:hAnsi="Times New Roman"/>
          <w:sz w:val="22"/>
          <w:szCs w:val="22"/>
        </w:rPr>
        <w:t xml:space="preserve"> alebo nevydáva ani rovnocenné doklady, možno ich nahradiť čestným vyhlásením podľa predpisov platných v štáte jeho sídla, miesta podnikania alebo obvyklého pobytu. </w:t>
      </w:r>
    </w:p>
    <w:p w14:paraId="352D77D3" w14:textId="77777777" w:rsidR="00532A80" w:rsidRDefault="00532A80" w:rsidP="00532A80">
      <w:pPr>
        <w:pStyle w:val="Default"/>
        <w:ind w:left="567"/>
        <w:jc w:val="both"/>
        <w:rPr>
          <w:rFonts w:ascii="Times New Roman" w:hAnsi="Times New Roman"/>
          <w:sz w:val="22"/>
          <w:szCs w:val="22"/>
        </w:rPr>
      </w:pPr>
    </w:p>
    <w:p w14:paraId="2C5AB1C5" w14:textId="77777777" w:rsidR="00532A80" w:rsidRDefault="00532A80" w:rsidP="00FB6972">
      <w:pPr>
        <w:pStyle w:val="Default"/>
        <w:ind w:left="567"/>
        <w:jc w:val="both"/>
        <w:rPr>
          <w:rFonts w:ascii="Times New Roman" w:hAnsi="Times New Roman"/>
          <w:sz w:val="22"/>
          <w:szCs w:val="22"/>
        </w:rPr>
      </w:pPr>
      <w:r>
        <w:rPr>
          <w:rFonts w:ascii="Times New Roman" w:hAnsi="Times New Roman"/>
          <w:sz w:val="22"/>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6BC21087" w14:textId="77777777" w:rsidR="00FB6972" w:rsidRDefault="00532A80" w:rsidP="00FB6972">
      <w:pPr>
        <w:spacing w:after="0" w:line="240" w:lineRule="auto"/>
        <w:ind w:left="567" w:hanging="567"/>
        <w:jc w:val="both"/>
        <w:rPr>
          <w:rFonts w:ascii="Times New Roman" w:hAnsi="Times New Roman"/>
        </w:rPr>
      </w:pPr>
      <w:r w:rsidRPr="0050715A">
        <w:rPr>
          <w:rFonts w:ascii="Times New Roman" w:hAnsi="Times New Roman"/>
        </w:rPr>
        <w:t xml:space="preserve">  </w:t>
      </w:r>
      <w:r w:rsidR="00FB6972">
        <w:rPr>
          <w:rFonts w:ascii="Times New Roman" w:hAnsi="Times New Roman"/>
        </w:rPr>
        <w:tab/>
      </w:r>
    </w:p>
    <w:p w14:paraId="31E3375A" w14:textId="74CF4804" w:rsidR="00F958BB" w:rsidRPr="00F958BB" w:rsidRDefault="00F958BB" w:rsidP="00F958BB">
      <w:pPr>
        <w:pStyle w:val="Default"/>
        <w:ind w:left="567"/>
        <w:jc w:val="both"/>
        <w:rPr>
          <w:rFonts w:ascii="Times New Roman" w:hAnsi="Times New Roman"/>
          <w:i/>
          <w:iCs/>
          <w:sz w:val="22"/>
          <w:szCs w:val="22"/>
        </w:rPr>
      </w:pPr>
      <w:r w:rsidRPr="00F958BB">
        <w:rPr>
          <w:rFonts w:ascii="Times New Roman" w:hAnsi="Times New Roman"/>
          <w:i/>
          <w:iCs/>
          <w:sz w:val="22"/>
          <w:szCs w:val="22"/>
        </w:rPr>
        <w:t>Z dôvodu použitia údajov z informačných systémov verejnej správy a registrov Úradu pre verejné obstarávanie uchádzač (so sídlom v SR) nie je povinný predkladať doklady v zmysle § 32 ods. 2 písm. e) a f) zákona o VO.</w:t>
      </w:r>
    </w:p>
    <w:p w14:paraId="4F0AB6DD" w14:textId="77777777" w:rsidR="00F958BB" w:rsidRPr="00F958BB" w:rsidRDefault="00F958BB" w:rsidP="00F958BB">
      <w:pPr>
        <w:pStyle w:val="Default"/>
        <w:ind w:left="567"/>
        <w:jc w:val="both"/>
        <w:rPr>
          <w:rFonts w:ascii="Times New Roman" w:hAnsi="Times New Roman"/>
          <w:i/>
          <w:iCs/>
          <w:sz w:val="22"/>
          <w:szCs w:val="22"/>
        </w:rPr>
      </w:pPr>
    </w:p>
    <w:p w14:paraId="1D2BF866" w14:textId="68BCDFB9" w:rsidR="00532A80" w:rsidRPr="00F958BB" w:rsidRDefault="00532A80" w:rsidP="00F365A1">
      <w:pPr>
        <w:spacing w:after="0" w:line="240" w:lineRule="auto"/>
        <w:ind w:left="567"/>
        <w:jc w:val="both"/>
        <w:rPr>
          <w:rFonts w:ascii="Times New Roman" w:hAnsi="Times New Roman"/>
          <w:i/>
          <w:iCs/>
        </w:rPr>
      </w:pPr>
      <w:r w:rsidRPr="00F958BB">
        <w:rPr>
          <w:rFonts w:ascii="Times New Roman" w:hAnsi="Times New Roman"/>
          <w:b/>
          <w:bCs/>
          <w:i/>
          <w:iCs/>
        </w:rPr>
        <w:t>Doklady si verejný obstarávateľ overí z dostupných informačných systémoch a registrov</w:t>
      </w:r>
      <w:r w:rsidRPr="00F958BB">
        <w:rPr>
          <w:rFonts w:ascii="Times New Roman" w:hAnsi="Times New Roman"/>
          <w:i/>
          <w:iCs/>
        </w:rPr>
        <w:t>.</w:t>
      </w:r>
    </w:p>
    <w:p w14:paraId="30DFA8A1" w14:textId="77777777" w:rsidR="00FB6972" w:rsidRPr="00FB6972" w:rsidRDefault="00FB6972" w:rsidP="00F365A1">
      <w:pPr>
        <w:spacing w:after="0" w:line="240" w:lineRule="auto"/>
        <w:ind w:left="567"/>
        <w:jc w:val="both"/>
        <w:rPr>
          <w:rFonts w:ascii="Times New Roman" w:hAnsi="Times New Roman"/>
        </w:rPr>
      </w:pPr>
    </w:p>
    <w:p w14:paraId="295C3F83" w14:textId="77777777" w:rsidR="00532A80" w:rsidRDefault="00532A80" w:rsidP="00F365A1">
      <w:pPr>
        <w:pStyle w:val="tltlNadpis2Arial14ptNiejeTunVetkypsmenvek"/>
        <w:numPr>
          <w:ilvl w:val="0"/>
          <w:numId w:val="10"/>
        </w:numPr>
        <w:spacing w:before="0" w:after="0"/>
        <w:ind w:left="426" w:hanging="284"/>
        <w:rPr>
          <w:rFonts w:ascii="Times New Roman" w:hAnsi="Times New Roman"/>
          <w:noProof/>
          <w:szCs w:val="22"/>
        </w:rPr>
      </w:pPr>
      <w:bookmarkStart w:id="11" w:name="_Toc254363152"/>
      <w:bookmarkStart w:id="12" w:name="_Toc308700182"/>
      <w:bookmarkStart w:id="13" w:name="_Toc452453910"/>
      <w:bookmarkEnd w:id="11"/>
      <w:r w:rsidRPr="0018578D">
        <w:rPr>
          <w:rFonts w:ascii="Times New Roman" w:hAnsi="Times New Roman"/>
          <w:noProof/>
          <w:szCs w:val="22"/>
        </w:rPr>
        <w:t xml:space="preserve">Obhliadka miesta plnenia predmetu </w:t>
      </w:r>
      <w:bookmarkEnd w:id="12"/>
      <w:bookmarkEnd w:id="13"/>
      <w:r>
        <w:rPr>
          <w:rFonts w:ascii="Times New Roman" w:hAnsi="Times New Roman"/>
          <w:noProof/>
          <w:szCs w:val="22"/>
        </w:rPr>
        <w:t>ZÁKAZKY</w:t>
      </w:r>
    </w:p>
    <w:p w14:paraId="52FD5151" w14:textId="71735841" w:rsidR="00532A80" w:rsidRPr="0018578D" w:rsidRDefault="00805FB6" w:rsidP="00805FB6">
      <w:pPr>
        <w:pStyle w:val="tltlNadpis2Arial14ptNiejeTunVetkypsmenvek"/>
        <w:numPr>
          <w:ilvl w:val="0"/>
          <w:numId w:val="0"/>
        </w:numPr>
        <w:spacing w:before="240"/>
        <w:ind w:left="567" w:hanging="425"/>
        <w:rPr>
          <w:rFonts w:ascii="Times New Roman" w:hAnsi="Times New Roman"/>
          <w:noProof/>
          <w:szCs w:val="22"/>
        </w:rPr>
      </w:pPr>
      <w:r>
        <w:rPr>
          <w:rFonts w:ascii="Times New Roman" w:eastAsiaTheme="minorEastAsia" w:hAnsi="Times New Roman"/>
          <w:b w:val="0"/>
          <w:caps w:val="0"/>
          <w:noProof/>
          <w:szCs w:val="22"/>
          <w:lang w:eastAsia="en-US"/>
        </w:rPr>
        <w:t>5.1</w:t>
      </w:r>
      <w:r>
        <w:rPr>
          <w:rFonts w:ascii="Times New Roman" w:eastAsiaTheme="minorEastAsia" w:hAnsi="Times New Roman"/>
          <w:b w:val="0"/>
          <w:caps w:val="0"/>
          <w:noProof/>
          <w:szCs w:val="22"/>
          <w:lang w:eastAsia="en-US"/>
        </w:rPr>
        <w:tab/>
      </w:r>
      <w:r w:rsidR="00532A80" w:rsidRPr="00E01142">
        <w:rPr>
          <w:rFonts w:ascii="Times New Roman" w:eastAsiaTheme="minorEastAsia" w:hAnsi="Times New Roman"/>
          <w:b w:val="0"/>
          <w:caps w:val="0"/>
          <w:noProof/>
          <w:szCs w:val="22"/>
          <w:lang w:eastAsia="en-US"/>
        </w:rPr>
        <w:t>Nepožaduje sa</w:t>
      </w:r>
    </w:p>
    <w:p w14:paraId="5B256A43" w14:textId="77777777" w:rsidR="00532A80" w:rsidRPr="0018578D" w:rsidRDefault="00532A80" w:rsidP="00532A80">
      <w:pPr>
        <w:pStyle w:val="tltlNadpis2Arial14ptNiejeTunVetkypsmenvek"/>
        <w:numPr>
          <w:ilvl w:val="0"/>
          <w:numId w:val="10"/>
        </w:numPr>
        <w:spacing w:before="240"/>
        <w:ind w:left="426" w:hanging="284"/>
        <w:rPr>
          <w:rFonts w:ascii="Times New Roman" w:hAnsi="Times New Roman"/>
          <w:noProof/>
          <w:szCs w:val="22"/>
        </w:rPr>
      </w:pPr>
      <w:bookmarkStart w:id="14" w:name="_Toc452453911"/>
      <w:r w:rsidRPr="0018578D">
        <w:rPr>
          <w:rFonts w:ascii="Times New Roman" w:hAnsi="Times New Roman"/>
          <w:noProof/>
          <w:szCs w:val="22"/>
        </w:rPr>
        <w:t>Obsah ponuky</w:t>
      </w:r>
      <w:bookmarkEnd w:id="14"/>
    </w:p>
    <w:p w14:paraId="456A8460" w14:textId="709416A2" w:rsidR="00532A80" w:rsidRPr="009B653A" w:rsidRDefault="00BD02FF" w:rsidP="00BD02FF">
      <w:pPr>
        <w:spacing w:after="0" w:line="240" w:lineRule="auto"/>
        <w:ind w:left="567" w:hanging="425"/>
        <w:jc w:val="both"/>
        <w:rPr>
          <w:rFonts w:ascii="Times New Roman" w:hAnsi="Times New Roman"/>
          <w:b/>
          <w:bCs/>
          <w:noProof/>
          <w:color w:val="0070C0"/>
          <w:u w:val="single"/>
        </w:rPr>
      </w:pPr>
      <w:r>
        <w:rPr>
          <w:rFonts w:ascii="Times New Roman" w:hAnsi="Times New Roman"/>
          <w:noProof/>
        </w:rPr>
        <w:t>6.1</w:t>
      </w:r>
      <w:r>
        <w:rPr>
          <w:rFonts w:ascii="Times New Roman" w:hAnsi="Times New Roman"/>
          <w:noProof/>
        </w:rPr>
        <w:tab/>
      </w:r>
      <w:r w:rsidR="00532A80" w:rsidRPr="009B653A">
        <w:rPr>
          <w:rFonts w:ascii="Times New Roman" w:hAnsi="Times New Roman"/>
          <w:b/>
          <w:bCs/>
          <w:noProof/>
          <w:color w:val="0070C0"/>
          <w:u w:val="single"/>
        </w:rPr>
        <w:t>Ponuka predložená uchádzačom bude obsahovať:</w:t>
      </w:r>
    </w:p>
    <w:p w14:paraId="3A28A26B" w14:textId="77777777" w:rsidR="00BD02FF" w:rsidRPr="00A56E60" w:rsidRDefault="00BD02FF" w:rsidP="00DD7357">
      <w:pPr>
        <w:pStyle w:val="Odsekzoznamu"/>
        <w:numPr>
          <w:ilvl w:val="0"/>
          <w:numId w:val="27"/>
        </w:numPr>
        <w:tabs>
          <w:tab w:val="num" w:pos="567"/>
          <w:tab w:val="left" w:pos="6660"/>
        </w:tabs>
        <w:overflowPunct w:val="0"/>
        <w:autoSpaceDE w:val="0"/>
        <w:autoSpaceDN w:val="0"/>
        <w:adjustRightInd w:val="0"/>
        <w:spacing w:before="40" w:after="40"/>
        <w:ind w:left="851" w:right="322" w:hanging="284"/>
        <w:jc w:val="both"/>
        <w:rPr>
          <w:rFonts w:ascii="Times New Roman" w:hAnsi="Times New Roman"/>
          <w:b/>
          <w:noProof/>
          <w:sz w:val="22"/>
          <w:szCs w:val="22"/>
          <w:lang w:val="sk-SK"/>
        </w:rPr>
      </w:pPr>
      <w:r w:rsidRPr="00A56E60">
        <w:rPr>
          <w:rFonts w:ascii="Times New Roman" w:hAnsi="Times New Roman"/>
          <w:b/>
          <w:bCs/>
          <w:noProof/>
          <w:sz w:val="22"/>
          <w:szCs w:val="22"/>
          <w:lang w:val="sk-SK"/>
        </w:rPr>
        <w:t>doklady preukazujúce splnenie podmienok účasti</w:t>
      </w:r>
      <w:r w:rsidRPr="00A56E60">
        <w:rPr>
          <w:rFonts w:ascii="Times New Roman" w:hAnsi="Times New Roman"/>
          <w:noProof/>
          <w:sz w:val="22"/>
          <w:szCs w:val="22"/>
          <w:lang w:val="sk-SK"/>
        </w:rPr>
        <w:t xml:space="preserve"> uchádzača </w:t>
      </w:r>
      <w:r w:rsidRPr="00A56E60">
        <w:rPr>
          <w:rFonts w:ascii="Times New Roman" w:hAnsi="Times New Roman"/>
          <w:bCs/>
          <w:noProof/>
          <w:sz w:val="22"/>
          <w:szCs w:val="22"/>
          <w:lang w:val="sk-SK"/>
        </w:rPr>
        <w:t xml:space="preserve">podľa </w:t>
      </w:r>
      <w:r w:rsidRPr="00A56E60">
        <w:rPr>
          <w:rFonts w:ascii="Times New Roman" w:hAnsi="Times New Roman"/>
          <w:b/>
          <w:noProof/>
          <w:sz w:val="22"/>
          <w:szCs w:val="22"/>
          <w:lang w:val="sk-SK"/>
        </w:rPr>
        <w:t>bodu 4</w:t>
      </w:r>
      <w:r w:rsidRPr="00A56E60">
        <w:rPr>
          <w:rFonts w:ascii="Times New Roman" w:hAnsi="Times New Roman"/>
          <w:bCs/>
          <w:noProof/>
          <w:sz w:val="22"/>
          <w:szCs w:val="22"/>
          <w:lang w:val="sk-SK"/>
        </w:rPr>
        <w:t xml:space="preserve"> tejto Výzvy;</w:t>
      </w:r>
    </w:p>
    <w:p w14:paraId="43EBA987" w14:textId="77777777" w:rsidR="00BD02FF" w:rsidRPr="00A56E60" w:rsidRDefault="00BD02FF" w:rsidP="00DD7357">
      <w:pPr>
        <w:pStyle w:val="Odsekzoznamu"/>
        <w:numPr>
          <w:ilvl w:val="0"/>
          <w:numId w:val="27"/>
        </w:numPr>
        <w:tabs>
          <w:tab w:val="num" w:pos="567"/>
          <w:tab w:val="left" w:pos="6660"/>
        </w:tabs>
        <w:overflowPunct w:val="0"/>
        <w:autoSpaceDE w:val="0"/>
        <w:autoSpaceDN w:val="0"/>
        <w:adjustRightInd w:val="0"/>
        <w:spacing w:before="40" w:after="40"/>
        <w:ind w:left="851" w:right="322" w:hanging="284"/>
        <w:jc w:val="both"/>
        <w:rPr>
          <w:rFonts w:ascii="Times New Roman" w:hAnsi="Times New Roman"/>
          <w:b/>
          <w:noProof/>
          <w:sz w:val="22"/>
          <w:szCs w:val="22"/>
          <w:lang w:val="sk-SK"/>
        </w:rPr>
      </w:pPr>
      <w:r w:rsidRPr="00A56E60">
        <w:rPr>
          <w:rFonts w:ascii="Times New Roman" w:hAnsi="Times New Roman"/>
          <w:b/>
          <w:bCs/>
          <w:noProof/>
          <w:sz w:val="22"/>
          <w:szCs w:val="22"/>
          <w:lang w:val="sk-SK"/>
        </w:rPr>
        <w:t>čestné vyhlásenie</w:t>
      </w:r>
      <w:r w:rsidRPr="00A56E60">
        <w:rPr>
          <w:rFonts w:ascii="Times New Roman" w:hAnsi="Times New Roman"/>
          <w:noProof/>
          <w:sz w:val="22"/>
          <w:szCs w:val="22"/>
          <w:lang w:val="sk-SK"/>
        </w:rPr>
        <w:t xml:space="preserve"> k podmienkam zákazky podľa </w:t>
      </w:r>
      <w:r w:rsidRPr="00A56E60">
        <w:rPr>
          <w:rFonts w:ascii="Times New Roman" w:hAnsi="Times New Roman"/>
          <w:b/>
          <w:bCs/>
          <w:i/>
          <w:iCs/>
          <w:noProof/>
          <w:sz w:val="22"/>
          <w:szCs w:val="22"/>
          <w:lang w:val="sk-SK"/>
        </w:rPr>
        <w:t>Príloha č. 2</w:t>
      </w:r>
      <w:r w:rsidRPr="00A56E60">
        <w:rPr>
          <w:rFonts w:ascii="Times New Roman" w:hAnsi="Times New Roman"/>
          <w:noProof/>
          <w:sz w:val="22"/>
          <w:szCs w:val="22"/>
          <w:lang w:val="sk-SK"/>
        </w:rPr>
        <w:t xml:space="preserve"> tejto Výzvy;</w:t>
      </w:r>
    </w:p>
    <w:p w14:paraId="42D384E6" w14:textId="72C586FA" w:rsidR="00BD02FF" w:rsidRPr="00A56E60" w:rsidRDefault="00BD02FF" w:rsidP="00DD7357">
      <w:pPr>
        <w:pStyle w:val="Odsekzoznamu"/>
        <w:numPr>
          <w:ilvl w:val="0"/>
          <w:numId w:val="27"/>
        </w:numPr>
        <w:tabs>
          <w:tab w:val="num" w:pos="567"/>
          <w:tab w:val="num" w:pos="1276"/>
          <w:tab w:val="left" w:pos="6660"/>
        </w:tabs>
        <w:overflowPunct w:val="0"/>
        <w:autoSpaceDE w:val="0"/>
        <w:autoSpaceDN w:val="0"/>
        <w:adjustRightInd w:val="0"/>
        <w:spacing w:before="40" w:after="40"/>
        <w:ind w:left="851" w:right="322" w:hanging="284"/>
        <w:jc w:val="both"/>
        <w:rPr>
          <w:rFonts w:ascii="Times New Roman" w:hAnsi="Times New Roman"/>
          <w:bCs/>
          <w:noProof/>
          <w:sz w:val="22"/>
          <w:szCs w:val="22"/>
          <w:lang w:val="sk-SK"/>
        </w:rPr>
      </w:pPr>
      <w:r w:rsidRPr="00A56E60">
        <w:rPr>
          <w:rFonts w:ascii="Times New Roman" w:hAnsi="Times New Roman"/>
          <w:noProof/>
          <w:sz w:val="22"/>
          <w:szCs w:val="22"/>
          <w:lang w:val="sk-SK"/>
        </w:rPr>
        <w:t xml:space="preserve">vyplnený a oprávnenou osobou podpísaný </w:t>
      </w:r>
      <w:r w:rsidRPr="00A56E60">
        <w:rPr>
          <w:rFonts w:ascii="Times New Roman" w:hAnsi="Times New Roman"/>
          <w:b/>
          <w:noProof/>
          <w:sz w:val="22"/>
          <w:szCs w:val="22"/>
          <w:lang w:val="sk-SK"/>
        </w:rPr>
        <w:t xml:space="preserve">Návrh na plnenie kritéria </w:t>
      </w:r>
      <w:r w:rsidR="000B2548" w:rsidRPr="00A56E60">
        <w:rPr>
          <w:rFonts w:ascii="Times New Roman" w:hAnsi="Times New Roman"/>
          <w:b/>
          <w:noProof/>
          <w:sz w:val="22"/>
          <w:szCs w:val="22"/>
          <w:lang w:val="sk-SK"/>
        </w:rPr>
        <w:t xml:space="preserve">a podrobný </w:t>
      </w:r>
      <w:r w:rsidR="00372C5F" w:rsidRPr="00A56E60">
        <w:rPr>
          <w:rFonts w:ascii="Times New Roman" w:hAnsi="Times New Roman"/>
          <w:b/>
          <w:noProof/>
          <w:sz w:val="22"/>
          <w:szCs w:val="22"/>
          <w:lang w:val="sk-SK"/>
        </w:rPr>
        <w:t xml:space="preserve">rozpis ceny </w:t>
      </w:r>
      <w:r w:rsidRPr="00A56E60">
        <w:rPr>
          <w:rFonts w:ascii="Times New Roman" w:hAnsi="Times New Roman"/>
          <w:bCs/>
          <w:noProof/>
          <w:sz w:val="22"/>
          <w:szCs w:val="22"/>
          <w:lang w:val="sk-SK"/>
        </w:rPr>
        <w:t xml:space="preserve">podľa </w:t>
      </w:r>
      <w:r w:rsidRPr="00A56E60">
        <w:rPr>
          <w:rFonts w:ascii="Times New Roman" w:hAnsi="Times New Roman"/>
          <w:b/>
          <w:i/>
          <w:iCs/>
          <w:noProof/>
          <w:sz w:val="22"/>
          <w:szCs w:val="22"/>
          <w:lang w:val="sk-SK"/>
        </w:rPr>
        <w:t>Prílohy č. 3</w:t>
      </w:r>
      <w:r w:rsidRPr="00A56E60">
        <w:rPr>
          <w:rFonts w:ascii="Times New Roman" w:hAnsi="Times New Roman"/>
          <w:b/>
          <w:noProof/>
          <w:sz w:val="22"/>
          <w:szCs w:val="22"/>
          <w:lang w:val="sk-SK"/>
        </w:rPr>
        <w:t xml:space="preserve"> </w:t>
      </w:r>
      <w:r w:rsidRPr="00A56E60">
        <w:rPr>
          <w:rFonts w:ascii="Times New Roman" w:hAnsi="Times New Roman"/>
          <w:bCs/>
          <w:noProof/>
          <w:sz w:val="22"/>
          <w:szCs w:val="22"/>
          <w:lang w:val="sk-SK"/>
        </w:rPr>
        <w:t>tejto Výzvy;</w:t>
      </w:r>
    </w:p>
    <w:p w14:paraId="13CB2134" w14:textId="77777777" w:rsidR="001E3159" w:rsidRPr="00A56E60" w:rsidRDefault="00FF7A6C" w:rsidP="00DD7357">
      <w:pPr>
        <w:pStyle w:val="Odsekzoznamu"/>
        <w:numPr>
          <w:ilvl w:val="0"/>
          <w:numId w:val="27"/>
        </w:numPr>
        <w:tabs>
          <w:tab w:val="num" w:pos="567"/>
          <w:tab w:val="left" w:pos="6660"/>
        </w:tabs>
        <w:overflowPunct w:val="0"/>
        <w:autoSpaceDE w:val="0"/>
        <w:autoSpaceDN w:val="0"/>
        <w:adjustRightInd w:val="0"/>
        <w:spacing w:before="40" w:after="40"/>
        <w:ind w:left="851" w:right="322" w:hanging="284"/>
        <w:jc w:val="both"/>
        <w:rPr>
          <w:rFonts w:ascii="Times New Roman" w:hAnsi="Times New Roman" w:cs="Times New Roman"/>
          <w:noProof/>
          <w:lang w:val="sk-SK"/>
        </w:rPr>
      </w:pPr>
      <w:r w:rsidRPr="00A56E60">
        <w:rPr>
          <w:rFonts w:ascii="Times New Roman" w:hAnsi="Times New Roman"/>
          <w:noProof/>
          <w:sz w:val="22"/>
          <w:szCs w:val="22"/>
          <w:lang w:val="sk-SK"/>
        </w:rPr>
        <w:t xml:space="preserve">vyplnená a oprávnenou osobou podpísaná </w:t>
      </w:r>
      <w:r w:rsidR="00BD02FF" w:rsidRPr="00A56E60">
        <w:rPr>
          <w:rFonts w:ascii="Times New Roman" w:hAnsi="Times New Roman"/>
          <w:b/>
          <w:bCs/>
          <w:i/>
          <w:iCs/>
          <w:noProof/>
          <w:sz w:val="22"/>
          <w:szCs w:val="22"/>
          <w:lang w:val="sk-SK"/>
        </w:rPr>
        <w:t>Príloh</w:t>
      </w:r>
      <w:r w:rsidRPr="00A56E60">
        <w:rPr>
          <w:rFonts w:ascii="Times New Roman" w:hAnsi="Times New Roman"/>
          <w:b/>
          <w:bCs/>
          <w:i/>
          <w:iCs/>
          <w:noProof/>
          <w:sz w:val="22"/>
          <w:szCs w:val="22"/>
          <w:lang w:val="sk-SK"/>
        </w:rPr>
        <w:t>a</w:t>
      </w:r>
      <w:r w:rsidR="00BD02FF" w:rsidRPr="00A56E60">
        <w:rPr>
          <w:rFonts w:ascii="Times New Roman" w:hAnsi="Times New Roman"/>
          <w:b/>
          <w:bCs/>
          <w:i/>
          <w:iCs/>
          <w:noProof/>
          <w:sz w:val="22"/>
          <w:szCs w:val="22"/>
          <w:lang w:val="sk-SK"/>
        </w:rPr>
        <w:t xml:space="preserve"> č. </w:t>
      </w:r>
      <w:r w:rsidRPr="00A56E60">
        <w:rPr>
          <w:rFonts w:ascii="Times New Roman" w:hAnsi="Times New Roman"/>
          <w:b/>
          <w:bCs/>
          <w:i/>
          <w:iCs/>
          <w:noProof/>
          <w:sz w:val="22"/>
          <w:szCs w:val="22"/>
          <w:lang w:val="sk-SK"/>
        </w:rPr>
        <w:t>2</w:t>
      </w:r>
      <w:r w:rsidR="00205E72" w:rsidRPr="00A56E60">
        <w:rPr>
          <w:rFonts w:ascii="Times New Roman" w:hAnsi="Times New Roman"/>
          <w:b/>
          <w:bCs/>
          <w:i/>
          <w:iCs/>
          <w:noProof/>
          <w:sz w:val="22"/>
          <w:szCs w:val="22"/>
          <w:lang w:val="sk-SK"/>
        </w:rPr>
        <w:t xml:space="preserve"> </w:t>
      </w:r>
      <w:r w:rsidR="00BD02FF" w:rsidRPr="00A56E60">
        <w:rPr>
          <w:rFonts w:ascii="Times New Roman" w:hAnsi="Times New Roman" w:cs="Times New Roman"/>
          <w:i/>
          <w:iCs/>
          <w:noProof/>
          <w:sz w:val="22"/>
          <w:szCs w:val="22"/>
          <w:lang w:val="sk-SK"/>
        </w:rPr>
        <w:t xml:space="preserve">Zmluvy </w:t>
      </w:r>
      <w:r w:rsidRPr="00A56E60">
        <w:rPr>
          <w:rFonts w:ascii="Times New Roman" w:hAnsi="Times New Roman" w:cs="Times New Roman"/>
          <w:i/>
          <w:iCs/>
          <w:noProof/>
          <w:sz w:val="22"/>
          <w:szCs w:val="22"/>
          <w:lang w:val="sk-SK"/>
        </w:rPr>
        <w:t>o dielo</w:t>
      </w:r>
      <w:r w:rsidR="00BD02FF" w:rsidRPr="00A56E60">
        <w:rPr>
          <w:rFonts w:ascii="Times New Roman" w:hAnsi="Times New Roman" w:cs="Times New Roman"/>
          <w:b/>
          <w:bCs/>
          <w:i/>
          <w:iCs/>
          <w:noProof/>
          <w:sz w:val="22"/>
          <w:szCs w:val="22"/>
          <w:lang w:val="sk-SK"/>
        </w:rPr>
        <w:t xml:space="preserve">- </w:t>
      </w:r>
      <w:r w:rsidR="00BD02FF" w:rsidRPr="00A56E60">
        <w:rPr>
          <w:rFonts w:ascii="Times New Roman" w:hAnsi="Times New Roman"/>
          <w:b/>
          <w:bCs/>
          <w:i/>
          <w:iCs/>
          <w:noProof/>
          <w:sz w:val="22"/>
          <w:szCs w:val="22"/>
          <w:lang w:val="sk-SK"/>
        </w:rPr>
        <w:t xml:space="preserve">Zoznam subdodávateľov  </w:t>
      </w:r>
    </w:p>
    <w:p w14:paraId="70A06972" w14:textId="20D12D7F" w:rsidR="00BD02FF" w:rsidRPr="001E3159" w:rsidRDefault="00BD02FF" w:rsidP="001E3159">
      <w:pPr>
        <w:pStyle w:val="Odsekzoznamu"/>
        <w:tabs>
          <w:tab w:val="left" w:pos="6660"/>
        </w:tabs>
        <w:overflowPunct w:val="0"/>
        <w:autoSpaceDE w:val="0"/>
        <w:autoSpaceDN w:val="0"/>
        <w:adjustRightInd w:val="0"/>
        <w:spacing w:before="40" w:after="40"/>
        <w:ind w:left="851" w:right="322"/>
        <w:jc w:val="both"/>
        <w:rPr>
          <w:rFonts w:ascii="Times New Roman" w:hAnsi="Times New Roman" w:cs="Times New Roman"/>
          <w:noProof/>
          <w:lang w:val="pl-PL"/>
        </w:rPr>
      </w:pPr>
      <w:r w:rsidRPr="001E3159">
        <w:rPr>
          <w:rFonts w:ascii="Times New Roman" w:hAnsi="Times New Roman"/>
          <w:noProof/>
          <w:sz w:val="22"/>
          <w:szCs w:val="22"/>
          <w:lang w:val="pl-PL"/>
        </w:rPr>
        <w:t>(ak sú známi v čase predkladania ponuky</w:t>
      </w:r>
      <w:r w:rsidRPr="001E3159">
        <w:rPr>
          <w:rFonts w:ascii="Times New Roman" w:hAnsi="Times New Roman"/>
          <w:noProof/>
          <w:lang w:val="pl-PL"/>
        </w:rPr>
        <w:t>);</w:t>
      </w:r>
    </w:p>
    <w:p w14:paraId="203957C9" w14:textId="5F44C8C9" w:rsidR="00F46F4E" w:rsidRPr="00A56E60" w:rsidRDefault="00086854" w:rsidP="00DD7357">
      <w:pPr>
        <w:pStyle w:val="Odsekzoznamu"/>
        <w:numPr>
          <w:ilvl w:val="0"/>
          <w:numId w:val="27"/>
        </w:numPr>
        <w:tabs>
          <w:tab w:val="num" w:pos="567"/>
          <w:tab w:val="left" w:pos="6660"/>
        </w:tabs>
        <w:overflowPunct w:val="0"/>
        <w:autoSpaceDE w:val="0"/>
        <w:autoSpaceDN w:val="0"/>
        <w:adjustRightInd w:val="0"/>
        <w:spacing w:before="40" w:after="40"/>
        <w:ind w:left="851" w:right="322" w:hanging="284"/>
        <w:jc w:val="both"/>
        <w:rPr>
          <w:rFonts w:ascii="Times New Roman" w:hAnsi="Times New Roman" w:cs="Times New Roman"/>
          <w:noProof/>
          <w:lang w:val="pl-PL"/>
        </w:rPr>
      </w:pPr>
      <w:r w:rsidRPr="00A56E60">
        <w:rPr>
          <w:rFonts w:ascii="Times New Roman" w:hAnsi="Times New Roman"/>
          <w:b/>
          <w:bCs/>
          <w:i/>
          <w:iCs/>
          <w:noProof/>
          <w:sz w:val="22"/>
          <w:szCs w:val="22"/>
          <w:lang w:val="pl-PL"/>
        </w:rPr>
        <w:t>t</w:t>
      </w:r>
      <w:r w:rsidR="006E7455" w:rsidRPr="00A56E60">
        <w:rPr>
          <w:rFonts w:ascii="Times New Roman" w:hAnsi="Times New Roman"/>
          <w:b/>
          <w:bCs/>
          <w:i/>
          <w:iCs/>
          <w:noProof/>
          <w:sz w:val="22"/>
          <w:szCs w:val="22"/>
          <w:lang w:val="pl-PL"/>
        </w:rPr>
        <w:t xml:space="preserve">echnické listy </w:t>
      </w:r>
      <w:r w:rsidR="006E7455" w:rsidRPr="00A56E60">
        <w:rPr>
          <w:rFonts w:ascii="Times New Roman" w:hAnsi="Times New Roman"/>
          <w:noProof/>
          <w:sz w:val="22"/>
          <w:szCs w:val="22"/>
          <w:lang w:val="pl-PL"/>
        </w:rPr>
        <w:t>ponúkaných výrobkov/ tovarov s identifikáciou technických parametrov, preukazujúc</w:t>
      </w:r>
      <w:r w:rsidR="00357592">
        <w:rPr>
          <w:rFonts w:ascii="Times New Roman" w:hAnsi="Times New Roman"/>
          <w:noProof/>
          <w:sz w:val="22"/>
          <w:szCs w:val="22"/>
          <w:lang w:val="pl-PL"/>
        </w:rPr>
        <w:t>i</w:t>
      </w:r>
      <w:r w:rsidR="006E7455" w:rsidRPr="00A56E60">
        <w:rPr>
          <w:rFonts w:ascii="Times New Roman" w:hAnsi="Times New Roman"/>
          <w:noProof/>
          <w:sz w:val="22"/>
          <w:szCs w:val="22"/>
          <w:lang w:val="pl-PL"/>
        </w:rPr>
        <w:t>ch splnenie stanovených minimálnach požiadaviek na požadovan</w:t>
      </w:r>
      <w:r w:rsidRPr="00A56E60">
        <w:rPr>
          <w:rFonts w:ascii="Times New Roman" w:hAnsi="Times New Roman"/>
          <w:noProof/>
          <w:sz w:val="22"/>
          <w:szCs w:val="22"/>
          <w:lang w:val="pl-PL"/>
        </w:rPr>
        <w:t>é výrobky/ tovary v časti “Opis predmetu zákazky a jeho technická špecifikácia”.</w:t>
      </w:r>
    </w:p>
    <w:p w14:paraId="5E25A8E2" w14:textId="77777777" w:rsidR="00532A80" w:rsidRPr="00672377" w:rsidRDefault="00532A80" w:rsidP="00532A80">
      <w:pPr>
        <w:tabs>
          <w:tab w:val="left" w:pos="6660"/>
        </w:tabs>
        <w:overflowPunct w:val="0"/>
        <w:autoSpaceDE w:val="0"/>
        <w:autoSpaceDN w:val="0"/>
        <w:adjustRightInd w:val="0"/>
        <w:spacing w:before="40" w:after="40"/>
        <w:ind w:right="322"/>
        <w:jc w:val="both"/>
        <w:rPr>
          <w:rFonts w:ascii="Times New Roman" w:hAnsi="Times New Roman"/>
          <w:b/>
          <w:noProof/>
        </w:rPr>
      </w:pPr>
    </w:p>
    <w:p w14:paraId="65CCE0FB" w14:textId="35E305CE" w:rsidR="00532A80" w:rsidRPr="003D356D" w:rsidRDefault="00532A80" w:rsidP="001E3159">
      <w:pPr>
        <w:pStyle w:val="Odsekzoznamu"/>
        <w:numPr>
          <w:ilvl w:val="1"/>
          <w:numId w:val="28"/>
        </w:numPr>
        <w:tabs>
          <w:tab w:val="left" w:pos="567"/>
          <w:tab w:val="left" w:pos="720"/>
        </w:tabs>
        <w:ind w:hanging="218"/>
        <w:jc w:val="both"/>
        <w:rPr>
          <w:rFonts w:ascii="Times New Roman" w:hAnsi="Times New Roman"/>
          <w:noProof/>
          <w:lang w:val="pl-PL"/>
        </w:rPr>
      </w:pPr>
      <w:r w:rsidRPr="003D356D">
        <w:rPr>
          <w:rFonts w:ascii="Times New Roman" w:hAnsi="Times New Roman"/>
          <w:noProof/>
          <w:lang w:val="pl-PL"/>
        </w:rPr>
        <w:t>Ak ponuku predkladá skupina dodávateľov:</w:t>
      </w:r>
    </w:p>
    <w:p w14:paraId="70B6E271" w14:textId="3CBD1F0C" w:rsidR="00B92335" w:rsidRPr="0031501A" w:rsidRDefault="00532A80" w:rsidP="00B92335">
      <w:pPr>
        <w:numPr>
          <w:ilvl w:val="1"/>
          <w:numId w:val="5"/>
        </w:numPr>
        <w:tabs>
          <w:tab w:val="clear" w:pos="1440"/>
          <w:tab w:val="left" w:pos="6660"/>
        </w:tabs>
        <w:overflowPunct w:val="0"/>
        <w:autoSpaceDE w:val="0"/>
        <w:autoSpaceDN w:val="0"/>
        <w:adjustRightInd w:val="0"/>
        <w:spacing w:after="0" w:line="240" w:lineRule="auto"/>
        <w:ind w:left="993" w:right="323" w:hanging="284"/>
        <w:jc w:val="both"/>
        <w:rPr>
          <w:rFonts w:ascii="Times New Roman" w:hAnsi="Times New Roman"/>
          <w:noProof/>
        </w:rPr>
      </w:pPr>
      <w:r w:rsidRPr="0018578D">
        <w:rPr>
          <w:rFonts w:ascii="Times New Roman" w:hAnsi="Times New Roman"/>
          <w:noProof/>
        </w:rPr>
        <w:t xml:space="preserve">čestné vyhlásenie o vytvorení </w:t>
      </w:r>
      <w:r w:rsidRPr="0002768F">
        <w:rPr>
          <w:rFonts w:ascii="Times New Roman" w:hAnsi="Times New Roman"/>
          <w:noProof/>
        </w:rPr>
        <w:t>skupiny dodávateľov</w:t>
      </w:r>
      <w:r w:rsidR="003D356D" w:rsidRPr="0002768F">
        <w:rPr>
          <w:rFonts w:ascii="Times New Roman" w:hAnsi="Times New Roman"/>
          <w:noProof/>
        </w:rPr>
        <w:t xml:space="preserve"> </w:t>
      </w:r>
      <w:r w:rsidR="00B92335" w:rsidRPr="00F958BB">
        <w:rPr>
          <w:rFonts w:ascii="Times New Roman" w:hAnsi="Times New Roman"/>
          <w:b/>
          <w:bCs/>
          <w:noProof/>
          <w:sz w:val="24"/>
          <w:szCs w:val="24"/>
        </w:rPr>
        <w:t>a</w:t>
      </w:r>
      <w:r w:rsidR="00B92335" w:rsidRPr="0002768F">
        <w:rPr>
          <w:rFonts w:ascii="Times New Roman" w:hAnsi="Times New Roman"/>
          <w:noProof/>
        </w:rPr>
        <w:t xml:space="preserve"> plná moc pre jedného z</w:t>
      </w:r>
      <w:r w:rsidR="00B92335" w:rsidRPr="0031501A">
        <w:rPr>
          <w:rFonts w:ascii="Times New Roman" w:hAnsi="Times New Roman"/>
          <w:noProof/>
        </w:rPr>
        <w:t xml:space="preserve"> členov skupiny, </w:t>
      </w:r>
      <w:r w:rsidR="00B92335" w:rsidRPr="0031501A">
        <w:rPr>
          <w:rFonts w:ascii="Times New Roman" w:hAnsi="Times New Roman"/>
        </w:rPr>
        <w:t xml:space="preserve">ktorý bude oprávnený prijímať pokyny za všetkých členov skupiny a bude oprávnený konať v mene všetkých ostatných členov skupiny </w:t>
      </w:r>
      <w:r w:rsidR="00B92335" w:rsidRPr="0031501A">
        <w:rPr>
          <w:rFonts w:ascii="Times New Roman" w:hAnsi="Times New Roman"/>
          <w:noProof/>
        </w:rPr>
        <w:t xml:space="preserve">podľa </w:t>
      </w:r>
      <w:r w:rsidR="00B92335" w:rsidRPr="0031501A">
        <w:rPr>
          <w:rFonts w:ascii="Times New Roman" w:hAnsi="Times New Roman"/>
          <w:b/>
          <w:bCs/>
          <w:i/>
          <w:iCs/>
          <w:noProof/>
        </w:rPr>
        <w:t xml:space="preserve">Prílohy č. </w:t>
      </w:r>
      <w:r w:rsidR="00B92335">
        <w:rPr>
          <w:rFonts w:ascii="Times New Roman" w:hAnsi="Times New Roman"/>
          <w:b/>
          <w:bCs/>
          <w:i/>
          <w:iCs/>
          <w:noProof/>
        </w:rPr>
        <w:t xml:space="preserve">5 </w:t>
      </w:r>
      <w:r w:rsidR="00B92335" w:rsidRPr="0031501A">
        <w:rPr>
          <w:rFonts w:ascii="Times New Roman" w:hAnsi="Times New Roman"/>
          <w:noProof/>
        </w:rPr>
        <w:t xml:space="preserve"> tejto Výzvy (ak sa uplatňuje)</w:t>
      </w:r>
      <w:r w:rsidR="00B92335" w:rsidRPr="0031501A">
        <w:rPr>
          <w:rFonts w:ascii="Times New Roman" w:hAnsi="Times New Roman"/>
        </w:rPr>
        <w:t>;</w:t>
      </w:r>
    </w:p>
    <w:p w14:paraId="773A6CE0" w14:textId="77777777" w:rsidR="00532A80" w:rsidRPr="0018578D" w:rsidRDefault="00532A80" w:rsidP="00532A80">
      <w:pPr>
        <w:tabs>
          <w:tab w:val="left" w:pos="6660"/>
        </w:tabs>
        <w:overflowPunct w:val="0"/>
        <w:autoSpaceDE w:val="0"/>
        <w:autoSpaceDN w:val="0"/>
        <w:adjustRightInd w:val="0"/>
        <w:spacing w:after="0" w:line="240" w:lineRule="auto"/>
        <w:ind w:left="1434" w:right="323"/>
        <w:jc w:val="both"/>
        <w:rPr>
          <w:rFonts w:ascii="Times New Roman" w:hAnsi="Times New Roman"/>
          <w:noProof/>
        </w:rPr>
      </w:pPr>
    </w:p>
    <w:p w14:paraId="176FBAEC" w14:textId="7ABAA4F4" w:rsidR="00532A80" w:rsidRPr="00F62FE3" w:rsidRDefault="00532A80" w:rsidP="00F62FE3">
      <w:pPr>
        <w:pStyle w:val="Odsekzoznamu"/>
        <w:numPr>
          <w:ilvl w:val="1"/>
          <w:numId w:val="28"/>
        </w:numPr>
        <w:spacing w:before="120"/>
        <w:ind w:left="567" w:hanging="425"/>
        <w:jc w:val="both"/>
        <w:rPr>
          <w:rFonts w:ascii="Times New Roman" w:hAnsi="Times New Roman"/>
          <w:b/>
          <w:i/>
          <w:iCs/>
          <w:noProof/>
          <w:sz w:val="22"/>
          <w:szCs w:val="22"/>
          <w:lang w:val="sk-SK"/>
        </w:rPr>
      </w:pPr>
      <w:r w:rsidRPr="00F62FE3">
        <w:rPr>
          <w:rFonts w:ascii="Times New Roman" w:hAnsi="Times New Roman"/>
          <w:b/>
          <w:i/>
          <w:iCs/>
          <w:noProof/>
          <w:sz w:val="22"/>
          <w:szCs w:val="22"/>
          <w:u w:val="single"/>
          <w:lang w:val="sk-SK"/>
        </w:rPr>
        <w:t>V prípade podpisu ponuky, alebo dokumentov oprávnenou osobou s výnimkou štatutára, verejný obstarávateľ požaduje listinu (splnomocnenie) preukazujúcu oprávnenie tejto osoby konať v mene uchádzača.</w:t>
      </w:r>
    </w:p>
    <w:p w14:paraId="2EF8D60E" w14:textId="1CA4AFC9" w:rsidR="00532A80" w:rsidRDefault="00532A80" w:rsidP="000F72BD">
      <w:pPr>
        <w:pStyle w:val="tltlNadpis2Arial14ptNiejeTunVetkypsmenvek"/>
        <w:numPr>
          <w:ilvl w:val="0"/>
          <w:numId w:val="10"/>
        </w:numPr>
        <w:spacing w:before="0" w:after="0"/>
        <w:ind w:left="426" w:hanging="426"/>
        <w:rPr>
          <w:rFonts w:ascii="Times New Roman" w:hAnsi="Times New Roman"/>
          <w:noProof/>
          <w:szCs w:val="22"/>
        </w:rPr>
      </w:pPr>
      <w:bookmarkStart w:id="15" w:name="_Toc150762862"/>
      <w:bookmarkStart w:id="16" w:name="_Toc452453912"/>
      <w:r>
        <w:rPr>
          <w:rFonts w:ascii="Times New Roman" w:hAnsi="Times New Roman"/>
          <w:noProof/>
          <w:szCs w:val="22"/>
        </w:rPr>
        <w:lastRenderedPageBreak/>
        <w:t xml:space="preserve">Komunikácia, </w:t>
      </w:r>
      <w:r w:rsidRPr="0018578D">
        <w:rPr>
          <w:rFonts w:ascii="Times New Roman" w:hAnsi="Times New Roman"/>
          <w:noProof/>
          <w:szCs w:val="22"/>
        </w:rPr>
        <w:t>Miesto, lehota a spôsob predkladania ponuky</w:t>
      </w:r>
      <w:bookmarkEnd w:id="15"/>
      <w:r w:rsidRPr="0018578D">
        <w:rPr>
          <w:rFonts w:ascii="Times New Roman" w:hAnsi="Times New Roman"/>
          <w:noProof/>
          <w:szCs w:val="22"/>
        </w:rPr>
        <w:t>, lehota viazanosti ponuky</w:t>
      </w:r>
      <w:bookmarkEnd w:id="16"/>
    </w:p>
    <w:p w14:paraId="74F863B2" w14:textId="77777777" w:rsidR="000F72BD" w:rsidRPr="0018578D" w:rsidRDefault="000F72BD" w:rsidP="000F72BD">
      <w:pPr>
        <w:pStyle w:val="tltlNadpis2Arial14ptNiejeTunVetkypsmenvek"/>
        <w:numPr>
          <w:ilvl w:val="0"/>
          <w:numId w:val="0"/>
        </w:numPr>
        <w:spacing w:before="0" w:after="0"/>
        <w:ind w:left="426"/>
        <w:rPr>
          <w:rFonts w:ascii="Times New Roman" w:hAnsi="Times New Roman"/>
          <w:noProof/>
          <w:szCs w:val="22"/>
        </w:rPr>
      </w:pPr>
    </w:p>
    <w:p w14:paraId="1B38920F" w14:textId="77777777" w:rsidR="00532A80" w:rsidRPr="004224EA" w:rsidRDefault="00532A80" w:rsidP="00FD5D7D">
      <w:pPr>
        <w:pStyle w:val="Odsekzoznamu"/>
        <w:numPr>
          <w:ilvl w:val="1"/>
          <w:numId w:val="15"/>
        </w:numPr>
        <w:spacing w:after="160" w:line="259" w:lineRule="auto"/>
        <w:ind w:left="426" w:hanging="426"/>
        <w:jc w:val="both"/>
        <w:rPr>
          <w:rFonts w:ascii="Times New Roman" w:eastAsia="Calibri" w:hAnsi="Times New Roman" w:cs="Times New Roman"/>
          <w:noProof/>
          <w:sz w:val="22"/>
          <w:szCs w:val="22"/>
          <w:lang w:val="sk-SK"/>
        </w:rPr>
      </w:pPr>
      <w:r w:rsidRPr="004224EA">
        <w:rPr>
          <w:rFonts w:ascii="Times New Roman" w:eastAsia="Calibri" w:hAnsi="Times New Roman" w:cs="Times New Roman"/>
          <w:noProof/>
          <w:sz w:val="22"/>
          <w:szCs w:val="22"/>
          <w:lang w:val="sk-SK"/>
        </w:rPr>
        <w:t>Komunikácia medzi verejným obstarávateľom a záujemcami/uchádzačmi sa uskutočňuje spôsobom a prostriedkami, ktoré zabezpečia úplnosť údajov uvedených v ponuke a zaručia ochranu dôverných a osobných údajov uvedených v týchto dokumentoch.</w:t>
      </w:r>
    </w:p>
    <w:p w14:paraId="6447FB0D" w14:textId="77777777" w:rsidR="00532A80" w:rsidRPr="004224EA" w:rsidRDefault="00532A80" w:rsidP="00FD5D7D">
      <w:pPr>
        <w:numPr>
          <w:ilvl w:val="1"/>
          <w:numId w:val="15"/>
        </w:numPr>
        <w:spacing w:after="160" w:line="259" w:lineRule="auto"/>
        <w:ind w:left="426" w:hanging="426"/>
        <w:jc w:val="both"/>
        <w:rPr>
          <w:rFonts w:ascii="Times New Roman" w:hAnsi="Times New Roman"/>
          <w:noProof/>
        </w:rPr>
      </w:pPr>
      <w:r w:rsidRPr="004224EA">
        <w:rPr>
          <w:rFonts w:ascii="Times New Roman" w:hAnsi="Times New Roman"/>
          <w:noProof/>
        </w:rPr>
        <w:t xml:space="preserve">Verejný obstarávateľ pri zadávaní zákazky stanovuje elektronickú komunikáciu, ktorá sa realizuje prostredníctvom </w:t>
      </w:r>
      <w:r w:rsidRPr="005D6B5B">
        <w:rPr>
          <w:rFonts w:ascii="Times New Roman" w:hAnsi="Times New Roman"/>
          <w:b/>
          <w:noProof/>
        </w:rPr>
        <w:t>systému PROEBIZ</w:t>
      </w:r>
      <w:r w:rsidRPr="004224EA">
        <w:rPr>
          <w:rFonts w:ascii="Times New Roman" w:hAnsi="Times New Roman"/>
          <w:noProof/>
        </w:rPr>
        <w:t>.</w:t>
      </w:r>
    </w:p>
    <w:p w14:paraId="4907C4B0" w14:textId="77777777" w:rsidR="00532A80" w:rsidRPr="005D6B5B" w:rsidRDefault="00532A80" w:rsidP="00FD5D7D">
      <w:pPr>
        <w:pStyle w:val="Odsekzoznamu"/>
        <w:numPr>
          <w:ilvl w:val="1"/>
          <w:numId w:val="15"/>
        </w:numPr>
        <w:spacing w:after="160" w:line="259" w:lineRule="auto"/>
        <w:ind w:left="426" w:hanging="426"/>
        <w:jc w:val="both"/>
        <w:rPr>
          <w:rFonts w:ascii="Times New Roman" w:eastAsia="Calibri" w:hAnsi="Times New Roman" w:cs="Times New Roman"/>
          <w:b/>
          <w:noProof/>
          <w:sz w:val="22"/>
          <w:szCs w:val="22"/>
          <w:u w:val="single"/>
          <w:lang w:val="sk-SK"/>
        </w:rPr>
      </w:pPr>
      <w:r w:rsidRPr="005D6B5B">
        <w:rPr>
          <w:rFonts w:ascii="Times New Roman" w:eastAsia="Calibri" w:hAnsi="Times New Roman" w:cs="Times New Roman"/>
          <w:b/>
          <w:noProof/>
          <w:sz w:val="22"/>
          <w:szCs w:val="22"/>
          <w:u w:val="single"/>
          <w:lang w:val="sk-SK"/>
        </w:rPr>
        <w:t>Ponuky sa predkladajú v lehote na predkladanie ponúk elektronicky prostredníctvom systému PROEBIZ.</w:t>
      </w:r>
    </w:p>
    <w:p w14:paraId="4A117F29" w14:textId="77777777" w:rsidR="00532A80" w:rsidRPr="00C10250" w:rsidRDefault="00532A80" w:rsidP="00FD5D7D">
      <w:pPr>
        <w:numPr>
          <w:ilvl w:val="1"/>
          <w:numId w:val="15"/>
        </w:numPr>
        <w:spacing w:after="120" w:line="240" w:lineRule="auto"/>
        <w:ind w:left="426" w:hanging="426"/>
        <w:jc w:val="both"/>
        <w:rPr>
          <w:rFonts w:ascii="Times New Roman" w:hAnsi="Times New Roman"/>
          <w:noProof/>
        </w:rPr>
      </w:pPr>
      <w:r w:rsidRPr="00C10250">
        <w:rPr>
          <w:rFonts w:ascii="Times New Roman" w:hAnsi="Times New Roman"/>
          <w:noProof/>
        </w:rPr>
        <w:t>Ponuka a ďalšie doklady a dokumenty pri výbere uchádzača sa predkladajú v štátnom jazyku, t.j. v slovenskom jazyku. Doklady, ktoré tvoria súčasť obsahu ponuky uchádzačov vo verejnom obstarávaní so sídlom mimo územia Slovenskej republiky, musia byť predložené v pôvodnom jazyku, a súčasne musia byť preložené do štátneho jazyka, t. j. do slovenského jazyka (neplatí pre uchádzačov, ktorí majú sídlo v Českej republike. V takomto prípade doklady môžu byť predložené v pôvodnom, tzn. v českom jazyku).</w:t>
      </w:r>
    </w:p>
    <w:p w14:paraId="1C481EF7" w14:textId="2F9DEB2B" w:rsidR="00532A80" w:rsidRPr="00572398" w:rsidRDefault="00532A80" w:rsidP="00FD5D7D">
      <w:pPr>
        <w:numPr>
          <w:ilvl w:val="1"/>
          <w:numId w:val="15"/>
        </w:numPr>
        <w:tabs>
          <w:tab w:val="left" w:pos="720"/>
        </w:tabs>
        <w:spacing w:after="0" w:line="240" w:lineRule="auto"/>
        <w:ind w:left="426" w:hanging="426"/>
        <w:jc w:val="both"/>
        <w:rPr>
          <w:rFonts w:ascii="Times New Roman" w:hAnsi="Times New Roman"/>
          <w:noProof/>
        </w:rPr>
      </w:pPr>
      <w:r w:rsidRPr="004A3019">
        <w:rPr>
          <w:rFonts w:ascii="Times New Roman" w:hAnsi="Times New Roman"/>
          <w:noProof/>
        </w:rPr>
        <w:t xml:space="preserve">Lehota na doručenie ponúk je do </w:t>
      </w:r>
      <w:r w:rsidR="00E01E65" w:rsidRPr="00572398">
        <w:rPr>
          <w:rFonts w:ascii="Times New Roman" w:hAnsi="Times New Roman"/>
          <w:b/>
          <w:noProof/>
        </w:rPr>
        <w:t>0</w:t>
      </w:r>
      <w:r w:rsidR="007C2116" w:rsidRPr="00572398">
        <w:rPr>
          <w:rFonts w:ascii="Times New Roman" w:hAnsi="Times New Roman"/>
          <w:b/>
          <w:noProof/>
        </w:rPr>
        <w:t>6</w:t>
      </w:r>
      <w:r w:rsidRPr="00572398">
        <w:rPr>
          <w:rFonts w:ascii="Times New Roman" w:hAnsi="Times New Roman"/>
          <w:b/>
          <w:noProof/>
        </w:rPr>
        <w:t>.</w:t>
      </w:r>
      <w:r w:rsidR="00A150B2" w:rsidRPr="00572398">
        <w:rPr>
          <w:rFonts w:ascii="Times New Roman" w:hAnsi="Times New Roman"/>
          <w:b/>
          <w:noProof/>
        </w:rPr>
        <w:t xml:space="preserve"> </w:t>
      </w:r>
      <w:r w:rsidRPr="00572398">
        <w:rPr>
          <w:rFonts w:ascii="Times New Roman" w:hAnsi="Times New Roman"/>
          <w:b/>
          <w:noProof/>
        </w:rPr>
        <w:t>0</w:t>
      </w:r>
      <w:r w:rsidR="00E01E65" w:rsidRPr="00572398">
        <w:rPr>
          <w:rFonts w:ascii="Times New Roman" w:hAnsi="Times New Roman"/>
          <w:b/>
          <w:noProof/>
        </w:rPr>
        <w:t>9</w:t>
      </w:r>
      <w:r w:rsidRPr="00572398">
        <w:rPr>
          <w:rFonts w:ascii="Times New Roman" w:hAnsi="Times New Roman"/>
          <w:b/>
          <w:noProof/>
        </w:rPr>
        <w:t>.</w:t>
      </w:r>
      <w:r w:rsidR="00A150B2" w:rsidRPr="00572398">
        <w:rPr>
          <w:rFonts w:ascii="Times New Roman" w:hAnsi="Times New Roman"/>
          <w:b/>
          <w:noProof/>
        </w:rPr>
        <w:t xml:space="preserve"> </w:t>
      </w:r>
      <w:r w:rsidRPr="00572398">
        <w:rPr>
          <w:rFonts w:ascii="Times New Roman" w:hAnsi="Times New Roman"/>
          <w:b/>
          <w:noProof/>
        </w:rPr>
        <w:t>2021 do 1</w:t>
      </w:r>
      <w:r w:rsidR="007C2116" w:rsidRPr="00572398">
        <w:rPr>
          <w:rFonts w:ascii="Times New Roman" w:hAnsi="Times New Roman"/>
          <w:b/>
          <w:noProof/>
        </w:rPr>
        <w:t>1</w:t>
      </w:r>
      <w:r w:rsidRPr="00572398">
        <w:rPr>
          <w:rFonts w:ascii="Times New Roman" w:hAnsi="Times New Roman"/>
          <w:b/>
          <w:noProof/>
        </w:rPr>
        <w:t xml:space="preserve">:00 hod. </w:t>
      </w:r>
    </w:p>
    <w:p w14:paraId="15D89FC2" w14:textId="4416FB42" w:rsidR="00532A80" w:rsidRPr="004224EA" w:rsidRDefault="00532A80" w:rsidP="00FD5D7D">
      <w:pPr>
        <w:pStyle w:val="Odsekzoznamu"/>
        <w:ind w:left="426" w:hanging="426"/>
        <w:rPr>
          <w:rFonts w:ascii="Times New Roman" w:eastAsia="Calibri" w:hAnsi="Times New Roman" w:cs="Times New Roman"/>
          <w:i/>
          <w:noProof/>
          <w:sz w:val="22"/>
          <w:szCs w:val="22"/>
          <w:lang w:val="sk-SK"/>
        </w:rPr>
      </w:pPr>
      <w:r w:rsidRPr="004224EA">
        <w:rPr>
          <w:rFonts w:ascii="Times New Roman" w:eastAsia="Calibri" w:hAnsi="Times New Roman" w:cs="Times New Roman"/>
          <w:i/>
          <w:noProof/>
          <w:sz w:val="22"/>
          <w:szCs w:val="22"/>
          <w:lang w:val="sk-SK"/>
        </w:rPr>
        <w:t xml:space="preserve">      </w:t>
      </w:r>
      <w:r w:rsidR="00FD5D7D">
        <w:rPr>
          <w:rFonts w:ascii="Times New Roman" w:eastAsia="Calibri" w:hAnsi="Times New Roman" w:cs="Times New Roman"/>
          <w:i/>
          <w:noProof/>
          <w:sz w:val="22"/>
          <w:szCs w:val="22"/>
          <w:lang w:val="sk-SK"/>
        </w:rPr>
        <w:tab/>
      </w:r>
      <w:r w:rsidRPr="004224EA">
        <w:rPr>
          <w:rFonts w:ascii="Times New Roman" w:eastAsia="Calibri" w:hAnsi="Times New Roman" w:cs="Times New Roman"/>
          <w:i/>
          <w:noProof/>
          <w:sz w:val="22"/>
          <w:szCs w:val="22"/>
          <w:lang w:val="sk-SK"/>
        </w:rPr>
        <w:t>Ponuky predložené po lehote na predkladanie ponúk nebudú akceptované.</w:t>
      </w:r>
    </w:p>
    <w:p w14:paraId="32758788" w14:textId="77777777" w:rsidR="00532A80" w:rsidRPr="004A3019" w:rsidRDefault="00532A80" w:rsidP="00E472BD">
      <w:pPr>
        <w:tabs>
          <w:tab w:val="left" w:pos="720"/>
        </w:tabs>
        <w:spacing w:after="0" w:line="240" w:lineRule="auto"/>
        <w:ind w:left="785"/>
        <w:jc w:val="both"/>
        <w:rPr>
          <w:rFonts w:ascii="Times New Roman" w:hAnsi="Times New Roman"/>
          <w:noProof/>
        </w:rPr>
      </w:pPr>
    </w:p>
    <w:p w14:paraId="61DD2CC5" w14:textId="0C62DA06" w:rsidR="00532A80" w:rsidRPr="00E472BD" w:rsidRDefault="00532A80" w:rsidP="00FD5D7D">
      <w:pPr>
        <w:numPr>
          <w:ilvl w:val="1"/>
          <w:numId w:val="15"/>
        </w:numPr>
        <w:tabs>
          <w:tab w:val="left" w:pos="426"/>
        </w:tabs>
        <w:spacing w:after="0" w:line="240" w:lineRule="auto"/>
        <w:ind w:hanging="785"/>
        <w:jc w:val="both"/>
        <w:rPr>
          <w:rFonts w:ascii="Times New Roman" w:hAnsi="Times New Roman"/>
          <w:noProof/>
        </w:rPr>
      </w:pPr>
      <w:r w:rsidRPr="00E472BD">
        <w:rPr>
          <w:rFonts w:ascii="Times New Roman" w:hAnsi="Times New Roman"/>
          <w:noProof/>
        </w:rPr>
        <w:t xml:space="preserve">Uchádzač je svojou ponukou viazaný do </w:t>
      </w:r>
      <w:r w:rsidRPr="00E472BD">
        <w:rPr>
          <w:rFonts w:ascii="Times New Roman" w:hAnsi="Times New Roman"/>
          <w:b/>
          <w:noProof/>
        </w:rPr>
        <w:t>30.</w:t>
      </w:r>
      <w:r w:rsidR="00A150B2">
        <w:rPr>
          <w:rFonts w:ascii="Times New Roman" w:hAnsi="Times New Roman"/>
          <w:b/>
          <w:noProof/>
        </w:rPr>
        <w:t xml:space="preserve"> </w:t>
      </w:r>
      <w:r w:rsidRPr="00E472BD">
        <w:rPr>
          <w:rFonts w:ascii="Times New Roman" w:hAnsi="Times New Roman"/>
          <w:b/>
          <w:noProof/>
        </w:rPr>
        <w:t>11.</w:t>
      </w:r>
      <w:r w:rsidR="00A150B2">
        <w:rPr>
          <w:rFonts w:ascii="Times New Roman" w:hAnsi="Times New Roman"/>
          <w:b/>
          <w:noProof/>
        </w:rPr>
        <w:t xml:space="preserve"> </w:t>
      </w:r>
      <w:r w:rsidRPr="00E472BD">
        <w:rPr>
          <w:rFonts w:ascii="Times New Roman" w:hAnsi="Times New Roman"/>
          <w:b/>
          <w:noProof/>
        </w:rPr>
        <w:t>2021</w:t>
      </w:r>
    </w:p>
    <w:p w14:paraId="48A4D4D8" w14:textId="04AA0EDF" w:rsidR="0057216D" w:rsidRDefault="0057216D" w:rsidP="0057216D">
      <w:pPr>
        <w:pStyle w:val="tltlNadpis2Arial14ptNiejeTunVetkypsmenvek"/>
        <w:numPr>
          <w:ilvl w:val="0"/>
          <w:numId w:val="10"/>
        </w:numPr>
        <w:spacing w:before="240"/>
        <w:ind w:left="284" w:hanging="284"/>
        <w:rPr>
          <w:rFonts w:ascii="Times New Roman" w:hAnsi="Times New Roman"/>
          <w:noProof/>
          <w:szCs w:val="22"/>
        </w:rPr>
      </w:pPr>
      <w:bookmarkStart w:id="17" w:name="_Toc452453914"/>
      <w:bookmarkStart w:id="18" w:name="_Toc452453913"/>
      <w:r w:rsidRPr="0018578D">
        <w:rPr>
          <w:rFonts w:ascii="Times New Roman" w:hAnsi="Times New Roman"/>
          <w:noProof/>
          <w:szCs w:val="22"/>
        </w:rPr>
        <w:t>Kritéri</w:t>
      </w:r>
      <w:r>
        <w:rPr>
          <w:rFonts w:ascii="Times New Roman" w:hAnsi="Times New Roman"/>
          <w:noProof/>
          <w:szCs w:val="22"/>
        </w:rPr>
        <w:t>UM</w:t>
      </w:r>
      <w:r w:rsidRPr="0018578D">
        <w:rPr>
          <w:rFonts w:ascii="Times New Roman" w:hAnsi="Times New Roman"/>
          <w:noProof/>
          <w:szCs w:val="22"/>
        </w:rPr>
        <w:t xml:space="preserve"> na vyhodnotenie ponúk</w:t>
      </w:r>
      <w:bookmarkEnd w:id="17"/>
    </w:p>
    <w:p w14:paraId="76864CB7" w14:textId="77777777" w:rsidR="0057216D" w:rsidRPr="00B84875" w:rsidRDefault="0057216D" w:rsidP="00E01E65">
      <w:pPr>
        <w:pStyle w:val="Odsekzoznamu"/>
        <w:numPr>
          <w:ilvl w:val="1"/>
          <w:numId w:val="33"/>
        </w:numPr>
        <w:spacing w:after="160" w:line="259" w:lineRule="auto"/>
        <w:ind w:left="426" w:hanging="426"/>
        <w:jc w:val="both"/>
        <w:rPr>
          <w:rFonts w:ascii="Times New Roman" w:hAnsi="Times New Roman"/>
          <w:i/>
          <w:u w:val="single"/>
          <w:lang w:val="sk-SK"/>
        </w:rPr>
      </w:pPr>
      <w:r w:rsidRPr="00B84875">
        <w:rPr>
          <w:rFonts w:ascii="Times New Roman" w:hAnsi="Times New Roman"/>
          <w:lang w:val="sk-SK"/>
        </w:rPr>
        <w:t>K</w:t>
      </w:r>
      <w:r w:rsidRPr="002018BD">
        <w:rPr>
          <w:rFonts w:ascii="Times New Roman" w:hAnsi="Times New Roman"/>
          <w:sz w:val="22"/>
          <w:szCs w:val="22"/>
          <w:lang w:val="sk-SK"/>
        </w:rPr>
        <w:t xml:space="preserve">ritérium na vyhodnotenie ponúk je: </w:t>
      </w:r>
      <w:r w:rsidRPr="002018BD">
        <w:rPr>
          <w:rFonts w:ascii="Times New Roman" w:hAnsi="Times New Roman"/>
          <w:i/>
          <w:sz w:val="22"/>
          <w:szCs w:val="22"/>
          <w:u w:val="single"/>
          <w:lang w:val="sk-SK"/>
        </w:rPr>
        <w:t>najnižšia celková cena v EUR s DPH za celý predmet zákazky.</w:t>
      </w:r>
    </w:p>
    <w:p w14:paraId="7D0B5C87" w14:textId="3EEEC5DE" w:rsidR="00532A80" w:rsidRPr="00E472BD" w:rsidRDefault="00201F75" w:rsidP="0057216D">
      <w:pPr>
        <w:pStyle w:val="tltlNadpis2Arial14ptNiejeTunVetkypsmenvek"/>
        <w:numPr>
          <w:ilvl w:val="0"/>
          <w:numId w:val="10"/>
        </w:numPr>
        <w:spacing w:before="240"/>
        <w:ind w:left="284" w:hanging="284"/>
        <w:rPr>
          <w:rFonts w:ascii="Times New Roman" w:hAnsi="Times New Roman"/>
          <w:noProof/>
          <w:szCs w:val="22"/>
        </w:rPr>
      </w:pPr>
      <w:r w:rsidRPr="00E472BD">
        <w:rPr>
          <w:rFonts w:ascii="Times New Roman" w:hAnsi="Times New Roman"/>
          <w:noProof/>
          <w:szCs w:val="22"/>
        </w:rPr>
        <w:t>vyhodnotenie</w:t>
      </w:r>
      <w:r w:rsidR="00532A80" w:rsidRPr="00E472BD">
        <w:rPr>
          <w:rFonts w:ascii="Times New Roman" w:hAnsi="Times New Roman"/>
          <w:noProof/>
          <w:szCs w:val="22"/>
        </w:rPr>
        <w:t xml:space="preserve"> ponúk</w:t>
      </w:r>
      <w:bookmarkEnd w:id="18"/>
    </w:p>
    <w:p w14:paraId="37E99484" w14:textId="25E627B8" w:rsidR="00532A80" w:rsidRPr="008055E5" w:rsidRDefault="00E01E65" w:rsidP="00FD5D7D">
      <w:pPr>
        <w:pStyle w:val="Odsekzoznamu"/>
        <w:ind w:left="426" w:hanging="426"/>
        <w:jc w:val="both"/>
        <w:rPr>
          <w:rFonts w:ascii="Times New Roman" w:hAnsi="Times New Roman" w:cs="Times New Roman"/>
          <w:i/>
          <w:iCs/>
          <w:sz w:val="22"/>
          <w:szCs w:val="22"/>
          <w:lang w:val="sk-SK"/>
        </w:rPr>
      </w:pPr>
      <w:r>
        <w:rPr>
          <w:rFonts w:ascii="Times New Roman" w:hAnsi="Times New Roman" w:cs="Times New Roman"/>
          <w:sz w:val="22"/>
          <w:szCs w:val="22"/>
          <w:lang w:val="sk-SK"/>
        </w:rPr>
        <w:t>9</w:t>
      </w:r>
      <w:r w:rsidR="00532A80" w:rsidRPr="00C10250">
        <w:rPr>
          <w:rFonts w:ascii="Times New Roman" w:hAnsi="Times New Roman" w:cs="Times New Roman"/>
          <w:sz w:val="22"/>
          <w:szCs w:val="22"/>
          <w:lang w:val="sk-SK"/>
        </w:rPr>
        <w:t xml:space="preserve">.1  </w:t>
      </w:r>
      <w:r w:rsidR="00FD5D7D" w:rsidRPr="008055E5">
        <w:rPr>
          <w:rFonts w:ascii="Times New Roman" w:hAnsi="Times New Roman" w:cs="Times New Roman"/>
          <w:i/>
          <w:iCs/>
          <w:sz w:val="22"/>
          <w:szCs w:val="22"/>
          <w:lang w:val="sk-SK"/>
        </w:rPr>
        <w:t>V</w:t>
      </w:r>
      <w:r w:rsidR="00532A80" w:rsidRPr="008055E5">
        <w:rPr>
          <w:rFonts w:ascii="Times New Roman" w:hAnsi="Times New Roman" w:cs="Times New Roman"/>
          <w:i/>
          <w:iCs/>
          <w:sz w:val="22"/>
          <w:szCs w:val="22"/>
          <w:lang w:val="sk-SK"/>
        </w:rPr>
        <w:t>erejný obstarávateľ si vyhradzuje právo vyhodnotiť splnenie podmienok účasti a podmienok na predmet zákazky po vyhodnotení kritérií na vyhodnotenie ponúk</w:t>
      </w:r>
      <w:r w:rsidR="00D21F9B">
        <w:rPr>
          <w:rFonts w:ascii="Times New Roman" w:hAnsi="Times New Roman" w:cs="Times New Roman"/>
          <w:i/>
          <w:iCs/>
          <w:sz w:val="22"/>
          <w:szCs w:val="22"/>
          <w:lang w:val="sk-SK"/>
        </w:rPr>
        <w:t xml:space="preserve">, pričom vyhodnotenie ponúk </w:t>
      </w:r>
      <w:r w:rsidR="00124CB2">
        <w:rPr>
          <w:rFonts w:ascii="Times New Roman" w:hAnsi="Times New Roman" w:cs="Times New Roman"/>
          <w:i/>
          <w:iCs/>
          <w:sz w:val="22"/>
          <w:szCs w:val="22"/>
          <w:lang w:val="sk-SK"/>
        </w:rPr>
        <w:t>podľa kritéria na vyhodnotenie ponúk je realizované automatizovaným spôsobom systému PROEBIZ.</w:t>
      </w:r>
    </w:p>
    <w:p w14:paraId="16F34DF8" w14:textId="77777777" w:rsidR="00532A80" w:rsidRPr="00C10250" w:rsidRDefault="00532A80" w:rsidP="00FD5D7D">
      <w:pPr>
        <w:pStyle w:val="Odsekzoznamu"/>
        <w:ind w:left="567" w:hanging="567"/>
        <w:jc w:val="both"/>
        <w:rPr>
          <w:rFonts w:ascii="Times New Roman" w:hAnsi="Times New Roman" w:cs="Times New Roman"/>
          <w:sz w:val="22"/>
          <w:szCs w:val="22"/>
          <w:lang w:val="sk-SK"/>
        </w:rPr>
      </w:pPr>
    </w:p>
    <w:p w14:paraId="0F02D78C" w14:textId="3B362A96" w:rsidR="00532A80" w:rsidRPr="00613886" w:rsidRDefault="00E01E65" w:rsidP="00FD5D7D">
      <w:pPr>
        <w:pStyle w:val="Odsekzoznamu"/>
        <w:ind w:left="426" w:hanging="426"/>
        <w:jc w:val="both"/>
        <w:rPr>
          <w:rFonts w:ascii="Times New Roman" w:hAnsi="Times New Roman" w:cs="Times New Roman"/>
          <w:i/>
          <w:iCs/>
          <w:sz w:val="22"/>
          <w:szCs w:val="22"/>
          <w:lang w:val="sk-SK"/>
        </w:rPr>
      </w:pPr>
      <w:r>
        <w:rPr>
          <w:rFonts w:ascii="Times New Roman" w:hAnsi="Times New Roman" w:cs="Times New Roman"/>
          <w:sz w:val="22"/>
          <w:szCs w:val="22"/>
          <w:lang w:val="sk-SK"/>
        </w:rPr>
        <w:t>9</w:t>
      </w:r>
      <w:r w:rsidR="00532A80" w:rsidRPr="00C10250">
        <w:rPr>
          <w:rFonts w:ascii="Times New Roman" w:hAnsi="Times New Roman" w:cs="Times New Roman"/>
          <w:sz w:val="22"/>
          <w:szCs w:val="22"/>
          <w:lang w:val="sk-SK"/>
        </w:rPr>
        <w:t xml:space="preserve">.2  </w:t>
      </w:r>
      <w:r w:rsidR="00532A80" w:rsidRPr="00613886">
        <w:rPr>
          <w:rFonts w:ascii="Times New Roman" w:hAnsi="Times New Roman" w:cs="Times New Roman"/>
          <w:i/>
          <w:iCs/>
          <w:sz w:val="22"/>
          <w:szCs w:val="22"/>
          <w:lang w:val="sk-SK"/>
        </w:rPr>
        <w:t>Verejný obstarávateľ si vyhradzuje právo vyhodnotiť splnenie podmienok účasti a</w:t>
      </w:r>
      <w:r w:rsidR="007F4C8A" w:rsidRPr="00613886">
        <w:rPr>
          <w:rFonts w:ascii="Times New Roman" w:hAnsi="Times New Roman" w:cs="Times New Roman"/>
          <w:i/>
          <w:iCs/>
          <w:sz w:val="22"/>
          <w:szCs w:val="22"/>
          <w:lang w:val="sk-SK"/>
        </w:rPr>
        <w:t> splnenie požiadaviek</w:t>
      </w:r>
      <w:r w:rsidR="00532A80" w:rsidRPr="00613886">
        <w:rPr>
          <w:rFonts w:ascii="Times New Roman" w:hAnsi="Times New Roman" w:cs="Times New Roman"/>
          <w:i/>
          <w:iCs/>
          <w:sz w:val="22"/>
          <w:szCs w:val="22"/>
          <w:lang w:val="sk-SK"/>
        </w:rPr>
        <w:t xml:space="preserve"> na predmet zákazky len u uchádzača, ktorý sa po vyhodnotení kritérií na vyhodnotenie ponúk umiestnil na prvom mieste v poradí. </w:t>
      </w:r>
      <w:r w:rsidR="00532A80" w:rsidRPr="00B370A6">
        <w:rPr>
          <w:rFonts w:ascii="Times New Roman" w:hAnsi="Times New Roman" w:cs="Times New Roman"/>
          <w:b/>
          <w:bCs/>
          <w:i/>
          <w:iCs/>
          <w:sz w:val="22"/>
          <w:szCs w:val="22"/>
          <w:lang w:val="sk-SK"/>
        </w:rPr>
        <w:t>Ak uchádzač, ktorý sa po vyhodnotení kritérií umiestnil na prvom mieste v</w:t>
      </w:r>
      <w:r w:rsidR="00A67156" w:rsidRPr="00B370A6">
        <w:rPr>
          <w:rFonts w:ascii="Times New Roman" w:hAnsi="Times New Roman" w:cs="Times New Roman"/>
          <w:b/>
          <w:bCs/>
          <w:i/>
          <w:iCs/>
          <w:sz w:val="22"/>
          <w:szCs w:val="22"/>
          <w:lang w:val="sk-SK"/>
        </w:rPr>
        <w:t> </w:t>
      </w:r>
      <w:r w:rsidR="00532A80" w:rsidRPr="00B370A6">
        <w:rPr>
          <w:rFonts w:ascii="Times New Roman" w:hAnsi="Times New Roman" w:cs="Times New Roman"/>
          <w:b/>
          <w:bCs/>
          <w:i/>
          <w:iCs/>
          <w:sz w:val="22"/>
          <w:szCs w:val="22"/>
          <w:lang w:val="sk-SK"/>
        </w:rPr>
        <w:t>poradí</w:t>
      </w:r>
      <w:r w:rsidR="00A67156" w:rsidRPr="00B370A6">
        <w:rPr>
          <w:rFonts w:ascii="Times New Roman" w:hAnsi="Times New Roman" w:cs="Times New Roman"/>
          <w:b/>
          <w:bCs/>
          <w:i/>
          <w:iCs/>
          <w:sz w:val="22"/>
          <w:szCs w:val="22"/>
          <w:lang w:val="sk-SK"/>
        </w:rPr>
        <w:t>,</w:t>
      </w:r>
      <w:r w:rsidR="00532A80" w:rsidRPr="00B370A6">
        <w:rPr>
          <w:rFonts w:ascii="Times New Roman" w:hAnsi="Times New Roman" w:cs="Times New Roman"/>
          <w:b/>
          <w:bCs/>
          <w:i/>
          <w:iCs/>
          <w:sz w:val="22"/>
          <w:szCs w:val="22"/>
          <w:lang w:val="sk-SK"/>
        </w:rPr>
        <w:t xml:space="preserve"> nepredložil niektorý z požadovaných dokladov, ktorým preukazuje splnenie podmienok účasti, alebo nespĺňa podmienky účasti, alebo jeho ponuka nezodpovedá podmienkam pre realizáciu zákazky, nebude jeho ponuka ďalej vyhodnocovaná a bude vylúčená</w:t>
      </w:r>
      <w:r w:rsidR="00A67156" w:rsidRPr="00B370A6">
        <w:rPr>
          <w:rFonts w:ascii="Times New Roman" w:hAnsi="Times New Roman" w:cs="Times New Roman"/>
          <w:b/>
          <w:bCs/>
          <w:i/>
          <w:iCs/>
          <w:sz w:val="22"/>
          <w:szCs w:val="22"/>
          <w:lang w:val="sk-SK"/>
        </w:rPr>
        <w:t>.</w:t>
      </w:r>
      <w:r w:rsidR="00A67156" w:rsidRPr="00613886">
        <w:rPr>
          <w:rFonts w:ascii="Times New Roman" w:hAnsi="Times New Roman" w:cs="Times New Roman"/>
          <w:i/>
          <w:iCs/>
          <w:sz w:val="22"/>
          <w:szCs w:val="22"/>
          <w:lang w:val="sk-SK"/>
        </w:rPr>
        <w:t xml:space="preserve"> O vylúčení bude uchádzač bezodkladne informovaný verejným obstarávateľom.</w:t>
      </w:r>
      <w:r w:rsidR="00613886" w:rsidRPr="00613886">
        <w:rPr>
          <w:rFonts w:ascii="Times New Roman" w:hAnsi="Times New Roman" w:cs="Times New Roman"/>
          <w:i/>
          <w:iCs/>
          <w:sz w:val="22"/>
          <w:szCs w:val="22"/>
          <w:lang w:val="sk-SK"/>
        </w:rPr>
        <w:t xml:space="preserve"> V prípade vylúčenia ponuky uchádzača bude </w:t>
      </w:r>
      <w:r w:rsidR="00532A80" w:rsidRPr="00613886">
        <w:rPr>
          <w:rFonts w:ascii="Times New Roman" w:hAnsi="Times New Roman" w:cs="Times New Roman"/>
          <w:i/>
          <w:iCs/>
          <w:sz w:val="22"/>
          <w:szCs w:val="22"/>
          <w:lang w:val="sk-SK"/>
        </w:rPr>
        <w:t>verejný obstarávateľ vyhodno</w:t>
      </w:r>
      <w:r w:rsidR="00613886" w:rsidRPr="00613886">
        <w:rPr>
          <w:rFonts w:ascii="Times New Roman" w:hAnsi="Times New Roman" w:cs="Times New Roman"/>
          <w:i/>
          <w:iCs/>
          <w:sz w:val="22"/>
          <w:szCs w:val="22"/>
          <w:lang w:val="sk-SK"/>
        </w:rPr>
        <w:t>covať</w:t>
      </w:r>
      <w:r w:rsidR="00532A80" w:rsidRPr="00613886">
        <w:rPr>
          <w:rFonts w:ascii="Times New Roman" w:hAnsi="Times New Roman" w:cs="Times New Roman"/>
          <w:i/>
          <w:iCs/>
          <w:sz w:val="22"/>
          <w:szCs w:val="22"/>
          <w:lang w:val="sk-SK"/>
        </w:rPr>
        <w:t xml:space="preserve"> ponuku uchádzača, ktorý sa umiestnil na ďalšom mieste v poradí.</w:t>
      </w:r>
    </w:p>
    <w:p w14:paraId="7B13CF07" w14:textId="77777777" w:rsidR="00532A80" w:rsidRPr="00C10250" w:rsidRDefault="00532A80" w:rsidP="00FD5D7D">
      <w:pPr>
        <w:pStyle w:val="Odsekzoznamu"/>
        <w:ind w:left="567" w:hanging="567"/>
        <w:jc w:val="both"/>
        <w:rPr>
          <w:rFonts w:ascii="Times New Roman" w:hAnsi="Times New Roman" w:cs="Times New Roman"/>
          <w:sz w:val="22"/>
          <w:szCs w:val="22"/>
          <w:lang w:val="sk-SK"/>
        </w:rPr>
      </w:pPr>
    </w:p>
    <w:p w14:paraId="41FA3016" w14:textId="06EFE10B" w:rsidR="00532A80" w:rsidRPr="00C10250" w:rsidRDefault="00E01E65" w:rsidP="00FD5D7D">
      <w:pPr>
        <w:pStyle w:val="Odsekzoznamu"/>
        <w:ind w:left="426" w:hanging="426"/>
        <w:jc w:val="both"/>
        <w:rPr>
          <w:rFonts w:ascii="Times New Roman" w:hAnsi="Times New Roman" w:cs="Times New Roman"/>
          <w:sz w:val="22"/>
          <w:szCs w:val="22"/>
          <w:lang w:val="sk-SK"/>
        </w:rPr>
      </w:pPr>
      <w:r>
        <w:rPr>
          <w:rFonts w:ascii="Times New Roman" w:hAnsi="Times New Roman" w:cs="Times New Roman"/>
          <w:sz w:val="22"/>
          <w:szCs w:val="22"/>
          <w:lang w:val="sk-SK"/>
        </w:rPr>
        <w:t>9</w:t>
      </w:r>
      <w:r w:rsidR="00532A80" w:rsidRPr="00C10250">
        <w:rPr>
          <w:rFonts w:ascii="Times New Roman" w:hAnsi="Times New Roman" w:cs="Times New Roman"/>
          <w:sz w:val="22"/>
          <w:szCs w:val="22"/>
          <w:lang w:val="sk-SK"/>
        </w:rPr>
        <w:t>.3 Hodnotenie splnenia podmienok</w:t>
      </w:r>
      <w:r w:rsidR="00E311AD">
        <w:rPr>
          <w:rFonts w:ascii="Times New Roman" w:hAnsi="Times New Roman" w:cs="Times New Roman"/>
          <w:sz w:val="22"/>
          <w:szCs w:val="22"/>
          <w:lang w:val="sk-SK"/>
        </w:rPr>
        <w:t xml:space="preserve"> účasti a požiadaviek na predmet zákazky</w:t>
      </w:r>
      <w:r w:rsidR="00532A80" w:rsidRPr="00C10250">
        <w:rPr>
          <w:rFonts w:ascii="Times New Roman" w:hAnsi="Times New Roman" w:cs="Times New Roman"/>
          <w:sz w:val="22"/>
          <w:szCs w:val="22"/>
          <w:lang w:val="sk-SK"/>
        </w:rPr>
        <w:t xml:space="preserve"> bude založené na posúdení predložených dokladov.</w:t>
      </w:r>
    </w:p>
    <w:p w14:paraId="36138F3D" w14:textId="77777777" w:rsidR="00532A80" w:rsidRPr="00C10250" w:rsidRDefault="00532A80" w:rsidP="00FD5D7D">
      <w:pPr>
        <w:pStyle w:val="Odsekzoznamu"/>
        <w:ind w:left="426" w:hanging="426"/>
        <w:jc w:val="both"/>
        <w:rPr>
          <w:rFonts w:ascii="Times New Roman" w:hAnsi="Times New Roman" w:cs="Times New Roman"/>
          <w:sz w:val="22"/>
          <w:szCs w:val="22"/>
          <w:lang w:val="sk-SK"/>
        </w:rPr>
      </w:pPr>
    </w:p>
    <w:p w14:paraId="276AE96F" w14:textId="7D75754E" w:rsidR="00532A80" w:rsidRPr="00C10250" w:rsidRDefault="00E01E65" w:rsidP="00FD5D7D">
      <w:pPr>
        <w:pStyle w:val="Odsekzoznamu"/>
        <w:ind w:left="426" w:hanging="426"/>
        <w:jc w:val="both"/>
        <w:rPr>
          <w:rFonts w:ascii="Times New Roman" w:hAnsi="Times New Roman" w:cs="Times New Roman"/>
          <w:sz w:val="22"/>
          <w:szCs w:val="22"/>
          <w:lang w:val="sk-SK"/>
        </w:rPr>
      </w:pPr>
      <w:r>
        <w:rPr>
          <w:rFonts w:ascii="Times New Roman" w:hAnsi="Times New Roman" w:cs="Times New Roman"/>
          <w:sz w:val="22"/>
          <w:szCs w:val="22"/>
          <w:lang w:val="sk-SK"/>
        </w:rPr>
        <w:t>9</w:t>
      </w:r>
      <w:r w:rsidR="00532A80" w:rsidRPr="00C10250">
        <w:rPr>
          <w:rFonts w:ascii="Times New Roman" w:hAnsi="Times New Roman" w:cs="Times New Roman"/>
          <w:sz w:val="22"/>
          <w:szCs w:val="22"/>
          <w:lang w:val="sk-SK"/>
        </w:rPr>
        <w:t xml:space="preserve">.4  Platnou ponukou je ponuka, ktorá obsahuje náležitosti uvedené v </w:t>
      </w:r>
      <w:r w:rsidR="00532A80" w:rsidRPr="006807D1">
        <w:rPr>
          <w:rFonts w:ascii="Times New Roman" w:hAnsi="Times New Roman" w:cs="Times New Roman"/>
          <w:b/>
          <w:bCs/>
          <w:sz w:val="22"/>
          <w:szCs w:val="22"/>
          <w:lang w:val="sk-SK"/>
        </w:rPr>
        <w:t>bode 6</w:t>
      </w:r>
      <w:r w:rsidR="00532A80" w:rsidRPr="00C10250">
        <w:rPr>
          <w:rFonts w:ascii="Times New Roman" w:hAnsi="Times New Roman" w:cs="Times New Roman"/>
          <w:sz w:val="22"/>
          <w:szCs w:val="22"/>
          <w:lang w:val="sk-SK"/>
        </w:rPr>
        <w:t xml:space="preserve"> </w:t>
      </w:r>
      <w:r w:rsidR="007A04CE">
        <w:rPr>
          <w:rFonts w:ascii="Times New Roman" w:hAnsi="Times New Roman" w:cs="Times New Roman"/>
          <w:sz w:val="22"/>
          <w:szCs w:val="22"/>
          <w:lang w:val="sk-SK"/>
        </w:rPr>
        <w:t>tejto Výzvy- „OBSAH PONUKY“</w:t>
      </w:r>
      <w:r w:rsidR="00532A80" w:rsidRPr="00C10250">
        <w:rPr>
          <w:rFonts w:ascii="Times New Roman" w:hAnsi="Times New Roman" w:cs="Times New Roman"/>
          <w:sz w:val="22"/>
          <w:szCs w:val="22"/>
          <w:lang w:val="sk-SK"/>
        </w:rPr>
        <w:t>, neobsahuje žiadne obmedzenia alebo výhrady, ktoré sú v</w:t>
      </w:r>
      <w:r w:rsidR="0093423B">
        <w:rPr>
          <w:rFonts w:ascii="Times New Roman" w:hAnsi="Times New Roman" w:cs="Times New Roman"/>
          <w:sz w:val="22"/>
          <w:szCs w:val="22"/>
          <w:lang w:val="sk-SK"/>
        </w:rPr>
        <w:t> </w:t>
      </w:r>
      <w:r w:rsidR="00532A80" w:rsidRPr="00C10250">
        <w:rPr>
          <w:rFonts w:ascii="Times New Roman" w:hAnsi="Times New Roman" w:cs="Times New Roman"/>
          <w:sz w:val="22"/>
          <w:szCs w:val="22"/>
          <w:lang w:val="sk-SK"/>
        </w:rPr>
        <w:t>rozpore</w:t>
      </w:r>
      <w:r w:rsidR="0093423B">
        <w:rPr>
          <w:rFonts w:ascii="Times New Roman" w:hAnsi="Times New Roman" w:cs="Times New Roman"/>
          <w:sz w:val="22"/>
          <w:szCs w:val="22"/>
          <w:lang w:val="sk-SK"/>
        </w:rPr>
        <w:t xml:space="preserve"> </w:t>
      </w:r>
      <w:r w:rsidR="00532A80" w:rsidRPr="00C10250">
        <w:rPr>
          <w:rFonts w:ascii="Times New Roman" w:hAnsi="Times New Roman" w:cs="Times New Roman"/>
          <w:sz w:val="22"/>
          <w:szCs w:val="22"/>
          <w:lang w:val="sk-SK"/>
        </w:rPr>
        <w:t>so všeobecne záväznými právnymi predpismi.</w:t>
      </w:r>
    </w:p>
    <w:p w14:paraId="4B8A0BBC" w14:textId="77777777" w:rsidR="00532A80" w:rsidRPr="00C10250" w:rsidRDefault="00532A80" w:rsidP="00FD5D7D">
      <w:pPr>
        <w:pStyle w:val="Odsekzoznamu"/>
        <w:ind w:left="567" w:hanging="567"/>
        <w:jc w:val="both"/>
        <w:rPr>
          <w:rFonts w:ascii="Times New Roman" w:hAnsi="Times New Roman" w:cs="Times New Roman"/>
          <w:sz w:val="22"/>
          <w:szCs w:val="22"/>
          <w:lang w:val="sk-SK"/>
        </w:rPr>
      </w:pPr>
    </w:p>
    <w:p w14:paraId="71FAFBCD" w14:textId="1DBCD05F" w:rsidR="00FB0FD6" w:rsidRPr="009557D5" w:rsidRDefault="00E01E65" w:rsidP="00FD5D7D">
      <w:pPr>
        <w:spacing w:after="0" w:line="240" w:lineRule="auto"/>
        <w:ind w:left="426" w:hanging="426"/>
        <w:jc w:val="both"/>
        <w:rPr>
          <w:rFonts w:ascii="Times New Roman" w:hAnsi="Times New Roman"/>
        </w:rPr>
      </w:pPr>
      <w:r>
        <w:rPr>
          <w:rFonts w:ascii="Times New Roman" w:hAnsi="Times New Roman"/>
        </w:rPr>
        <w:t>9</w:t>
      </w:r>
      <w:r w:rsidR="00532A80" w:rsidRPr="00C10250">
        <w:rPr>
          <w:rFonts w:ascii="Times New Roman" w:hAnsi="Times New Roman"/>
        </w:rPr>
        <w:t>.5</w:t>
      </w:r>
      <w:r w:rsidR="00FD5D7D">
        <w:rPr>
          <w:rFonts w:ascii="Times New Roman" w:hAnsi="Times New Roman"/>
        </w:rPr>
        <w:tab/>
      </w:r>
      <w:r w:rsidR="00532A80" w:rsidRPr="009557D5">
        <w:rPr>
          <w:rFonts w:ascii="Times New Roman" w:hAnsi="Times New Roman"/>
        </w:rPr>
        <w:t>V prípade nejasnosti, pochybnosti a potreby objasnenia dokladov, ktoré boli predložené v lehote na predkladanie ponúk požiada verejný obstarávateľ uchádzača o vysvetlenie ponuky v lehote určenej verejným obstarávateľom.</w:t>
      </w:r>
      <w:r w:rsidR="00DC3E60" w:rsidRPr="009557D5">
        <w:rPr>
          <w:rFonts w:ascii="Times New Roman" w:hAnsi="Times New Roman"/>
        </w:rPr>
        <w:t xml:space="preserve"> </w:t>
      </w:r>
    </w:p>
    <w:p w14:paraId="04B1154B" w14:textId="77777777" w:rsidR="00FB0FD6" w:rsidRPr="009557D5" w:rsidRDefault="00FB0FD6" w:rsidP="00FD5D7D">
      <w:pPr>
        <w:spacing w:after="0" w:line="240" w:lineRule="auto"/>
        <w:ind w:left="284" w:hanging="284"/>
        <w:rPr>
          <w:rFonts w:ascii="Times New Roman" w:hAnsi="Times New Roman"/>
        </w:rPr>
      </w:pPr>
    </w:p>
    <w:p w14:paraId="5CEA7D5A" w14:textId="654FDB88" w:rsidR="00FB0FD6" w:rsidRPr="009557D5" w:rsidRDefault="00E01E65" w:rsidP="00FD5D7D">
      <w:pPr>
        <w:spacing w:after="0" w:line="240" w:lineRule="auto"/>
        <w:ind w:left="426" w:hanging="426"/>
        <w:rPr>
          <w:rFonts w:ascii="Times New Roman" w:hAnsi="Times New Roman"/>
        </w:rPr>
      </w:pPr>
      <w:r>
        <w:rPr>
          <w:rFonts w:ascii="Times New Roman" w:hAnsi="Times New Roman"/>
        </w:rPr>
        <w:t>9</w:t>
      </w:r>
      <w:r w:rsidR="00FB0FD6" w:rsidRPr="009557D5">
        <w:rPr>
          <w:rFonts w:ascii="Times New Roman" w:hAnsi="Times New Roman"/>
        </w:rPr>
        <w:t>.6</w:t>
      </w:r>
      <w:r w:rsidR="00FB0FD6" w:rsidRPr="009557D5">
        <w:rPr>
          <w:rFonts w:ascii="Times New Roman" w:hAnsi="Times New Roman"/>
        </w:rPr>
        <w:tab/>
      </w:r>
      <w:r w:rsidR="00DC3E60" w:rsidRPr="009557D5">
        <w:rPr>
          <w:rFonts w:ascii="Times New Roman" w:hAnsi="Times New Roman"/>
        </w:rPr>
        <w:t>Verejný obstarávateľ si vyhradzuje právo odmietnuť všetky predložené ponuky.</w:t>
      </w:r>
    </w:p>
    <w:p w14:paraId="0D7A2BFE" w14:textId="77777777" w:rsidR="001F2112" w:rsidRPr="009557D5" w:rsidRDefault="001F2112" w:rsidP="00FD5D7D">
      <w:pPr>
        <w:spacing w:after="0" w:line="240" w:lineRule="auto"/>
        <w:ind w:left="426" w:hanging="426"/>
        <w:rPr>
          <w:rFonts w:ascii="Times New Roman" w:hAnsi="Times New Roman"/>
        </w:rPr>
      </w:pPr>
    </w:p>
    <w:p w14:paraId="1A811440" w14:textId="77777777" w:rsidR="00FC3E7F" w:rsidRDefault="00E01E65" w:rsidP="00FC3E7F">
      <w:pPr>
        <w:spacing w:after="0" w:line="240" w:lineRule="auto"/>
        <w:ind w:left="426" w:hanging="426"/>
        <w:rPr>
          <w:rFonts w:ascii="Times New Roman" w:hAnsi="Times New Roman"/>
        </w:rPr>
      </w:pPr>
      <w:r>
        <w:rPr>
          <w:rFonts w:ascii="Times New Roman" w:hAnsi="Times New Roman"/>
        </w:rPr>
        <w:t>9</w:t>
      </w:r>
      <w:r w:rsidR="00FB0FD6" w:rsidRPr="009557D5">
        <w:rPr>
          <w:rFonts w:ascii="Times New Roman" w:hAnsi="Times New Roman"/>
        </w:rPr>
        <w:t>.7</w:t>
      </w:r>
      <w:r w:rsidR="00FB0FD6" w:rsidRPr="009557D5">
        <w:rPr>
          <w:rFonts w:ascii="Times New Roman" w:hAnsi="Times New Roman"/>
        </w:rPr>
        <w:tab/>
      </w:r>
      <w:r w:rsidR="00DC3E60" w:rsidRPr="009557D5">
        <w:rPr>
          <w:rFonts w:ascii="Times New Roman" w:hAnsi="Times New Roman"/>
        </w:rPr>
        <w:t>Verejný obstarávateľ si vyhradzuje právo zmeniť podmienky prieskumu trhu.</w:t>
      </w:r>
    </w:p>
    <w:p w14:paraId="4C429A3C" w14:textId="77777777" w:rsidR="00FC3E7F" w:rsidRDefault="00FC3E7F" w:rsidP="00FC3E7F">
      <w:pPr>
        <w:spacing w:after="0" w:line="240" w:lineRule="auto"/>
        <w:ind w:left="426" w:hanging="426"/>
        <w:rPr>
          <w:rFonts w:ascii="Times New Roman" w:hAnsi="Times New Roman"/>
        </w:rPr>
      </w:pPr>
    </w:p>
    <w:p w14:paraId="46ED82A6" w14:textId="64F2A8CD" w:rsidR="00DC3E60" w:rsidRPr="009557D5" w:rsidRDefault="00E01E65" w:rsidP="00FC3E7F">
      <w:pPr>
        <w:spacing w:after="0" w:line="240" w:lineRule="auto"/>
        <w:ind w:left="426" w:hanging="426"/>
        <w:rPr>
          <w:rFonts w:ascii="Times New Roman" w:hAnsi="Times New Roman"/>
          <w:b/>
          <w:caps/>
        </w:rPr>
      </w:pPr>
      <w:r w:rsidRPr="00FC3E7F">
        <w:rPr>
          <w:rFonts w:ascii="Times New Roman" w:hAnsi="Times New Roman"/>
          <w:bCs/>
        </w:rPr>
        <w:t>9</w:t>
      </w:r>
      <w:r w:rsidR="00FB0FD6" w:rsidRPr="00FC3E7F">
        <w:rPr>
          <w:rFonts w:ascii="Times New Roman" w:hAnsi="Times New Roman"/>
          <w:bCs/>
        </w:rPr>
        <w:t>.8</w:t>
      </w:r>
      <w:r w:rsidR="00FB0FD6" w:rsidRPr="009557D5">
        <w:rPr>
          <w:rFonts w:ascii="Times New Roman" w:hAnsi="Times New Roman"/>
          <w:b/>
        </w:rPr>
        <w:tab/>
      </w:r>
      <w:r w:rsidR="00DC3E60" w:rsidRPr="009557D5">
        <w:rPr>
          <w:rFonts w:ascii="Times New Roman" w:hAnsi="Times New Roman"/>
        </w:rPr>
        <w:t>Verejný obstarávateľ zašle oznámenie o výsledku uchádzačom , ktorí predložili ponuky v lehote na predkladanie ponúk v lehote viazanosti ponúk.</w:t>
      </w:r>
    </w:p>
    <w:p w14:paraId="20BA07A1" w14:textId="38012D0C" w:rsidR="00DC3E60" w:rsidRPr="009557D5" w:rsidRDefault="00E01E65" w:rsidP="00FD5D7D">
      <w:pPr>
        <w:ind w:left="426" w:hanging="426"/>
        <w:rPr>
          <w:rFonts w:ascii="Times New Roman" w:hAnsi="Times New Roman"/>
        </w:rPr>
      </w:pPr>
      <w:r>
        <w:rPr>
          <w:rFonts w:ascii="Times New Roman" w:hAnsi="Times New Roman"/>
        </w:rPr>
        <w:lastRenderedPageBreak/>
        <w:t>9</w:t>
      </w:r>
      <w:r w:rsidR="00FB0FD6" w:rsidRPr="009557D5">
        <w:rPr>
          <w:rFonts w:ascii="Times New Roman" w:hAnsi="Times New Roman"/>
        </w:rPr>
        <w:t>.9</w:t>
      </w:r>
      <w:r w:rsidR="00FB0FD6" w:rsidRPr="009557D5">
        <w:rPr>
          <w:rFonts w:ascii="Times New Roman" w:hAnsi="Times New Roman"/>
        </w:rPr>
        <w:tab/>
      </w:r>
      <w:r w:rsidR="00DC3E60" w:rsidRPr="009557D5">
        <w:rPr>
          <w:rFonts w:ascii="Times New Roman" w:hAnsi="Times New Roman"/>
        </w:rPr>
        <w:t xml:space="preserve">Uchádzač zaslaním ponuky </w:t>
      </w:r>
      <w:r w:rsidR="00DC3E60" w:rsidRPr="000C0AFA">
        <w:rPr>
          <w:rFonts w:ascii="Times New Roman" w:hAnsi="Times New Roman"/>
          <w:u w:val="single"/>
        </w:rPr>
        <w:t>bezvýhradne akceptuje všetky podmienky zákazky</w:t>
      </w:r>
      <w:r w:rsidR="00DC3E60" w:rsidRPr="009557D5">
        <w:rPr>
          <w:rFonts w:ascii="Times New Roman" w:hAnsi="Times New Roman"/>
        </w:rPr>
        <w:t xml:space="preserve"> .</w:t>
      </w:r>
    </w:p>
    <w:p w14:paraId="1BC35F7E" w14:textId="5872EEE3" w:rsidR="00DC3E60" w:rsidRPr="0018578D" w:rsidRDefault="00E01E65" w:rsidP="008906DF">
      <w:pPr>
        <w:ind w:left="567" w:hanging="567"/>
        <w:jc w:val="both"/>
        <w:rPr>
          <w:rFonts w:ascii="Times New Roman" w:hAnsi="Times New Roman"/>
        </w:rPr>
      </w:pPr>
      <w:r>
        <w:rPr>
          <w:rFonts w:ascii="Times New Roman" w:hAnsi="Times New Roman"/>
        </w:rPr>
        <w:t>9</w:t>
      </w:r>
      <w:r w:rsidR="00FB0FD6" w:rsidRPr="009557D5">
        <w:rPr>
          <w:rFonts w:ascii="Times New Roman" w:hAnsi="Times New Roman"/>
        </w:rPr>
        <w:t>.10</w:t>
      </w:r>
      <w:r w:rsidR="008906DF">
        <w:rPr>
          <w:rFonts w:ascii="Times New Roman" w:hAnsi="Times New Roman"/>
        </w:rPr>
        <w:tab/>
      </w:r>
      <w:r w:rsidR="00DC3E60" w:rsidRPr="009557D5">
        <w:rPr>
          <w:rFonts w:ascii="Times New Roman" w:hAnsi="Times New Roman"/>
        </w:rPr>
        <w:t>Uchádzač nemá právo si uplatniť u verejného obstarávateľa akékoľvek náklady, ktoré mu vznikli v súvislosti so zrušením prieskumu trhu, zmenou podmienok alebo akýmkoľvek rozhodnutím</w:t>
      </w:r>
      <w:r w:rsidR="00DC3E60" w:rsidRPr="0018578D">
        <w:rPr>
          <w:rFonts w:ascii="Times New Roman" w:hAnsi="Times New Roman"/>
        </w:rPr>
        <w:t xml:space="preserve"> verejného obstarávateľa.</w:t>
      </w:r>
    </w:p>
    <w:p w14:paraId="262073D2" w14:textId="1D8BF933" w:rsidR="00787B10" w:rsidRPr="00F266CA" w:rsidRDefault="00787B10" w:rsidP="007D6A65">
      <w:pPr>
        <w:pStyle w:val="tltlNadpis2Arial14ptNiejeTunVetkypsmenvek"/>
        <w:numPr>
          <w:ilvl w:val="0"/>
          <w:numId w:val="10"/>
        </w:numPr>
        <w:spacing w:before="240"/>
        <w:ind w:left="426" w:hanging="426"/>
        <w:jc w:val="both"/>
        <w:rPr>
          <w:rFonts w:ascii="Times New Roman" w:hAnsi="Times New Roman"/>
          <w:noProof/>
          <w:szCs w:val="22"/>
        </w:rPr>
      </w:pPr>
      <w:r w:rsidRPr="00F266CA">
        <w:rPr>
          <w:rFonts w:ascii="Times New Roman" w:hAnsi="Times New Roman"/>
          <w:noProof/>
          <w:szCs w:val="22"/>
        </w:rPr>
        <w:t xml:space="preserve">Spôsob určenia ceny </w:t>
      </w:r>
      <w:r>
        <w:rPr>
          <w:rFonts w:ascii="Times New Roman" w:hAnsi="Times New Roman"/>
          <w:noProof/>
          <w:szCs w:val="22"/>
        </w:rPr>
        <w:t>a</w:t>
      </w:r>
      <w:r w:rsidR="007D6A65">
        <w:rPr>
          <w:rFonts w:ascii="Times New Roman" w:hAnsi="Times New Roman"/>
          <w:noProof/>
          <w:szCs w:val="22"/>
        </w:rPr>
        <w:t> spôsob uplatnenia hodnotiaceho kritéria</w:t>
      </w:r>
      <w:r>
        <w:rPr>
          <w:rFonts w:ascii="Times New Roman" w:hAnsi="Times New Roman"/>
          <w:noProof/>
          <w:szCs w:val="22"/>
        </w:rPr>
        <w:t xml:space="preserve"> na vyHodnotenie ponúk</w:t>
      </w:r>
      <w:r w:rsidRPr="00F266CA">
        <w:rPr>
          <w:rFonts w:ascii="Times New Roman" w:hAnsi="Times New Roman"/>
          <w:noProof/>
          <w:szCs w:val="22"/>
        </w:rPr>
        <w:t xml:space="preserve"> </w:t>
      </w:r>
    </w:p>
    <w:p w14:paraId="5825176E" w14:textId="4A17E717" w:rsidR="00532A80" w:rsidRPr="007D6A65" w:rsidRDefault="008906DF" w:rsidP="008906DF">
      <w:pPr>
        <w:ind w:left="567" w:hanging="567"/>
        <w:jc w:val="both"/>
        <w:rPr>
          <w:rFonts w:ascii="Times New Roman" w:hAnsi="Times New Roman"/>
          <w:b/>
          <w:bCs/>
          <w:i/>
          <w:iCs/>
          <w:u w:val="single"/>
        </w:rPr>
      </w:pPr>
      <w:r>
        <w:rPr>
          <w:rFonts w:ascii="Times New Roman" w:hAnsi="Times New Roman"/>
        </w:rPr>
        <w:t>10</w:t>
      </w:r>
      <w:r w:rsidR="00532A80" w:rsidRPr="0018578D">
        <w:rPr>
          <w:rFonts w:ascii="Times New Roman" w:hAnsi="Times New Roman"/>
        </w:rPr>
        <w:t>.</w:t>
      </w:r>
      <w:r w:rsidR="00532A80">
        <w:rPr>
          <w:rFonts w:ascii="Times New Roman" w:hAnsi="Times New Roman"/>
        </w:rPr>
        <w:t>1</w:t>
      </w:r>
      <w:r>
        <w:rPr>
          <w:rFonts w:ascii="Times New Roman" w:hAnsi="Times New Roman"/>
        </w:rPr>
        <w:tab/>
      </w:r>
      <w:r w:rsidR="002244C6" w:rsidRPr="009A3C74">
        <w:rPr>
          <w:rFonts w:ascii="Times New Roman" w:hAnsi="Times New Roman"/>
          <w:noProof/>
        </w:rPr>
        <w:t xml:space="preserve">Verejný obstarávateľ bude hodnotiť ponuky uchádzačov podľa kritéria: </w:t>
      </w:r>
      <w:r w:rsidR="00CA5B7E" w:rsidRPr="007D6A65">
        <w:rPr>
          <w:rFonts w:ascii="Times New Roman" w:hAnsi="Times New Roman"/>
          <w:b/>
          <w:bCs/>
          <w:i/>
          <w:iCs/>
          <w:u w:val="single"/>
        </w:rPr>
        <w:t>najnižšia c</w:t>
      </w:r>
      <w:r w:rsidR="00532A80" w:rsidRPr="007D6A65">
        <w:rPr>
          <w:rFonts w:ascii="Times New Roman" w:hAnsi="Times New Roman"/>
          <w:b/>
          <w:bCs/>
          <w:i/>
          <w:iCs/>
          <w:u w:val="single"/>
        </w:rPr>
        <w:t>elková cena za celý predmet zákazky v EUR s DPH.</w:t>
      </w:r>
    </w:p>
    <w:p w14:paraId="10BBA9BB" w14:textId="4DD4A071" w:rsidR="009A3C74" w:rsidRPr="009A3C74" w:rsidRDefault="008906DF" w:rsidP="00E00744">
      <w:pPr>
        <w:spacing w:before="240" w:after="120"/>
        <w:ind w:left="567" w:hanging="567"/>
        <w:jc w:val="both"/>
        <w:rPr>
          <w:rFonts w:ascii="Times New Roman" w:hAnsi="Times New Roman"/>
          <w:noProof/>
        </w:rPr>
      </w:pPr>
      <w:r>
        <w:rPr>
          <w:rFonts w:ascii="Times New Roman" w:hAnsi="Times New Roman"/>
          <w:noProof/>
        </w:rPr>
        <w:t>10.2</w:t>
      </w:r>
      <w:r>
        <w:rPr>
          <w:rFonts w:ascii="Times New Roman" w:hAnsi="Times New Roman"/>
          <w:noProof/>
        </w:rPr>
        <w:tab/>
      </w:r>
      <w:r w:rsidR="009A3C74" w:rsidRPr="009A3C74">
        <w:rPr>
          <w:rFonts w:ascii="Times New Roman" w:hAnsi="Times New Roman"/>
          <w:noProof/>
        </w:rPr>
        <w:t xml:space="preserve">Úspešným uchádzačom sa stane ten uchádzač, </w:t>
      </w:r>
      <w:r w:rsidR="007D6A65">
        <w:rPr>
          <w:rFonts w:ascii="Times New Roman" w:hAnsi="Times New Roman"/>
          <w:noProof/>
        </w:rPr>
        <w:t xml:space="preserve">ktorý predložil/ požaduje </w:t>
      </w:r>
      <w:r w:rsidR="00C07A33">
        <w:rPr>
          <w:rFonts w:ascii="Times New Roman" w:hAnsi="Times New Roman"/>
          <w:noProof/>
        </w:rPr>
        <w:t xml:space="preserve">najnižšiu celkovú cenu zacelý predmet zákazky v EUR </w:t>
      </w:r>
      <w:r w:rsidR="009A3C74" w:rsidRPr="009A3C74">
        <w:rPr>
          <w:rFonts w:ascii="Times New Roman" w:hAnsi="Times New Roman"/>
          <w:noProof/>
        </w:rPr>
        <w:t xml:space="preserve"> s DPH.</w:t>
      </w:r>
      <w:r w:rsidR="00E00744">
        <w:rPr>
          <w:rFonts w:ascii="Times New Roman" w:hAnsi="Times New Roman"/>
          <w:noProof/>
        </w:rPr>
        <w:t xml:space="preserve">  </w:t>
      </w:r>
      <w:r w:rsidR="009A3C74" w:rsidRPr="009A3C74">
        <w:rPr>
          <w:rFonts w:ascii="Times New Roman" w:hAnsi="Times New Roman"/>
        </w:rPr>
        <w:t xml:space="preserve">Poradie ostatných uchádzačov </w:t>
      </w:r>
      <w:r w:rsidR="002244C6">
        <w:rPr>
          <w:rFonts w:ascii="Times New Roman" w:hAnsi="Times New Roman"/>
        </w:rPr>
        <w:t>sa zostaví podľa výšky ponukovej ceny vzostupne od 1 po x</w:t>
      </w:r>
      <w:r>
        <w:rPr>
          <w:rFonts w:ascii="Times New Roman" w:hAnsi="Times New Roman"/>
        </w:rPr>
        <w:t>, kde x je počet uchádzačov.</w:t>
      </w:r>
      <w:r w:rsidR="009A3C74" w:rsidRPr="009A3C74">
        <w:rPr>
          <w:rFonts w:ascii="Times New Roman" w:hAnsi="Times New Roman"/>
        </w:rPr>
        <w:t xml:space="preserve"> </w:t>
      </w:r>
    </w:p>
    <w:p w14:paraId="4DEA0C3E" w14:textId="0F3FB77D" w:rsidR="009A3C74" w:rsidRPr="009A3C74" w:rsidRDefault="00E00744" w:rsidP="00E00744">
      <w:pPr>
        <w:spacing w:before="240" w:after="120"/>
        <w:ind w:left="567" w:hanging="567"/>
        <w:jc w:val="both"/>
        <w:rPr>
          <w:rFonts w:ascii="Times New Roman" w:hAnsi="Times New Roman"/>
          <w:noProof/>
        </w:rPr>
      </w:pPr>
      <w:r>
        <w:rPr>
          <w:rFonts w:ascii="Times New Roman" w:hAnsi="Times New Roman"/>
        </w:rPr>
        <w:t>10.3</w:t>
      </w:r>
      <w:r>
        <w:rPr>
          <w:rFonts w:ascii="Times New Roman" w:hAnsi="Times New Roman"/>
        </w:rPr>
        <w:tab/>
      </w:r>
      <w:r w:rsidR="009A3C74" w:rsidRPr="009A3C74">
        <w:rPr>
          <w:rFonts w:ascii="Times New Roman" w:hAnsi="Times New Roman"/>
        </w:rPr>
        <w:t xml:space="preserve">Cenu uchádzač uvedie do </w:t>
      </w:r>
      <w:r w:rsidR="009A3C74" w:rsidRPr="009A3C74">
        <w:rPr>
          <w:rFonts w:ascii="Times New Roman" w:hAnsi="Times New Roman"/>
          <w:b/>
        </w:rPr>
        <w:t xml:space="preserve">„Návrhu na plnenie kritéria“ </w:t>
      </w:r>
      <w:r w:rsidR="009A3C74" w:rsidRPr="009A3C74">
        <w:rPr>
          <w:rFonts w:ascii="Times New Roman" w:hAnsi="Times New Roman"/>
        </w:rPr>
        <w:t xml:space="preserve">podľa </w:t>
      </w:r>
      <w:r w:rsidR="009A3C74" w:rsidRPr="009A3C74">
        <w:rPr>
          <w:rFonts w:ascii="Times New Roman" w:hAnsi="Times New Roman"/>
          <w:b/>
          <w:bCs/>
          <w:i/>
          <w:iCs/>
        </w:rPr>
        <w:t>Prílohy č. 3</w:t>
      </w:r>
      <w:r w:rsidR="009A3C74" w:rsidRPr="009A3C74">
        <w:rPr>
          <w:rFonts w:ascii="Times New Roman" w:hAnsi="Times New Roman"/>
        </w:rPr>
        <w:t xml:space="preserve"> tejto Výzvy.</w:t>
      </w:r>
    </w:p>
    <w:p w14:paraId="27C9B9B3" w14:textId="5610A6AE" w:rsidR="009A3C74" w:rsidRPr="009A3C74" w:rsidRDefault="00E00744" w:rsidP="00E00744">
      <w:pPr>
        <w:spacing w:before="240" w:after="120"/>
        <w:ind w:left="567" w:hanging="567"/>
        <w:jc w:val="both"/>
        <w:rPr>
          <w:rFonts w:ascii="Times New Roman" w:hAnsi="Times New Roman"/>
          <w:noProof/>
        </w:rPr>
      </w:pPr>
      <w:r>
        <w:rPr>
          <w:rFonts w:ascii="Times New Roman" w:hAnsi="Times New Roman"/>
          <w:noProof/>
        </w:rPr>
        <w:t>10.4</w:t>
      </w:r>
      <w:r>
        <w:rPr>
          <w:rFonts w:ascii="Times New Roman" w:hAnsi="Times New Roman"/>
          <w:noProof/>
        </w:rPr>
        <w:tab/>
      </w:r>
      <w:r w:rsidR="009A3C74" w:rsidRPr="009A3C74">
        <w:rPr>
          <w:rFonts w:ascii="Times New Roman" w:hAnsi="Times New Roman"/>
          <w:noProof/>
        </w:rPr>
        <w:t xml:space="preserve">Uchádzačom navrhovaná cena za poskytnutie požadovaného predmetu zákazky, uvedená v ponuke uchádzača, bude vyjadrená </w:t>
      </w:r>
      <w:r w:rsidR="009A3C74" w:rsidRPr="009A3C74">
        <w:rPr>
          <w:rFonts w:ascii="Times New Roman" w:hAnsi="Times New Roman"/>
          <w:b/>
          <w:bCs/>
          <w:noProof/>
        </w:rPr>
        <w:t>v eurách (EUR).</w:t>
      </w:r>
    </w:p>
    <w:p w14:paraId="0B763196" w14:textId="55E795C9" w:rsidR="009A3C74" w:rsidRDefault="00E00744" w:rsidP="0011542D">
      <w:pPr>
        <w:spacing w:after="0" w:line="240" w:lineRule="auto"/>
        <w:ind w:left="567" w:hanging="567"/>
        <w:jc w:val="both"/>
        <w:rPr>
          <w:rFonts w:ascii="Times New Roman" w:hAnsi="Times New Roman"/>
          <w:i/>
          <w:iCs/>
          <w:u w:val="single"/>
        </w:rPr>
      </w:pPr>
      <w:r>
        <w:rPr>
          <w:rFonts w:ascii="Times New Roman" w:hAnsi="Times New Roman"/>
        </w:rPr>
        <w:t>10.5</w:t>
      </w:r>
      <w:r>
        <w:rPr>
          <w:rFonts w:ascii="Times New Roman" w:hAnsi="Times New Roman"/>
        </w:rPr>
        <w:tab/>
      </w:r>
      <w:r w:rsidR="009A3C74" w:rsidRPr="00E00744">
        <w:rPr>
          <w:rFonts w:ascii="Times New Roman" w:hAnsi="Times New Roman"/>
          <w:i/>
          <w:iCs/>
          <w:u w:val="single"/>
        </w:rPr>
        <w:t xml:space="preserve">V prípade, ak uchádzač ku dňu predkladania ponuky nie je platcom DPH, avšak po uzatvorení zmluvného vzťahu sa ním stane, nemá nárok na zvýšenie celkovej ceny predmetu zákazky, t. j. v prípade zmeny postavenia uchádzača na platcu DPH, sú ním predložené celkové ceny konečné a nemenné a budú považované za cenu na úrovni s DPH. </w:t>
      </w:r>
    </w:p>
    <w:p w14:paraId="306A1F41" w14:textId="77777777" w:rsidR="0011542D" w:rsidRPr="00E00744" w:rsidRDefault="0011542D" w:rsidP="0011542D">
      <w:pPr>
        <w:spacing w:after="0" w:line="240" w:lineRule="auto"/>
        <w:ind w:left="567" w:hanging="567"/>
        <w:jc w:val="both"/>
        <w:rPr>
          <w:i/>
          <w:iCs/>
          <w:u w:val="single"/>
        </w:rPr>
      </w:pPr>
    </w:p>
    <w:p w14:paraId="0158D0FF" w14:textId="513318F7" w:rsidR="009A3C74" w:rsidRPr="008F194C" w:rsidRDefault="00E00744" w:rsidP="0011542D">
      <w:pPr>
        <w:spacing w:after="0" w:line="240" w:lineRule="auto"/>
        <w:ind w:left="567" w:hanging="567"/>
        <w:jc w:val="both"/>
        <w:rPr>
          <w:i/>
          <w:iCs/>
          <w:u w:val="single"/>
        </w:rPr>
      </w:pPr>
      <w:r>
        <w:rPr>
          <w:rFonts w:ascii="Times New Roman" w:hAnsi="Times New Roman"/>
        </w:rPr>
        <w:t>10.6</w:t>
      </w:r>
      <w:r>
        <w:rPr>
          <w:rFonts w:ascii="Times New Roman" w:hAnsi="Times New Roman"/>
        </w:rPr>
        <w:tab/>
      </w:r>
      <w:r w:rsidR="009A3C74" w:rsidRPr="008F194C">
        <w:rPr>
          <w:rFonts w:ascii="Times New Roman" w:hAnsi="Times New Roman"/>
          <w:i/>
          <w:iCs/>
          <w:u w:val="single"/>
        </w:rPr>
        <w:t>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Z. z. a cenu vrátane DPH. Objednávateľ nie je zdaniteľnou osobou a v tomto prípade je/bude registrovaný pre DPH podľa § 7 zákona č. 222/2004 Z. z. a bude povinný odviesť DPH v SR podľa zákona č. 222/2004 Z. z.</w:t>
      </w:r>
    </w:p>
    <w:p w14:paraId="613B597C" w14:textId="77777777" w:rsidR="00E00744" w:rsidRPr="008F194C" w:rsidRDefault="00E00744" w:rsidP="0011542D">
      <w:pPr>
        <w:pStyle w:val="Odsekzoznamu"/>
        <w:rPr>
          <w:rFonts w:ascii="Times New Roman" w:hAnsi="Times New Roman" w:cs="Times New Roman"/>
          <w:sz w:val="22"/>
          <w:szCs w:val="22"/>
          <w:lang w:val="sk-SK"/>
        </w:rPr>
      </w:pPr>
    </w:p>
    <w:p w14:paraId="3CE4E109" w14:textId="1805513D" w:rsidR="00E00744" w:rsidRPr="0011542D" w:rsidRDefault="008F194C" w:rsidP="0011542D">
      <w:pPr>
        <w:spacing w:after="0" w:line="240" w:lineRule="auto"/>
        <w:ind w:left="567" w:hanging="567"/>
        <w:jc w:val="both"/>
        <w:rPr>
          <w:rFonts w:ascii="Times New Roman" w:hAnsi="Times New Roman"/>
          <w:i/>
          <w:iCs/>
          <w:u w:val="single"/>
        </w:rPr>
      </w:pPr>
      <w:r w:rsidRPr="008F194C">
        <w:rPr>
          <w:rFonts w:ascii="Times New Roman" w:hAnsi="Times New Roman"/>
          <w:noProof/>
        </w:rPr>
        <w:t>10.7</w:t>
      </w:r>
      <w:r w:rsidRPr="008F194C">
        <w:rPr>
          <w:rFonts w:ascii="Times New Roman" w:hAnsi="Times New Roman"/>
          <w:noProof/>
        </w:rPr>
        <w:tab/>
      </w:r>
      <w:r w:rsidR="0011542D" w:rsidRPr="0011542D">
        <w:rPr>
          <w:rFonts w:ascii="Times New Roman" w:hAnsi="Times New Roman"/>
          <w:i/>
          <w:iCs/>
          <w:u w:val="single"/>
        </w:rPr>
        <w:t xml:space="preserve">V prípade, ak je uchádzačom zahraničná osoba, do ceny bez DPH zahrnie príslušnú DPH, platnú v čase predloženia ponuky v krajine sídla verejného obstarávateľa ako aj všetky poplatky súvisiace s vývozom tovaru zo zahraničia a jeho dovozom do krajiny sídla verejného obstarávateľa a všetky ostatné nevyhnutné náklady, spojené s plnením predmetu zákazky, aj keď nebudú predmetom fakturácie zahraničného uchádzača. </w:t>
      </w:r>
    </w:p>
    <w:p w14:paraId="757C9C4F" w14:textId="77777777" w:rsidR="00532A80" w:rsidRPr="0018578D" w:rsidRDefault="00532A80" w:rsidP="0057216D">
      <w:pPr>
        <w:pStyle w:val="tltlNadpis2Arial14ptNiejeTunVetkypsmenvek"/>
        <w:numPr>
          <w:ilvl w:val="0"/>
          <w:numId w:val="10"/>
        </w:numPr>
        <w:spacing w:before="240"/>
        <w:ind w:left="426" w:hanging="426"/>
        <w:rPr>
          <w:rFonts w:ascii="Times New Roman" w:hAnsi="Times New Roman"/>
          <w:noProof/>
          <w:szCs w:val="22"/>
        </w:rPr>
      </w:pPr>
      <w:bookmarkStart w:id="19" w:name="_Toc153849643"/>
      <w:bookmarkStart w:id="20" w:name="_Toc452453916"/>
      <w:r w:rsidRPr="0018578D">
        <w:rPr>
          <w:rFonts w:ascii="Times New Roman" w:hAnsi="Times New Roman"/>
          <w:noProof/>
          <w:szCs w:val="22"/>
        </w:rPr>
        <w:t xml:space="preserve">Zrušenie </w:t>
      </w:r>
      <w:bookmarkEnd w:id="19"/>
      <w:r w:rsidRPr="0018578D">
        <w:rPr>
          <w:rFonts w:ascii="Times New Roman" w:hAnsi="Times New Roman"/>
          <w:noProof/>
          <w:szCs w:val="22"/>
        </w:rPr>
        <w:t>súťaže</w:t>
      </w:r>
      <w:bookmarkEnd w:id="20"/>
    </w:p>
    <w:p w14:paraId="48858406" w14:textId="77777777" w:rsidR="00532A80" w:rsidRPr="0018578D" w:rsidRDefault="00532A80" w:rsidP="00FD5D7D">
      <w:pPr>
        <w:pStyle w:val="Odsekzoznamu"/>
        <w:numPr>
          <w:ilvl w:val="1"/>
          <w:numId w:val="12"/>
        </w:numPr>
        <w:spacing w:before="240" w:after="120"/>
        <w:ind w:left="426" w:hanging="426"/>
        <w:jc w:val="both"/>
        <w:rPr>
          <w:rFonts w:ascii="Times New Roman" w:hAnsi="Times New Roman" w:cs="Times New Roman"/>
          <w:noProof/>
          <w:sz w:val="22"/>
          <w:szCs w:val="22"/>
          <w:lang w:val="sk-SK"/>
        </w:rPr>
      </w:pPr>
      <w:r w:rsidRPr="0018578D">
        <w:rPr>
          <w:rFonts w:ascii="Times New Roman" w:hAnsi="Times New Roman" w:cs="Times New Roman"/>
          <w:noProof/>
          <w:sz w:val="22"/>
          <w:szCs w:val="22"/>
          <w:lang w:val="sk-SK"/>
        </w:rPr>
        <w:t xml:space="preserve">Verejný obstarávateľ si vyhradzuje právo prieskum trhu zrušiť bez uvedenia dôvodu. </w:t>
      </w:r>
      <w:bookmarkStart w:id="21" w:name="_Toc452453917"/>
    </w:p>
    <w:p w14:paraId="4526C7CD" w14:textId="77777777" w:rsidR="00532A80" w:rsidRPr="0018578D" w:rsidRDefault="00532A80" w:rsidP="00532A80">
      <w:pPr>
        <w:pStyle w:val="Odsekzoznamu"/>
        <w:spacing w:before="240" w:after="120"/>
        <w:ind w:left="142"/>
        <w:jc w:val="both"/>
        <w:rPr>
          <w:rFonts w:ascii="Times New Roman" w:hAnsi="Times New Roman" w:cs="Times New Roman"/>
          <w:noProof/>
          <w:sz w:val="22"/>
          <w:szCs w:val="22"/>
          <w:lang w:val="sk-SK"/>
        </w:rPr>
      </w:pPr>
    </w:p>
    <w:p w14:paraId="7BCBD358" w14:textId="0B4DE7CC" w:rsidR="00532A80" w:rsidRDefault="00532A80" w:rsidP="0057216D">
      <w:pPr>
        <w:pStyle w:val="Odsekzoznamu"/>
        <w:numPr>
          <w:ilvl w:val="0"/>
          <w:numId w:val="10"/>
        </w:numPr>
        <w:spacing w:before="240" w:after="120"/>
        <w:ind w:left="426" w:hanging="426"/>
        <w:jc w:val="both"/>
        <w:rPr>
          <w:rFonts w:ascii="Times New Roman" w:eastAsia="Times New Roman" w:hAnsi="Times New Roman" w:cs="Times New Roman"/>
          <w:b/>
          <w:caps/>
          <w:noProof/>
          <w:sz w:val="22"/>
          <w:szCs w:val="22"/>
          <w:lang w:val="sk-SK" w:eastAsia="sk-SK"/>
        </w:rPr>
      </w:pPr>
      <w:r w:rsidRPr="0018578D">
        <w:rPr>
          <w:rFonts w:ascii="Times New Roman" w:eastAsia="Times New Roman" w:hAnsi="Times New Roman" w:cs="Times New Roman"/>
          <w:b/>
          <w:caps/>
          <w:noProof/>
          <w:sz w:val="22"/>
          <w:szCs w:val="22"/>
          <w:lang w:val="sk-SK" w:eastAsia="sk-SK"/>
        </w:rPr>
        <w:t>Dôvernosť a ochrana osobných údajov</w:t>
      </w:r>
      <w:bookmarkEnd w:id="21"/>
    </w:p>
    <w:p w14:paraId="46C22439" w14:textId="77777777" w:rsidR="00C8071C" w:rsidRPr="0018578D" w:rsidRDefault="00C8071C" w:rsidP="00FD5D7D">
      <w:pPr>
        <w:pStyle w:val="Odsekzoznamu"/>
        <w:spacing w:before="240" w:after="120"/>
        <w:ind w:left="142" w:hanging="142"/>
        <w:jc w:val="both"/>
        <w:rPr>
          <w:rFonts w:ascii="Times New Roman" w:eastAsia="Times New Roman" w:hAnsi="Times New Roman" w:cs="Times New Roman"/>
          <w:b/>
          <w:caps/>
          <w:noProof/>
          <w:sz w:val="22"/>
          <w:szCs w:val="22"/>
          <w:lang w:val="sk-SK" w:eastAsia="sk-SK"/>
        </w:rPr>
      </w:pPr>
    </w:p>
    <w:p w14:paraId="5577C8EF" w14:textId="7FF61706" w:rsidR="00532A80" w:rsidRDefault="00532A80" w:rsidP="00FD5D7D">
      <w:pPr>
        <w:pStyle w:val="Odsekzoznamu"/>
        <w:numPr>
          <w:ilvl w:val="1"/>
          <w:numId w:val="31"/>
        </w:numPr>
        <w:spacing w:after="120"/>
        <w:ind w:left="567" w:hanging="567"/>
        <w:jc w:val="both"/>
        <w:rPr>
          <w:rFonts w:ascii="Times New Roman" w:hAnsi="Times New Roman"/>
          <w:noProof/>
          <w:sz w:val="22"/>
          <w:szCs w:val="22"/>
          <w:lang w:val="sk-SK"/>
        </w:rPr>
      </w:pPr>
      <w:r w:rsidRPr="00C8071C">
        <w:rPr>
          <w:rFonts w:ascii="Times New Roman" w:hAnsi="Times New Roman"/>
          <w:noProof/>
          <w:sz w:val="22"/>
          <w:szCs w:val="22"/>
          <w:lang w:val="sk-SK"/>
        </w:rPr>
        <w:t>Verejný obstarávateľ počas priebehu tohto prieskumu trhu nebude poskytovať alebo zverejňovať informácie o obsahu ponúk ani uchádzačom, ani žiadnym iným tretím osobám až do vyhodnotenia ponúk.</w:t>
      </w:r>
    </w:p>
    <w:p w14:paraId="1EDE32A0" w14:textId="77777777" w:rsidR="00D520AC" w:rsidRPr="00C8071C" w:rsidRDefault="00D520AC" w:rsidP="00D520AC">
      <w:pPr>
        <w:pStyle w:val="Odsekzoznamu"/>
        <w:spacing w:after="120"/>
        <w:ind w:left="567"/>
        <w:jc w:val="both"/>
        <w:rPr>
          <w:rFonts w:ascii="Times New Roman" w:hAnsi="Times New Roman"/>
          <w:noProof/>
          <w:sz w:val="22"/>
          <w:szCs w:val="22"/>
          <w:lang w:val="sk-SK"/>
        </w:rPr>
      </w:pPr>
    </w:p>
    <w:p w14:paraId="6F645D4D" w14:textId="62322E59" w:rsidR="00532A80" w:rsidRDefault="00532A80" w:rsidP="00FD5D7D">
      <w:pPr>
        <w:pStyle w:val="Odsekzoznamu"/>
        <w:numPr>
          <w:ilvl w:val="1"/>
          <w:numId w:val="31"/>
        </w:numPr>
        <w:spacing w:after="120"/>
        <w:ind w:left="567" w:hanging="567"/>
        <w:jc w:val="both"/>
        <w:rPr>
          <w:rFonts w:ascii="Times New Roman" w:hAnsi="Times New Roman"/>
          <w:noProof/>
          <w:sz w:val="22"/>
          <w:szCs w:val="22"/>
          <w:lang w:val="sk-SK"/>
        </w:rPr>
      </w:pPr>
      <w:r w:rsidRPr="00C8071C">
        <w:rPr>
          <w:rFonts w:ascii="Times New Roman" w:hAnsi="Times New Roman"/>
          <w:noProof/>
          <w:sz w:val="22"/>
          <w:szCs w:val="22"/>
          <w:lang w:val="sk-SK"/>
        </w:rPr>
        <w:t>Informácie, ktoré uchádzač v ponuke označí za dôverné, nebudú zverejnené alebo inak použité bez pred</w:t>
      </w:r>
      <w:bookmarkStart w:id="22" w:name="_Toc153849647"/>
      <w:r w:rsidRPr="00C8071C">
        <w:rPr>
          <w:rFonts w:ascii="Times New Roman" w:hAnsi="Times New Roman"/>
          <w:noProof/>
          <w:sz w:val="22"/>
          <w:szCs w:val="22"/>
          <w:lang w:val="sk-SK"/>
        </w:rPr>
        <w:t>chádzajúceho súhlasu uchádzača.</w:t>
      </w:r>
    </w:p>
    <w:p w14:paraId="1664C7BB" w14:textId="77777777" w:rsidR="00D520AC" w:rsidRPr="00D520AC" w:rsidRDefault="00D520AC" w:rsidP="00D520AC">
      <w:pPr>
        <w:pStyle w:val="Odsekzoznamu"/>
        <w:rPr>
          <w:rFonts w:ascii="Times New Roman" w:hAnsi="Times New Roman"/>
          <w:noProof/>
          <w:sz w:val="22"/>
          <w:szCs w:val="22"/>
          <w:lang w:val="sk-SK"/>
        </w:rPr>
      </w:pPr>
    </w:p>
    <w:p w14:paraId="785C4310" w14:textId="039A1ADB" w:rsidR="00532A80" w:rsidRPr="00C8071C" w:rsidRDefault="00532A80" w:rsidP="00FD5D7D">
      <w:pPr>
        <w:numPr>
          <w:ilvl w:val="1"/>
          <w:numId w:val="31"/>
        </w:numPr>
        <w:spacing w:after="120" w:line="240" w:lineRule="auto"/>
        <w:ind w:left="567" w:hanging="567"/>
        <w:jc w:val="both"/>
        <w:rPr>
          <w:rFonts w:ascii="Times New Roman" w:hAnsi="Times New Roman"/>
          <w:noProof/>
        </w:rPr>
      </w:pPr>
      <w:r w:rsidRPr="00C8071C">
        <w:rPr>
          <w:rFonts w:ascii="Times New Roman" w:hAnsi="Times New Roman"/>
          <w:noProof/>
        </w:rPr>
        <w:t>Verejný obstarávateľ sa zaväzuje, že osobné údaje poskytnuté uchádzačom budú spracovávané a chránené podľa zákona č. 18/2018 Z. z. o ochrane osobných údajov a o zmene a doplnení niektorých zákonov.</w:t>
      </w:r>
    </w:p>
    <w:p w14:paraId="0685B2D4" w14:textId="77777777" w:rsidR="00532A80" w:rsidRPr="00C8071C" w:rsidRDefault="00532A80" w:rsidP="00532A80">
      <w:pPr>
        <w:spacing w:after="0" w:line="240" w:lineRule="auto"/>
        <w:jc w:val="both"/>
        <w:rPr>
          <w:rFonts w:ascii="Times New Roman" w:hAnsi="Times New Roman"/>
          <w:noProof/>
        </w:rPr>
      </w:pPr>
    </w:p>
    <w:p w14:paraId="35F887C2" w14:textId="0F1B4138" w:rsidR="00532A80" w:rsidRPr="0018578D" w:rsidRDefault="00532A80" w:rsidP="00532A80">
      <w:pPr>
        <w:spacing w:after="0" w:line="240" w:lineRule="auto"/>
        <w:jc w:val="both"/>
        <w:rPr>
          <w:rFonts w:ascii="Times New Roman" w:hAnsi="Times New Roman"/>
          <w:noProof/>
        </w:rPr>
      </w:pPr>
      <w:r w:rsidRPr="0018578D">
        <w:rPr>
          <w:rFonts w:ascii="Times New Roman" w:hAnsi="Times New Roman"/>
        </w:rPr>
        <w:t xml:space="preserve">V Bratislave, dňa </w:t>
      </w:r>
      <w:r w:rsidR="00D520AC" w:rsidRPr="007C2116">
        <w:rPr>
          <w:rFonts w:ascii="Times New Roman" w:hAnsi="Times New Roman"/>
        </w:rPr>
        <w:t>2</w:t>
      </w:r>
      <w:r w:rsidR="007C2116" w:rsidRPr="007C2116">
        <w:rPr>
          <w:rFonts w:ascii="Times New Roman" w:hAnsi="Times New Roman"/>
        </w:rPr>
        <w:t>7</w:t>
      </w:r>
      <w:r w:rsidRPr="007C2116">
        <w:rPr>
          <w:rFonts w:ascii="Times New Roman" w:hAnsi="Times New Roman"/>
        </w:rPr>
        <w:t>.</w:t>
      </w:r>
      <w:r w:rsidR="00D520AC" w:rsidRPr="007C2116">
        <w:rPr>
          <w:rFonts w:ascii="Times New Roman" w:hAnsi="Times New Roman"/>
        </w:rPr>
        <w:t xml:space="preserve"> </w:t>
      </w:r>
      <w:r w:rsidRPr="007C2116">
        <w:rPr>
          <w:rFonts w:ascii="Times New Roman" w:hAnsi="Times New Roman"/>
        </w:rPr>
        <w:t>08.</w:t>
      </w:r>
      <w:r w:rsidR="00D520AC" w:rsidRPr="007C2116">
        <w:rPr>
          <w:rFonts w:ascii="Times New Roman" w:hAnsi="Times New Roman"/>
        </w:rPr>
        <w:t xml:space="preserve"> </w:t>
      </w:r>
      <w:r w:rsidRPr="007C2116">
        <w:rPr>
          <w:rFonts w:ascii="Times New Roman" w:hAnsi="Times New Roman"/>
        </w:rPr>
        <w:t>2021</w:t>
      </w:r>
    </w:p>
    <w:p w14:paraId="1A7CDAFF" w14:textId="77777777" w:rsidR="00532A80" w:rsidRDefault="00532A80" w:rsidP="00532A80">
      <w:pPr>
        <w:spacing w:after="0" w:line="240" w:lineRule="auto"/>
        <w:jc w:val="both"/>
        <w:rPr>
          <w:rFonts w:ascii="Times New Roman" w:hAnsi="Times New Roman"/>
        </w:rPr>
      </w:pPr>
    </w:p>
    <w:p w14:paraId="42EA20FC" w14:textId="77777777" w:rsidR="00532A80" w:rsidRPr="0018578D" w:rsidRDefault="00532A80" w:rsidP="00532A80">
      <w:pPr>
        <w:spacing w:after="0" w:line="240" w:lineRule="auto"/>
        <w:jc w:val="both"/>
        <w:rPr>
          <w:rFonts w:ascii="Times New Roman" w:hAnsi="Times New Roman"/>
        </w:rPr>
      </w:pPr>
    </w:p>
    <w:p w14:paraId="2B002DCD" w14:textId="77777777" w:rsidR="00532A80" w:rsidRPr="0018578D" w:rsidRDefault="00532A80" w:rsidP="00532A80">
      <w:pPr>
        <w:tabs>
          <w:tab w:val="left" w:pos="5387"/>
        </w:tabs>
        <w:spacing w:after="0" w:line="240" w:lineRule="auto"/>
        <w:jc w:val="center"/>
        <w:rPr>
          <w:rFonts w:ascii="Times New Roman" w:hAnsi="Times New Roman"/>
        </w:rPr>
      </w:pPr>
      <w:r>
        <w:rPr>
          <w:rFonts w:ascii="Times New Roman" w:hAnsi="Times New Roman"/>
        </w:rPr>
        <w:t xml:space="preserve">                                                                 Mgr. Daniela Krausová</w:t>
      </w:r>
    </w:p>
    <w:p w14:paraId="40E9EB89" w14:textId="189BA364" w:rsidR="00532A80" w:rsidRPr="0018578D" w:rsidRDefault="00C8071C" w:rsidP="00C8071C">
      <w:pPr>
        <w:tabs>
          <w:tab w:val="left" w:pos="6461"/>
        </w:tabs>
        <w:spacing w:after="0" w:line="240" w:lineRule="auto"/>
        <w:jc w:val="center"/>
        <w:rPr>
          <w:rFonts w:ascii="Times New Roman" w:hAnsi="Times New Roman"/>
        </w:rPr>
      </w:pPr>
      <w:r>
        <w:rPr>
          <w:rFonts w:ascii="Times New Roman" w:hAnsi="Times New Roman"/>
        </w:rPr>
        <w:t xml:space="preserve">                                                                     </w:t>
      </w:r>
      <w:r w:rsidR="00532A80" w:rsidRPr="0018578D">
        <w:rPr>
          <w:rFonts w:ascii="Times New Roman" w:hAnsi="Times New Roman"/>
        </w:rPr>
        <w:t>vedúc</w:t>
      </w:r>
      <w:r w:rsidR="00532A80">
        <w:rPr>
          <w:rFonts w:ascii="Times New Roman" w:hAnsi="Times New Roman"/>
        </w:rPr>
        <w:t>a</w:t>
      </w:r>
      <w:r w:rsidR="00532A80" w:rsidRPr="0018578D">
        <w:rPr>
          <w:rFonts w:ascii="Times New Roman" w:hAnsi="Times New Roman"/>
        </w:rPr>
        <w:t xml:space="preserve"> odd. </w:t>
      </w:r>
      <w:r w:rsidR="00532A80">
        <w:rPr>
          <w:rFonts w:ascii="Times New Roman" w:hAnsi="Times New Roman"/>
        </w:rPr>
        <w:t>verejného obstarávania</w:t>
      </w:r>
    </w:p>
    <w:p w14:paraId="6BBB9C5B" w14:textId="77777777" w:rsidR="00532A80" w:rsidRDefault="00532A80" w:rsidP="00532A80">
      <w:pPr>
        <w:rPr>
          <w:rFonts w:ascii="Times New Roman" w:hAnsi="Times New Roman"/>
          <w:b/>
          <w:u w:val="single"/>
        </w:rPr>
      </w:pPr>
    </w:p>
    <w:p w14:paraId="176A44C6" w14:textId="77777777" w:rsidR="00532A80" w:rsidRPr="00DC1A48" w:rsidRDefault="00532A80" w:rsidP="00532A80">
      <w:pPr>
        <w:rPr>
          <w:rFonts w:ascii="Times New Roman" w:hAnsi="Times New Roman"/>
          <w:b/>
          <w:u w:val="single"/>
        </w:rPr>
      </w:pPr>
      <w:r w:rsidRPr="00DC1A48">
        <w:rPr>
          <w:rFonts w:ascii="Times New Roman" w:hAnsi="Times New Roman"/>
          <w:b/>
          <w:u w:val="single"/>
        </w:rPr>
        <w:t>Zoznam príloh:</w:t>
      </w:r>
    </w:p>
    <w:p w14:paraId="62DD2131" w14:textId="77777777" w:rsidR="00532A80" w:rsidRPr="00DC1A48" w:rsidRDefault="00532A80" w:rsidP="00532A80">
      <w:pPr>
        <w:spacing w:after="0" w:line="240" w:lineRule="auto"/>
        <w:ind w:left="993" w:hanging="993"/>
        <w:rPr>
          <w:rFonts w:ascii="Times New Roman" w:hAnsi="Times New Roman"/>
        </w:rPr>
      </w:pPr>
      <w:r w:rsidRPr="00DC1A48">
        <w:rPr>
          <w:rFonts w:ascii="Times New Roman" w:hAnsi="Times New Roman"/>
        </w:rPr>
        <w:t xml:space="preserve">Príloha č.1:   </w:t>
      </w:r>
      <w:r w:rsidRPr="00DC1A48">
        <w:rPr>
          <w:rFonts w:ascii="Times New Roman" w:eastAsia="Times New Roman" w:hAnsi="Times New Roman"/>
        </w:rPr>
        <w:t xml:space="preserve">Podrobný opis predmetu zákazky </w:t>
      </w:r>
    </w:p>
    <w:p w14:paraId="584F36A8" w14:textId="58531812" w:rsidR="00532A80" w:rsidRPr="00DC1A48" w:rsidRDefault="00532A80" w:rsidP="00532A80">
      <w:pPr>
        <w:spacing w:after="0" w:line="240" w:lineRule="auto"/>
        <w:rPr>
          <w:rFonts w:ascii="Times New Roman" w:hAnsi="Times New Roman"/>
        </w:rPr>
      </w:pPr>
      <w:r w:rsidRPr="00DC1A48">
        <w:rPr>
          <w:rFonts w:ascii="Times New Roman" w:hAnsi="Times New Roman"/>
        </w:rPr>
        <w:t>Príloha č.2:   Čestné vyhláseni</w:t>
      </w:r>
      <w:r w:rsidR="00C8071C">
        <w:rPr>
          <w:rFonts w:ascii="Times New Roman" w:hAnsi="Times New Roman"/>
        </w:rPr>
        <w:t>e k podmienkam zákazky</w:t>
      </w:r>
    </w:p>
    <w:p w14:paraId="71F0AD69" w14:textId="51801222" w:rsidR="00532A80" w:rsidRPr="00DC1A48" w:rsidRDefault="00532A80" w:rsidP="00532A80">
      <w:pPr>
        <w:spacing w:after="0" w:line="240" w:lineRule="auto"/>
        <w:rPr>
          <w:rFonts w:ascii="Times New Roman" w:hAnsi="Times New Roman"/>
        </w:rPr>
      </w:pPr>
      <w:r w:rsidRPr="00DC1A48">
        <w:rPr>
          <w:rFonts w:ascii="Times New Roman" w:hAnsi="Times New Roman"/>
        </w:rPr>
        <w:t xml:space="preserve">Príloha č.3:   </w:t>
      </w:r>
      <w:r w:rsidR="00C8071C">
        <w:rPr>
          <w:rFonts w:ascii="Times New Roman" w:hAnsi="Times New Roman"/>
        </w:rPr>
        <w:t>Návrh na plnenie kritéria a podrobný rozpis ceny</w:t>
      </w:r>
    </w:p>
    <w:p w14:paraId="393981F1" w14:textId="622C9A41" w:rsidR="00532A80" w:rsidRPr="00DC1A48" w:rsidRDefault="00532A80" w:rsidP="00532A80">
      <w:pPr>
        <w:spacing w:after="0" w:line="240" w:lineRule="auto"/>
        <w:ind w:left="993" w:hanging="993"/>
        <w:rPr>
          <w:rFonts w:ascii="Times New Roman" w:hAnsi="Times New Roman"/>
        </w:rPr>
      </w:pPr>
      <w:r w:rsidRPr="00DC1A48">
        <w:rPr>
          <w:rFonts w:ascii="Times New Roman" w:hAnsi="Times New Roman"/>
        </w:rPr>
        <w:t xml:space="preserve">Príloha č.4:   </w:t>
      </w:r>
      <w:r w:rsidR="00C8071C">
        <w:rPr>
          <w:rFonts w:ascii="Times New Roman" w:hAnsi="Times New Roman"/>
        </w:rPr>
        <w:t>Zmluva o dielo</w:t>
      </w:r>
    </w:p>
    <w:p w14:paraId="6E3ACA7F" w14:textId="68CB3857" w:rsidR="00532A80" w:rsidRPr="00A54826" w:rsidRDefault="00532A80" w:rsidP="00532A80">
      <w:pPr>
        <w:spacing w:after="0" w:line="240" w:lineRule="auto"/>
        <w:rPr>
          <w:rFonts w:ascii="Times New Roman" w:hAnsi="Times New Roman"/>
          <w:noProof/>
          <w:sz w:val="20"/>
        </w:rPr>
      </w:pPr>
      <w:r w:rsidRPr="00DC1A48">
        <w:rPr>
          <w:rFonts w:ascii="Times New Roman" w:hAnsi="Times New Roman"/>
        </w:rPr>
        <w:t xml:space="preserve">Príloha č.5:   </w:t>
      </w:r>
      <w:r w:rsidR="00C8071C">
        <w:rPr>
          <w:rFonts w:ascii="Times New Roman" w:hAnsi="Times New Roman"/>
        </w:rPr>
        <w:t>Čestné vyhlásenie o vytvorení skupiny dodávateľov/ plná moc (ak sa uplatňuje)</w:t>
      </w:r>
      <w:r w:rsidRPr="00A54826">
        <w:rPr>
          <w:rFonts w:ascii="Times New Roman" w:hAnsi="Times New Roman"/>
          <w:sz w:val="20"/>
        </w:rPr>
        <w:br w:type="page"/>
      </w:r>
    </w:p>
    <w:p w14:paraId="60776312" w14:textId="77777777" w:rsidR="00532A80" w:rsidRPr="000E43D9" w:rsidRDefault="00532A80" w:rsidP="00532A80">
      <w:pPr>
        <w:pStyle w:val="tlNadpis1Arial16ptTunVetkypsmenvekVavo"/>
        <w:spacing w:before="120"/>
        <w:jc w:val="left"/>
        <w:rPr>
          <w:rFonts w:cs="Arial"/>
          <w:noProof/>
          <w:lang w:val="sk-SK"/>
        </w:rPr>
      </w:pPr>
      <w:r w:rsidRPr="00AA7B92">
        <w:rPr>
          <w:rFonts w:ascii="Times New Roman" w:eastAsia="Times New Roman" w:hAnsi="Times New Roman"/>
          <w:lang w:val="sk-SK"/>
        </w:rPr>
        <w:lastRenderedPageBreak/>
        <w:t>Príloha č.1: Podrobný opis predmetu zákazky</w:t>
      </w:r>
    </w:p>
    <w:p w14:paraId="0292F9AA" w14:textId="77777777" w:rsidR="00533A7D" w:rsidRPr="00533A7D" w:rsidRDefault="00533A7D" w:rsidP="00533A7D">
      <w:pPr>
        <w:spacing w:after="0" w:line="240" w:lineRule="auto"/>
        <w:jc w:val="both"/>
        <w:rPr>
          <w:rFonts w:ascii="Times New Roman" w:hAnsi="Times New Roman"/>
          <w:b/>
        </w:rPr>
      </w:pPr>
      <w:bookmarkStart w:id="23" w:name="_Toc452453921"/>
      <w:bookmarkEnd w:id="22"/>
      <w:r w:rsidRPr="00533A7D">
        <w:rPr>
          <w:rFonts w:ascii="Times New Roman" w:hAnsi="Times New Roman"/>
          <w:b/>
        </w:rPr>
        <w:t>Predmet zákazky:</w:t>
      </w:r>
    </w:p>
    <w:p w14:paraId="5B809917" w14:textId="77777777" w:rsidR="00533A7D" w:rsidRPr="00533A7D" w:rsidRDefault="00533A7D" w:rsidP="00533A7D">
      <w:pPr>
        <w:spacing w:after="0" w:line="240" w:lineRule="auto"/>
        <w:jc w:val="both"/>
        <w:rPr>
          <w:rFonts w:ascii="Times New Roman" w:eastAsia="Times New Roman" w:hAnsi="Times New Roman"/>
        </w:rPr>
      </w:pPr>
      <w:bookmarkStart w:id="24" w:name="_Hlk75788140"/>
      <w:r w:rsidRPr="00533A7D">
        <w:rPr>
          <w:rFonts w:ascii="Times New Roman" w:eastAsia="Times New Roman" w:hAnsi="Times New Roman"/>
        </w:rPr>
        <w:t xml:space="preserve">Predmetom zákazky je dodávka a inštalácia technológie pre chemické ošetrenie bazénovej vody - merací a regulačný prístroj na analýzu parametrov vody a </w:t>
      </w:r>
      <w:proofErr w:type="spellStart"/>
      <w:r w:rsidRPr="00533A7D">
        <w:rPr>
          <w:rFonts w:ascii="Times New Roman" w:eastAsia="Times New Roman" w:hAnsi="Times New Roman"/>
        </w:rPr>
        <w:t>elektrolyzéra</w:t>
      </w:r>
      <w:proofErr w:type="spellEnd"/>
      <w:r w:rsidRPr="00533A7D">
        <w:rPr>
          <w:rFonts w:ascii="Times New Roman" w:eastAsia="Times New Roman" w:hAnsi="Times New Roman"/>
        </w:rPr>
        <w:t xml:space="preserve"> do 6-dráhového bazéna pre Komplexné centrum hydroterapie v meste Bratislava v GAUDEAMUS - ZKR vrátane dopravy, vykládky, inštalácie, uvedenia do prevádzky a základného predvedenia funkčnosti (na užívateľskej úrovni) zodpovedným osobám objednávateľa v mieste plnenia, a to v súlade s požadovanou technickou špecifikáciou a osobitnými podmienkami plnenia predmetu zákazky</w:t>
      </w:r>
      <w:bookmarkEnd w:id="24"/>
      <w:r w:rsidRPr="00533A7D">
        <w:rPr>
          <w:rFonts w:ascii="Times New Roman" w:eastAsia="Times New Roman" w:hAnsi="Times New Roman"/>
        </w:rPr>
        <w:t>.</w:t>
      </w:r>
    </w:p>
    <w:p w14:paraId="6F7DF93F" w14:textId="77777777" w:rsidR="00533A7D" w:rsidRPr="00533A7D" w:rsidRDefault="00533A7D" w:rsidP="00533A7D">
      <w:pPr>
        <w:spacing w:after="0" w:line="240" w:lineRule="auto"/>
        <w:jc w:val="both"/>
        <w:rPr>
          <w:rFonts w:ascii="Times New Roman" w:hAnsi="Times New Roman"/>
          <w:sz w:val="20"/>
          <w:szCs w:val="20"/>
        </w:rPr>
      </w:pPr>
      <w:r w:rsidRPr="00533A7D">
        <w:rPr>
          <w:rFonts w:ascii="Times New Roman" w:eastAsia="Times New Roman" w:hAnsi="Times New Roman"/>
        </w:rPr>
        <w:t xml:space="preserve">Zhotoviteľ dodá predmet zákazky v súlade s vyhláseniami o zhode a doplňujúcimi podkladmi k nim a </w:t>
      </w:r>
      <w:r w:rsidRPr="00533A7D">
        <w:rPr>
          <w:rFonts w:ascii="Times New Roman" w:eastAsia="Times New Roman" w:hAnsi="Times New Roman"/>
        </w:rPr>
        <w:br/>
        <w:t>v súlade s platnými právnymi predpismi</w:t>
      </w:r>
      <w:r w:rsidRPr="00533A7D">
        <w:rPr>
          <w:rFonts w:ascii="Times New Roman" w:eastAsia="Times New Roman" w:hAnsi="Times New Roman"/>
          <w:color w:val="FF0000"/>
          <w:sz w:val="20"/>
          <w:szCs w:val="20"/>
        </w:rPr>
        <w:t>.</w:t>
      </w:r>
    </w:p>
    <w:p w14:paraId="4ECFDA53" w14:textId="77777777" w:rsidR="00533A7D" w:rsidRPr="00533A7D" w:rsidRDefault="00533A7D" w:rsidP="00533A7D">
      <w:pPr>
        <w:spacing w:after="0" w:line="240" w:lineRule="auto"/>
        <w:jc w:val="both"/>
        <w:rPr>
          <w:rFonts w:ascii="Times New Roman" w:eastAsia="Times New Roman" w:hAnsi="Times New Roman"/>
        </w:rPr>
      </w:pPr>
    </w:p>
    <w:p w14:paraId="16F7867C" w14:textId="77777777" w:rsidR="00533A7D" w:rsidRPr="00533A7D" w:rsidRDefault="00533A7D" w:rsidP="00533A7D">
      <w:pPr>
        <w:spacing w:after="0" w:line="240" w:lineRule="auto"/>
        <w:jc w:val="both"/>
        <w:rPr>
          <w:rFonts w:ascii="Times New Roman" w:hAnsi="Times New Roman"/>
        </w:rPr>
      </w:pPr>
      <w:r w:rsidRPr="00533A7D">
        <w:rPr>
          <w:rFonts w:ascii="Times New Roman" w:hAnsi="Times New Roman"/>
          <w:b/>
        </w:rPr>
        <w:t>Miesto plnenia:</w:t>
      </w:r>
      <w:r w:rsidRPr="00533A7D">
        <w:rPr>
          <w:rFonts w:ascii="Times New Roman" w:hAnsi="Times New Roman"/>
        </w:rPr>
        <w:t xml:space="preserve"> </w:t>
      </w:r>
    </w:p>
    <w:sdt>
      <w:sdtPr>
        <w:rPr>
          <w:rFonts w:ascii="Times New Roman" w:eastAsia="Times New Roman" w:hAnsi="Times New Roman"/>
          <w:color w:val="FF0000"/>
        </w:rPr>
        <w:id w:val="11884495"/>
        <w:placeholder>
          <w:docPart w:val="39F591914DC045DEBD11D8E460FA0AD0"/>
        </w:placeholder>
      </w:sdtPr>
      <w:sdtEndPr>
        <w:rPr>
          <w:color w:val="auto"/>
        </w:rPr>
      </w:sdtEndPr>
      <w:sdtContent>
        <w:p w14:paraId="30EEFED7" w14:textId="77777777" w:rsidR="00533A7D" w:rsidRPr="00533A7D" w:rsidRDefault="00533A7D" w:rsidP="00533A7D">
          <w:pPr>
            <w:tabs>
              <w:tab w:val="left" w:pos="0"/>
            </w:tabs>
            <w:spacing w:after="0" w:line="240" w:lineRule="auto"/>
            <w:rPr>
              <w:rFonts w:ascii="Times New Roman" w:eastAsia="Times New Roman" w:hAnsi="Times New Roman"/>
            </w:rPr>
          </w:pPr>
          <w:r w:rsidRPr="00533A7D">
            <w:rPr>
              <w:rFonts w:ascii="Times New Roman" w:eastAsia="Times New Roman" w:hAnsi="Times New Roman"/>
            </w:rPr>
            <w:t xml:space="preserve">GAUDEAMUS – ZKR, </w:t>
          </w:r>
          <w:proofErr w:type="spellStart"/>
          <w:r w:rsidRPr="00533A7D">
            <w:rPr>
              <w:rFonts w:ascii="Times New Roman" w:eastAsia="Times New Roman" w:hAnsi="Times New Roman"/>
            </w:rPr>
            <w:t>Mokrohájska</w:t>
          </w:r>
          <w:proofErr w:type="spellEnd"/>
          <w:r w:rsidRPr="00533A7D">
            <w:rPr>
              <w:rFonts w:ascii="Times New Roman" w:eastAsia="Times New Roman" w:hAnsi="Times New Roman"/>
            </w:rPr>
            <w:t xml:space="preserve"> cesta 3, 812 45 Bratislava</w:t>
          </w:r>
        </w:p>
      </w:sdtContent>
    </w:sdt>
    <w:p w14:paraId="5BB355FF" w14:textId="77777777" w:rsidR="00533A7D" w:rsidRPr="00533A7D" w:rsidRDefault="00533A7D" w:rsidP="00533A7D">
      <w:pPr>
        <w:spacing w:after="0" w:line="240" w:lineRule="auto"/>
        <w:rPr>
          <w:rFonts w:ascii="Times New Roman" w:hAnsi="Times New Roman"/>
        </w:rPr>
      </w:pPr>
    </w:p>
    <w:p w14:paraId="09F6F3F4" w14:textId="77777777" w:rsidR="00533A7D" w:rsidRPr="00533A7D" w:rsidRDefault="00533A7D" w:rsidP="00533A7D">
      <w:pPr>
        <w:spacing w:after="0" w:line="240" w:lineRule="auto"/>
        <w:rPr>
          <w:rFonts w:ascii="Times New Roman" w:hAnsi="Times New Roman"/>
        </w:rPr>
      </w:pPr>
      <w:r w:rsidRPr="00533A7D">
        <w:rPr>
          <w:rFonts w:ascii="Times New Roman" w:hAnsi="Times New Roman"/>
          <w:b/>
        </w:rPr>
        <w:t>Technická špecifikácia predmetu zákazky:</w:t>
      </w:r>
    </w:p>
    <w:p w14:paraId="091233B9" w14:textId="77777777" w:rsidR="00D04D0A" w:rsidRPr="00533A7D" w:rsidRDefault="00532A80" w:rsidP="00533A7D">
      <w:pPr>
        <w:autoSpaceDE w:val="0"/>
        <w:autoSpaceDN w:val="0"/>
        <w:jc w:val="both"/>
        <w:rPr>
          <w:rFonts w:ascii="Times New Roman" w:hAnsi="Times New Roman"/>
          <w:bCs/>
        </w:rPr>
      </w:pPr>
      <w:r w:rsidRPr="00533A7D">
        <w:rPr>
          <w:rFonts w:ascii="Times New Roman" w:hAnsi="Times New Roman"/>
          <w:bCs/>
        </w:rPr>
        <w:t xml:space="preserve"> </w:t>
      </w:r>
    </w:p>
    <w:tbl>
      <w:tblPr>
        <w:tblStyle w:val="Deloittetable31"/>
        <w:tblW w:w="9924" w:type="dxa"/>
        <w:jc w:val="center"/>
        <w:tblLook w:val="04A0" w:firstRow="1" w:lastRow="0" w:firstColumn="1" w:lastColumn="0" w:noHBand="0" w:noVBand="1"/>
      </w:tblPr>
      <w:tblGrid>
        <w:gridCol w:w="704"/>
        <w:gridCol w:w="6946"/>
        <w:gridCol w:w="1143"/>
        <w:gridCol w:w="1131"/>
      </w:tblGrid>
      <w:tr w:rsidR="00D04D0A" w:rsidRPr="00D04D0A" w14:paraId="65A41554" w14:textId="77777777" w:rsidTr="00D04D0A">
        <w:trPr>
          <w:trHeight w:val="413"/>
          <w:jc w:val="center"/>
        </w:trPr>
        <w:tc>
          <w:tcPr>
            <w:tcW w:w="704" w:type="dxa"/>
            <w:vAlign w:val="center"/>
          </w:tcPr>
          <w:p w14:paraId="1A56E839" w14:textId="77777777" w:rsidR="00D04D0A" w:rsidRPr="00D04D0A" w:rsidRDefault="00D04D0A" w:rsidP="00D04D0A">
            <w:pPr>
              <w:spacing w:after="0" w:line="240" w:lineRule="auto"/>
              <w:jc w:val="center"/>
              <w:rPr>
                <w:rFonts w:ascii="Times New Roman" w:eastAsia="Times New Roman" w:hAnsi="Times New Roman"/>
                <w:b/>
                <w:bCs/>
              </w:rPr>
            </w:pPr>
            <w:bookmarkStart w:id="25" w:name="_Hlk76038862"/>
            <w:r w:rsidRPr="00D04D0A">
              <w:rPr>
                <w:rFonts w:ascii="Times New Roman" w:eastAsia="Times New Roman" w:hAnsi="Times New Roman"/>
                <w:b/>
                <w:bCs/>
              </w:rPr>
              <w:t>P. č.</w:t>
            </w:r>
          </w:p>
        </w:tc>
        <w:tc>
          <w:tcPr>
            <w:tcW w:w="6946" w:type="dxa"/>
            <w:vAlign w:val="center"/>
          </w:tcPr>
          <w:p w14:paraId="13178609" w14:textId="77777777" w:rsidR="00D04D0A" w:rsidRPr="00D04D0A" w:rsidRDefault="00D04D0A" w:rsidP="00D04D0A">
            <w:pPr>
              <w:spacing w:after="0" w:line="240" w:lineRule="auto"/>
              <w:rPr>
                <w:rFonts w:ascii="Times New Roman" w:eastAsia="Times New Roman" w:hAnsi="Times New Roman"/>
                <w:b/>
                <w:bCs/>
              </w:rPr>
            </w:pPr>
            <w:r w:rsidRPr="00D04D0A">
              <w:rPr>
                <w:rFonts w:ascii="Times New Roman" w:eastAsia="Times New Roman" w:hAnsi="Times New Roman"/>
                <w:b/>
                <w:bCs/>
              </w:rPr>
              <w:t>Názov / špecifikácia</w:t>
            </w:r>
          </w:p>
        </w:tc>
        <w:tc>
          <w:tcPr>
            <w:tcW w:w="1143" w:type="dxa"/>
            <w:vAlign w:val="center"/>
          </w:tcPr>
          <w:p w14:paraId="087DCB02" w14:textId="77777777" w:rsidR="00D04D0A" w:rsidRPr="00D04D0A" w:rsidRDefault="00D04D0A" w:rsidP="00D04D0A">
            <w:pPr>
              <w:spacing w:after="0" w:line="240" w:lineRule="auto"/>
              <w:jc w:val="center"/>
              <w:rPr>
                <w:rFonts w:ascii="Times New Roman" w:eastAsia="Times New Roman" w:hAnsi="Times New Roman"/>
                <w:b/>
                <w:bCs/>
              </w:rPr>
            </w:pPr>
            <w:r w:rsidRPr="00D04D0A">
              <w:rPr>
                <w:rFonts w:ascii="Times New Roman" w:eastAsia="Times New Roman" w:hAnsi="Times New Roman"/>
                <w:b/>
                <w:bCs/>
              </w:rPr>
              <w:t>Merná jednotka</w:t>
            </w:r>
          </w:p>
          <w:p w14:paraId="5CE1C6FE" w14:textId="77777777" w:rsidR="00D04D0A" w:rsidRPr="00D04D0A" w:rsidRDefault="00D04D0A" w:rsidP="00D04D0A">
            <w:pPr>
              <w:spacing w:after="0" w:line="240" w:lineRule="auto"/>
              <w:jc w:val="center"/>
              <w:rPr>
                <w:rFonts w:ascii="Times New Roman" w:eastAsia="Times New Roman" w:hAnsi="Times New Roman"/>
                <w:b/>
                <w:bCs/>
              </w:rPr>
            </w:pPr>
            <w:r w:rsidRPr="00D04D0A">
              <w:rPr>
                <w:rFonts w:ascii="Times New Roman" w:eastAsia="Times New Roman" w:hAnsi="Times New Roman"/>
                <w:b/>
                <w:bCs/>
              </w:rPr>
              <w:t>(MJ)</w:t>
            </w:r>
          </w:p>
        </w:tc>
        <w:tc>
          <w:tcPr>
            <w:tcW w:w="1131" w:type="dxa"/>
          </w:tcPr>
          <w:p w14:paraId="5C9BF21C" w14:textId="77777777" w:rsidR="00D04D0A" w:rsidRPr="00D04D0A" w:rsidRDefault="00D04D0A" w:rsidP="00D04D0A">
            <w:pPr>
              <w:spacing w:after="0" w:line="240" w:lineRule="auto"/>
              <w:jc w:val="center"/>
              <w:rPr>
                <w:rFonts w:ascii="Times New Roman" w:eastAsia="Times New Roman" w:hAnsi="Times New Roman"/>
                <w:b/>
                <w:bCs/>
              </w:rPr>
            </w:pPr>
            <w:r w:rsidRPr="00D04D0A">
              <w:rPr>
                <w:rFonts w:ascii="Times New Roman" w:eastAsia="Times New Roman" w:hAnsi="Times New Roman"/>
                <w:b/>
                <w:bCs/>
              </w:rPr>
              <w:t>Množstvo MJ</w:t>
            </w:r>
          </w:p>
        </w:tc>
      </w:tr>
      <w:tr w:rsidR="00D04D0A" w:rsidRPr="00D04D0A" w14:paraId="163DB3BB" w14:textId="77777777" w:rsidTr="00D04D0A">
        <w:trPr>
          <w:trHeight w:val="413"/>
          <w:jc w:val="center"/>
        </w:trPr>
        <w:tc>
          <w:tcPr>
            <w:tcW w:w="704" w:type="dxa"/>
            <w:vAlign w:val="center"/>
          </w:tcPr>
          <w:p w14:paraId="62D32CB4" w14:textId="77777777" w:rsidR="00D04D0A" w:rsidRPr="00D04D0A" w:rsidRDefault="00D04D0A" w:rsidP="00D04D0A">
            <w:pPr>
              <w:spacing w:after="0" w:line="240" w:lineRule="auto"/>
              <w:jc w:val="center"/>
              <w:rPr>
                <w:rFonts w:ascii="Times New Roman" w:eastAsia="Times New Roman" w:hAnsi="Times New Roman"/>
                <w:b/>
                <w:bCs/>
              </w:rPr>
            </w:pPr>
            <w:bookmarkStart w:id="26" w:name="_Hlk72329007"/>
            <w:r w:rsidRPr="00D04D0A">
              <w:rPr>
                <w:rFonts w:ascii="Times New Roman" w:eastAsia="Times New Roman" w:hAnsi="Times New Roman"/>
                <w:b/>
                <w:bCs/>
              </w:rPr>
              <w:t>1.</w:t>
            </w:r>
          </w:p>
        </w:tc>
        <w:tc>
          <w:tcPr>
            <w:tcW w:w="6946" w:type="dxa"/>
            <w:vAlign w:val="center"/>
          </w:tcPr>
          <w:p w14:paraId="5A66D286" w14:textId="77777777" w:rsidR="00D04D0A" w:rsidRPr="00D04D0A" w:rsidRDefault="00D04D0A" w:rsidP="00D04D0A">
            <w:pPr>
              <w:spacing w:after="0" w:line="240" w:lineRule="auto"/>
              <w:rPr>
                <w:rFonts w:ascii="Times New Roman" w:eastAsia="Times New Roman" w:hAnsi="Times New Roman"/>
                <w:b/>
                <w:bCs/>
              </w:rPr>
            </w:pPr>
          </w:p>
          <w:p w14:paraId="35A7566B" w14:textId="77777777" w:rsidR="00D04D0A" w:rsidRPr="00D04D0A" w:rsidRDefault="00D04D0A" w:rsidP="00D04D0A">
            <w:pPr>
              <w:spacing w:after="0" w:line="240" w:lineRule="auto"/>
              <w:rPr>
                <w:rFonts w:ascii="Times New Roman" w:eastAsia="Times New Roman" w:hAnsi="Times New Roman"/>
                <w:b/>
                <w:bCs/>
              </w:rPr>
            </w:pPr>
            <w:bookmarkStart w:id="27" w:name="_Hlk72329110"/>
            <w:r w:rsidRPr="00D04D0A">
              <w:rPr>
                <w:rFonts w:ascii="Times New Roman" w:eastAsia="Times New Roman" w:hAnsi="Times New Roman"/>
                <w:b/>
                <w:bCs/>
              </w:rPr>
              <w:t>Merací  a regulačný prístroj na analýzu parametrov vody</w:t>
            </w:r>
          </w:p>
          <w:p w14:paraId="6FAB0462" w14:textId="77777777" w:rsidR="00D04D0A" w:rsidRPr="00D04D0A" w:rsidRDefault="00D04D0A" w:rsidP="00D04D0A">
            <w:pPr>
              <w:spacing w:after="0" w:line="240" w:lineRule="auto"/>
              <w:rPr>
                <w:rFonts w:ascii="Times New Roman" w:eastAsia="Times New Roman" w:hAnsi="Times New Roman"/>
              </w:rPr>
            </w:pPr>
            <w:r w:rsidRPr="00D04D0A">
              <w:rPr>
                <w:rFonts w:ascii="Times New Roman" w:eastAsia="Times New Roman" w:hAnsi="Times New Roman"/>
                <w:u w:val="single"/>
              </w:rPr>
              <w:t>Musí spĺňať tieto požiadavky</w:t>
            </w:r>
            <w:r w:rsidRPr="00D04D0A">
              <w:rPr>
                <w:rFonts w:ascii="Times New Roman" w:eastAsia="Times New Roman" w:hAnsi="Times New Roman"/>
              </w:rPr>
              <w:t>:</w:t>
            </w:r>
          </w:p>
          <w:p w14:paraId="0ED428AD" w14:textId="77777777" w:rsidR="00D04D0A" w:rsidRPr="00D04D0A" w:rsidRDefault="00D04D0A" w:rsidP="00D04D0A">
            <w:pPr>
              <w:spacing w:after="0" w:line="240" w:lineRule="auto"/>
              <w:rPr>
                <w:rFonts w:ascii="Times New Roman" w:eastAsia="Times New Roman" w:hAnsi="Times New Roman"/>
                <w:sz w:val="18"/>
                <w:szCs w:val="18"/>
              </w:rPr>
            </w:pPr>
            <w:r w:rsidRPr="00D04D0A">
              <w:rPr>
                <w:rFonts w:ascii="Times New Roman" w:eastAsia="Times New Roman" w:hAnsi="Times New Roman"/>
              </w:rPr>
              <w:t xml:space="preserve">- </w:t>
            </w:r>
            <w:r w:rsidRPr="00D04D0A">
              <w:rPr>
                <w:rFonts w:ascii="Times New Roman" w:eastAsia="Times New Roman" w:hAnsi="Times New Roman"/>
                <w:sz w:val="18"/>
                <w:szCs w:val="18"/>
              </w:rPr>
              <w:t xml:space="preserve">Rozlíšenie: pH: 0,01, napätie: 1 </w:t>
            </w:r>
            <w:proofErr w:type="spellStart"/>
            <w:r w:rsidRPr="00D04D0A">
              <w:rPr>
                <w:rFonts w:ascii="Times New Roman" w:eastAsia="Times New Roman" w:hAnsi="Times New Roman"/>
                <w:sz w:val="18"/>
                <w:szCs w:val="18"/>
              </w:rPr>
              <w:t>mV</w:t>
            </w:r>
            <w:proofErr w:type="spellEnd"/>
            <w:r w:rsidRPr="00D04D0A">
              <w:rPr>
                <w:rFonts w:ascii="Times New Roman" w:eastAsia="Times New Roman" w:hAnsi="Times New Roman"/>
                <w:sz w:val="18"/>
                <w:szCs w:val="18"/>
              </w:rPr>
              <w:t>, teplota: 0,1 °C</w:t>
            </w:r>
          </w:p>
          <w:p w14:paraId="7C293F19" w14:textId="77777777" w:rsidR="00D04D0A" w:rsidRPr="00D04D0A" w:rsidRDefault="00D04D0A" w:rsidP="00D04D0A">
            <w:pPr>
              <w:spacing w:after="0" w:line="240" w:lineRule="auto"/>
              <w:rPr>
                <w:rFonts w:ascii="Times New Roman" w:eastAsia="Times New Roman" w:hAnsi="Times New Roman"/>
                <w:sz w:val="18"/>
                <w:szCs w:val="18"/>
              </w:rPr>
            </w:pPr>
            <w:r w:rsidRPr="00D04D0A">
              <w:rPr>
                <w:rFonts w:ascii="Times New Roman" w:eastAsia="Times New Roman" w:hAnsi="Times New Roman"/>
              </w:rPr>
              <w:t xml:space="preserve">- </w:t>
            </w:r>
            <w:r w:rsidRPr="00D04D0A">
              <w:rPr>
                <w:rFonts w:ascii="Times New Roman" w:eastAsia="Times New Roman" w:hAnsi="Times New Roman"/>
                <w:sz w:val="18"/>
                <w:szCs w:val="18"/>
              </w:rPr>
              <w:t>Presnosť: 0,3 % vzťahuje sa na koncovú hodnotu meracieho rozsahu</w:t>
            </w:r>
          </w:p>
          <w:p w14:paraId="5566A282" w14:textId="77777777" w:rsidR="00D04D0A" w:rsidRPr="00D04D0A" w:rsidRDefault="00D04D0A" w:rsidP="00D04D0A">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xml:space="preserve">- Merané veličiny a rozsahy merania: </w:t>
            </w:r>
          </w:p>
          <w:p w14:paraId="5D753BF4" w14:textId="77777777" w:rsidR="00D04D0A" w:rsidRPr="00D04D0A" w:rsidRDefault="00D04D0A" w:rsidP="00D04D0A">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xml:space="preserve">  Druh pripojenia </w:t>
            </w:r>
            <w:proofErr w:type="spellStart"/>
            <w:r w:rsidRPr="00D04D0A">
              <w:rPr>
                <w:rFonts w:ascii="Times New Roman" w:eastAsia="Times New Roman" w:hAnsi="Times New Roman"/>
                <w:sz w:val="18"/>
                <w:szCs w:val="18"/>
              </w:rPr>
              <w:t>mV</w:t>
            </w:r>
            <w:proofErr w:type="spellEnd"/>
            <w:r w:rsidRPr="00D04D0A">
              <w:rPr>
                <w:rFonts w:ascii="Times New Roman" w:eastAsia="Times New Roman" w:hAnsi="Times New Roman"/>
                <w:sz w:val="18"/>
                <w:szCs w:val="18"/>
              </w:rPr>
              <w:t xml:space="preserve">: pH: 0,00 – 14,00, napätie: -1500 </w:t>
            </w:r>
            <w:proofErr w:type="spellStart"/>
            <w:r w:rsidRPr="00D04D0A">
              <w:rPr>
                <w:rFonts w:ascii="Times New Roman" w:eastAsia="Times New Roman" w:hAnsi="Times New Roman"/>
                <w:sz w:val="18"/>
                <w:szCs w:val="18"/>
              </w:rPr>
              <w:t>mV</w:t>
            </w:r>
            <w:proofErr w:type="spellEnd"/>
            <w:r w:rsidRPr="00D04D0A">
              <w:rPr>
                <w:rFonts w:ascii="Times New Roman" w:eastAsia="Times New Roman" w:hAnsi="Times New Roman"/>
                <w:sz w:val="18"/>
                <w:szCs w:val="18"/>
              </w:rPr>
              <w:t xml:space="preserve"> až 1500 </w:t>
            </w:r>
            <w:proofErr w:type="spellStart"/>
            <w:r w:rsidRPr="00D04D0A">
              <w:rPr>
                <w:rFonts w:ascii="Times New Roman" w:eastAsia="Times New Roman" w:hAnsi="Times New Roman"/>
                <w:sz w:val="18"/>
                <w:szCs w:val="18"/>
              </w:rPr>
              <w:t>mV</w:t>
            </w:r>
            <w:proofErr w:type="spellEnd"/>
          </w:p>
          <w:p w14:paraId="7589DA9A" w14:textId="77777777" w:rsidR="00D04D0A" w:rsidRPr="00D04D0A" w:rsidRDefault="00D04D0A" w:rsidP="00D04D0A">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xml:space="preserve">  Druh pripojenia </w:t>
            </w:r>
            <w:proofErr w:type="spellStart"/>
            <w:r w:rsidRPr="00D04D0A">
              <w:rPr>
                <w:rFonts w:ascii="Times New Roman" w:eastAsia="Times New Roman" w:hAnsi="Times New Roman"/>
                <w:sz w:val="18"/>
                <w:szCs w:val="18"/>
              </w:rPr>
              <w:t>mA</w:t>
            </w:r>
            <w:proofErr w:type="spellEnd"/>
            <w:r w:rsidRPr="00D04D0A">
              <w:rPr>
                <w:rFonts w:ascii="Times New Roman" w:eastAsia="Times New Roman" w:hAnsi="Times New Roman"/>
                <w:sz w:val="18"/>
                <w:szCs w:val="18"/>
              </w:rPr>
              <w:t xml:space="preserve"> – </w:t>
            </w:r>
            <w:proofErr w:type="spellStart"/>
            <w:r w:rsidRPr="00D04D0A">
              <w:rPr>
                <w:rFonts w:ascii="Times New Roman" w:eastAsia="Times New Roman" w:hAnsi="Times New Roman"/>
                <w:sz w:val="18"/>
                <w:szCs w:val="18"/>
              </w:rPr>
              <w:t>ampérometrické</w:t>
            </w:r>
            <w:proofErr w:type="spellEnd"/>
            <w:r w:rsidRPr="00D04D0A">
              <w:rPr>
                <w:rFonts w:ascii="Times New Roman" w:eastAsia="Times New Roman" w:hAnsi="Times New Roman"/>
                <w:sz w:val="18"/>
                <w:szCs w:val="18"/>
              </w:rPr>
              <w:t xml:space="preserve"> merané veličiny: chlór, oxid </w:t>
            </w:r>
            <w:proofErr w:type="spellStart"/>
            <w:r w:rsidRPr="00D04D0A">
              <w:rPr>
                <w:rFonts w:ascii="Times New Roman" w:eastAsia="Times New Roman" w:hAnsi="Times New Roman"/>
                <w:sz w:val="18"/>
                <w:szCs w:val="18"/>
              </w:rPr>
              <w:t>chloričitý</w:t>
            </w:r>
            <w:proofErr w:type="spellEnd"/>
            <w:r w:rsidRPr="00D04D0A">
              <w:rPr>
                <w:rFonts w:ascii="Times New Roman" w:eastAsia="Times New Roman" w:hAnsi="Times New Roman"/>
                <w:sz w:val="18"/>
                <w:szCs w:val="18"/>
              </w:rPr>
              <w:t xml:space="preserve">,        </w:t>
            </w:r>
          </w:p>
          <w:p w14:paraId="4494336A" w14:textId="77777777" w:rsidR="00D04D0A" w:rsidRPr="00D04D0A" w:rsidRDefault="00D04D0A" w:rsidP="00D04D0A">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xml:space="preserve">                                      </w:t>
            </w:r>
            <w:proofErr w:type="spellStart"/>
            <w:r w:rsidRPr="00D04D0A">
              <w:rPr>
                <w:rFonts w:ascii="Times New Roman" w:eastAsia="Times New Roman" w:hAnsi="Times New Roman"/>
                <w:sz w:val="18"/>
                <w:szCs w:val="18"/>
              </w:rPr>
              <w:t>chloritan</w:t>
            </w:r>
            <w:proofErr w:type="spellEnd"/>
            <w:r w:rsidRPr="00D04D0A">
              <w:rPr>
                <w:rFonts w:ascii="Times New Roman" w:eastAsia="Times New Roman" w:hAnsi="Times New Roman"/>
                <w:sz w:val="18"/>
                <w:szCs w:val="18"/>
              </w:rPr>
              <w:t xml:space="preserve">, bróm, ozón, peroxid vodíka, kyselina </w:t>
            </w:r>
            <w:proofErr w:type="spellStart"/>
            <w:r w:rsidRPr="00D04D0A">
              <w:rPr>
                <w:rFonts w:ascii="Times New Roman" w:eastAsia="Times New Roman" w:hAnsi="Times New Roman"/>
                <w:sz w:val="18"/>
                <w:szCs w:val="18"/>
              </w:rPr>
              <w:t>peroctová</w:t>
            </w:r>
            <w:proofErr w:type="spellEnd"/>
            <w:r w:rsidRPr="00D04D0A">
              <w:rPr>
                <w:rFonts w:ascii="Times New Roman" w:eastAsia="Times New Roman" w:hAnsi="Times New Roman"/>
                <w:sz w:val="18"/>
                <w:szCs w:val="18"/>
              </w:rPr>
              <w:t xml:space="preserve">, </w:t>
            </w:r>
          </w:p>
          <w:p w14:paraId="048551E3" w14:textId="77777777" w:rsidR="00D04D0A" w:rsidRPr="00D04D0A" w:rsidRDefault="00D04D0A" w:rsidP="00D04D0A">
            <w:pPr>
              <w:spacing w:after="0" w:line="240" w:lineRule="auto"/>
              <w:rPr>
                <w:rFonts w:ascii="Times New Roman" w:eastAsia="Times New Roman" w:hAnsi="Times New Roman"/>
                <w:sz w:val="18"/>
                <w:szCs w:val="18"/>
              </w:rPr>
            </w:pPr>
            <w:r w:rsidRPr="00D04D0A">
              <w:rPr>
                <w:rFonts w:ascii="Times New Roman" w:eastAsia="Times New Roman" w:hAnsi="Times New Roman"/>
              </w:rPr>
              <w:t xml:space="preserve">                                  </w:t>
            </w:r>
            <w:r w:rsidRPr="00D04D0A">
              <w:rPr>
                <w:rFonts w:ascii="Times New Roman" w:eastAsia="Times New Roman" w:hAnsi="Times New Roman"/>
                <w:sz w:val="18"/>
                <w:szCs w:val="18"/>
              </w:rPr>
              <w:t>rozpustený kyslík</w:t>
            </w:r>
          </w:p>
          <w:p w14:paraId="09A325EB" w14:textId="77777777" w:rsidR="00D04D0A" w:rsidRPr="00D04D0A" w:rsidRDefault="00D04D0A" w:rsidP="00D04D0A">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xml:space="preserve">                                    - potenciometrické merané veličiny: pH, napätie</w:t>
            </w:r>
          </w:p>
          <w:p w14:paraId="52F2618A" w14:textId="77777777" w:rsidR="00D04D0A" w:rsidRPr="00D04D0A" w:rsidRDefault="00D04D0A" w:rsidP="00D04D0A">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xml:space="preserve">                                    - teplota – merací rozsah: 0 – 150 °C</w:t>
            </w:r>
          </w:p>
          <w:p w14:paraId="3794DBAD" w14:textId="77777777" w:rsidR="00D04D0A" w:rsidRPr="00D04D0A" w:rsidRDefault="00D04D0A" w:rsidP="00D04D0A">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Merací vstup: pH/</w:t>
            </w:r>
            <w:proofErr w:type="spellStart"/>
            <w:r w:rsidRPr="00D04D0A">
              <w:rPr>
                <w:rFonts w:ascii="Times New Roman" w:eastAsia="Times New Roman" w:hAnsi="Times New Roman"/>
                <w:sz w:val="18"/>
                <w:szCs w:val="18"/>
              </w:rPr>
              <w:t>Redox</w:t>
            </w:r>
            <w:proofErr w:type="spellEnd"/>
            <w:r w:rsidRPr="00D04D0A">
              <w:rPr>
                <w:rFonts w:ascii="Times New Roman" w:eastAsia="Times New Roman" w:hAnsi="Times New Roman"/>
                <w:sz w:val="18"/>
                <w:szCs w:val="18"/>
              </w:rPr>
              <w:t xml:space="preserve">  (vstupný odpor &gt; 0,5 x 10</w:t>
            </w:r>
            <w:r w:rsidRPr="00D04D0A">
              <w:rPr>
                <w:rFonts w:ascii="Times New Roman" w:eastAsia="Times New Roman" w:hAnsi="Times New Roman"/>
                <w:sz w:val="18"/>
                <w:szCs w:val="18"/>
                <w:vertAlign w:val="superscript"/>
              </w:rPr>
              <w:t>12</w:t>
            </w:r>
            <w:r w:rsidRPr="00D04D0A">
              <w:rPr>
                <w:rFonts w:ascii="Times New Roman" w:eastAsia="Times New Roman" w:hAnsi="Times New Roman"/>
                <w:sz w:val="18"/>
                <w:szCs w:val="18"/>
              </w:rPr>
              <w:t xml:space="preserve"> Ω)</w:t>
            </w:r>
          </w:p>
          <w:p w14:paraId="64BC4EF1" w14:textId="77777777" w:rsidR="00D04D0A" w:rsidRPr="00D04D0A" w:rsidRDefault="00D04D0A" w:rsidP="00D04D0A">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Rozsah korekcie teploty: 0 – 100 °C</w:t>
            </w:r>
          </w:p>
          <w:p w14:paraId="272D5E40" w14:textId="77777777" w:rsidR="00D04D0A" w:rsidRPr="00D04D0A" w:rsidRDefault="00D04D0A" w:rsidP="00D04D0A">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Regulácia: 2 alebo 3 dvojstranné regulátory</w:t>
            </w:r>
          </w:p>
          <w:p w14:paraId="128589E8" w14:textId="77777777" w:rsidR="00D04D0A" w:rsidRPr="00D04D0A" w:rsidRDefault="00D04D0A" w:rsidP="00D04D0A">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xml:space="preserve">- Analógové výstupy: 2(3) x 0/4...20 </w:t>
            </w:r>
            <w:proofErr w:type="spellStart"/>
            <w:r w:rsidRPr="00D04D0A">
              <w:rPr>
                <w:rFonts w:ascii="Times New Roman" w:eastAsia="Times New Roman" w:hAnsi="Times New Roman"/>
                <w:sz w:val="18"/>
                <w:szCs w:val="18"/>
              </w:rPr>
              <w:t>mA</w:t>
            </w:r>
            <w:proofErr w:type="spellEnd"/>
            <w:r w:rsidRPr="00D04D0A">
              <w:rPr>
                <w:rFonts w:ascii="Times New Roman" w:eastAsia="Times New Roman" w:hAnsi="Times New Roman"/>
                <w:sz w:val="18"/>
                <w:szCs w:val="18"/>
              </w:rPr>
              <w:t>, galvanické oddelenie, max. záťaž 450 Ω,</w:t>
            </w:r>
          </w:p>
          <w:p w14:paraId="280835CA" w14:textId="77777777" w:rsidR="00D04D0A" w:rsidRPr="00D04D0A" w:rsidRDefault="00D04D0A" w:rsidP="00D04D0A">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xml:space="preserve">                                    rozsah a priradenie nastaviteľné</w:t>
            </w:r>
          </w:p>
          <w:p w14:paraId="5E045C2D" w14:textId="77777777" w:rsidR="00D04D0A" w:rsidRPr="00D04D0A" w:rsidRDefault="00D04D0A" w:rsidP="00D04D0A">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xml:space="preserve">- Nastavovacie výstupy: 2 (4) impulzné frekvenčné výstupy na ovládanie   </w:t>
            </w:r>
          </w:p>
          <w:p w14:paraId="6851035C" w14:textId="77777777" w:rsidR="00D04D0A" w:rsidRPr="00D04D0A" w:rsidRDefault="00D04D0A" w:rsidP="00D04D0A">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xml:space="preserve">                                       dávkovacích čerpadiel</w:t>
            </w:r>
          </w:p>
          <w:p w14:paraId="06FAD889" w14:textId="77777777" w:rsidR="00D04D0A" w:rsidRPr="00D04D0A" w:rsidRDefault="00D04D0A" w:rsidP="00D04D0A">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xml:space="preserve">                                       2 relé</w:t>
            </w:r>
          </w:p>
          <w:p w14:paraId="6051B9C3" w14:textId="77777777" w:rsidR="00D04D0A" w:rsidRPr="00D04D0A" w:rsidRDefault="00D04D0A" w:rsidP="00D04D0A">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xml:space="preserve">- Digitálne riadiace vstupy: 4 (7) ako vstup diaľkového ovládania pre funkcie </w:t>
            </w:r>
          </w:p>
          <w:p w14:paraId="3A505E4F" w14:textId="77777777" w:rsidR="00D04D0A" w:rsidRPr="00D04D0A" w:rsidRDefault="00D04D0A" w:rsidP="00D04D0A">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xml:space="preserve">                                             prestávky regulácie, chyby meranej vody, prepnutie </w:t>
            </w:r>
          </w:p>
          <w:p w14:paraId="383EC8D4" w14:textId="77777777" w:rsidR="00D04D0A" w:rsidRPr="00D04D0A" w:rsidRDefault="00D04D0A" w:rsidP="00D04D0A">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xml:space="preserve">                                             súpravy parametrov, kontrola hladiny nádrže chemikálie</w:t>
            </w:r>
          </w:p>
          <w:p w14:paraId="5BAB3578" w14:textId="77777777" w:rsidR="00D04D0A" w:rsidRPr="00D04D0A" w:rsidRDefault="00D04D0A" w:rsidP="00D04D0A">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Elektrická prípojka: 100 – 230 V, 50/60 Hz, 25 VA, 24 V DC</w:t>
            </w:r>
          </w:p>
          <w:bookmarkEnd w:id="27"/>
          <w:p w14:paraId="522F2F3C" w14:textId="77777777" w:rsidR="00D04D0A" w:rsidRPr="00D04D0A" w:rsidRDefault="00D04D0A" w:rsidP="00D04D0A">
            <w:pPr>
              <w:spacing w:after="0" w:line="240" w:lineRule="auto"/>
              <w:rPr>
                <w:rFonts w:ascii="Times New Roman" w:eastAsia="Times New Roman" w:hAnsi="Times New Roman"/>
                <w:b/>
                <w:bCs/>
              </w:rPr>
            </w:pPr>
          </w:p>
        </w:tc>
        <w:tc>
          <w:tcPr>
            <w:tcW w:w="1143" w:type="dxa"/>
            <w:vAlign w:val="center"/>
          </w:tcPr>
          <w:p w14:paraId="7733E730" w14:textId="77777777" w:rsidR="00D04D0A" w:rsidRPr="00D04D0A" w:rsidRDefault="00D04D0A" w:rsidP="00D04D0A">
            <w:pPr>
              <w:spacing w:after="0" w:line="240" w:lineRule="auto"/>
              <w:rPr>
                <w:rFonts w:ascii="Times New Roman" w:eastAsia="Times New Roman" w:hAnsi="Times New Roman"/>
                <w:b/>
                <w:bCs/>
              </w:rPr>
            </w:pPr>
            <w:r w:rsidRPr="00D04D0A">
              <w:rPr>
                <w:rFonts w:ascii="Times New Roman" w:eastAsia="Times New Roman" w:hAnsi="Times New Roman"/>
                <w:b/>
                <w:bCs/>
              </w:rPr>
              <w:t xml:space="preserve">    set</w:t>
            </w:r>
          </w:p>
        </w:tc>
        <w:tc>
          <w:tcPr>
            <w:tcW w:w="1131" w:type="dxa"/>
          </w:tcPr>
          <w:p w14:paraId="1D3906D7" w14:textId="77777777" w:rsidR="00D04D0A" w:rsidRPr="00D04D0A" w:rsidRDefault="00D04D0A" w:rsidP="00D04D0A">
            <w:pPr>
              <w:spacing w:after="0" w:line="240" w:lineRule="auto"/>
              <w:jc w:val="center"/>
              <w:rPr>
                <w:rFonts w:ascii="Times New Roman" w:eastAsia="Times New Roman" w:hAnsi="Times New Roman"/>
                <w:b/>
                <w:bCs/>
              </w:rPr>
            </w:pPr>
          </w:p>
          <w:p w14:paraId="2FC816E3" w14:textId="77777777" w:rsidR="00D04D0A" w:rsidRPr="00D04D0A" w:rsidRDefault="00D04D0A" w:rsidP="00D04D0A">
            <w:pPr>
              <w:spacing w:after="0" w:line="240" w:lineRule="auto"/>
              <w:jc w:val="center"/>
              <w:rPr>
                <w:rFonts w:ascii="Times New Roman" w:eastAsia="Times New Roman" w:hAnsi="Times New Roman"/>
                <w:b/>
                <w:bCs/>
              </w:rPr>
            </w:pPr>
          </w:p>
          <w:p w14:paraId="2A22BF75" w14:textId="77777777" w:rsidR="00D04D0A" w:rsidRPr="00D04D0A" w:rsidRDefault="00D04D0A" w:rsidP="00D04D0A">
            <w:pPr>
              <w:spacing w:after="0" w:line="240" w:lineRule="auto"/>
              <w:jc w:val="center"/>
              <w:rPr>
                <w:rFonts w:ascii="Times New Roman" w:eastAsia="Times New Roman" w:hAnsi="Times New Roman"/>
                <w:b/>
                <w:bCs/>
              </w:rPr>
            </w:pPr>
          </w:p>
          <w:p w14:paraId="1217BFCD" w14:textId="77777777" w:rsidR="00D04D0A" w:rsidRPr="00D04D0A" w:rsidRDefault="00D04D0A" w:rsidP="00D04D0A">
            <w:pPr>
              <w:spacing w:after="0" w:line="240" w:lineRule="auto"/>
              <w:jc w:val="center"/>
              <w:rPr>
                <w:rFonts w:ascii="Times New Roman" w:eastAsia="Times New Roman" w:hAnsi="Times New Roman"/>
                <w:b/>
                <w:bCs/>
              </w:rPr>
            </w:pPr>
          </w:p>
          <w:p w14:paraId="3425DC36" w14:textId="77777777" w:rsidR="00D04D0A" w:rsidRPr="00D04D0A" w:rsidRDefault="00D04D0A" w:rsidP="00D04D0A">
            <w:pPr>
              <w:spacing w:after="0" w:line="240" w:lineRule="auto"/>
              <w:jc w:val="center"/>
              <w:rPr>
                <w:rFonts w:ascii="Times New Roman" w:eastAsia="Times New Roman" w:hAnsi="Times New Roman"/>
                <w:b/>
                <w:bCs/>
              </w:rPr>
            </w:pPr>
          </w:p>
          <w:p w14:paraId="2B7DDB0F" w14:textId="77777777" w:rsidR="00D04D0A" w:rsidRPr="00D04D0A" w:rsidRDefault="00D04D0A" w:rsidP="00D04D0A">
            <w:pPr>
              <w:spacing w:after="0" w:line="240" w:lineRule="auto"/>
              <w:jc w:val="center"/>
              <w:rPr>
                <w:rFonts w:ascii="Times New Roman" w:eastAsia="Times New Roman" w:hAnsi="Times New Roman"/>
                <w:b/>
                <w:bCs/>
              </w:rPr>
            </w:pPr>
          </w:p>
          <w:p w14:paraId="1649A751" w14:textId="77777777" w:rsidR="00D04D0A" w:rsidRPr="00D04D0A" w:rsidRDefault="00D04D0A" w:rsidP="00D04D0A">
            <w:pPr>
              <w:spacing w:after="0" w:line="240" w:lineRule="auto"/>
              <w:jc w:val="center"/>
              <w:rPr>
                <w:rFonts w:ascii="Times New Roman" w:eastAsia="Times New Roman" w:hAnsi="Times New Roman"/>
                <w:b/>
                <w:bCs/>
              </w:rPr>
            </w:pPr>
          </w:p>
          <w:p w14:paraId="22A4923D" w14:textId="77777777" w:rsidR="00D04D0A" w:rsidRPr="00D04D0A" w:rsidRDefault="00D04D0A" w:rsidP="00D04D0A">
            <w:pPr>
              <w:spacing w:after="0" w:line="240" w:lineRule="auto"/>
              <w:jc w:val="center"/>
              <w:rPr>
                <w:rFonts w:ascii="Times New Roman" w:eastAsia="Times New Roman" w:hAnsi="Times New Roman"/>
                <w:b/>
                <w:bCs/>
              </w:rPr>
            </w:pPr>
          </w:p>
          <w:p w14:paraId="1E8AF066" w14:textId="77777777" w:rsidR="00D04D0A" w:rsidRPr="00D04D0A" w:rsidRDefault="00D04D0A" w:rsidP="00D04D0A">
            <w:pPr>
              <w:spacing w:after="0" w:line="240" w:lineRule="auto"/>
              <w:jc w:val="center"/>
              <w:rPr>
                <w:rFonts w:ascii="Times New Roman" w:eastAsia="Times New Roman" w:hAnsi="Times New Roman"/>
                <w:b/>
                <w:bCs/>
              </w:rPr>
            </w:pPr>
          </w:p>
          <w:p w14:paraId="53354269" w14:textId="77777777" w:rsidR="00D04D0A" w:rsidRPr="00D04D0A" w:rsidRDefault="00D04D0A" w:rsidP="00D04D0A">
            <w:pPr>
              <w:spacing w:after="0" w:line="240" w:lineRule="auto"/>
              <w:jc w:val="center"/>
              <w:rPr>
                <w:rFonts w:ascii="Times New Roman" w:eastAsia="Times New Roman" w:hAnsi="Times New Roman"/>
                <w:b/>
                <w:bCs/>
              </w:rPr>
            </w:pPr>
          </w:p>
          <w:p w14:paraId="3D418951" w14:textId="77777777" w:rsidR="00D04D0A" w:rsidRPr="00D04D0A" w:rsidRDefault="00D04D0A" w:rsidP="00D04D0A">
            <w:pPr>
              <w:spacing w:after="0" w:line="240" w:lineRule="auto"/>
              <w:jc w:val="center"/>
              <w:rPr>
                <w:rFonts w:ascii="Times New Roman" w:eastAsia="Times New Roman" w:hAnsi="Times New Roman"/>
                <w:b/>
                <w:bCs/>
              </w:rPr>
            </w:pPr>
            <w:r w:rsidRPr="00D04D0A">
              <w:rPr>
                <w:rFonts w:ascii="Times New Roman" w:eastAsia="Times New Roman" w:hAnsi="Times New Roman"/>
                <w:b/>
                <w:bCs/>
              </w:rPr>
              <w:t>2</w:t>
            </w:r>
          </w:p>
        </w:tc>
      </w:tr>
      <w:tr w:rsidR="00D04D0A" w:rsidRPr="00D04D0A" w14:paraId="375C0E29" w14:textId="77777777" w:rsidTr="00D04D0A">
        <w:trPr>
          <w:jc w:val="center"/>
        </w:trPr>
        <w:tc>
          <w:tcPr>
            <w:tcW w:w="704" w:type="dxa"/>
            <w:vAlign w:val="center"/>
          </w:tcPr>
          <w:p w14:paraId="5824D577" w14:textId="77777777" w:rsidR="00D04D0A" w:rsidRPr="00D04D0A" w:rsidRDefault="00D04D0A" w:rsidP="00D04D0A">
            <w:pPr>
              <w:spacing w:after="0" w:line="240" w:lineRule="auto"/>
              <w:jc w:val="center"/>
              <w:rPr>
                <w:rFonts w:ascii="Times New Roman" w:eastAsia="Times New Roman" w:hAnsi="Times New Roman"/>
                <w:b/>
                <w:bCs/>
              </w:rPr>
            </w:pPr>
            <w:r w:rsidRPr="00D04D0A">
              <w:rPr>
                <w:rFonts w:ascii="Times New Roman" w:eastAsia="Times New Roman" w:hAnsi="Times New Roman"/>
                <w:b/>
                <w:bCs/>
              </w:rPr>
              <w:t>2.</w:t>
            </w:r>
          </w:p>
        </w:tc>
        <w:tc>
          <w:tcPr>
            <w:tcW w:w="6946" w:type="dxa"/>
            <w:vAlign w:val="center"/>
          </w:tcPr>
          <w:p w14:paraId="181E097B" w14:textId="77777777" w:rsidR="00D04D0A" w:rsidRPr="00D04D0A" w:rsidRDefault="00D04D0A" w:rsidP="00D04D0A">
            <w:pPr>
              <w:spacing w:after="0" w:line="240" w:lineRule="auto"/>
              <w:rPr>
                <w:rFonts w:ascii="Times New Roman" w:eastAsia="Times New Roman" w:hAnsi="Times New Roman"/>
                <w:b/>
                <w:bCs/>
              </w:rPr>
            </w:pPr>
          </w:p>
          <w:p w14:paraId="535E5F97" w14:textId="77777777" w:rsidR="00D04D0A" w:rsidRPr="00D04D0A" w:rsidRDefault="00D04D0A" w:rsidP="00D04D0A">
            <w:pPr>
              <w:spacing w:after="0" w:line="240" w:lineRule="auto"/>
              <w:rPr>
                <w:rFonts w:ascii="Times New Roman" w:eastAsia="Times New Roman" w:hAnsi="Times New Roman"/>
                <w:b/>
                <w:bCs/>
              </w:rPr>
            </w:pPr>
            <w:proofErr w:type="spellStart"/>
            <w:r w:rsidRPr="00D04D0A">
              <w:rPr>
                <w:rFonts w:ascii="Times New Roman" w:eastAsia="Times New Roman" w:hAnsi="Times New Roman"/>
                <w:b/>
                <w:bCs/>
              </w:rPr>
              <w:t>Elektolyzér</w:t>
            </w:r>
            <w:proofErr w:type="spellEnd"/>
          </w:p>
          <w:p w14:paraId="66860EA0" w14:textId="77777777" w:rsidR="00D04D0A" w:rsidRPr="00D04D0A" w:rsidRDefault="00D04D0A" w:rsidP="00D04D0A">
            <w:pPr>
              <w:spacing w:after="0" w:line="240" w:lineRule="auto"/>
              <w:rPr>
                <w:rFonts w:ascii="Times New Roman" w:eastAsia="Times New Roman" w:hAnsi="Times New Roman"/>
                <w:u w:val="single"/>
              </w:rPr>
            </w:pPr>
            <w:r w:rsidRPr="00D04D0A">
              <w:rPr>
                <w:rFonts w:ascii="Times New Roman" w:eastAsia="Times New Roman" w:hAnsi="Times New Roman"/>
                <w:u w:val="single"/>
              </w:rPr>
              <w:t>Musí spĺňať tieto požiadavky:</w:t>
            </w:r>
          </w:p>
          <w:p w14:paraId="3FEC0A1C" w14:textId="77777777" w:rsidR="00D04D0A" w:rsidRPr="00D04D0A" w:rsidRDefault="00D04D0A" w:rsidP="00D04D0A">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Výkon</w:t>
            </w:r>
            <w:r w:rsidRPr="00D04D0A">
              <w:rPr>
                <w:rFonts w:ascii="Times New Roman" w:eastAsia="Times New Roman" w:hAnsi="Times New Roman"/>
                <w:b/>
                <w:bCs/>
              </w:rPr>
              <w:t xml:space="preserve">: </w:t>
            </w:r>
            <w:r w:rsidRPr="00D04D0A">
              <w:rPr>
                <w:rFonts w:ascii="Times New Roman" w:eastAsia="Times New Roman" w:hAnsi="Times New Roman"/>
                <w:sz w:val="18"/>
                <w:szCs w:val="18"/>
              </w:rPr>
              <w:t>60 – 300 g/h chlóru</w:t>
            </w:r>
          </w:p>
          <w:p w14:paraId="5D4CA2EC" w14:textId="77777777" w:rsidR="00D04D0A" w:rsidRPr="00D04D0A" w:rsidRDefault="00D04D0A" w:rsidP="00D04D0A">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Modul diaľkovej údržby</w:t>
            </w:r>
          </w:p>
          <w:p w14:paraId="60130DE6" w14:textId="77777777" w:rsidR="00D04D0A" w:rsidRPr="00D04D0A" w:rsidRDefault="00D04D0A" w:rsidP="00D04D0A">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Integrovaná produktová nádrž</w:t>
            </w:r>
          </w:p>
          <w:p w14:paraId="56092C69" w14:textId="77777777" w:rsidR="00D04D0A" w:rsidRPr="00D04D0A" w:rsidRDefault="00D04D0A" w:rsidP="00D04D0A">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xml:space="preserve">- Integrovaný </w:t>
            </w:r>
            <w:proofErr w:type="spellStart"/>
            <w:r w:rsidRPr="00D04D0A">
              <w:rPr>
                <w:rFonts w:ascii="Times New Roman" w:eastAsia="Times New Roman" w:hAnsi="Times New Roman"/>
                <w:sz w:val="18"/>
                <w:szCs w:val="18"/>
              </w:rPr>
              <w:t>zmäkčovač</w:t>
            </w:r>
            <w:proofErr w:type="spellEnd"/>
          </w:p>
          <w:p w14:paraId="38F99BA6" w14:textId="77777777" w:rsidR="00D04D0A" w:rsidRPr="00D04D0A" w:rsidRDefault="00D04D0A" w:rsidP="00D04D0A">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Membránové dávkovacie čerpadlo na dávkovanie chlórového a </w:t>
            </w:r>
            <w:proofErr w:type="spellStart"/>
            <w:r w:rsidRPr="00D04D0A">
              <w:rPr>
                <w:rFonts w:ascii="Times New Roman" w:eastAsia="Times New Roman" w:hAnsi="Times New Roman"/>
                <w:sz w:val="18"/>
                <w:szCs w:val="18"/>
              </w:rPr>
              <w:t>chlórnanového</w:t>
            </w:r>
            <w:proofErr w:type="spellEnd"/>
            <w:r w:rsidRPr="00D04D0A">
              <w:rPr>
                <w:rFonts w:ascii="Times New Roman" w:eastAsia="Times New Roman" w:hAnsi="Times New Roman"/>
                <w:sz w:val="18"/>
                <w:szCs w:val="18"/>
              </w:rPr>
              <w:t xml:space="preserve">   </w:t>
            </w:r>
          </w:p>
          <w:p w14:paraId="5AD51189" w14:textId="77777777" w:rsidR="00D04D0A" w:rsidRPr="00D04D0A" w:rsidRDefault="00D04D0A" w:rsidP="00D04D0A">
            <w:pPr>
              <w:spacing w:after="0" w:line="240" w:lineRule="auto"/>
              <w:rPr>
                <w:rFonts w:ascii="Times New Roman" w:eastAsia="Times New Roman" w:hAnsi="Times New Roman"/>
                <w:sz w:val="18"/>
                <w:szCs w:val="18"/>
              </w:rPr>
            </w:pPr>
            <w:r w:rsidRPr="00D04D0A">
              <w:rPr>
                <w:rFonts w:ascii="Times New Roman" w:eastAsia="Times New Roman" w:hAnsi="Times New Roman"/>
                <w:b/>
                <w:bCs/>
              </w:rPr>
              <w:t xml:space="preserve">  </w:t>
            </w:r>
            <w:r w:rsidRPr="00D04D0A">
              <w:rPr>
                <w:rFonts w:ascii="Times New Roman" w:eastAsia="Times New Roman" w:hAnsi="Times New Roman"/>
                <w:sz w:val="18"/>
                <w:szCs w:val="18"/>
              </w:rPr>
              <w:t>roztoku</w:t>
            </w:r>
          </w:p>
          <w:p w14:paraId="3B0E93A1" w14:textId="77777777" w:rsidR="00D04D0A" w:rsidRPr="00D04D0A" w:rsidRDefault="00D04D0A" w:rsidP="00D04D0A">
            <w:pPr>
              <w:spacing w:after="0" w:line="240" w:lineRule="auto"/>
              <w:rPr>
                <w:rFonts w:ascii="Times New Roman" w:eastAsia="Times New Roman" w:hAnsi="Times New Roman"/>
                <w:sz w:val="18"/>
                <w:szCs w:val="18"/>
              </w:rPr>
            </w:pPr>
          </w:p>
        </w:tc>
        <w:tc>
          <w:tcPr>
            <w:tcW w:w="1143" w:type="dxa"/>
            <w:vAlign w:val="center"/>
          </w:tcPr>
          <w:p w14:paraId="39425FAE" w14:textId="77777777" w:rsidR="00D04D0A" w:rsidRPr="00D04D0A" w:rsidRDefault="00D04D0A" w:rsidP="00D04D0A">
            <w:pPr>
              <w:spacing w:after="0" w:line="240" w:lineRule="auto"/>
              <w:jc w:val="center"/>
              <w:rPr>
                <w:rFonts w:ascii="Times New Roman" w:eastAsia="Times New Roman" w:hAnsi="Times New Roman"/>
                <w:b/>
                <w:bCs/>
              </w:rPr>
            </w:pPr>
            <w:r w:rsidRPr="00D04D0A">
              <w:rPr>
                <w:rFonts w:ascii="Times New Roman" w:eastAsia="Times New Roman" w:hAnsi="Times New Roman"/>
                <w:b/>
                <w:bCs/>
              </w:rPr>
              <w:t>ks</w:t>
            </w:r>
          </w:p>
        </w:tc>
        <w:tc>
          <w:tcPr>
            <w:tcW w:w="1131" w:type="dxa"/>
            <w:vAlign w:val="center"/>
          </w:tcPr>
          <w:p w14:paraId="425D6808" w14:textId="77777777" w:rsidR="00D04D0A" w:rsidRPr="00D04D0A" w:rsidRDefault="00D04D0A" w:rsidP="00D04D0A">
            <w:pPr>
              <w:spacing w:after="0" w:line="240" w:lineRule="auto"/>
              <w:rPr>
                <w:rFonts w:ascii="Times New Roman" w:eastAsia="Times New Roman" w:hAnsi="Times New Roman"/>
                <w:b/>
                <w:bCs/>
              </w:rPr>
            </w:pPr>
          </w:p>
          <w:p w14:paraId="146CE23C" w14:textId="77777777" w:rsidR="00D04D0A" w:rsidRPr="00D04D0A" w:rsidRDefault="00D04D0A" w:rsidP="00D04D0A">
            <w:pPr>
              <w:spacing w:after="0" w:line="240" w:lineRule="auto"/>
              <w:rPr>
                <w:rFonts w:ascii="Times New Roman" w:eastAsia="Times New Roman" w:hAnsi="Times New Roman"/>
                <w:b/>
                <w:bCs/>
              </w:rPr>
            </w:pPr>
            <w:r w:rsidRPr="00D04D0A">
              <w:rPr>
                <w:rFonts w:ascii="Times New Roman" w:eastAsia="Times New Roman" w:hAnsi="Times New Roman"/>
                <w:b/>
                <w:bCs/>
              </w:rPr>
              <w:t xml:space="preserve">      1</w:t>
            </w:r>
          </w:p>
          <w:p w14:paraId="302FDDC8" w14:textId="77777777" w:rsidR="00D04D0A" w:rsidRPr="00D04D0A" w:rsidRDefault="00D04D0A" w:rsidP="00D04D0A">
            <w:pPr>
              <w:spacing w:after="0" w:line="240" w:lineRule="auto"/>
              <w:jc w:val="center"/>
              <w:rPr>
                <w:rFonts w:ascii="Times New Roman" w:eastAsia="Times New Roman" w:hAnsi="Times New Roman"/>
                <w:b/>
                <w:bCs/>
              </w:rPr>
            </w:pPr>
          </w:p>
        </w:tc>
      </w:tr>
    </w:tbl>
    <w:bookmarkEnd w:id="25"/>
    <w:bookmarkEnd w:id="26"/>
    <w:p w14:paraId="633367E1" w14:textId="044D50BE" w:rsidR="00E041C3" w:rsidRDefault="00532A80" w:rsidP="006D3F3C">
      <w:pPr>
        <w:autoSpaceDE w:val="0"/>
        <w:autoSpaceDN w:val="0"/>
        <w:jc w:val="both"/>
        <w:rPr>
          <w:rFonts w:ascii="Times New Roman" w:hAnsi="Times New Roman"/>
          <w:b/>
        </w:rPr>
      </w:pPr>
      <w:r w:rsidRPr="00533A7D">
        <w:rPr>
          <w:rFonts w:ascii="Times New Roman" w:hAnsi="Times New Roman"/>
          <w:bCs/>
        </w:rPr>
        <w:t xml:space="preserve">    </w:t>
      </w:r>
      <w:r w:rsidRPr="00533A7D">
        <w:rPr>
          <w:rFonts w:ascii="Times New Roman" w:hAnsi="Times New Roman"/>
          <w:bCs/>
        </w:rPr>
        <w:tab/>
      </w:r>
    </w:p>
    <w:p w14:paraId="74071B56" w14:textId="5B6F5687" w:rsidR="00532A80" w:rsidRPr="006D3F3C" w:rsidRDefault="00532A80" w:rsidP="00532A80">
      <w:pPr>
        <w:pStyle w:val="Default"/>
        <w:jc w:val="both"/>
        <w:rPr>
          <w:rFonts w:ascii="Times New Roman" w:hAnsi="Times New Roman"/>
          <w:bCs/>
          <w:i/>
          <w:iCs/>
          <w:sz w:val="22"/>
          <w:szCs w:val="22"/>
        </w:rPr>
      </w:pPr>
      <w:r w:rsidRPr="006D3F3C">
        <w:rPr>
          <w:rFonts w:ascii="Times New Roman" w:hAnsi="Times New Roman"/>
          <w:bCs/>
          <w:i/>
          <w:iCs/>
          <w:sz w:val="22"/>
          <w:szCs w:val="22"/>
        </w:rPr>
        <w:t>V prípade, že verejný obstarávateľ požaduje dodať v rámci opisu predmetu zákazky/ predložených dokumentov konkrétny výrobok, výrobný postup, značku, patent, typ, alebo odkazuje na konkrétnu krajinu, oblasť alebo miesto pôvodu alebo výroby, uchádzač je v súlade s § 42 ods. 3 zákona o</w:t>
      </w:r>
      <w:r w:rsidR="00D04D0A" w:rsidRPr="006D3F3C">
        <w:rPr>
          <w:rFonts w:ascii="Times New Roman" w:hAnsi="Times New Roman"/>
          <w:bCs/>
          <w:i/>
          <w:iCs/>
          <w:sz w:val="22"/>
          <w:szCs w:val="22"/>
        </w:rPr>
        <w:t xml:space="preserve"> VO </w:t>
      </w:r>
      <w:r w:rsidRPr="006D3F3C">
        <w:rPr>
          <w:rFonts w:ascii="Times New Roman" w:hAnsi="Times New Roman"/>
          <w:bCs/>
          <w:i/>
          <w:iCs/>
          <w:sz w:val="22"/>
          <w:szCs w:val="22"/>
        </w:rPr>
        <w:t xml:space="preserve">oprávnený predložiť ponuku aj na technický a funkčný ekvivalent. </w:t>
      </w:r>
    </w:p>
    <w:p w14:paraId="4FB0AC73" w14:textId="77777777" w:rsidR="00532A80" w:rsidRPr="006D3F3C" w:rsidRDefault="00532A80" w:rsidP="00532A80">
      <w:pPr>
        <w:pStyle w:val="Default"/>
        <w:jc w:val="both"/>
        <w:rPr>
          <w:rFonts w:ascii="Times New Roman" w:hAnsi="Times New Roman"/>
          <w:bCs/>
          <w:i/>
          <w:iCs/>
          <w:sz w:val="22"/>
          <w:szCs w:val="22"/>
        </w:rPr>
      </w:pPr>
    </w:p>
    <w:p w14:paraId="47D49B82" w14:textId="77777777" w:rsidR="00532A80" w:rsidRPr="006D3F3C" w:rsidRDefault="00532A80" w:rsidP="00532A80">
      <w:pPr>
        <w:pStyle w:val="Default"/>
        <w:jc w:val="both"/>
        <w:rPr>
          <w:rFonts w:ascii="Times New Roman" w:hAnsi="Times New Roman"/>
          <w:bCs/>
          <w:i/>
          <w:iCs/>
          <w:sz w:val="22"/>
          <w:szCs w:val="22"/>
        </w:rPr>
      </w:pPr>
      <w:r w:rsidRPr="006D3F3C">
        <w:rPr>
          <w:rFonts w:ascii="Times New Roman" w:hAnsi="Times New Roman"/>
          <w:bCs/>
          <w:i/>
          <w:iCs/>
          <w:sz w:val="22"/>
          <w:szCs w:val="22"/>
        </w:rPr>
        <w:lastRenderedPageBreak/>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14:paraId="425E9B00" w14:textId="77777777" w:rsidR="00532A80" w:rsidRPr="006D3F3C" w:rsidRDefault="00532A80" w:rsidP="00532A80">
      <w:pPr>
        <w:pStyle w:val="Default"/>
        <w:jc w:val="both"/>
        <w:rPr>
          <w:rFonts w:ascii="Times New Roman" w:hAnsi="Times New Roman"/>
          <w:bCs/>
          <w:i/>
          <w:iCs/>
          <w:sz w:val="22"/>
          <w:szCs w:val="22"/>
        </w:rPr>
      </w:pPr>
    </w:p>
    <w:p w14:paraId="426D217F" w14:textId="25B2E7B2" w:rsidR="00532A80" w:rsidRPr="006D3F3C" w:rsidRDefault="00532A80" w:rsidP="00532A80">
      <w:pPr>
        <w:pStyle w:val="Default"/>
        <w:jc w:val="both"/>
        <w:rPr>
          <w:rFonts w:ascii="Times New Roman" w:hAnsi="Times New Roman"/>
          <w:bCs/>
          <w:i/>
          <w:iCs/>
          <w:sz w:val="22"/>
          <w:szCs w:val="22"/>
        </w:rPr>
      </w:pPr>
      <w:r w:rsidRPr="006D3F3C">
        <w:rPr>
          <w:rFonts w:ascii="Times New Roman" w:hAnsi="Times New Roman"/>
          <w:bCs/>
          <w:i/>
          <w:iCs/>
          <w:sz w:val="22"/>
          <w:szCs w:val="22"/>
        </w:rPr>
        <w:t>V prípade, že verejný obstarávateľ požaduje dodať v rámci opisu predmetu zákazky/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w:t>
      </w:r>
      <w:r w:rsidRPr="006D3F3C">
        <w:rPr>
          <w:rFonts w:ascii="Times New Roman" w:hAnsi="Times New Roman"/>
          <w:bCs/>
          <w:i/>
          <w:iCs/>
          <w:sz w:val="22"/>
          <w:szCs w:val="22"/>
        </w:rPr>
        <w:noBreakHyphen/>
        <w:t xml:space="preserve">14/17 z 12. júla 2018). </w:t>
      </w:r>
    </w:p>
    <w:p w14:paraId="6FAADE73" w14:textId="77777777" w:rsidR="00532A80" w:rsidRPr="006D3F3C" w:rsidRDefault="00532A80" w:rsidP="00532A80">
      <w:pPr>
        <w:pStyle w:val="Default"/>
        <w:jc w:val="both"/>
        <w:rPr>
          <w:rFonts w:ascii="Times New Roman" w:hAnsi="Times New Roman"/>
          <w:bCs/>
          <w:i/>
          <w:iCs/>
          <w:sz w:val="22"/>
          <w:szCs w:val="22"/>
        </w:rPr>
      </w:pPr>
    </w:p>
    <w:p w14:paraId="0924CF67" w14:textId="77777777" w:rsidR="00532A80" w:rsidRPr="006D3F3C" w:rsidRDefault="00532A80" w:rsidP="00532A80">
      <w:pPr>
        <w:jc w:val="both"/>
        <w:rPr>
          <w:rFonts w:ascii="Times New Roman" w:hAnsi="Times New Roman"/>
          <w:bCs/>
          <w:i/>
          <w:iCs/>
        </w:rPr>
      </w:pPr>
      <w:r w:rsidRPr="006D3F3C">
        <w:rPr>
          <w:rFonts w:ascii="Times New Roman" w:hAnsi="Times New Roman"/>
          <w:bCs/>
          <w:i/>
          <w:iCs/>
        </w:rPr>
        <w:t>Za technický a funkčný ekvivalent sa nepovažuje najmä taká ponuka (riešenie), s ktorého prijatím / plnením by boli spojené ďalšie vyvolané neprimerané náklady na strane verejného obstarávateľa.</w:t>
      </w:r>
    </w:p>
    <w:p w14:paraId="64354C00" w14:textId="77777777" w:rsidR="00532A80" w:rsidRPr="006D3F3C" w:rsidRDefault="00532A80" w:rsidP="00532A80">
      <w:pPr>
        <w:rPr>
          <w:rFonts w:ascii="Times New Roman" w:eastAsia="Times New Roman" w:hAnsi="Times New Roman"/>
          <w:bCs/>
          <w:i/>
          <w:iCs/>
          <w:sz w:val="24"/>
          <w:szCs w:val="24"/>
        </w:rPr>
      </w:pPr>
    </w:p>
    <w:p w14:paraId="6BB194EF" w14:textId="77777777" w:rsidR="00532A80" w:rsidRDefault="00532A80" w:rsidP="00532A80">
      <w:pPr>
        <w:rPr>
          <w:rFonts w:ascii="Times New Roman" w:eastAsia="Times New Roman" w:hAnsi="Times New Roman"/>
          <w:b/>
          <w:sz w:val="24"/>
          <w:szCs w:val="24"/>
        </w:rPr>
      </w:pPr>
    </w:p>
    <w:p w14:paraId="16AB751C" w14:textId="77777777" w:rsidR="00532A80" w:rsidRDefault="00532A80" w:rsidP="00532A80">
      <w:pPr>
        <w:rPr>
          <w:rFonts w:ascii="Times New Roman" w:eastAsia="Times New Roman" w:hAnsi="Times New Roman"/>
          <w:b/>
          <w:sz w:val="24"/>
          <w:szCs w:val="24"/>
        </w:rPr>
      </w:pPr>
    </w:p>
    <w:p w14:paraId="4AB87662" w14:textId="77777777" w:rsidR="00532A80" w:rsidRDefault="00532A80" w:rsidP="00532A80">
      <w:pPr>
        <w:rPr>
          <w:rFonts w:ascii="Times New Roman" w:eastAsia="Times New Roman" w:hAnsi="Times New Roman"/>
          <w:b/>
          <w:sz w:val="24"/>
          <w:szCs w:val="24"/>
        </w:rPr>
      </w:pPr>
    </w:p>
    <w:p w14:paraId="21A264D2" w14:textId="77777777" w:rsidR="00532A80" w:rsidRDefault="00532A80" w:rsidP="00532A80">
      <w:pPr>
        <w:rPr>
          <w:rFonts w:ascii="Times New Roman" w:eastAsia="Times New Roman" w:hAnsi="Times New Roman"/>
          <w:b/>
          <w:sz w:val="24"/>
          <w:szCs w:val="24"/>
        </w:rPr>
      </w:pPr>
    </w:p>
    <w:p w14:paraId="6E02903F" w14:textId="77777777" w:rsidR="00532A80" w:rsidRDefault="00532A80" w:rsidP="00532A80">
      <w:pPr>
        <w:rPr>
          <w:rFonts w:ascii="Times New Roman" w:eastAsia="Times New Roman" w:hAnsi="Times New Roman"/>
          <w:b/>
          <w:sz w:val="24"/>
          <w:szCs w:val="24"/>
        </w:rPr>
      </w:pPr>
    </w:p>
    <w:p w14:paraId="7364B76C" w14:textId="77777777" w:rsidR="00532A80" w:rsidRDefault="00532A80" w:rsidP="00532A80">
      <w:pPr>
        <w:rPr>
          <w:rFonts w:ascii="Times New Roman" w:eastAsia="Times New Roman" w:hAnsi="Times New Roman"/>
          <w:b/>
          <w:sz w:val="24"/>
          <w:szCs w:val="24"/>
        </w:rPr>
      </w:pPr>
    </w:p>
    <w:p w14:paraId="79DD91DB" w14:textId="77777777" w:rsidR="00532A80" w:rsidRDefault="00532A80" w:rsidP="00532A80">
      <w:pPr>
        <w:rPr>
          <w:rFonts w:ascii="Times New Roman" w:eastAsia="Times New Roman" w:hAnsi="Times New Roman"/>
          <w:b/>
          <w:sz w:val="24"/>
          <w:szCs w:val="24"/>
        </w:rPr>
      </w:pPr>
    </w:p>
    <w:p w14:paraId="443186DA" w14:textId="77777777" w:rsidR="00532A80" w:rsidRDefault="00532A80" w:rsidP="00532A80">
      <w:pPr>
        <w:rPr>
          <w:rFonts w:ascii="Times New Roman" w:eastAsia="Times New Roman" w:hAnsi="Times New Roman"/>
          <w:b/>
          <w:sz w:val="24"/>
          <w:szCs w:val="24"/>
        </w:rPr>
      </w:pPr>
    </w:p>
    <w:p w14:paraId="3B0F429F" w14:textId="77777777" w:rsidR="00532A80" w:rsidRDefault="00532A80" w:rsidP="00532A80">
      <w:pPr>
        <w:rPr>
          <w:rFonts w:ascii="Times New Roman" w:eastAsia="Times New Roman" w:hAnsi="Times New Roman"/>
          <w:b/>
          <w:sz w:val="24"/>
          <w:szCs w:val="24"/>
        </w:rPr>
      </w:pPr>
    </w:p>
    <w:p w14:paraId="537B970A" w14:textId="77777777" w:rsidR="00532A80" w:rsidRDefault="00532A80" w:rsidP="00532A80">
      <w:pPr>
        <w:rPr>
          <w:rFonts w:ascii="Times New Roman" w:eastAsia="Times New Roman" w:hAnsi="Times New Roman"/>
          <w:b/>
          <w:sz w:val="24"/>
          <w:szCs w:val="24"/>
        </w:rPr>
      </w:pPr>
    </w:p>
    <w:p w14:paraId="475E4D33" w14:textId="77777777" w:rsidR="00532A80" w:rsidRDefault="00532A80" w:rsidP="00532A80">
      <w:pPr>
        <w:rPr>
          <w:rFonts w:ascii="Times New Roman" w:eastAsia="Times New Roman" w:hAnsi="Times New Roman"/>
          <w:b/>
          <w:sz w:val="24"/>
          <w:szCs w:val="24"/>
        </w:rPr>
      </w:pPr>
    </w:p>
    <w:p w14:paraId="07C46CF5" w14:textId="77777777" w:rsidR="00532A80" w:rsidRDefault="00532A80" w:rsidP="00532A80">
      <w:pPr>
        <w:rPr>
          <w:rFonts w:ascii="Times New Roman" w:eastAsia="Times New Roman" w:hAnsi="Times New Roman"/>
          <w:b/>
          <w:sz w:val="24"/>
          <w:szCs w:val="24"/>
        </w:rPr>
      </w:pPr>
    </w:p>
    <w:p w14:paraId="159494CD" w14:textId="2AC2F654" w:rsidR="00532A80" w:rsidRPr="00955B2A" w:rsidRDefault="006D3F3C" w:rsidP="00532A80">
      <w:r>
        <w:rPr>
          <w:rFonts w:ascii="Times New Roman" w:eastAsia="Times New Roman" w:hAnsi="Times New Roman"/>
          <w:b/>
          <w:sz w:val="24"/>
          <w:szCs w:val="24"/>
        </w:rPr>
        <w:br w:type="column"/>
      </w:r>
      <w:r w:rsidR="00532A80" w:rsidRPr="00955B2A">
        <w:rPr>
          <w:rFonts w:ascii="Times New Roman" w:eastAsia="Times New Roman" w:hAnsi="Times New Roman"/>
          <w:b/>
          <w:sz w:val="24"/>
          <w:szCs w:val="24"/>
        </w:rPr>
        <w:lastRenderedPageBreak/>
        <w:t>PRÍLOHA Č.2: ČESTNÉ VYHLÁSENIA</w:t>
      </w:r>
    </w:p>
    <w:p w14:paraId="001D2CE1" w14:textId="77777777" w:rsidR="00532A80" w:rsidRPr="00845C18" w:rsidRDefault="00532A80" w:rsidP="00532A80">
      <w:pPr>
        <w:spacing w:after="0" w:line="240" w:lineRule="auto"/>
        <w:rPr>
          <w:rFonts w:ascii="Times New Roman" w:eastAsiaTheme="minorEastAsia" w:hAnsi="Times New Roman"/>
          <w:i/>
        </w:rPr>
      </w:pPr>
      <w:r w:rsidRPr="00845C18">
        <w:rPr>
          <w:rFonts w:ascii="Times New Roman" w:eastAsiaTheme="minorEastAsia" w:hAnsi="Times New Roman"/>
          <w:i/>
        </w:rPr>
        <w:t>Obchodné meno:</w:t>
      </w:r>
    </w:p>
    <w:p w14:paraId="7A4F7440" w14:textId="77777777" w:rsidR="00532A80" w:rsidRPr="00845C18" w:rsidRDefault="00532A80" w:rsidP="00532A80">
      <w:pPr>
        <w:spacing w:after="0" w:line="240" w:lineRule="auto"/>
        <w:rPr>
          <w:rFonts w:ascii="Times New Roman" w:eastAsiaTheme="minorEastAsia" w:hAnsi="Times New Roman"/>
          <w:i/>
        </w:rPr>
      </w:pPr>
    </w:p>
    <w:p w14:paraId="552BA426" w14:textId="77777777" w:rsidR="00532A80" w:rsidRPr="00845C18" w:rsidRDefault="00532A80" w:rsidP="00532A80">
      <w:pPr>
        <w:spacing w:after="0" w:line="240" w:lineRule="auto"/>
        <w:rPr>
          <w:rFonts w:ascii="Times New Roman" w:eastAsiaTheme="minorEastAsia" w:hAnsi="Times New Roman"/>
          <w:i/>
        </w:rPr>
      </w:pPr>
      <w:r w:rsidRPr="00845C18">
        <w:rPr>
          <w:rFonts w:ascii="Times New Roman" w:eastAsiaTheme="minorEastAsia" w:hAnsi="Times New Roman"/>
          <w:i/>
        </w:rPr>
        <w:t>Sídlo/ miesto podnikania:</w:t>
      </w:r>
    </w:p>
    <w:p w14:paraId="0645396C" w14:textId="77777777" w:rsidR="00532A80" w:rsidRPr="00845C18" w:rsidRDefault="00532A80" w:rsidP="00532A80">
      <w:pPr>
        <w:spacing w:after="0" w:line="240" w:lineRule="auto"/>
        <w:rPr>
          <w:rFonts w:ascii="Times New Roman" w:eastAsiaTheme="minorEastAsia" w:hAnsi="Times New Roman"/>
          <w:i/>
        </w:rPr>
      </w:pPr>
    </w:p>
    <w:p w14:paraId="28B8A220" w14:textId="77777777" w:rsidR="00532A80" w:rsidRPr="00845C18" w:rsidRDefault="00532A80" w:rsidP="00532A80">
      <w:pPr>
        <w:spacing w:after="0" w:line="240" w:lineRule="auto"/>
        <w:rPr>
          <w:rFonts w:ascii="Times New Roman" w:eastAsiaTheme="minorEastAsia" w:hAnsi="Times New Roman"/>
          <w:i/>
        </w:rPr>
      </w:pPr>
      <w:r w:rsidRPr="00845C18">
        <w:rPr>
          <w:rFonts w:ascii="Times New Roman" w:eastAsiaTheme="minorEastAsia" w:hAnsi="Times New Roman"/>
          <w:i/>
        </w:rPr>
        <w:t>IČO:</w:t>
      </w:r>
    </w:p>
    <w:p w14:paraId="4E3080D0" w14:textId="77777777" w:rsidR="00532A80" w:rsidRPr="00845C18" w:rsidRDefault="00532A80" w:rsidP="00532A80">
      <w:pPr>
        <w:spacing w:after="0" w:line="240" w:lineRule="auto"/>
        <w:rPr>
          <w:rFonts w:ascii="Times New Roman" w:eastAsiaTheme="minorEastAsia" w:hAnsi="Times New Roman"/>
        </w:rPr>
      </w:pPr>
    </w:p>
    <w:p w14:paraId="35CA8793" w14:textId="77777777" w:rsidR="00532A80" w:rsidRPr="00845C18" w:rsidRDefault="00532A80" w:rsidP="00532A80">
      <w:pPr>
        <w:spacing w:after="0" w:line="240" w:lineRule="auto"/>
        <w:rPr>
          <w:rFonts w:ascii="Times New Roman" w:eastAsiaTheme="minorEastAsia" w:hAnsi="Times New Roman"/>
        </w:rPr>
      </w:pPr>
    </w:p>
    <w:p w14:paraId="35BFEE57" w14:textId="77777777" w:rsidR="00532A80" w:rsidRPr="00845C18" w:rsidRDefault="00532A80" w:rsidP="00532A80">
      <w:pPr>
        <w:spacing w:after="0" w:line="240" w:lineRule="auto"/>
        <w:rPr>
          <w:rFonts w:ascii="Times New Roman" w:eastAsiaTheme="minorEastAsia" w:hAnsi="Times New Roman"/>
        </w:rPr>
      </w:pPr>
    </w:p>
    <w:p w14:paraId="1F275494" w14:textId="77777777" w:rsidR="00532A80" w:rsidRPr="00845C18" w:rsidRDefault="00532A80" w:rsidP="00532A80">
      <w:pPr>
        <w:spacing w:after="0" w:line="240" w:lineRule="auto"/>
        <w:jc w:val="center"/>
        <w:rPr>
          <w:rFonts w:ascii="Times New Roman" w:eastAsiaTheme="minorEastAsia" w:hAnsi="Times New Roman"/>
          <w:b/>
        </w:rPr>
      </w:pPr>
      <w:r w:rsidRPr="00845C18">
        <w:rPr>
          <w:rFonts w:ascii="Times New Roman" w:eastAsiaTheme="minorEastAsia" w:hAnsi="Times New Roman"/>
          <w:b/>
        </w:rPr>
        <w:t xml:space="preserve">Čestné vyhlásenie </w:t>
      </w:r>
    </w:p>
    <w:p w14:paraId="42E4647E" w14:textId="77777777" w:rsidR="00532A80" w:rsidRPr="00845C18" w:rsidRDefault="00532A80" w:rsidP="00532A80">
      <w:pPr>
        <w:spacing w:after="0" w:line="240" w:lineRule="auto"/>
        <w:jc w:val="center"/>
        <w:rPr>
          <w:rFonts w:ascii="Times New Roman" w:eastAsiaTheme="minorEastAsia" w:hAnsi="Times New Roman"/>
          <w:b/>
        </w:rPr>
      </w:pPr>
      <w:r w:rsidRPr="00845C18">
        <w:rPr>
          <w:rFonts w:ascii="Times New Roman" w:eastAsiaTheme="minorEastAsia" w:hAnsi="Times New Roman"/>
          <w:b/>
        </w:rPr>
        <w:t>k podmienkam zákazky</w:t>
      </w:r>
    </w:p>
    <w:p w14:paraId="4EF00E7D" w14:textId="77777777" w:rsidR="00532A80" w:rsidRPr="00845C18" w:rsidRDefault="00532A80" w:rsidP="00532A80">
      <w:pPr>
        <w:spacing w:after="0" w:line="240" w:lineRule="auto"/>
        <w:jc w:val="center"/>
        <w:rPr>
          <w:rFonts w:ascii="Times New Roman" w:eastAsiaTheme="minorEastAsia" w:hAnsi="Times New Roman"/>
          <w:b/>
        </w:rPr>
      </w:pPr>
    </w:p>
    <w:p w14:paraId="6A68ADA5" w14:textId="77777777" w:rsidR="00532A80" w:rsidRPr="00845C18" w:rsidRDefault="00532A80" w:rsidP="00532A80">
      <w:pPr>
        <w:spacing w:after="0" w:line="240" w:lineRule="auto"/>
        <w:rPr>
          <w:rFonts w:ascii="Times New Roman" w:eastAsiaTheme="minorEastAsia" w:hAnsi="Times New Roman"/>
        </w:rPr>
      </w:pPr>
    </w:p>
    <w:p w14:paraId="4CDA83C8" w14:textId="2D8FAC45" w:rsidR="00532A80" w:rsidRPr="00845C18" w:rsidRDefault="00532A80" w:rsidP="00532A80">
      <w:pPr>
        <w:numPr>
          <w:ilvl w:val="0"/>
          <w:numId w:val="13"/>
        </w:numPr>
        <w:spacing w:after="0" w:line="240" w:lineRule="auto"/>
        <w:contextualSpacing/>
        <w:jc w:val="both"/>
        <w:rPr>
          <w:rFonts w:ascii="Times New Roman" w:eastAsia="Times New Roman" w:hAnsi="Times New Roman"/>
          <w:bCs/>
        </w:rPr>
      </w:pPr>
      <w:r w:rsidRPr="00845C18">
        <w:rPr>
          <w:rFonts w:ascii="Times New Roman" w:eastAsiaTheme="minorEastAsia" w:hAnsi="Times New Roman"/>
        </w:rPr>
        <w:t xml:space="preserve">Vyhlasujeme, že </w:t>
      </w:r>
      <w:r w:rsidRPr="00845C18">
        <w:rPr>
          <w:rFonts w:ascii="Times New Roman" w:eastAsiaTheme="minorEastAsia" w:hAnsi="Times New Roman"/>
          <w:b/>
        </w:rPr>
        <w:t>súhlasíme</w:t>
      </w:r>
      <w:r w:rsidRPr="00845C18">
        <w:rPr>
          <w:rFonts w:ascii="Times New Roman" w:eastAsiaTheme="minorEastAsia" w:hAnsi="Times New Roman"/>
        </w:rPr>
        <w:t xml:space="preserve"> </w:t>
      </w:r>
      <w:r>
        <w:rPr>
          <w:rFonts w:ascii="Times New Roman" w:eastAsiaTheme="minorEastAsia" w:hAnsi="Times New Roman"/>
        </w:rPr>
        <w:t xml:space="preserve">s obchodnými </w:t>
      </w:r>
      <w:r w:rsidRPr="00845C18">
        <w:rPr>
          <w:rFonts w:ascii="Times New Roman" w:eastAsiaTheme="minorEastAsia" w:hAnsi="Times New Roman"/>
        </w:rPr>
        <w:t xml:space="preserve"> podmienkami zákazky: </w:t>
      </w:r>
      <w:r w:rsidRPr="001F58C8">
        <w:rPr>
          <w:rFonts w:ascii="Times New Roman" w:eastAsiaTheme="minorEastAsia" w:hAnsi="Times New Roman"/>
          <w:b/>
        </w:rPr>
        <w:t>„</w:t>
      </w:r>
      <w:bookmarkStart w:id="28" w:name="_Hlk530994758"/>
      <w:sdt>
        <w:sdtPr>
          <w:rPr>
            <w:rFonts w:ascii="Times New Roman" w:eastAsiaTheme="minorEastAsia" w:hAnsi="Times New Roman"/>
            <w:b/>
          </w:rPr>
          <w:id w:val="103312028"/>
          <w:placeholder>
            <w:docPart w:val="2E73B262BA6548E2B09F38015CEC990A"/>
          </w:placeholder>
        </w:sdtPr>
        <w:sdtEndPr/>
        <w:sdtContent>
          <w:sdt>
            <w:sdtPr>
              <w:rPr>
                <w:rFonts w:ascii="Times New Roman" w:eastAsiaTheme="minorEastAsia" w:hAnsi="Times New Roman"/>
                <w:b/>
              </w:rPr>
              <w:id w:val="-253514289"/>
              <w:placeholder>
                <w:docPart w:val="AEE5069B296F42A49D670617E3985672"/>
              </w:placeholder>
            </w:sdtPr>
            <w:sdtEndPr/>
            <w:sdtContent>
              <w:sdt>
                <w:sdtPr>
                  <w:rPr>
                    <w:rFonts w:ascii="Times New Roman" w:eastAsiaTheme="minorEastAsia" w:hAnsi="Times New Roman"/>
                    <w:b/>
                  </w:rPr>
                  <w:id w:val="-1415855411"/>
                  <w:placeholder>
                    <w:docPart w:val="BDD932C799254859A873565A10263A20"/>
                  </w:placeholder>
                </w:sdtPr>
                <w:sdtEndPr/>
                <w:sdtContent>
                  <w:sdt>
                    <w:sdtPr>
                      <w:rPr>
                        <w:rFonts w:ascii="Times New Roman" w:eastAsiaTheme="minorEastAsia" w:hAnsi="Times New Roman"/>
                        <w:b/>
                      </w:rPr>
                      <w:id w:val="1736353374"/>
                      <w:placeholder>
                        <w:docPart w:val="D2B3FF0944524DFABEB4B73F9D3FD39F"/>
                      </w:placeholder>
                    </w:sdtPr>
                    <w:sdtEndPr>
                      <w:rPr>
                        <w:rFonts w:eastAsia="Calibri"/>
                        <w:bCs/>
                      </w:rPr>
                    </w:sdtEndPr>
                    <w:sdtContent>
                      <w:sdt>
                        <w:sdtPr>
                          <w:rPr>
                            <w:rFonts w:ascii="Times New Roman" w:eastAsia="Times New Roman" w:hAnsi="Times New Roman"/>
                            <w:b/>
                            <w:bCs/>
                          </w:rPr>
                          <w:id w:val="1399482230"/>
                          <w:placeholder>
                            <w:docPart w:val="7F570CE5CEBE47FA9BE68F8D079FEF60"/>
                          </w:placeholder>
                        </w:sdtPr>
                        <w:sdtEndPr>
                          <w:rPr>
                            <w:b w:val="0"/>
                            <w:bCs w:val="0"/>
                            <w:i/>
                            <w:iCs/>
                          </w:rPr>
                        </w:sdtEndPr>
                        <w:sdtContent>
                          <w:sdt>
                            <w:sdtPr>
                              <w:rPr>
                                <w:rFonts w:eastAsia="Times New Roman"/>
                                <w:b/>
                              </w:rPr>
                              <w:id w:val="-368375885"/>
                              <w:placeholder>
                                <w:docPart w:val="5AFA07CAC5BE42578A58BE447AE53579"/>
                              </w:placeholder>
                            </w:sdtPr>
                            <w:sdtEndPr>
                              <w:rPr>
                                <w:rFonts w:ascii="Times New Roman" w:eastAsia="Calibri" w:hAnsi="Times New Roman"/>
                                <w:bCs/>
                              </w:rPr>
                            </w:sdtEndPr>
                            <w:sdtContent>
                              <w:sdt>
                                <w:sdtPr>
                                  <w:rPr>
                                    <w:rFonts w:ascii="Times New Roman" w:eastAsia="Times New Roman" w:hAnsi="Times New Roman"/>
                                    <w:b/>
                                    <w:sz w:val="20"/>
                                    <w:szCs w:val="20"/>
                                  </w:rPr>
                                  <w:id w:val="845515770"/>
                                  <w:placeholder>
                                    <w:docPart w:val="23B842FA94014F97895EA1F4FD81FFBB"/>
                                  </w:placeholder>
                                </w:sdtPr>
                                <w:sdtEndPr>
                                  <w:rPr>
                                    <w:rFonts w:eastAsia="Calibri"/>
                                    <w:bCs/>
                                  </w:rPr>
                                </w:sdtEndPr>
                                <w:sdtContent>
                                  <w:bookmarkStart w:id="29" w:name="_Hlk72329848"/>
                                  <w:bookmarkStart w:id="30" w:name="_Hlk74142383"/>
                                  <w:sdt>
                                    <w:sdtPr>
                                      <w:rPr>
                                        <w:rFonts w:ascii="Times New Roman" w:eastAsia="Times New Roman" w:hAnsi="Times New Roman"/>
                                        <w:b/>
                                        <w:bCs/>
                                        <w:sz w:val="20"/>
                                        <w:szCs w:val="20"/>
                                      </w:rPr>
                                      <w:id w:val="-1673871911"/>
                                      <w:placeholder>
                                        <w:docPart w:val="97C30A78B396407CA77895A99B4B8A68"/>
                                      </w:placeholder>
                                    </w:sdtPr>
                                    <w:sdtEndPr/>
                                    <w:sdtContent>
                                      <w:r w:rsidR="00907DE0" w:rsidRPr="00907DE0">
                                        <w:rPr>
                                          <w:rFonts w:ascii="Times New Roman" w:eastAsia="Times New Roman" w:hAnsi="Times New Roman"/>
                                          <w:b/>
                                          <w:bCs/>
                                          <w:sz w:val="20"/>
                                          <w:szCs w:val="20"/>
                                        </w:rPr>
                                        <w:t xml:space="preserve">Dodávka a inštalácia technológie pre chemické ošetrenie bazénovej vody – merací a regulačný prístroj na analýzu parametrov vody a </w:t>
                                      </w:r>
                                      <w:proofErr w:type="spellStart"/>
                                      <w:r w:rsidR="00907DE0" w:rsidRPr="00907DE0">
                                        <w:rPr>
                                          <w:rFonts w:ascii="Times New Roman" w:eastAsia="Times New Roman" w:hAnsi="Times New Roman"/>
                                          <w:b/>
                                          <w:bCs/>
                                          <w:sz w:val="20"/>
                                          <w:szCs w:val="20"/>
                                        </w:rPr>
                                        <w:t>elektrolyzéra</w:t>
                                      </w:r>
                                      <w:proofErr w:type="spellEnd"/>
                                      <w:r w:rsidR="00907DE0" w:rsidRPr="00907DE0">
                                        <w:rPr>
                                          <w:rFonts w:ascii="Times New Roman" w:eastAsia="Times New Roman" w:hAnsi="Times New Roman"/>
                                          <w:b/>
                                          <w:bCs/>
                                          <w:sz w:val="20"/>
                                          <w:szCs w:val="20"/>
                                        </w:rPr>
                                        <w:t xml:space="preserve"> do 6-dráhového bazéna</w:t>
                                      </w:r>
                                      <w:bookmarkEnd w:id="29"/>
                                      <w:r w:rsidR="00907DE0" w:rsidRPr="00907DE0">
                                        <w:rPr>
                                          <w:rFonts w:ascii="Times New Roman" w:eastAsia="Times New Roman" w:hAnsi="Times New Roman"/>
                                          <w:b/>
                                          <w:bCs/>
                                          <w:sz w:val="20"/>
                                          <w:szCs w:val="20"/>
                                        </w:rPr>
                                        <w:t xml:space="preserve"> pre Komplexné centrum hydroterapie v Bratislave, GAUDEAMUS - ZKR, </w:t>
                                      </w:r>
                                      <w:proofErr w:type="spellStart"/>
                                      <w:r w:rsidR="00907DE0" w:rsidRPr="00907DE0">
                                        <w:rPr>
                                          <w:rFonts w:ascii="Times New Roman" w:eastAsia="Times New Roman" w:hAnsi="Times New Roman"/>
                                          <w:b/>
                                          <w:bCs/>
                                          <w:sz w:val="20"/>
                                          <w:szCs w:val="20"/>
                                        </w:rPr>
                                        <w:t>Mokrohájska</w:t>
                                      </w:r>
                                      <w:proofErr w:type="spellEnd"/>
                                      <w:r w:rsidR="00907DE0" w:rsidRPr="00907DE0">
                                        <w:rPr>
                                          <w:rFonts w:ascii="Times New Roman" w:eastAsia="Times New Roman" w:hAnsi="Times New Roman"/>
                                          <w:b/>
                                          <w:bCs/>
                                          <w:sz w:val="20"/>
                                          <w:szCs w:val="20"/>
                                        </w:rPr>
                                        <w:t xml:space="preserve"> cesta 3, 812 45 Bratislava</w:t>
                                      </w:r>
                                    </w:sdtContent>
                                  </w:sdt>
                                  <w:bookmarkEnd w:id="30"/>
                                </w:sdtContent>
                              </w:sdt>
                            </w:sdtContent>
                          </w:sdt>
                        </w:sdtContent>
                      </w:sdt>
                    </w:sdtContent>
                  </w:sdt>
                </w:sdtContent>
              </w:sdt>
            </w:sdtContent>
          </w:sdt>
        </w:sdtContent>
      </w:sdt>
      <w:bookmarkEnd w:id="28"/>
      <w:r w:rsidRPr="001F58C8">
        <w:rPr>
          <w:rFonts w:ascii="Times New Roman" w:eastAsiaTheme="minorEastAsia" w:hAnsi="Times New Roman"/>
          <w:b/>
        </w:rPr>
        <w:t>“</w:t>
      </w:r>
      <w:r w:rsidRPr="001F58C8">
        <w:rPr>
          <w:rFonts w:ascii="Times New Roman" w:eastAsiaTheme="minorEastAsia" w:hAnsi="Times New Roman"/>
        </w:rPr>
        <w:t>,  ktoré verejný obstarávateľ</w:t>
      </w:r>
      <w:r>
        <w:rPr>
          <w:rFonts w:ascii="Times New Roman" w:eastAsiaTheme="minorEastAsia" w:hAnsi="Times New Roman"/>
        </w:rPr>
        <w:t xml:space="preserve"> určil</w:t>
      </w:r>
      <w:r w:rsidRPr="001F58C8">
        <w:rPr>
          <w:rFonts w:ascii="Times New Roman" w:eastAsiaTheme="minorEastAsia" w:hAnsi="Times New Roman"/>
        </w:rPr>
        <w:t xml:space="preserve"> v</w:t>
      </w:r>
      <w:r>
        <w:rPr>
          <w:rFonts w:ascii="Times New Roman" w:eastAsiaTheme="minorEastAsia" w:hAnsi="Times New Roman"/>
        </w:rPr>
        <w:t>o výzve na predkladanie ponúk</w:t>
      </w:r>
      <w:r w:rsidRPr="00845C18">
        <w:rPr>
          <w:rFonts w:ascii="Times New Roman" w:eastAsia="Times New Roman" w:hAnsi="Times New Roman"/>
        </w:rPr>
        <w:t xml:space="preserve">. </w:t>
      </w:r>
    </w:p>
    <w:p w14:paraId="75FE7E9F" w14:textId="77777777" w:rsidR="00532A80" w:rsidRPr="00845C18" w:rsidRDefault="00532A80" w:rsidP="00532A80">
      <w:pPr>
        <w:spacing w:after="0" w:line="240" w:lineRule="auto"/>
        <w:jc w:val="both"/>
        <w:rPr>
          <w:rFonts w:ascii="Times New Roman" w:eastAsiaTheme="minorEastAsia" w:hAnsi="Times New Roman"/>
        </w:rPr>
      </w:pPr>
    </w:p>
    <w:p w14:paraId="3F4C9A57" w14:textId="77777777" w:rsidR="00532A80" w:rsidRPr="00845C18" w:rsidRDefault="00532A80" w:rsidP="00532A80">
      <w:pPr>
        <w:numPr>
          <w:ilvl w:val="0"/>
          <w:numId w:val="13"/>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všetky predložené doklady a údaje uvedené v ponuke sú pravdivé a úplné.</w:t>
      </w:r>
    </w:p>
    <w:p w14:paraId="78C9C9C1" w14:textId="77777777" w:rsidR="00532A80" w:rsidRPr="00845C18" w:rsidRDefault="00532A80" w:rsidP="00532A80">
      <w:pPr>
        <w:spacing w:after="0" w:line="240" w:lineRule="auto"/>
        <w:ind w:left="720"/>
        <w:contextualSpacing/>
        <w:jc w:val="both"/>
        <w:rPr>
          <w:rFonts w:ascii="Times New Roman" w:eastAsiaTheme="minorEastAsia" w:hAnsi="Times New Roman"/>
        </w:rPr>
      </w:pPr>
    </w:p>
    <w:p w14:paraId="704DDC42" w14:textId="77777777" w:rsidR="00532A80" w:rsidRPr="00845C18" w:rsidRDefault="00532A80" w:rsidP="00532A80">
      <w:pPr>
        <w:numPr>
          <w:ilvl w:val="0"/>
          <w:numId w:val="13"/>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predkladáme iba jednu ponuku a nie sme členom skupiny dodávateľov, ktorá predkladá ponuku ani nebudeme vystupovať ako subdodávateľ iného uchádzača, ktorý predkladá ponuku.</w:t>
      </w:r>
    </w:p>
    <w:p w14:paraId="7607C696" w14:textId="77777777" w:rsidR="00532A80" w:rsidRPr="00845C18" w:rsidRDefault="00532A80" w:rsidP="00532A80">
      <w:pPr>
        <w:spacing w:after="0" w:line="240" w:lineRule="auto"/>
        <w:rPr>
          <w:rFonts w:ascii="Times New Roman" w:eastAsiaTheme="minorEastAsia" w:hAnsi="Times New Roman"/>
        </w:rPr>
      </w:pPr>
    </w:p>
    <w:p w14:paraId="235A5703" w14:textId="77777777" w:rsidR="00532A80" w:rsidRPr="00845C18" w:rsidRDefault="00532A80" w:rsidP="00532A80">
      <w:pPr>
        <w:spacing w:after="0" w:line="240" w:lineRule="auto"/>
        <w:rPr>
          <w:rFonts w:ascii="Times New Roman" w:eastAsiaTheme="minorEastAsia" w:hAnsi="Times New Roman"/>
        </w:rPr>
      </w:pPr>
    </w:p>
    <w:p w14:paraId="5BC8E4EE" w14:textId="77777777" w:rsidR="00532A80" w:rsidRPr="00845C18" w:rsidRDefault="00532A80" w:rsidP="00532A80">
      <w:pPr>
        <w:spacing w:after="0" w:line="240" w:lineRule="auto"/>
        <w:rPr>
          <w:rFonts w:ascii="Times New Roman" w:eastAsiaTheme="minorEastAsia" w:hAnsi="Times New Roman"/>
        </w:rPr>
      </w:pPr>
    </w:p>
    <w:p w14:paraId="45036C4E" w14:textId="77777777" w:rsidR="00532A80" w:rsidRPr="00845C18" w:rsidRDefault="00532A80" w:rsidP="00532A80">
      <w:pPr>
        <w:spacing w:after="0" w:line="240" w:lineRule="auto"/>
        <w:rPr>
          <w:rFonts w:ascii="Times New Roman" w:eastAsiaTheme="minorEastAsia" w:hAnsi="Times New Roman"/>
        </w:rPr>
      </w:pPr>
    </w:p>
    <w:p w14:paraId="2F5ED11E" w14:textId="77777777" w:rsidR="00532A80" w:rsidRPr="00845C18" w:rsidRDefault="00532A80" w:rsidP="00532A80">
      <w:pPr>
        <w:spacing w:after="0" w:line="240" w:lineRule="auto"/>
        <w:rPr>
          <w:rFonts w:ascii="Times New Roman" w:eastAsiaTheme="minorEastAsia" w:hAnsi="Times New Roman"/>
        </w:rPr>
      </w:pPr>
      <w:r w:rsidRPr="00845C18">
        <w:rPr>
          <w:rFonts w:ascii="Times New Roman" w:eastAsiaTheme="minorEastAsia" w:hAnsi="Times New Roman"/>
        </w:rPr>
        <w:t>V............................  dňa...................................</w:t>
      </w:r>
    </w:p>
    <w:p w14:paraId="63892B23" w14:textId="77777777" w:rsidR="00532A80" w:rsidRPr="00845C18" w:rsidRDefault="00532A80" w:rsidP="00532A80">
      <w:pPr>
        <w:spacing w:after="0" w:line="240" w:lineRule="auto"/>
        <w:rPr>
          <w:rFonts w:ascii="Times New Roman" w:eastAsiaTheme="minorEastAsia" w:hAnsi="Times New Roman"/>
        </w:rPr>
      </w:pPr>
    </w:p>
    <w:p w14:paraId="2048C33F" w14:textId="77777777" w:rsidR="00532A80" w:rsidRPr="00845C18" w:rsidRDefault="00532A80" w:rsidP="00532A80">
      <w:pPr>
        <w:spacing w:after="0" w:line="240" w:lineRule="auto"/>
        <w:rPr>
          <w:rFonts w:ascii="Times New Roman" w:eastAsiaTheme="minorEastAsia" w:hAnsi="Times New Roman"/>
        </w:rPr>
      </w:pPr>
    </w:p>
    <w:p w14:paraId="22770016" w14:textId="77777777" w:rsidR="00532A80" w:rsidRPr="00845C18" w:rsidRDefault="00532A80" w:rsidP="00532A80">
      <w:pPr>
        <w:spacing w:after="0" w:line="240" w:lineRule="auto"/>
        <w:rPr>
          <w:rFonts w:ascii="Times New Roman" w:eastAsiaTheme="minorEastAsia" w:hAnsi="Times New Roman"/>
        </w:rPr>
      </w:pPr>
    </w:p>
    <w:p w14:paraId="4A4B084F" w14:textId="77777777" w:rsidR="00532A80" w:rsidRPr="00845C18" w:rsidRDefault="00532A80" w:rsidP="00532A80">
      <w:pPr>
        <w:spacing w:after="0" w:line="240" w:lineRule="auto"/>
        <w:rPr>
          <w:rFonts w:ascii="Times New Roman" w:eastAsiaTheme="minorEastAsia" w:hAnsi="Times New Roman"/>
        </w:rPr>
      </w:pPr>
    </w:p>
    <w:p w14:paraId="3B8AA101" w14:textId="77777777" w:rsidR="00532A80" w:rsidRPr="00845C18" w:rsidRDefault="00532A80" w:rsidP="00532A80">
      <w:pPr>
        <w:spacing w:after="0" w:line="240" w:lineRule="auto"/>
        <w:rPr>
          <w:rFonts w:ascii="Times New Roman" w:eastAsiaTheme="minorEastAsia" w:hAnsi="Times New Roman"/>
        </w:rPr>
      </w:pPr>
    </w:p>
    <w:p w14:paraId="504F8931" w14:textId="77777777" w:rsidR="00532A80" w:rsidRPr="00845C18" w:rsidRDefault="00532A80" w:rsidP="00532A80">
      <w:pPr>
        <w:spacing w:after="0" w:line="240" w:lineRule="auto"/>
        <w:ind w:left="5664" w:firstLine="290"/>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p>
    <w:p w14:paraId="164EF0E0" w14:textId="77777777" w:rsidR="00532A80" w:rsidRPr="00845C18" w:rsidRDefault="00532A80" w:rsidP="00532A80">
      <w:pPr>
        <w:spacing w:after="0" w:line="240" w:lineRule="auto"/>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meno a priezvisko, funkcia</w:t>
      </w:r>
    </w:p>
    <w:p w14:paraId="6D7B6D35" w14:textId="77777777" w:rsidR="00532A80" w:rsidRPr="00845C18" w:rsidRDefault="00532A80" w:rsidP="00532A80">
      <w:pPr>
        <w:spacing w:after="0" w:line="240" w:lineRule="auto"/>
        <w:rPr>
          <w:rFonts w:ascii="Times New Roman" w:eastAsiaTheme="minorEastAsia" w:hAnsi="Times New Roman"/>
          <w:vertAlign w:val="superscript"/>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r w:rsidRPr="00845C18">
        <w:rPr>
          <w:rFonts w:ascii="Times New Roman" w:eastAsiaTheme="minorEastAsia" w:hAnsi="Times New Roman"/>
        </w:rPr>
        <w:tab/>
      </w:r>
      <w:r w:rsidRPr="00845C18">
        <w:rPr>
          <w:rFonts w:ascii="Times New Roman" w:eastAsiaTheme="minorEastAsia" w:hAnsi="Times New Roman"/>
        </w:rPr>
        <w:tab/>
        <w:t xml:space="preserve">        podpis</w:t>
      </w:r>
      <w:r w:rsidRPr="00845C18">
        <w:rPr>
          <w:rFonts w:ascii="Times New Roman" w:eastAsiaTheme="minorEastAsia" w:hAnsi="Times New Roman"/>
          <w:vertAlign w:val="superscript"/>
        </w:rPr>
        <w:t>1</w:t>
      </w:r>
    </w:p>
    <w:p w14:paraId="33196E0F" w14:textId="77777777" w:rsidR="00532A80" w:rsidRPr="00845C18" w:rsidRDefault="00532A80" w:rsidP="00532A80">
      <w:pPr>
        <w:spacing w:after="0" w:line="240" w:lineRule="auto"/>
        <w:rPr>
          <w:rFonts w:ascii="Times New Roman" w:eastAsiaTheme="minorEastAsia" w:hAnsi="Times New Roman"/>
        </w:rPr>
      </w:pPr>
    </w:p>
    <w:p w14:paraId="71A00D30" w14:textId="77777777" w:rsidR="00532A80" w:rsidRPr="00845C18" w:rsidRDefault="00532A80" w:rsidP="00532A80">
      <w:pPr>
        <w:spacing w:after="0" w:line="240" w:lineRule="auto"/>
        <w:rPr>
          <w:rFonts w:ascii="Times New Roman" w:eastAsiaTheme="minorEastAsia" w:hAnsi="Times New Roman"/>
        </w:rPr>
      </w:pPr>
    </w:p>
    <w:p w14:paraId="2426DF2E" w14:textId="77777777" w:rsidR="00532A80" w:rsidRPr="00845C18" w:rsidRDefault="00532A80" w:rsidP="00532A80">
      <w:pPr>
        <w:spacing w:after="0" w:line="240" w:lineRule="auto"/>
        <w:rPr>
          <w:rFonts w:ascii="Times New Roman" w:eastAsiaTheme="minorEastAsia" w:hAnsi="Times New Roman"/>
        </w:rPr>
      </w:pPr>
    </w:p>
    <w:p w14:paraId="024C9B31" w14:textId="77777777" w:rsidR="00532A80" w:rsidRPr="00845C18" w:rsidRDefault="00532A80" w:rsidP="00532A80">
      <w:pPr>
        <w:pBdr>
          <w:bottom w:val="single" w:sz="6" w:space="1" w:color="auto"/>
        </w:pBdr>
        <w:spacing w:after="0" w:line="240" w:lineRule="auto"/>
        <w:rPr>
          <w:rFonts w:ascii="Times New Roman" w:eastAsiaTheme="minorEastAsia" w:hAnsi="Times New Roman"/>
        </w:rPr>
      </w:pPr>
    </w:p>
    <w:p w14:paraId="4FEA521C" w14:textId="77777777" w:rsidR="00532A80" w:rsidRPr="00845C18" w:rsidRDefault="00532A80" w:rsidP="00532A80">
      <w:pPr>
        <w:pBdr>
          <w:bottom w:val="single" w:sz="6" w:space="1" w:color="auto"/>
        </w:pBdr>
        <w:spacing w:after="0" w:line="240" w:lineRule="auto"/>
        <w:rPr>
          <w:rFonts w:ascii="Times New Roman" w:eastAsiaTheme="minorEastAsia" w:hAnsi="Times New Roman"/>
        </w:rPr>
      </w:pPr>
    </w:p>
    <w:p w14:paraId="6B5CD590" w14:textId="77777777" w:rsidR="00532A80" w:rsidRPr="00845C18" w:rsidRDefault="00532A80" w:rsidP="00532A80">
      <w:pPr>
        <w:pBdr>
          <w:bottom w:val="single" w:sz="6" w:space="1" w:color="auto"/>
        </w:pBdr>
        <w:spacing w:after="0" w:line="240" w:lineRule="auto"/>
        <w:rPr>
          <w:rFonts w:ascii="Times New Roman" w:eastAsiaTheme="minorEastAsia" w:hAnsi="Times New Roman"/>
        </w:rPr>
      </w:pPr>
    </w:p>
    <w:p w14:paraId="6379DA8A" w14:textId="77777777" w:rsidR="00532A80" w:rsidRDefault="00532A80" w:rsidP="00532A80">
      <w:pPr>
        <w:pBdr>
          <w:bottom w:val="single" w:sz="6" w:space="1" w:color="auto"/>
        </w:pBdr>
        <w:spacing w:after="0" w:line="240" w:lineRule="auto"/>
        <w:rPr>
          <w:rFonts w:ascii="Times New Roman" w:eastAsiaTheme="minorEastAsia" w:hAnsi="Times New Roman"/>
        </w:rPr>
      </w:pPr>
    </w:p>
    <w:p w14:paraId="54C1C942" w14:textId="77777777" w:rsidR="00532A80" w:rsidRDefault="00532A80" w:rsidP="00532A80">
      <w:pPr>
        <w:pBdr>
          <w:bottom w:val="single" w:sz="6" w:space="1" w:color="auto"/>
        </w:pBdr>
        <w:spacing w:after="0" w:line="240" w:lineRule="auto"/>
        <w:rPr>
          <w:rFonts w:ascii="Times New Roman" w:eastAsiaTheme="minorEastAsia" w:hAnsi="Times New Roman"/>
        </w:rPr>
      </w:pPr>
    </w:p>
    <w:p w14:paraId="2952BCC0" w14:textId="77777777" w:rsidR="00532A80" w:rsidRDefault="00532A80" w:rsidP="00532A80">
      <w:pPr>
        <w:pBdr>
          <w:bottom w:val="single" w:sz="6" w:space="1" w:color="auto"/>
        </w:pBdr>
        <w:spacing w:after="0" w:line="240" w:lineRule="auto"/>
        <w:rPr>
          <w:rFonts w:ascii="Times New Roman" w:eastAsiaTheme="minorEastAsia" w:hAnsi="Times New Roman"/>
        </w:rPr>
      </w:pPr>
    </w:p>
    <w:p w14:paraId="661FC812" w14:textId="77777777" w:rsidR="00532A80" w:rsidRDefault="00532A80" w:rsidP="00532A80">
      <w:pPr>
        <w:pBdr>
          <w:bottom w:val="single" w:sz="6" w:space="1" w:color="auto"/>
        </w:pBdr>
        <w:spacing w:after="0" w:line="240" w:lineRule="auto"/>
        <w:rPr>
          <w:rFonts w:ascii="Times New Roman" w:eastAsiaTheme="minorEastAsia" w:hAnsi="Times New Roman"/>
        </w:rPr>
      </w:pPr>
    </w:p>
    <w:p w14:paraId="6C4B4ED3" w14:textId="77777777" w:rsidR="00532A80" w:rsidRDefault="00532A80" w:rsidP="00532A80">
      <w:pPr>
        <w:pBdr>
          <w:bottom w:val="single" w:sz="6" w:space="1" w:color="auto"/>
        </w:pBdr>
        <w:spacing w:after="0" w:line="240" w:lineRule="auto"/>
        <w:rPr>
          <w:rFonts w:ascii="Times New Roman" w:eastAsiaTheme="minorEastAsia" w:hAnsi="Times New Roman"/>
        </w:rPr>
      </w:pPr>
    </w:p>
    <w:p w14:paraId="201BF143" w14:textId="77777777" w:rsidR="00532A80" w:rsidRDefault="00532A80" w:rsidP="00532A80">
      <w:pPr>
        <w:pBdr>
          <w:bottom w:val="single" w:sz="6" w:space="1" w:color="auto"/>
        </w:pBdr>
        <w:spacing w:after="0" w:line="240" w:lineRule="auto"/>
        <w:rPr>
          <w:rFonts w:ascii="Times New Roman" w:eastAsiaTheme="minorEastAsia" w:hAnsi="Times New Roman"/>
        </w:rPr>
      </w:pPr>
    </w:p>
    <w:p w14:paraId="6B034D83" w14:textId="77777777" w:rsidR="00532A80" w:rsidRPr="00845C18" w:rsidRDefault="00532A80" w:rsidP="00532A80">
      <w:pPr>
        <w:pBdr>
          <w:bottom w:val="single" w:sz="6" w:space="1" w:color="auto"/>
        </w:pBdr>
        <w:spacing w:after="0" w:line="240" w:lineRule="auto"/>
        <w:rPr>
          <w:rFonts w:ascii="Times New Roman" w:eastAsiaTheme="minorEastAsia" w:hAnsi="Times New Roman"/>
        </w:rPr>
      </w:pPr>
    </w:p>
    <w:p w14:paraId="78C180F0" w14:textId="77777777" w:rsidR="00532A80" w:rsidRPr="00845C18" w:rsidRDefault="00532A80" w:rsidP="00532A80">
      <w:pPr>
        <w:pBdr>
          <w:bottom w:val="single" w:sz="6" w:space="1" w:color="auto"/>
        </w:pBdr>
        <w:spacing w:after="0" w:line="240" w:lineRule="auto"/>
        <w:rPr>
          <w:rFonts w:ascii="Times New Roman" w:eastAsiaTheme="minorEastAsia" w:hAnsi="Times New Roman"/>
        </w:rPr>
      </w:pPr>
    </w:p>
    <w:p w14:paraId="327C7C30" w14:textId="77777777" w:rsidR="00532A80" w:rsidRPr="00845C18" w:rsidRDefault="00532A80" w:rsidP="00532A80">
      <w:pPr>
        <w:spacing w:after="0" w:line="240" w:lineRule="auto"/>
        <w:jc w:val="both"/>
        <w:rPr>
          <w:rFonts w:ascii="Times New Roman" w:eastAsiaTheme="minorEastAsia" w:hAnsi="Times New Roman"/>
        </w:rPr>
      </w:pPr>
      <w:r w:rsidRPr="00845C18">
        <w:rPr>
          <w:rFonts w:ascii="Times New Roman" w:eastAsiaTheme="minorEastAsia" w:hAnsi="Times New Roman"/>
          <w:b/>
          <w:i/>
          <w:u w:val="single"/>
          <w:vertAlign w:val="superscript"/>
        </w:rPr>
        <w:t xml:space="preserve">1 </w:t>
      </w:r>
      <w:r w:rsidRPr="00845C18">
        <w:rPr>
          <w:rFonts w:ascii="Times New Roman" w:eastAsiaTheme="minorEastAsia" w:hAnsi="Times New Roman"/>
          <w:b/>
          <w:i/>
          <w:u w:val="single"/>
        </w:rPr>
        <w:t xml:space="preserve">Čestné vyhlásenie musí byť podpísané oprávnenou osobou uchádzača, </w:t>
      </w:r>
      <w:proofErr w:type="spellStart"/>
      <w:r w:rsidRPr="00845C18">
        <w:rPr>
          <w:rFonts w:ascii="Times New Roman" w:eastAsiaTheme="minorEastAsia" w:hAnsi="Times New Roman"/>
          <w:b/>
          <w:i/>
          <w:u w:val="single"/>
        </w:rPr>
        <w:t>t.j</w:t>
      </w:r>
      <w:proofErr w:type="spellEnd"/>
      <w:r w:rsidRPr="00845C18">
        <w:rPr>
          <w:rFonts w:ascii="Times New Roman" w:eastAsiaTheme="minorEastAsia" w:hAnsi="Times New Roman"/>
          <w:b/>
          <w:i/>
          <w:u w:val="single"/>
        </w:rPr>
        <w:t>. jeho štatutárnym orgánom alebo členom štatutárneho orgánu alebo iným zástupcom uchádzača, ktorý je oprávnený konať v mene uchádzača v obchodných záväzkových vzťahov</w:t>
      </w:r>
      <w:r w:rsidRPr="00845C18">
        <w:rPr>
          <w:rFonts w:ascii="Times New Roman" w:eastAsiaTheme="minorEastAsia" w:hAnsi="Times New Roman"/>
        </w:rPr>
        <w:t>.</w:t>
      </w:r>
    </w:p>
    <w:p w14:paraId="6CB500CC" w14:textId="77777777" w:rsidR="00532A80" w:rsidRPr="00845C18" w:rsidRDefault="00532A80" w:rsidP="00532A80">
      <w:pPr>
        <w:spacing w:after="0" w:line="240" w:lineRule="auto"/>
        <w:rPr>
          <w:rFonts w:ascii="Times New Roman" w:eastAsiaTheme="minorEastAsia" w:hAnsi="Times New Roman"/>
          <w:b/>
        </w:rPr>
      </w:pPr>
      <w:r w:rsidRPr="00845C18">
        <w:rPr>
          <w:rFonts w:ascii="Times New Roman" w:eastAsiaTheme="minorEastAsia" w:hAnsi="Times New Roman"/>
        </w:rPr>
        <w:t xml:space="preserve"> </w:t>
      </w:r>
    </w:p>
    <w:p w14:paraId="76EC7742" w14:textId="77777777" w:rsidR="00532A80" w:rsidRPr="00845C18" w:rsidRDefault="00532A80" w:rsidP="00532A80">
      <w:pPr>
        <w:spacing w:after="0" w:line="240" w:lineRule="auto"/>
        <w:jc w:val="center"/>
        <w:rPr>
          <w:rFonts w:ascii="Times New Roman" w:eastAsiaTheme="minorEastAsia" w:hAnsi="Times New Roman"/>
          <w:b/>
        </w:rPr>
      </w:pPr>
    </w:p>
    <w:p w14:paraId="68A82792" w14:textId="77777777" w:rsidR="00532A80" w:rsidRPr="00845C18" w:rsidRDefault="00532A80" w:rsidP="00532A80">
      <w:pPr>
        <w:spacing w:after="0" w:line="240" w:lineRule="auto"/>
        <w:jc w:val="center"/>
        <w:rPr>
          <w:rFonts w:ascii="Times New Roman" w:eastAsiaTheme="minorEastAsia" w:hAnsi="Times New Roman"/>
          <w:b/>
        </w:rPr>
      </w:pPr>
    </w:p>
    <w:bookmarkEnd w:id="23"/>
    <w:p w14:paraId="5C646A15" w14:textId="247907CB" w:rsidR="00532A80" w:rsidRDefault="00532A80" w:rsidP="00532A80">
      <w:pPr>
        <w:spacing w:after="0" w:line="240" w:lineRule="auto"/>
        <w:ind w:hanging="142"/>
        <w:rPr>
          <w:rFonts w:ascii="Times New Roman" w:eastAsia="Times New Roman" w:hAnsi="Times New Roman"/>
          <w:b/>
        </w:rPr>
      </w:pPr>
    </w:p>
    <w:p w14:paraId="1AE1EF7E" w14:textId="0629D176" w:rsidR="00CA10E7" w:rsidRPr="00955B2A" w:rsidRDefault="00532A80" w:rsidP="00CA10E7">
      <w:pPr>
        <w:spacing w:after="0" w:line="240" w:lineRule="auto"/>
      </w:pPr>
      <w:r w:rsidRPr="00B02157">
        <w:rPr>
          <w:rFonts w:ascii="Times New Roman" w:eastAsia="Times New Roman" w:hAnsi="Times New Roman"/>
          <w:b/>
          <w:sz w:val="24"/>
          <w:szCs w:val="24"/>
        </w:rPr>
        <w:t xml:space="preserve">PRÍLOHA Č.3:  </w:t>
      </w:r>
      <w:r w:rsidR="00CA10E7">
        <w:rPr>
          <w:rFonts w:ascii="Times New Roman" w:eastAsia="Times New Roman" w:hAnsi="Times New Roman"/>
          <w:b/>
          <w:sz w:val="24"/>
          <w:szCs w:val="24"/>
        </w:rPr>
        <w:t>Návrh na plnenie kritéria</w:t>
      </w:r>
    </w:p>
    <w:p w14:paraId="68AD74C3" w14:textId="77777777" w:rsidR="00CA10E7" w:rsidRDefault="00CA10E7" w:rsidP="00CA10E7">
      <w:pPr>
        <w:jc w:val="center"/>
        <w:rPr>
          <w:rFonts w:ascii="Times New Roman" w:hAnsi="Times New Roman"/>
          <w:b/>
          <w:sz w:val="24"/>
          <w:szCs w:val="24"/>
        </w:rPr>
      </w:pPr>
      <w:bookmarkStart w:id="31" w:name="_Toc495909289"/>
    </w:p>
    <w:p w14:paraId="61653B53" w14:textId="77777777" w:rsidR="00CA10E7" w:rsidRPr="00FE6747" w:rsidRDefault="00CA10E7" w:rsidP="00CA10E7">
      <w:pPr>
        <w:jc w:val="center"/>
        <w:rPr>
          <w:rFonts w:ascii="Times New Roman" w:hAnsi="Times New Roman"/>
          <w:b/>
          <w:sz w:val="24"/>
          <w:szCs w:val="24"/>
        </w:rPr>
      </w:pPr>
      <w:r w:rsidRPr="00FE6747">
        <w:rPr>
          <w:rFonts w:ascii="Times New Roman" w:hAnsi="Times New Roman"/>
          <w:b/>
          <w:sz w:val="24"/>
          <w:szCs w:val="24"/>
        </w:rPr>
        <w:t>Návrh na plnenie kritéria</w:t>
      </w:r>
      <w:bookmarkEnd w:id="31"/>
    </w:p>
    <w:p w14:paraId="6E8A96B6" w14:textId="4C914B1A" w:rsidR="00CA10E7" w:rsidRDefault="00C5111E" w:rsidP="00CA10E7">
      <w:pPr>
        <w:spacing w:after="0" w:line="240" w:lineRule="auto"/>
        <w:jc w:val="center"/>
        <w:rPr>
          <w:rFonts w:ascii="Times New Roman" w:hAnsi="Times New Roman"/>
          <w:b/>
          <w:bCs/>
          <w:snapToGrid w:val="0"/>
        </w:rPr>
      </w:pPr>
      <w:r w:rsidRPr="00C5111E">
        <w:rPr>
          <w:rFonts w:ascii="Times New Roman" w:hAnsi="Times New Roman"/>
          <w:b/>
          <w:bCs/>
          <w:snapToGrid w:val="0"/>
        </w:rPr>
        <w:t xml:space="preserve">Dodávka a inštalácia technológie pre chemické ošetrenie bazénovej vody– merací a regulačný prístroj na analýzu parametrov vody a </w:t>
      </w:r>
      <w:proofErr w:type="spellStart"/>
      <w:r w:rsidRPr="00C5111E">
        <w:rPr>
          <w:rFonts w:ascii="Times New Roman" w:hAnsi="Times New Roman"/>
          <w:b/>
          <w:bCs/>
          <w:snapToGrid w:val="0"/>
        </w:rPr>
        <w:t>elektrolyzéra</w:t>
      </w:r>
      <w:proofErr w:type="spellEnd"/>
      <w:r w:rsidRPr="00C5111E">
        <w:rPr>
          <w:rFonts w:ascii="Times New Roman" w:hAnsi="Times New Roman"/>
          <w:b/>
          <w:bCs/>
          <w:snapToGrid w:val="0"/>
        </w:rPr>
        <w:t xml:space="preserve"> do 6-dráhového bazéna pre Komplexné centrum hydroterapie v Bratislave, GAUDEAMUS - ZKR, </w:t>
      </w:r>
      <w:proofErr w:type="spellStart"/>
      <w:r w:rsidRPr="00C5111E">
        <w:rPr>
          <w:rFonts w:ascii="Times New Roman" w:hAnsi="Times New Roman"/>
          <w:b/>
          <w:bCs/>
          <w:snapToGrid w:val="0"/>
        </w:rPr>
        <w:t>Mokrohájska</w:t>
      </w:r>
      <w:proofErr w:type="spellEnd"/>
      <w:r w:rsidRPr="00C5111E">
        <w:rPr>
          <w:rFonts w:ascii="Times New Roman" w:hAnsi="Times New Roman"/>
          <w:b/>
          <w:bCs/>
          <w:snapToGrid w:val="0"/>
        </w:rPr>
        <w:t xml:space="preserve"> cesta 3, 812 45 Bratislava</w:t>
      </w:r>
    </w:p>
    <w:p w14:paraId="7CFB010E" w14:textId="77777777" w:rsidR="00C5111E" w:rsidRPr="00387527" w:rsidRDefault="00C5111E" w:rsidP="00CA10E7">
      <w:pPr>
        <w:spacing w:after="0" w:line="240" w:lineRule="auto"/>
        <w:jc w:val="center"/>
        <w:rPr>
          <w:rFonts w:ascii="Times New Roman" w:hAnsi="Times New Roman"/>
          <w:lang w:eastAsia="cs-CZ"/>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971"/>
        <w:gridCol w:w="831"/>
        <w:gridCol w:w="1340"/>
        <w:gridCol w:w="3454"/>
      </w:tblGrid>
      <w:tr w:rsidR="00CA10E7" w:rsidRPr="001D38C9" w14:paraId="271C1CBF" w14:textId="77777777" w:rsidTr="000A3B54">
        <w:trPr>
          <w:trHeight w:val="684"/>
        </w:trPr>
        <w:tc>
          <w:tcPr>
            <w:tcW w:w="3327" w:type="dxa"/>
            <w:tcBorders>
              <w:top w:val="nil"/>
              <w:left w:val="nil"/>
              <w:bottom w:val="nil"/>
              <w:right w:val="single" w:sz="4" w:space="0" w:color="auto"/>
            </w:tcBorders>
            <w:tcMar>
              <w:top w:w="57" w:type="dxa"/>
              <w:left w:w="0" w:type="dxa"/>
              <w:bottom w:w="57" w:type="dxa"/>
            </w:tcMar>
          </w:tcPr>
          <w:p w14:paraId="55C4A992" w14:textId="77777777" w:rsidR="00CA10E7" w:rsidRDefault="00CA10E7" w:rsidP="00924859">
            <w:pPr>
              <w:rPr>
                <w:rFonts w:ascii="Times New Roman" w:hAnsi="Times New Roman"/>
              </w:rPr>
            </w:pPr>
          </w:p>
          <w:p w14:paraId="74AA1DC7" w14:textId="77777777" w:rsidR="00CA10E7" w:rsidRPr="001D38C9" w:rsidRDefault="00CA10E7" w:rsidP="00924859">
            <w:pPr>
              <w:rPr>
                <w:rFonts w:ascii="Times New Roman" w:hAnsi="Times New Roman"/>
              </w:rPr>
            </w:pPr>
            <w:r w:rsidRPr="001D38C9">
              <w:rPr>
                <w:rFonts w:ascii="Times New Roman" w:hAnsi="Times New Roman"/>
              </w:rPr>
              <w:t>Uchádzač / skupina dodávateľov</w:t>
            </w:r>
          </w:p>
        </w:tc>
        <w:tc>
          <w:tcPr>
            <w:tcW w:w="6596" w:type="dxa"/>
            <w:gridSpan w:val="4"/>
            <w:tcBorders>
              <w:left w:val="single" w:sz="4" w:space="0" w:color="auto"/>
            </w:tcBorders>
            <w:shd w:val="clear" w:color="auto" w:fill="C0C0C0"/>
            <w:tcMar>
              <w:top w:w="57" w:type="dxa"/>
              <w:bottom w:w="57" w:type="dxa"/>
            </w:tcMar>
          </w:tcPr>
          <w:p w14:paraId="3D455008" w14:textId="77777777" w:rsidR="00CA10E7" w:rsidRPr="001D38C9" w:rsidRDefault="00CA10E7" w:rsidP="00924859">
            <w:pPr>
              <w:rPr>
                <w:rFonts w:ascii="Times New Roman" w:hAnsi="Times New Roman"/>
              </w:rPr>
            </w:pPr>
          </w:p>
        </w:tc>
      </w:tr>
      <w:tr w:rsidR="00CA10E7" w:rsidRPr="001D38C9" w14:paraId="359C0368" w14:textId="77777777" w:rsidTr="000A3B54">
        <w:trPr>
          <w:trHeight w:val="258"/>
        </w:trPr>
        <w:tc>
          <w:tcPr>
            <w:tcW w:w="3327" w:type="dxa"/>
            <w:tcBorders>
              <w:top w:val="nil"/>
              <w:left w:val="nil"/>
              <w:bottom w:val="nil"/>
              <w:right w:val="nil"/>
            </w:tcBorders>
            <w:tcMar>
              <w:top w:w="0" w:type="dxa"/>
              <w:left w:w="0" w:type="dxa"/>
              <w:bottom w:w="0" w:type="dxa"/>
            </w:tcMar>
          </w:tcPr>
          <w:p w14:paraId="7C879D0E" w14:textId="77777777" w:rsidR="00CA10E7" w:rsidRPr="001D38C9" w:rsidRDefault="00CA10E7" w:rsidP="00924859">
            <w:pPr>
              <w:rPr>
                <w:rFonts w:ascii="Times New Roman" w:hAnsi="Times New Roman"/>
              </w:rPr>
            </w:pPr>
          </w:p>
        </w:tc>
        <w:tc>
          <w:tcPr>
            <w:tcW w:w="6596" w:type="dxa"/>
            <w:gridSpan w:val="4"/>
            <w:tcBorders>
              <w:left w:val="nil"/>
              <w:bottom w:val="single" w:sz="4" w:space="0" w:color="auto"/>
              <w:right w:val="nil"/>
            </w:tcBorders>
            <w:tcMar>
              <w:top w:w="0" w:type="dxa"/>
              <w:bottom w:w="0" w:type="dxa"/>
            </w:tcMar>
          </w:tcPr>
          <w:p w14:paraId="79A121D6" w14:textId="77777777" w:rsidR="00CA10E7" w:rsidRPr="001D38C9" w:rsidRDefault="00CA10E7" w:rsidP="00924859">
            <w:pPr>
              <w:rPr>
                <w:rFonts w:ascii="Times New Roman" w:hAnsi="Times New Roman"/>
              </w:rPr>
            </w:pPr>
          </w:p>
        </w:tc>
      </w:tr>
      <w:tr w:rsidR="00CA10E7" w:rsidRPr="001D38C9" w14:paraId="69BAC0FD" w14:textId="77777777" w:rsidTr="000A3B54">
        <w:trPr>
          <w:trHeight w:val="142"/>
        </w:trPr>
        <w:tc>
          <w:tcPr>
            <w:tcW w:w="3327" w:type="dxa"/>
            <w:tcBorders>
              <w:top w:val="nil"/>
              <w:left w:val="nil"/>
              <w:bottom w:val="nil"/>
              <w:right w:val="single" w:sz="4" w:space="0" w:color="auto"/>
            </w:tcBorders>
            <w:tcMar>
              <w:top w:w="57" w:type="dxa"/>
              <w:left w:w="0" w:type="dxa"/>
              <w:bottom w:w="57" w:type="dxa"/>
            </w:tcMar>
          </w:tcPr>
          <w:p w14:paraId="3D3B7F94" w14:textId="77777777" w:rsidR="00CA10E7" w:rsidRPr="001D38C9" w:rsidRDefault="00CA10E7" w:rsidP="00924859">
            <w:pPr>
              <w:rPr>
                <w:rFonts w:ascii="Times New Roman" w:hAnsi="Times New Roman"/>
              </w:rPr>
            </w:pPr>
            <w:r w:rsidRPr="001D38C9">
              <w:rPr>
                <w:rFonts w:ascii="Times New Roman" w:hAnsi="Times New Roman"/>
              </w:rPr>
              <w:t>Kritérium na vyhodnotenie ponúk</w:t>
            </w:r>
          </w:p>
        </w:tc>
        <w:tc>
          <w:tcPr>
            <w:tcW w:w="6596" w:type="dxa"/>
            <w:gridSpan w:val="4"/>
            <w:tcBorders>
              <w:left w:val="single" w:sz="4" w:space="0" w:color="auto"/>
            </w:tcBorders>
            <w:tcMar>
              <w:top w:w="57" w:type="dxa"/>
              <w:bottom w:w="57" w:type="dxa"/>
            </w:tcMar>
          </w:tcPr>
          <w:p w14:paraId="2E9A1F97" w14:textId="77777777" w:rsidR="00CA10E7" w:rsidRPr="001D38C9" w:rsidRDefault="00CA10E7" w:rsidP="00924859">
            <w:pPr>
              <w:rPr>
                <w:rFonts w:ascii="Times New Roman" w:hAnsi="Times New Roman"/>
              </w:rPr>
            </w:pPr>
            <w:r w:rsidRPr="001D38C9">
              <w:rPr>
                <w:rFonts w:ascii="Times New Roman" w:hAnsi="Times New Roman"/>
              </w:rPr>
              <w:t>Najnižšia cena</w:t>
            </w:r>
          </w:p>
        </w:tc>
      </w:tr>
      <w:tr w:rsidR="00CA10E7" w:rsidRPr="001D38C9" w14:paraId="0DD9C900" w14:textId="77777777" w:rsidTr="000A3B54">
        <w:trPr>
          <w:trHeight w:val="265"/>
        </w:trPr>
        <w:tc>
          <w:tcPr>
            <w:tcW w:w="3327" w:type="dxa"/>
            <w:tcBorders>
              <w:top w:val="nil"/>
              <w:left w:val="nil"/>
              <w:bottom w:val="nil"/>
              <w:right w:val="nil"/>
            </w:tcBorders>
            <w:tcMar>
              <w:top w:w="0" w:type="dxa"/>
              <w:left w:w="0" w:type="dxa"/>
              <w:bottom w:w="0" w:type="dxa"/>
            </w:tcMar>
          </w:tcPr>
          <w:p w14:paraId="3C8AA1A5" w14:textId="77777777" w:rsidR="00CA10E7" w:rsidRPr="001D38C9" w:rsidRDefault="00CA10E7" w:rsidP="00924859">
            <w:pPr>
              <w:rPr>
                <w:rFonts w:ascii="Times New Roman" w:hAnsi="Times New Roman"/>
              </w:rPr>
            </w:pPr>
          </w:p>
        </w:tc>
        <w:tc>
          <w:tcPr>
            <w:tcW w:w="6596" w:type="dxa"/>
            <w:gridSpan w:val="4"/>
            <w:tcBorders>
              <w:left w:val="nil"/>
              <w:bottom w:val="single" w:sz="4" w:space="0" w:color="auto"/>
              <w:right w:val="nil"/>
            </w:tcBorders>
            <w:tcMar>
              <w:top w:w="0" w:type="dxa"/>
              <w:bottom w:w="0" w:type="dxa"/>
            </w:tcMar>
          </w:tcPr>
          <w:p w14:paraId="2D681AD3" w14:textId="77777777" w:rsidR="00CA10E7" w:rsidRPr="001D38C9" w:rsidRDefault="00CA10E7" w:rsidP="00924859">
            <w:pPr>
              <w:rPr>
                <w:rFonts w:ascii="Times New Roman" w:hAnsi="Times New Roman"/>
              </w:rPr>
            </w:pPr>
          </w:p>
        </w:tc>
      </w:tr>
      <w:tr w:rsidR="00CA10E7" w:rsidRPr="001D38C9" w14:paraId="68832370" w14:textId="77777777" w:rsidTr="000A3B54">
        <w:trPr>
          <w:trHeight w:val="142"/>
        </w:trPr>
        <w:tc>
          <w:tcPr>
            <w:tcW w:w="3327" w:type="dxa"/>
            <w:tcBorders>
              <w:top w:val="nil"/>
              <w:left w:val="nil"/>
              <w:bottom w:val="nil"/>
              <w:right w:val="single" w:sz="4" w:space="0" w:color="auto"/>
            </w:tcBorders>
            <w:tcMar>
              <w:top w:w="57" w:type="dxa"/>
              <w:left w:w="0" w:type="dxa"/>
              <w:bottom w:w="57" w:type="dxa"/>
            </w:tcMar>
          </w:tcPr>
          <w:p w14:paraId="7700CF40" w14:textId="77777777" w:rsidR="00CA10E7" w:rsidRPr="001D38C9" w:rsidRDefault="00CA10E7" w:rsidP="00924859">
            <w:pPr>
              <w:rPr>
                <w:rFonts w:ascii="Times New Roman" w:hAnsi="Times New Roman"/>
              </w:rPr>
            </w:pPr>
            <w:r w:rsidRPr="001D38C9">
              <w:rPr>
                <w:rFonts w:ascii="Times New Roman" w:hAnsi="Times New Roman"/>
              </w:rPr>
              <w:t>Je uchádzač platiteľom DPH?</w:t>
            </w:r>
          </w:p>
        </w:tc>
        <w:tc>
          <w:tcPr>
            <w:tcW w:w="3142" w:type="dxa"/>
            <w:gridSpan w:val="3"/>
            <w:tcBorders>
              <w:left w:val="single" w:sz="4" w:space="0" w:color="auto"/>
            </w:tcBorders>
            <w:tcMar>
              <w:top w:w="57" w:type="dxa"/>
              <w:bottom w:w="57" w:type="dxa"/>
            </w:tcMar>
          </w:tcPr>
          <w:p w14:paraId="751BCAAD" w14:textId="77777777" w:rsidR="00CA10E7" w:rsidRPr="001D38C9" w:rsidRDefault="00CA10E7" w:rsidP="00924859">
            <w:pPr>
              <w:rPr>
                <w:rFonts w:ascii="Times New Roman" w:hAnsi="Times New Roman"/>
                <w:bCs/>
              </w:rPr>
            </w:pPr>
            <w:r w:rsidRPr="001D38C9">
              <w:rPr>
                <w:rFonts w:ascii="Times New Roman" w:hAnsi="Times New Roman"/>
                <w:bCs/>
              </w:rPr>
              <w:t>ÁNO</w:t>
            </w:r>
            <w:r w:rsidRPr="001D38C9">
              <w:rPr>
                <w:rFonts w:ascii="Times New Roman" w:hAnsi="Times New Roman"/>
                <w:bCs/>
                <w:vertAlign w:val="superscript"/>
              </w:rPr>
              <w:footnoteReference w:id="1"/>
            </w:r>
          </w:p>
        </w:tc>
        <w:tc>
          <w:tcPr>
            <w:tcW w:w="3454" w:type="dxa"/>
            <w:tcBorders>
              <w:left w:val="single" w:sz="4" w:space="0" w:color="auto"/>
            </w:tcBorders>
          </w:tcPr>
          <w:p w14:paraId="463B3593" w14:textId="77777777" w:rsidR="00CA10E7" w:rsidRPr="001D38C9" w:rsidRDefault="00CA10E7" w:rsidP="00924859">
            <w:pPr>
              <w:rPr>
                <w:rFonts w:ascii="Times New Roman" w:hAnsi="Times New Roman"/>
                <w:bCs/>
              </w:rPr>
            </w:pPr>
            <w:r w:rsidRPr="001D38C9">
              <w:rPr>
                <w:rFonts w:ascii="Times New Roman" w:hAnsi="Times New Roman"/>
                <w:bCs/>
              </w:rPr>
              <w:t>NIE</w:t>
            </w:r>
          </w:p>
        </w:tc>
      </w:tr>
      <w:tr w:rsidR="00CA10E7" w:rsidRPr="001D38C9" w14:paraId="295C5A0F" w14:textId="77777777" w:rsidTr="000A3B54">
        <w:trPr>
          <w:trHeight w:val="122"/>
        </w:trPr>
        <w:tc>
          <w:tcPr>
            <w:tcW w:w="3327" w:type="dxa"/>
            <w:tcBorders>
              <w:top w:val="nil"/>
              <w:left w:val="nil"/>
              <w:bottom w:val="nil"/>
              <w:right w:val="nil"/>
            </w:tcBorders>
            <w:tcMar>
              <w:top w:w="57" w:type="dxa"/>
              <w:left w:w="0" w:type="dxa"/>
              <w:bottom w:w="57" w:type="dxa"/>
            </w:tcMar>
          </w:tcPr>
          <w:p w14:paraId="09F37421" w14:textId="77777777" w:rsidR="00CA10E7" w:rsidRPr="001D38C9" w:rsidRDefault="00CA10E7" w:rsidP="00924859">
            <w:pPr>
              <w:rPr>
                <w:rFonts w:ascii="Times New Roman" w:hAnsi="Times New Roman"/>
              </w:rPr>
            </w:pPr>
          </w:p>
        </w:tc>
        <w:tc>
          <w:tcPr>
            <w:tcW w:w="6596" w:type="dxa"/>
            <w:gridSpan w:val="4"/>
            <w:tcBorders>
              <w:top w:val="single" w:sz="4" w:space="0" w:color="auto"/>
              <w:left w:val="nil"/>
              <w:bottom w:val="single" w:sz="4" w:space="0" w:color="auto"/>
              <w:right w:val="nil"/>
            </w:tcBorders>
            <w:tcMar>
              <w:top w:w="57" w:type="dxa"/>
              <w:bottom w:w="57" w:type="dxa"/>
            </w:tcMar>
          </w:tcPr>
          <w:p w14:paraId="5BBAD3CE" w14:textId="77777777" w:rsidR="00CA10E7" w:rsidRPr="001D38C9" w:rsidRDefault="00CA10E7" w:rsidP="00924859">
            <w:pPr>
              <w:rPr>
                <w:rFonts w:ascii="Times New Roman" w:hAnsi="Times New Roman"/>
              </w:rPr>
            </w:pPr>
          </w:p>
        </w:tc>
      </w:tr>
      <w:tr w:rsidR="00CA10E7" w:rsidRPr="001D38C9" w14:paraId="3CC6DA0E" w14:textId="77777777" w:rsidTr="000A3B54">
        <w:trPr>
          <w:trHeight w:val="153"/>
        </w:trPr>
        <w:tc>
          <w:tcPr>
            <w:tcW w:w="3327" w:type="dxa"/>
            <w:tcBorders>
              <w:top w:val="nil"/>
              <w:left w:val="nil"/>
              <w:bottom w:val="single" w:sz="12" w:space="0" w:color="auto"/>
              <w:right w:val="single" w:sz="4" w:space="0" w:color="auto"/>
            </w:tcBorders>
            <w:tcMar>
              <w:top w:w="57" w:type="dxa"/>
              <w:left w:w="113" w:type="dxa"/>
              <w:bottom w:w="57" w:type="dxa"/>
            </w:tcMar>
          </w:tcPr>
          <w:p w14:paraId="56F7AB38" w14:textId="77777777" w:rsidR="00CA10E7" w:rsidRPr="001D38C9" w:rsidRDefault="00CA10E7" w:rsidP="00924859">
            <w:pPr>
              <w:rPr>
                <w:rFonts w:ascii="Times New Roman" w:hAnsi="Times New Roman"/>
              </w:rPr>
            </w:pPr>
          </w:p>
        </w:tc>
        <w:tc>
          <w:tcPr>
            <w:tcW w:w="1802" w:type="dxa"/>
            <w:gridSpan w:val="2"/>
            <w:tcBorders>
              <w:top w:val="single" w:sz="4" w:space="0" w:color="auto"/>
              <w:left w:val="single" w:sz="4" w:space="0" w:color="auto"/>
              <w:bottom w:val="single" w:sz="12" w:space="0" w:color="auto"/>
              <w:right w:val="single" w:sz="4" w:space="0" w:color="auto"/>
            </w:tcBorders>
            <w:shd w:val="clear" w:color="auto" w:fill="E0E0E0"/>
            <w:tcMar>
              <w:top w:w="57" w:type="dxa"/>
              <w:left w:w="113" w:type="dxa"/>
              <w:bottom w:w="57" w:type="dxa"/>
            </w:tcMar>
            <w:vAlign w:val="center"/>
          </w:tcPr>
          <w:p w14:paraId="76705EE7" w14:textId="77777777" w:rsidR="00CA10E7" w:rsidRPr="001D38C9" w:rsidRDefault="00CA10E7" w:rsidP="00924859">
            <w:pPr>
              <w:rPr>
                <w:rFonts w:ascii="Times New Roman" w:hAnsi="Times New Roman"/>
              </w:rPr>
            </w:pPr>
            <w:r w:rsidRPr="001D38C9">
              <w:rPr>
                <w:rFonts w:ascii="Times New Roman" w:hAnsi="Times New Roman"/>
              </w:rPr>
              <w:t>Navrhovaná cena v EUR bez DPH</w:t>
            </w:r>
          </w:p>
        </w:tc>
        <w:tc>
          <w:tcPr>
            <w:tcW w:w="1340" w:type="dxa"/>
            <w:tcBorders>
              <w:top w:val="single" w:sz="4" w:space="0" w:color="auto"/>
              <w:left w:val="single" w:sz="4" w:space="0" w:color="auto"/>
              <w:bottom w:val="single" w:sz="12" w:space="0" w:color="auto"/>
              <w:right w:val="single" w:sz="4" w:space="0" w:color="auto"/>
            </w:tcBorders>
            <w:shd w:val="clear" w:color="auto" w:fill="E0E0E0"/>
            <w:vAlign w:val="center"/>
          </w:tcPr>
          <w:p w14:paraId="4FF5C2C5" w14:textId="77777777" w:rsidR="00CA10E7" w:rsidRPr="001D38C9" w:rsidRDefault="00CA10E7" w:rsidP="00924859">
            <w:pPr>
              <w:rPr>
                <w:rFonts w:ascii="Times New Roman" w:hAnsi="Times New Roman"/>
              </w:rPr>
            </w:pPr>
            <w:r w:rsidRPr="001D38C9">
              <w:rPr>
                <w:rFonts w:ascii="Times New Roman" w:hAnsi="Times New Roman"/>
              </w:rPr>
              <w:t>DPH v EUR</w:t>
            </w:r>
          </w:p>
        </w:tc>
        <w:tc>
          <w:tcPr>
            <w:tcW w:w="3454" w:type="dxa"/>
            <w:tcBorders>
              <w:top w:val="single" w:sz="4" w:space="0" w:color="auto"/>
              <w:left w:val="single" w:sz="4" w:space="0" w:color="auto"/>
              <w:bottom w:val="single" w:sz="12" w:space="0" w:color="auto"/>
              <w:right w:val="single" w:sz="4" w:space="0" w:color="auto"/>
            </w:tcBorders>
            <w:shd w:val="clear" w:color="auto" w:fill="E0E0E0"/>
            <w:tcMar>
              <w:top w:w="57" w:type="dxa"/>
              <w:left w:w="113" w:type="dxa"/>
              <w:bottom w:w="57" w:type="dxa"/>
            </w:tcMar>
            <w:vAlign w:val="center"/>
          </w:tcPr>
          <w:p w14:paraId="223DED57" w14:textId="77777777" w:rsidR="00CA10E7" w:rsidRPr="001D38C9" w:rsidRDefault="00CA10E7" w:rsidP="00924859">
            <w:pPr>
              <w:rPr>
                <w:rFonts w:ascii="Times New Roman" w:hAnsi="Times New Roman"/>
                <w:b/>
              </w:rPr>
            </w:pPr>
            <w:r w:rsidRPr="001D38C9">
              <w:rPr>
                <w:rFonts w:ascii="Times New Roman" w:hAnsi="Times New Roman"/>
                <w:b/>
              </w:rPr>
              <w:t>Navrhovaná celková cena v EUR vrátane DPH - SÚŤAŽNÉ KRITÉRIUM</w:t>
            </w:r>
          </w:p>
        </w:tc>
      </w:tr>
      <w:tr w:rsidR="00CA10E7" w:rsidRPr="001D38C9" w14:paraId="7B196C7C" w14:textId="77777777" w:rsidTr="000A3B54">
        <w:trPr>
          <w:trHeight w:val="595"/>
        </w:trPr>
        <w:tc>
          <w:tcPr>
            <w:tcW w:w="3327" w:type="dxa"/>
            <w:tcBorders>
              <w:top w:val="single" w:sz="12" w:space="0" w:color="auto"/>
              <w:left w:val="single" w:sz="12" w:space="0" w:color="auto"/>
              <w:right w:val="single" w:sz="4" w:space="0" w:color="auto"/>
            </w:tcBorders>
            <w:shd w:val="clear" w:color="auto" w:fill="auto"/>
            <w:tcMar>
              <w:top w:w="57" w:type="dxa"/>
              <w:left w:w="113" w:type="dxa"/>
              <w:bottom w:w="57" w:type="dxa"/>
            </w:tcMar>
            <w:vAlign w:val="center"/>
          </w:tcPr>
          <w:p w14:paraId="33A80E73" w14:textId="77777777" w:rsidR="00CA10E7" w:rsidRPr="001D38C9" w:rsidRDefault="00CA10E7" w:rsidP="00924859">
            <w:pPr>
              <w:rPr>
                <w:rFonts w:ascii="Times New Roman" w:hAnsi="Times New Roman"/>
                <w:b/>
              </w:rPr>
            </w:pPr>
            <w:r w:rsidRPr="001D38C9">
              <w:rPr>
                <w:rFonts w:ascii="Times New Roman" w:hAnsi="Times New Roman"/>
                <w:b/>
              </w:rPr>
              <w:t>Celková cena za uskutočnenie predmetu zákazky</w:t>
            </w:r>
          </w:p>
        </w:tc>
        <w:tc>
          <w:tcPr>
            <w:tcW w:w="1802" w:type="dxa"/>
            <w:gridSpan w:val="2"/>
            <w:tcBorders>
              <w:top w:val="single" w:sz="12" w:space="0" w:color="auto"/>
              <w:left w:val="single" w:sz="4" w:space="0" w:color="auto"/>
              <w:right w:val="single" w:sz="4" w:space="0" w:color="auto"/>
            </w:tcBorders>
            <w:shd w:val="clear" w:color="auto" w:fill="auto"/>
            <w:tcMar>
              <w:top w:w="57" w:type="dxa"/>
              <w:left w:w="113" w:type="dxa"/>
              <w:bottom w:w="57" w:type="dxa"/>
            </w:tcMar>
            <w:vAlign w:val="center"/>
          </w:tcPr>
          <w:p w14:paraId="513F1091" w14:textId="77777777" w:rsidR="00CA10E7" w:rsidRPr="001D38C9" w:rsidRDefault="00CA10E7" w:rsidP="00924859">
            <w:pPr>
              <w:rPr>
                <w:rFonts w:ascii="Times New Roman" w:hAnsi="Times New Roman"/>
              </w:rPr>
            </w:pPr>
          </w:p>
        </w:tc>
        <w:tc>
          <w:tcPr>
            <w:tcW w:w="1340" w:type="dxa"/>
            <w:tcBorders>
              <w:top w:val="single" w:sz="12" w:space="0" w:color="auto"/>
              <w:left w:val="single" w:sz="4" w:space="0" w:color="auto"/>
              <w:right w:val="single" w:sz="4" w:space="0" w:color="auto"/>
            </w:tcBorders>
            <w:shd w:val="clear" w:color="auto" w:fill="auto"/>
            <w:vAlign w:val="center"/>
          </w:tcPr>
          <w:p w14:paraId="7B6B6CC1" w14:textId="77777777" w:rsidR="00CA10E7" w:rsidRPr="001D38C9" w:rsidRDefault="00CA10E7" w:rsidP="00924859">
            <w:pPr>
              <w:rPr>
                <w:rFonts w:ascii="Times New Roman" w:hAnsi="Times New Roman"/>
              </w:rPr>
            </w:pPr>
          </w:p>
        </w:tc>
        <w:tc>
          <w:tcPr>
            <w:tcW w:w="3454" w:type="dxa"/>
            <w:tcBorders>
              <w:top w:val="single" w:sz="12" w:space="0" w:color="auto"/>
              <w:left w:val="single" w:sz="4" w:space="0" w:color="auto"/>
              <w:right w:val="single" w:sz="12" w:space="0" w:color="auto"/>
            </w:tcBorders>
            <w:shd w:val="clear" w:color="auto" w:fill="A6A6A6"/>
            <w:tcMar>
              <w:top w:w="57" w:type="dxa"/>
              <w:left w:w="113" w:type="dxa"/>
              <w:bottom w:w="57" w:type="dxa"/>
            </w:tcMar>
            <w:vAlign w:val="center"/>
          </w:tcPr>
          <w:p w14:paraId="63381F66" w14:textId="77777777" w:rsidR="00CA10E7" w:rsidRPr="001D38C9" w:rsidRDefault="00CA10E7" w:rsidP="00924859">
            <w:pPr>
              <w:rPr>
                <w:rFonts w:ascii="Times New Roman" w:hAnsi="Times New Roman"/>
              </w:rPr>
            </w:pPr>
          </w:p>
        </w:tc>
      </w:tr>
      <w:tr w:rsidR="00CA10E7" w:rsidRPr="001D38C9" w14:paraId="23067DE9" w14:textId="77777777" w:rsidTr="000A3B54">
        <w:trPr>
          <w:trHeight w:val="373"/>
        </w:trPr>
        <w:tc>
          <w:tcPr>
            <w:tcW w:w="9923" w:type="dxa"/>
            <w:gridSpan w:val="5"/>
            <w:tcBorders>
              <w:top w:val="single" w:sz="12" w:space="0" w:color="auto"/>
              <w:left w:val="nil"/>
              <w:bottom w:val="nil"/>
              <w:right w:val="nil"/>
            </w:tcBorders>
            <w:shd w:val="clear" w:color="auto" w:fill="auto"/>
            <w:tcMar>
              <w:top w:w="57" w:type="dxa"/>
              <w:left w:w="113" w:type="dxa"/>
              <w:bottom w:w="57" w:type="dxa"/>
            </w:tcMar>
            <w:vAlign w:val="center"/>
          </w:tcPr>
          <w:p w14:paraId="1963C87C" w14:textId="77777777" w:rsidR="00CA10E7" w:rsidRPr="001D38C9" w:rsidRDefault="00CA10E7" w:rsidP="00924859">
            <w:pPr>
              <w:spacing w:after="0"/>
              <w:jc w:val="both"/>
              <w:rPr>
                <w:rFonts w:ascii="Times New Roman" w:hAnsi="Times New Roman"/>
              </w:rPr>
            </w:pPr>
            <w:r w:rsidRPr="001D38C9">
              <w:rPr>
                <w:rFonts w:ascii="Times New Roman" w:hAnsi="Times New Roman"/>
              </w:rPr>
              <w:t>Uchádzač uvedie pre všetky kritériá kladný nenulový údaj, číslo s presnosťou na dve desatinné miesta (zaokrúhľuje sa matematicky).</w:t>
            </w:r>
          </w:p>
          <w:p w14:paraId="240F0534" w14:textId="77777777" w:rsidR="00CA10E7" w:rsidRPr="001D38C9" w:rsidRDefault="00CA10E7" w:rsidP="00924859">
            <w:pPr>
              <w:spacing w:after="0"/>
              <w:jc w:val="both"/>
              <w:rPr>
                <w:rFonts w:ascii="Times New Roman" w:hAnsi="Times New Roman"/>
              </w:rPr>
            </w:pPr>
          </w:p>
          <w:p w14:paraId="6F4772A8" w14:textId="77777777" w:rsidR="00CA10E7" w:rsidRPr="001D38C9" w:rsidRDefault="00CA10E7" w:rsidP="00924859">
            <w:pPr>
              <w:spacing w:after="0"/>
              <w:jc w:val="both"/>
              <w:rPr>
                <w:rFonts w:ascii="Times New Roman" w:hAnsi="Times New Roman"/>
              </w:rPr>
            </w:pPr>
          </w:p>
        </w:tc>
      </w:tr>
      <w:tr w:rsidR="00CA10E7" w:rsidRPr="001D38C9" w14:paraId="17EA888C" w14:textId="77777777" w:rsidTr="000A3B54">
        <w:trPr>
          <w:trHeight w:val="893"/>
        </w:trPr>
        <w:tc>
          <w:tcPr>
            <w:tcW w:w="4298" w:type="dxa"/>
            <w:gridSpan w:val="2"/>
            <w:tcBorders>
              <w:top w:val="nil"/>
              <w:left w:val="nil"/>
              <w:bottom w:val="nil"/>
              <w:right w:val="nil"/>
            </w:tcBorders>
            <w:shd w:val="clear" w:color="auto" w:fill="auto"/>
            <w:tcMar>
              <w:top w:w="57" w:type="dxa"/>
              <w:left w:w="113" w:type="dxa"/>
              <w:bottom w:w="57" w:type="dxa"/>
            </w:tcMar>
          </w:tcPr>
          <w:p w14:paraId="4B191641" w14:textId="77777777" w:rsidR="00CA10E7" w:rsidRPr="001D38C9" w:rsidRDefault="00CA10E7" w:rsidP="00924859">
            <w:pPr>
              <w:spacing w:after="0"/>
              <w:rPr>
                <w:rFonts w:ascii="Times New Roman" w:hAnsi="Times New Roman"/>
                <w:bCs/>
              </w:rPr>
            </w:pPr>
            <w:r w:rsidRPr="001D38C9">
              <w:rPr>
                <w:rFonts w:ascii="Times New Roman" w:hAnsi="Times New Roman"/>
                <w:bCs/>
              </w:rPr>
              <w:t>V ........................., dňa ...............</w:t>
            </w:r>
          </w:p>
        </w:tc>
        <w:tc>
          <w:tcPr>
            <w:tcW w:w="5625" w:type="dxa"/>
            <w:gridSpan w:val="3"/>
            <w:tcBorders>
              <w:top w:val="nil"/>
              <w:left w:val="nil"/>
              <w:bottom w:val="nil"/>
              <w:right w:val="nil"/>
            </w:tcBorders>
            <w:shd w:val="clear" w:color="auto" w:fill="auto"/>
            <w:tcMar>
              <w:top w:w="57" w:type="dxa"/>
              <w:left w:w="113" w:type="dxa"/>
              <w:bottom w:w="57" w:type="dxa"/>
            </w:tcMar>
            <w:vAlign w:val="center"/>
          </w:tcPr>
          <w:p w14:paraId="1C77A7D0" w14:textId="77777777" w:rsidR="00CA10E7" w:rsidRPr="001D38C9" w:rsidRDefault="00CA10E7" w:rsidP="00924859">
            <w:pPr>
              <w:jc w:val="center"/>
              <w:rPr>
                <w:rFonts w:ascii="Times New Roman" w:hAnsi="Times New Roman"/>
              </w:rPr>
            </w:pPr>
            <w:r w:rsidRPr="001D38C9">
              <w:rPr>
                <w:rFonts w:ascii="Times New Roman" w:hAnsi="Times New Roman"/>
              </w:rPr>
              <w:t>.............................................................</w:t>
            </w:r>
          </w:p>
          <w:p w14:paraId="356D9521" w14:textId="77777777" w:rsidR="00CA10E7" w:rsidRPr="001D38C9" w:rsidRDefault="00CA10E7" w:rsidP="00924859">
            <w:pPr>
              <w:jc w:val="center"/>
              <w:rPr>
                <w:rFonts w:ascii="Times New Roman" w:hAnsi="Times New Roman"/>
              </w:rPr>
            </w:pPr>
            <w:r w:rsidRPr="001D38C9">
              <w:rPr>
                <w:rFonts w:ascii="Times New Roman" w:hAnsi="Times New Roman"/>
              </w:rPr>
              <w:t>meno a priezvisko, funkcia</w:t>
            </w:r>
          </w:p>
          <w:p w14:paraId="47FEE02A" w14:textId="77777777" w:rsidR="00CA10E7" w:rsidRPr="001D38C9" w:rsidRDefault="00CA10E7" w:rsidP="00924859">
            <w:pPr>
              <w:jc w:val="center"/>
              <w:rPr>
                <w:rFonts w:ascii="Times New Roman" w:hAnsi="Times New Roman"/>
              </w:rPr>
            </w:pPr>
            <w:r w:rsidRPr="001D38C9">
              <w:rPr>
                <w:rFonts w:ascii="Times New Roman" w:hAnsi="Times New Roman"/>
              </w:rPr>
              <w:t>podpis</w:t>
            </w:r>
            <w:r w:rsidRPr="001D38C9">
              <w:rPr>
                <w:rStyle w:val="Odkaznapoznmkupodiarou"/>
                <w:rFonts w:ascii="Times New Roman" w:hAnsi="Times New Roman"/>
              </w:rPr>
              <w:footnoteReference w:id="2"/>
            </w:r>
          </w:p>
        </w:tc>
      </w:tr>
    </w:tbl>
    <w:p w14:paraId="039E088B" w14:textId="77777777" w:rsidR="00532A80" w:rsidRPr="00D73618" w:rsidRDefault="00532A80" w:rsidP="00532A80">
      <w:pPr>
        <w:spacing w:after="0" w:line="240" w:lineRule="auto"/>
        <w:jc w:val="center"/>
        <w:rPr>
          <w:rFonts w:asciiTheme="minorHAnsi" w:eastAsia="Times New Roman" w:hAnsiTheme="minorHAnsi" w:cstheme="minorBidi"/>
          <w:b/>
          <w:sz w:val="24"/>
          <w:szCs w:val="24"/>
        </w:rPr>
      </w:pPr>
    </w:p>
    <w:p w14:paraId="1186E1B1" w14:textId="77777777" w:rsidR="00532A80" w:rsidRDefault="00532A80" w:rsidP="00532A80">
      <w:pPr>
        <w:spacing w:after="0" w:line="240" w:lineRule="auto"/>
        <w:rPr>
          <w:rFonts w:eastAsia="Times New Roman"/>
          <w:sz w:val="24"/>
          <w:szCs w:val="24"/>
        </w:rPr>
      </w:pPr>
    </w:p>
    <w:p w14:paraId="1A508FD6" w14:textId="77777777" w:rsidR="00A477D1" w:rsidRDefault="00A477D1" w:rsidP="000A3B54">
      <w:pPr>
        <w:pStyle w:val="Textpoznmkypodiarou"/>
        <w:rPr>
          <w:b/>
          <w:bCs/>
          <w:sz w:val="22"/>
          <w:szCs w:val="22"/>
        </w:rPr>
      </w:pPr>
    </w:p>
    <w:p w14:paraId="780A58BB" w14:textId="77777777" w:rsidR="00A477D1" w:rsidRDefault="00A477D1" w:rsidP="000A3B54">
      <w:pPr>
        <w:pStyle w:val="Textpoznmkypodiarou"/>
        <w:rPr>
          <w:b/>
          <w:bCs/>
          <w:sz w:val="22"/>
          <w:szCs w:val="22"/>
        </w:rPr>
      </w:pPr>
    </w:p>
    <w:p w14:paraId="1967A850" w14:textId="77777777" w:rsidR="00A477D1" w:rsidRDefault="00A477D1" w:rsidP="000A3B54">
      <w:pPr>
        <w:pStyle w:val="Textpoznmkypodiarou"/>
        <w:rPr>
          <w:b/>
          <w:bCs/>
          <w:sz w:val="22"/>
          <w:szCs w:val="22"/>
        </w:rPr>
      </w:pPr>
    </w:p>
    <w:p w14:paraId="6E9BB831" w14:textId="77777777" w:rsidR="00A477D1" w:rsidRDefault="00A477D1" w:rsidP="000A3B54">
      <w:pPr>
        <w:pStyle w:val="Textpoznmkypodiarou"/>
        <w:rPr>
          <w:b/>
          <w:bCs/>
          <w:sz w:val="22"/>
          <w:szCs w:val="22"/>
        </w:rPr>
      </w:pPr>
    </w:p>
    <w:p w14:paraId="207482BA" w14:textId="77777777" w:rsidR="00A04C43" w:rsidRDefault="00A04C43" w:rsidP="000A3B54">
      <w:pPr>
        <w:pStyle w:val="Textpoznmkypodiarou"/>
        <w:rPr>
          <w:b/>
          <w:bCs/>
          <w:sz w:val="22"/>
          <w:szCs w:val="22"/>
        </w:rPr>
        <w:sectPr w:rsidR="00A04C43" w:rsidSect="00FC3E7F">
          <w:headerReference w:type="default" r:id="rId8"/>
          <w:footerReference w:type="default" r:id="rId9"/>
          <w:headerReference w:type="first" r:id="rId10"/>
          <w:footerReference w:type="first" r:id="rId11"/>
          <w:footnotePr>
            <w:numRestart w:val="eachPage"/>
          </w:footnotePr>
          <w:pgSz w:w="11906" w:h="16838" w:code="9"/>
          <w:pgMar w:top="993" w:right="851" w:bottom="993" w:left="851" w:header="567" w:footer="567" w:gutter="170"/>
          <w:pgNumType w:start="1" w:chapStyle="1" w:chapSep="period"/>
          <w:cols w:space="708"/>
          <w:titlePg/>
          <w:docGrid w:linePitch="360"/>
        </w:sectPr>
      </w:pPr>
    </w:p>
    <w:p w14:paraId="4E4ABF35" w14:textId="374D02E3" w:rsidR="000A3B54" w:rsidRPr="000A3B54" w:rsidRDefault="000A3B54" w:rsidP="000A3B54">
      <w:pPr>
        <w:pStyle w:val="Textpoznmkypodiarou"/>
        <w:rPr>
          <w:b/>
          <w:bCs/>
          <w:sz w:val="22"/>
          <w:szCs w:val="22"/>
        </w:rPr>
      </w:pPr>
      <w:r w:rsidRPr="000A3B54">
        <w:rPr>
          <w:b/>
          <w:bCs/>
          <w:sz w:val="22"/>
          <w:szCs w:val="22"/>
        </w:rPr>
        <w:lastRenderedPageBreak/>
        <w:t>Podrobný rozpis ceny</w:t>
      </w:r>
    </w:p>
    <w:p w14:paraId="7E8D08AE" w14:textId="7E005E3F" w:rsidR="00532A80" w:rsidRPr="000A4326" w:rsidRDefault="00532A80" w:rsidP="00532A80">
      <w:pPr>
        <w:spacing w:after="0" w:line="240" w:lineRule="auto"/>
        <w:rPr>
          <w:rFonts w:ascii="Times New Roman" w:eastAsia="Times New Roman" w:hAnsi="Times New Roman"/>
          <w:b/>
          <w:bCs/>
          <w:sz w:val="24"/>
          <w:szCs w:val="24"/>
        </w:rPr>
      </w:pPr>
    </w:p>
    <w:tbl>
      <w:tblPr>
        <w:tblW w:w="14742" w:type="dxa"/>
        <w:tblInd w:w="-5" w:type="dxa"/>
        <w:tblCellMar>
          <w:left w:w="70" w:type="dxa"/>
          <w:right w:w="70" w:type="dxa"/>
        </w:tblCellMar>
        <w:tblLook w:val="04A0" w:firstRow="1" w:lastRow="0" w:firstColumn="1" w:lastColumn="0" w:noHBand="0" w:noVBand="1"/>
      </w:tblPr>
      <w:tblGrid>
        <w:gridCol w:w="742"/>
        <w:gridCol w:w="6629"/>
        <w:gridCol w:w="851"/>
        <w:gridCol w:w="850"/>
        <w:gridCol w:w="1276"/>
        <w:gridCol w:w="1276"/>
        <w:gridCol w:w="1701"/>
        <w:gridCol w:w="1417"/>
      </w:tblGrid>
      <w:tr w:rsidR="00E77A71" w:rsidRPr="003E4139" w14:paraId="5867D120" w14:textId="76DC5022" w:rsidTr="00DA392C">
        <w:trPr>
          <w:trHeight w:val="783"/>
        </w:trPr>
        <w:tc>
          <w:tcPr>
            <w:tcW w:w="742" w:type="dxa"/>
            <w:tcBorders>
              <w:top w:val="single" w:sz="4" w:space="0" w:color="auto"/>
              <w:left w:val="single" w:sz="4" w:space="0" w:color="auto"/>
              <w:bottom w:val="single" w:sz="4" w:space="0" w:color="auto"/>
              <w:right w:val="nil"/>
            </w:tcBorders>
            <w:shd w:val="clear" w:color="000000" w:fill="FFFFFF"/>
            <w:hideMark/>
          </w:tcPr>
          <w:p w14:paraId="2286BCD4" w14:textId="77777777" w:rsidR="00E77A71" w:rsidRPr="003E4139" w:rsidRDefault="00E77A71" w:rsidP="00924859">
            <w:pPr>
              <w:jc w:val="center"/>
              <w:rPr>
                <w:rFonts w:ascii="Times New Roman" w:hAnsi="Times New Roman"/>
                <w:b/>
                <w:bCs/>
                <w:color w:val="000000"/>
                <w:sz w:val="18"/>
                <w:szCs w:val="18"/>
              </w:rPr>
            </w:pPr>
            <w:r w:rsidRPr="003E4139">
              <w:rPr>
                <w:rFonts w:ascii="Times New Roman" w:hAnsi="Times New Roman"/>
                <w:b/>
                <w:bCs/>
                <w:color w:val="000000"/>
                <w:sz w:val="18"/>
                <w:szCs w:val="18"/>
              </w:rPr>
              <w:t>Číslo položky</w:t>
            </w:r>
          </w:p>
        </w:tc>
        <w:tc>
          <w:tcPr>
            <w:tcW w:w="6629" w:type="dxa"/>
            <w:tcBorders>
              <w:top w:val="single" w:sz="4" w:space="0" w:color="auto"/>
              <w:left w:val="single" w:sz="4" w:space="0" w:color="auto"/>
              <w:bottom w:val="single" w:sz="4" w:space="0" w:color="auto"/>
              <w:right w:val="single" w:sz="4" w:space="0" w:color="auto"/>
            </w:tcBorders>
            <w:shd w:val="clear" w:color="000000" w:fill="FFFFFF"/>
            <w:hideMark/>
          </w:tcPr>
          <w:p w14:paraId="2606E65C" w14:textId="77777777" w:rsidR="00E77A71" w:rsidRPr="003E4139" w:rsidRDefault="00E77A71" w:rsidP="00924859">
            <w:pPr>
              <w:jc w:val="center"/>
              <w:rPr>
                <w:rFonts w:ascii="Times New Roman" w:hAnsi="Times New Roman"/>
                <w:b/>
                <w:bCs/>
                <w:color w:val="000000"/>
                <w:sz w:val="18"/>
                <w:szCs w:val="18"/>
              </w:rPr>
            </w:pPr>
            <w:r w:rsidRPr="003E4139">
              <w:rPr>
                <w:rFonts w:ascii="Times New Roman" w:hAnsi="Times New Roman"/>
                <w:b/>
                <w:bCs/>
                <w:color w:val="000000"/>
                <w:sz w:val="18"/>
                <w:szCs w:val="18"/>
              </w:rPr>
              <w:t>Názov položky</w:t>
            </w:r>
          </w:p>
        </w:tc>
        <w:tc>
          <w:tcPr>
            <w:tcW w:w="851" w:type="dxa"/>
            <w:tcBorders>
              <w:top w:val="single" w:sz="4" w:space="0" w:color="auto"/>
              <w:left w:val="nil"/>
              <w:bottom w:val="single" w:sz="4" w:space="0" w:color="auto"/>
              <w:right w:val="single" w:sz="4" w:space="0" w:color="auto"/>
            </w:tcBorders>
            <w:shd w:val="clear" w:color="000000" w:fill="FFFFFF"/>
            <w:hideMark/>
          </w:tcPr>
          <w:p w14:paraId="71C02CFD" w14:textId="77777777" w:rsidR="00E77A71" w:rsidRPr="003E4139" w:rsidRDefault="00E77A71" w:rsidP="00924859">
            <w:pPr>
              <w:jc w:val="center"/>
              <w:rPr>
                <w:rFonts w:ascii="Times New Roman" w:hAnsi="Times New Roman"/>
                <w:b/>
                <w:bCs/>
                <w:color w:val="000000"/>
                <w:sz w:val="18"/>
                <w:szCs w:val="18"/>
              </w:rPr>
            </w:pPr>
            <w:r w:rsidRPr="003E4139">
              <w:rPr>
                <w:rFonts w:ascii="Times New Roman" w:hAnsi="Times New Roman"/>
                <w:b/>
                <w:bCs/>
                <w:color w:val="000000"/>
                <w:sz w:val="18"/>
                <w:szCs w:val="18"/>
              </w:rPr>
              <w:t>Merná jednotka       (MJ)</w:t>
            </w:r>
          </w:p>
        </w:tc>
        <w:tc>
          <w:tcPr>
            <w:tcW w:w="850" w:type="dxa"/>
            <w:tcBorders>
              <w:top w:val="single" w:sz="4" w:space="0" w:color="auto"/>
              <w:left w:val="nil"/>
              <w:bottom w:val="single" w:sz="4" w:space="0" w:color="auto"/>
              <w:right w:val="single" w:sz="4" w:space="0" w:color="auto"/>
            </w:tcBorders>
            <w:shd w:val="clear" w:color="000000" w:fill="FFFFFF"/>
            <w:hideMark/>
          </w:tcPr>
          <w:p w14:paraId="748AD061" w14:textId="77777777" w:rsidR="00E77A71" w:rsidRPr="003E4139" w:rsidRDefault="00E77A71" w:rsidP="00924859">
            <w:pPr>
              <w:jc w:val="center"/>
              <w:rPr>
                <w:rFonts w:ascii="Times New Roman" w:hAnsi="Times New Roman"/>
                <w:b/>
                <w:bCs/>
                <w:color w:val="000000"/>
                <w:sz w:val="18"/>
                <w:szCs w:val="18"/>
              </w:rPr>
            </w:pPr>
            <w:r w:rsidRPr="003E4139">
              <w:rPr>
                <w:rFonts w:ascii="Times New Roman" w:hAnsi="Times New Roman"/>
                <w:b/>
                <w:bCs/>
                <w:color w:val="000000"/>
                <w:sz w:val="18"/>
                <w:szCs w:val="18"/>
              </w:rPr>
              <w:t>Počet MJ</w:t>
            </w:r>
          </w:p>
        </w:tc>
        <w:tc>
          <w:tcPr>
            <w:tcW w:w="1276" w:type="dxa"/>
            <w:tcBorders>
              <w:top w:val="single" w:sz="4" w:space="0" w:color="auto"/>
              <w:left w:val="nil"/>
              <w:bottom w:val="single" w:sz="4" w:space="0" w:color="auto"/>
              <w:right w:val="single" w:sz="4" w:space="0" w:color="auto"/>
            </w:tcBorders>
            <w:shd w:val="clear" w:color="000000" w:fill="FFFFFF"/>
            <w:hideMark/>
          </w:tcPr>
          <w:p w14:paraId="0C691DCA" w14:textId="3AF5773A" w:rsidR="00E77A71" w:rsidRPr="003E4139" w:rsidRDefault="00E77A71" w:rsidP="00924859">
            <w:pPr>
              <w:jc w:val="center"/>
              <w:rPr>
                <w:rFonts w:ascii="Times New Roman" w:hAnsi="Times New Roman"/>
                <w:b/>
                <w:bCs/>
                <w:color w:val="000000"/>
                <w:sz w:val="18"/>
                <w:szCs w:val="18"/>
              </w:rPr>
            </w:pPr>
            <w:r w:rsidRPr="003E4139">
              <w:rPr>
                <w:rFonts w:ascii="Times New Roman" w:hAnsi="Times New Roman"/>
                <w:b/>
                <w:bCs/>
                <w:color w:val="000000"/>
                <w:sz w:val="18"/>
                <w:szCs w:val="18"/>
              </w:rPr>
              <w:t>Cena za  1 MJ v EUR bez DPH</w:t>
            </w:r>
          </w:p>
        </w:tc>
        <w:tc>
          <w:tcPr>
            <w:tcW w:w="1276" w:type="dxa"/>
            <w:tcBorders>
              <w:top w:val="single" w:sz="4" w:space="0" w:color="auto"/>
              <w:left w:val="nil"/>
              <w:bottom w:val="single" w:sz="4" w:space="0" w:color="auto"/>
              <w:right w:val="single" w:sz="4" w:space="0" w:color="auto"/>
            </w:tcBorders>
            <w:shd w:val="clear" w:color="000000" w:fill="FFFFFF"/>
            <w:hideMark/>
          </w:tcPr>
          <w:p w14:paraId="37A88E4C" w14:textId="0E465347" w:rsidR="00E77A71" w:rsidRPr="003E4139" w:rsidRDefault="00E77A71" w:rsidP="00924859">
            <w:pPr>
              <w:jc w:val="center"/>
              <w:rPr>
                <w:rFonts w:ascii="Times New Roman" w:hAnsi="Times New Roman"/>
                <w:b/>
                <w:bCs/>
                <w:color w:val="000000"/>
                <w:sz w:val="18"/>
                <w:szCs w:val="18"/>
              </w:rPr>
            </w:pPr>
            <w:r w:rsidRPr="003E4139">
              <w:rPr>
                <w:rFonts w:ascii="Times New Roman" w:hAnsi="Times New Roman"/>
                <w:b/>
                <w:bCs/>
                <w:color w:val="000000"/>
                <w:sz w:val="18"/>
                <w:szCs w:val="18"/>
              </w:rPr>
              <w:t>Cena za  1 MJ v EUR s DPH</w:t>
            </w:r>
          </w:p>
        </w:tc>
        <w:tc>
          <w:tcPr>
            <w:tcW w:w="1701" w:type="dxa"/>
            <w:tcBorders>
              <w:top w:val="single" w:sz="4" w:space="0" w:color="auto"/>
              <w:left w:val="nil"/>
              <w:bottom w:val="single" w:sz="4" w:space="0" w:color="auto"/>
              <w:right w:val="single" w:sz="4" w:space="0" w:color="auto"/>
            </w:tcBorders>
            <w:shd w:val="clear" w:color="000000" w:fill="FFFFFF"/>
          </w:tcPr>
          <w:p w14:paraId="72D1B6DB" w14:textId="1BAB9BD6" w:rsidR="00E77A71" w:rsidRPr="003E4139" w:rsidRDefault="00E632D3" w:rsidP="00924859">
            <w:pPr>
              <w:jc w:val="center"/>
              <w:rPr>
                <w:rFonts w:ascii="Times New Roman" w:hAnsi="Times New Roman"/>
                <w:b/>
                <w:bCs/>
                <w:color w:val="000000"/>
                <w:sz w:val="18"/>
                <w:szCs w:val="18"/>
              </w:rPr>
            </w:pPr>
            <w:r>
              <w:rPr>
                <w:rFonts w:ascii="Times New Roman" w:hAnsi="Times New Roman"/>
                <w:b/>
                <w:bCs/>
                <w:color w:val="000000"/>
                <w:sz w:val="18"/>
                <w:szCs w:val="18"/>
              </w:rPr>
              <w:t>Cena</w:t>
            </w:r>
            <w:r>
              <w:rPr>
                <w:rFonts w:ascii="Times New Roman" w:hAnsi="Times New Roman"/>
                <w:b/>
                <w:bCs/>
                <w:color w:val="000000"/>
                <w:sz w:val="18"/>
                <w:szCs w:val="18"/>
              </w:rPr>
              <w:t xml:space="preserve"> celkom </w:t>
            </w:r>
            <w:r>
              <w:rPr>
                <w:rFonts w:ascii="Times New Roman" w:hAnsi="Times New Roman"/>
                <w:b/>
                <w:bCs/>
                <w:color w:val="000000"/>
                <w:sz w:val="18"/>
                <w:szCs w:val="18"/>
              </w:rPr>
              <w:t xml:space="preserve">za počet MJ v EUR </w:t>
            </w:r>
            <w:r w:rsidR="00FA399A">
              <w:rPr>
                <w:rFonts w:ascii="Times New Roman" w:hAnsi="Times New Roman"/>
                <w:b/>
                <w:bCs/>
                <w:color w:val="000000"/>
                <w:sz w:val="18"/>
                <w:szCs w:val="18"/>
              </w:rPr>
              <w:t>bez</w:t>
            </w:r>
            <w:r>
              <w:rPr>
                <w:rFonts w:ascii="Times New Roman" w:hAnsi="Times New Roman"/>
                <w:b/>
                <w:bCs/>
                <w:color w:val="000000"/>
                <w:sz w:val="18"/>
                <w:szCs w:val="18"/>
              </w:rPr>
              <w:t xml:space="preserve"> DPH</w:t>
            </w:r>
          </w:p>
        </w:tc>
        <w:tc>
          <w:tcPr>
            <w:tcW w:w="1417" w:type="dxa"/>
            <w:tcBorders>
              <w:top w:val="single" w:sz="4" w:space="0" w:color="auto"/>
              <w:left w:val="nil"/>
              <w:bottom w:val="single" w:sz="4" w:space="0" w:color="auto"/>
              <w:right w:val="single" w:sz="4" w:space="0" w:color="auto"/>
            </w:tcBorders>
            <w:shd w:val="clear" w:color="000000" w:fill="FFFFFF"/>
          </w:tcPr>
          <w:p w14:paraId="7CFB32BE" w14:textId="762FFA66" w:rsidR="00E77A71" w:rsidRPr="003E4139" w:rsidRDefault="00E77A71" w:rsidP="00924859">
            <w:pPr>
              <w:jc w:val="center"/>
              <w:rPr>
                <w:rFonts w:ascii="Times New Roman" w:hAnsi="Times New Roman"/>
                <w:b/>
                <w:bCs/>
                <w:color w:val="000000"/>
                <w:sz w:val="18"/>
                <w:szCs w:val="18"/>
              </w:rPr>
            </w:pPr>
            <w:r>
              <w:rPr>
                <w:rFonts w:ascii="Times New Roman" w:hAnsi="Times New Roman"/>
                <w:b/>
                <w:bCs/>
                <w:color w:val="000000"/>
                <w:sz w:val="18"/>
                <w:szCs w:val="18"/>
              </w:rPr>
              <w:t>Cena</w:t>
            </w:r>
            <w:r w:rsidR="00FA399A">
              <w:rPr>
                <w:rFonts w:ascii="Times New Roman" w:hAnsi="Times New Roman"/>
                <w:b/>
                <w:bCs/>
                <w:color w:val="000000"/>
                <w:sz w:val="18"/>
                <w:szCs w:val="18"/>
              </w:rPr>
              <w:t xml:space="preserve"> celkom</w:t>
            </w:r>
            <w:r>
              <w:rPr>
                <w:rFonts w:ascii="Times New Roman" w:hAnsi="Times New Roman"/>
                <w:b/>
                <w:bCs/>
                <w:color w:val="000000"/>
                <w:sz w:val="18"/>
                <w:szCs w:val="18"/>
              </w:rPr>
              <w:t xml:space="preserve"> za počet MJ v EUR s DPH</w:t>
            </w:r>
          </w:p>
        </w:tc>
      </w:tr>
      <w:tr w:rsidR="00FA399A" w:rsidRPr="00FA399A" w14:paraId="324F1239" w14:textId="42A1DBB6" w:rsidTr="00DA392C">
        <w:trPr>
          <w:trHeight w:val="4382"/>
        </w:trPr>
        <w:tc>
          <w:tcPr>
            <w:tcW w:w="742" w:type="dxa"/>
            <w:tcBorders>
              <w:top w:val="single" w:sz="4" w:space="0" w:color="auto"/>
              <w:left w:val="single" w:sz="4" w:space="0" w:color="auto"/>
              <w:bottom w:val="single" w:sz="4" w:space="0" w:color="auto"/>
              <w:right w:val="nil"/>
            </w:tcBorders>
            <w:shd w:val="clear" w:color="auto" w:fill="auto"/>
            <w:hideMark/>
          </w:tcPr>
          <w:p w14:paraId="21CE9876" w14:textId="3FD0BFD7" w:rsidR="00FA399A" w:rsidRPr="003E4139" w:rsidRDefault="00FA399A" w:rsidP="00FA399A">
            <w:pPr>
              <w:jc w:val="center"/>
              <w:rPr>
                <w:rFonts w:ascii="Times New Roman" w:hAnsi="Times New Roman"/>
                <w:color w:val="000000"/>
                <w:sz w:val="18"/>
                <w:szCs w:val="18"/>
              </w:rPr>
            </w:pPr>
            <w:r>
              <w:rPr>
                <w:rFonts w:ascii="Times New Roman" w:hAnsi="Times New Roman"/>
                <w:color w:val="000000"/>
                <w:sz w:val="18"/>
                <w:szCs w:val="18"/>
              </w:rPr>
              <w:t>1.</w:t>
            </w:r>
          </w:p>
        </w:tc>
        <w:tc>
          <w:tcPr>
            <w:tcW w:w="6629" w:type="dxa"/>
            <w:tcBorders>
              <w:top w:val="nil"/>
              <w:left w:val="single" w:sz="4" w:space="0" w:color="auto"/>
              <w:bottom w:val="single" w:sz="4" w:space="0" w:color="auto"/>
              <w:right w:val="single" w:sz="4" w:space="0" w:color="auto"/>
            </w:tcBorders>
            <w:shd w:val="clear" w:color="auto" w:fill="auto"/>
          </w:tcPr>
          <w:p w14:paraId="43B7A1C8" w14:textId="77777777" w:rsidR="00FA399A" w:rsidRPr="000A3B54" w:rsidRDefault="00FA399A" w:rsidP="00DA392C">
            <w:pPr>
              <w:spacing w:after="0" w:line="240" w:lineRule="auto"/>
              <w:jc w:val="both"/>
              <w:rPr>
                <w:rFonts w:ascii="Times New Roman" w:hAnsi="Times New Roman"/>
                <w:b/>
                <w:bCs/>
                <w:sz w:val="20"/>
                <w:szCs w:val="20"/>
              </w:rPr>
            </w:pPr>
            <w:r w:rsidRPr="000A3B54">
              <w:rPr>
                <w:rFonts w:ascii="Times New Roman" w:hAnsi="Times New Roman"/>
                <w:b/>
                <w:bCs/>
                <w:sz w:val="20"/>
                <w:szCs w:val="20"/>
              </w:rPr>
              <w:t>Merací  a regulačný prístroj na analýzu parametrov vody</w:t>
            </w:r>
          </w:p>
          <w:p w14:paraId="76C643FE" w14:textId="77777777" w:rsidR="00FA399A" w:rsidRPr="000A3B54" w:rsidRDefault="00FA399A" w:rsidP="00DA392C">
            <w:pPr>
              <w:spacing w:after="0" w:line="240" w:lineRule="auto"/>
              <w:rPr>
                <w:rFonts w:ascii="Times New Roman" w:hAnsi="Times New Roman"/>
                <w:sz w:val="20"/>
                <w:szCs w:val="20"/>
              </w:rPr>
            </w:pPr>
            <w:r w:rsidRPr="000A3B54">
              <w:rPr>
                <w:rFonts w:ascii="Times New Roman" w:hAnsi="Times New Roman"/>
                <w:sz w:val="20"/>
                <w:szCs w:val="20"/>
                <w:u w:val="single"/>
              </w:rPr>
              <w:t>Musí spĺňať tieto požiadavky</w:t>
            </w:r>
            <w:r w:rsidRPr="000A3B54">
              <w:rPr>
                <w:rFonts w:ascii="Times New Roman" w:hAnsi="Times New Roman"/>
                <w:sz w:val="20"/>
                <w:szCs w:val="20"/>
              </w:rPr>
              <w:t>:</w:t>
            </w:r>
          </w:p>
          <w:p w14:paraId="2F2B50A0" w14:textId="77A76B29" w:rsidR="00FA399A" w:rsidRPr="000A3B54" w:rsidRDefault="00FA399A" w:rsidP="00DA392C">
            <w:pPr>
              <w:spacing w:after="0" w:line="240" w:lineRule="auto"/>
              <w:rPr>
                <w:rFonts w:ascii="Times New Roman" w:hAnsi="Times New Roman"/>
                <w:sz w:val="18"/>
                <w:szCs w:val="18"/>
              </w:rPr>
            </w:pPr>
            <w:r w:rsidRPr="000A3B54">
              <w:rPr>
                <w:rFonts w:ascii="Times New Roman" w:hAnsi="Times New Roman"/>
                <w:sz w:val="18"/>
                <w:szCs w:val="18"/>
              </w:rPr>
              <w:t xml:space="preserve">Rozlíšenie: pH: 0,01, napätie: 1 </w:t>
            </w:r>
            <w:proofErr w:type="spellStart"/>
            <w:r w:rsidRPr="000A3B54">
              <w:rPr>
                <w:rFonts w:ascii="Times New Roman" w:hAnsi="Times New Roman"/>
                <w:sz w:val="18"/>
                <w:szCs w:val="18"/>
              </w:rPr>
              <w:t>mV</w:t>
            </w:r>
            <w:proofErr w:type="spellEnd"/>
            <w:r w:rsidRPr="000A3B54">
              <w:rPr>
                <w:rFonts w:ascii="Times New Roman" w:hAnsi="Times New Roman"/>
                <w:sz w:val="18"/>
                <w:szCs w:val="18"/>
              </w:rPr>
              <w:t>, teplota: 0,1 °C</w:t>
            </w:r>
            <w:r>
              <w:rPr>
                <w:rFonts w:ascii="Times New Roman" w:hAnsi="Times New Roman"/>
                <w:sz w:val="18"/>
                <w:szCs w:val="18"/>
              </w:rPr>
              <w:t>,</w:t>
            </w:r>
          </w:p>
          <w:p w14:paraId="2BC0CC97" w14:textId="7D798F62" w:rsidR="00FA399A" w:rsidRPr="000A3B54" w:rsidRDefault="00FA399A" w:rsidP="00DA392C">
            <w:pPr>
              <w:spacing w:after="0" w:line="240" w:lineRule="auto"/>
              <w:rPr>
                <w:rFonts w:ascii="Times New Roman" w:hAnsi="Times New Roman"/>
                <w:sz w:val="18"/>
                <w:szCs w:val="18"/>
              </w:rPr>
            </w:pPr>
            <w:r w:rsidRPr="000A3B54">
              <w:rPr>
                <w:rFonts w:ascii="Times New Roman" w:hAnsi="Times New Roman"/>
                <w:sz w:val="18"/>
                <w:szCs w:val="18"/>
              </w:rPr>
              <w:t>Presnosť: 0,3 % vzťahuje sa na koncovú hodnotu meracieho rozsahu</w:t>
            </w:r>
          </w:p>
          <w:p w14:paraId="1E7574C1" w14:textId="75EBBAE4" w:rsidR="00FA399A" w:rsidRPr="000A3B54" w:rsidRDefault="00FA399A" w:rsidP="00DA392C">
            <w:pPr>
              <w:spacing w:after="0" w:line="240" w:lineRule="auto"/>
              <w:rPr>
                <w:rFonts w:ascii="Times New Roman" w:hAnsi="Times New Roman"/>
                <w:sz w:val="18"/>
                <w:szCs w:val="18"/>
              </w:rPr>
            </w:pPr>
            <w:r w:rsidRPr="000A3B54">
              <w:rPr>
                <w:rFonts w:ascii="Times New Roman" w:hAnsi="Times New Roman"/>
                <w:sz w:val="18"/>
                <w:szCs w:val="18"/>
              </w:rPr>
              <w:t>Merané veličiny a rozsahy merania:</w:t>
            </w:r>
          </w:p>
          <w:p w14:paraId="063DCA2E" w14:textId="77777777" w:rsidR="00FA399A" w:rsidRDefault="00FA399A" w:rsidP="00DA392C">
            <w:pPr>
              <w:spacing w:after="0" w:line="240" w:lineRule="auto"/>
              <w:rPr>
                <w:rFonts w:ascii="Times New Roman" w:hAnsi="Times New Roman"/>
                <w:sz w:val="18"/>
                <w:szCs w:val="18"/>
              </w:rPr>
            </w:pPr>
            <w:r w:rsidRPr="000A3B54">
              <w:rPr>
                <w:rFonts w:ascii="Times New Roman" w:hAnsi="Times New Roman"/>
                <w:sz w:val="18"/>
                <w:szCs w:val="18"/>
              </w:rPr>
              <w:t xml:space="preserve">Druh pripojenia </w:t>
            </w:r>
            <w:proofErr w:type="spellStart"/>
            <w:r w:rsidRPr="000A3B54">
              <w:rPr>
                <w:rFonts w:ascii="Times New Roman" w:hAnsi="Times New Roman"/>
                <w:sz w:val="18"/>
                <w:szCs w:val="18"/>
              </w:rPr>
              <w:t>mV</w:t>
            </w:r>
            <w:proofErr w:type="spellEnd"/>
            <w:r w:rsidRPr="000A3B54">
              <w:rPr>
                <w:rFonts w:ascii="Times New Roman" w:hAnsi="Times New Roman"/>
                <w:sz w:val="18"/>
                <w:szCs w:val="18"/>
              </w:rPr>
              <w:t xml:space="preserve">: pH: 0,00 – 14,00, napätie: -1500 </w:t>
            </w:r>
            <w:proofErr w:type="spellStart"/>
            <w:r w:rsidRPr="000A3B54">
              <w:rPr>
                <w:rFonts w:ascii="Times New Roman" w:hAnsi="Times New Roman"/>
                <w:sz w:val="18"/>
                <w:szCs w:val="18"/>
              </w:rPr>
              <w:t>mV</w:t>
            </w:r>
            <w:proofErr w:type="spellEnd"/>
            <w:r w:rsidRPr="000A3B54">
              <w:rPr>
                <w:rFonts w:ascii="Times New Roman" w:hAnsi="Times New Roman"/>
                <w:sz w:val="18"/>
                <w:szCs w:val="18"/>
              </w:rPr>
              <w:t xml:space="preserve"> až 1500 </w:t>
            </w:r>
            <w:proofErr w:type="spellStart"/>
            <w:r w:rsidRPr="000A3B54">
              <w:rPr>
                <w:rFonts w:ascii="Times New Roman" w:hAnsi="Times New Roman"/>
                <w:sz w:val="18"/>
                <w:szCs w:val="18"/>
              </w:rPr>
              <w:t>mV</w:t>
            </w:r>
            <w:proofErr w:type="spellEnd"/>
            <w:r>
              <w:rPr>
                <w:rFonts w:ascii="Times New Roman" w:hAnsi="Times New Roman"/>
                <w:sz w:val="18"/>
                <w:szCs w:val="18"/>
              </w:rPr>
              <w:t>,</w:t>
            </w:r>
          </w:p>
          <w:p w14:paraId="724D7403" w14:textId="75CAF59F" w:rsidR="00FA399A" w:rsidRDefault="00FA399A" w:rsidP="00DA392C">
            <w:pPr>
              <w:spacing w:after="0" w:line="240" w:lineRule="auto"/>
              <w:rPr>
                <w:rFonts w:ascii="Times New Roman" w:hAnsi="Times New Roman"/>
                <w:sz w:val="18"/>
                <w:szCs w:val="18"/>
              </w:rPr>
            </w:pPr>
            <w:r w:rsidRPr="000A3B54">
              <w:rPr>
                <w:rFonts w:ascii="Times New Roman" w:hAnsi="Times New Roman"/>
                <w:sz w:val="18"/>
                <w:szCs w:val="18"/>
              </w:rPr>
              <w:t xml:space="preserve">Druh pripojenia </w:t>
            </w:r>
            <w:proofErr w:type="spellStart"/>
            <w:r w:rsidRPr="000A3B54">
              <w:rPr>
                <w:rFonts w:ascii="Times New Roman" w:hAnsi="Times New Roman"/>
                <w:sz w:val="18"/>
                <w:szCs w:val="18"/>
              </w:rPr>
              <w:t>mA</w:t>
            </w:r>
            <w:proofErr w:type="spellEnd"/>
            <w:r w:rsidRPr="000A3B54">
              <w:rPr>
                <w:rFonts w:ascii="Times New Roman" w:hAnsi="Times New Roman"/>
                <w:sz w:val="18"/>
                <w:szCs w:val="18"/>
              </w:rPr>
              <w:t xml:space="preserve"> – </w:t>
            </w:r>
            <w:proofErr w:type="spellStart"/>
            <w:r w:rsidRPr="000A3B54">
              <w:rPr>
                <w:rFonts w:ascii="Times New Roman" w:hAnsi="Times New Roman"/>
                <w:sz w:val="18"/>
                <w:szCs w:val="18"/>
              </w:rPr>
              <w:t>ampérometrické</w:t>
            </w:r>
            <w:proofErr w:type="spellEnd"/>
            <w:r w:rsidRPr="000A3B54">
              <w:rPr>
                <w:rFonts w:ascii="Times New Roman" w:hAnsi="Times New Roman"/>
                <w:sz w:val="18"/>
                <w:szCs w:val="18"/>
              </w:rPr>
              <w:t xml:space="preserve"> merané veličiny: chlór, oxid </w:t>
            </w:r>
            <w:proofErr w:type="spellStart"/>
            <w:r w:rsidRPr="000A3B54">
              <w:rPr>
                <w:rFonts w:ascii="Times New Roman" w:hAnsi="Times New Roman"/>
                <w:sz w:val="18"/>
                <w:szCs w:val="18"/>
              </w:rPr>
              <w:t>chloričitý</w:t>
            </w:r>
            <w:proofErr w:type="spellEnd"/>
            <w:r w:rsidRPr="000A3B54">
              <w:rPr>
                <w:rFonts w:ascii="Times New Roman" w:hAnsi="Times New Roman"/>
                <w:sz w:val="18"/>
                <w:szCs w:val="18"/>
              </w:rPr>
              <w:t xml:space="preserve">, </w:t>
            </w:r>
            <w:proofErr w:type="spellStart"/>
            <w:r w:rsidRPr="000A3B54">
              <w:rPr>
                <w:rFonts w:ascii="Times New Roman" w:hAnsi="Times New Roman"/>
                <w:sz w:val="18"/>
                <w:szCs w:val="18"/>
              </w:rPr>
              <w:t>chloritan</w:t>
            </w:r>
            <w:proofErr w:type="spellEnd"/>
            <w:r w:rsidRPr="000A3B54">
              <w:rPr>
                <w:rFonts w:ascii="Times New Roman" w:hAnsi="Times New Roman"/>
                <w:sz w:val="18"/>
                <w:szCs w:val="18"/>
              </w:rPr>
              <w:t xml:space="preserve">, bróm, ozón, peroxid vodíka, kyselina </w:t>
            </w:r>
            <w:proofErr w:type="spellStart"/>
            <w:r w:rsidRPr="000A3B54">
              <w:rPr>
                <w:rFonts w:ascii="Times New Roman" w:hAnsi="Times New Roman"/>
                <w:sz w:val="18"/>
                <w:szCs w:val="18"/>
              </w:rPr>
              <w:t>peroctová</w:t>
            </w:r>
            <w:proofErr w:type="spellEnd"/>
            <w:r w:rsidRPr="000A3B54">
              <w:rPr>
                <w:rFonts w:ascii="Times New Roman" w:hAnsi="Times New Roman"/>
                <w:sz w:val="18"/>
                <w:szCs w:val="18"/>
              </w:rPr>
              <w:t>,</w:t>
            </w:r>
            <w:r w:rsidRPr="000A3B54">
              <w:rPr>
                <w:rFonts w:ascii="Times New Roman" w:hAnsi="Times New Roman"/>
                <w:sz w:val="20"/>
                <w:szCs w:val="20"/>
              </w:rPr>
              <w:t xml:space="preserve"> </w:t>
            </w:r>
            <w:r w:rsidRPr="000A3B54">
              <w:rPr>
                <w:rFonts w:ascii="Times New Roman" w:hAnsi="Times New Roman"/>
                <w:sz w:val="18"/>
                <w:szCs w:val="18"/>
              </w:rPr>
              <w:t>rozpustený kyslík</w:t>
            </w:r>
            <w:r>
              <w:rPr>
                <w:rFonts w:ascii="Times New Roman" w:hAnsi="Times New Roman"/>
                <w:sz w:val="18"/>
                <w:szCs w:val="18"/>
              </w:rPr>
              <w:t>,</w:t>
            </w:r>
          </w:p>
          <w:p w14:paraId="6CEACB2D" w14:textId="6F6DC053" w:rsidR="00FA399A" w:rsidRPr="000A3B54" w:rsidRDefault="00FA399A" w:rsidP="00DA392C">
            <w:pPr>
              <w:spacing w:after="0" w:line="240" w:lineRule="auto"/>
              <w:rPr>
                <w:rFonts w:ascii="Times New Roman" w:hAnsi="Times New Roman"/>
                <w:sz w:val="18"/>
                <w:szCs w:val="18"/>
              </w:rPr>
            </w:pPr>
            <w:r w:rsidRPr="000A3B54">
              <w:rPr>
                <w:rFonts w:ascii="Times New Roman" w:hAnsi="Times New Roman"/>
                <w:sz w:val="18"/>
                <w:szCs w:val="18"/>
              </w:rPr>
              <w:t>- potenciometrické merané veličiny: pH, napätie</w:t>
            </w:r>
            <w:r>
              <w:rPr>
                <w:rFonts w:ascii="Times New Roman" w:hAnsi="Times New Roman"/>
                <w:sz w:val="18"/>
                <w:szCs w:val="18"/>
              </w:rPr>
              <w:t>,</w:t>
            </w:r>
          </w:p>
          <w:p w14:paraId="068170AB" w14:textId="607827F6" w:rsidR="00FA399A" w:rsidRPr="000A3B54" w:rsidRDefault="00FA399A" w:rsidP="00DA392C">
            <w:pPr>
              <w:spacing w:after="0" w:line="240" w:lineRule="auto"/>
              <w:jc w:val="both"/>
              <w:rPr>
                <w:rFonts w:ascii="Times New Roman" w:hAnsi="Times New Roman"/>
                <w:sz w:val="18"/>
                <w:szCs w:val="18"/>
              </w:rPr>
            </w:pPr>
            <w:r w:rsidRPr="000A3B54">
              <w:rPr>
                <w:rFonts w:ascii="Times New Roman" w:hAnsi="Times New Roman"/>
                <w:sz w:val="18"/>
                <w:szCs w:val="18"/>
              </w:rPr>
              <w:t>- teplota – merací rozsah: 0 – 150 °C</w:t>
            </w:r>
            <w:r>
              <w:rPr>
                <w:rFonts w:ascii="Times New Roman" w:hAnsi="Times New Roman"/>
                <w:sz w:val="18"/>
                <w:szCs w:val="18"/>
              </w:rPr>
              <w:t>,</w:t>
            </w:r>
          </w:p>
          <w:p w14:paraId="2ECBF237" w14:textId="1C37C51D" w:rsidR="00FA399A" w:rsidRPr="000A3B54" w:rsidRDefault="00FA399A" w:rsidP="00DA392C">
            <w:pPr>
              <w:spacing w:after="0" w:line="240" w:lineRule="auto"/>
              <w:jc w:val="both"/>
              <w:rPr>
                <w:rFonts w:ascii="Times New Roman" w:hAnsi="Times New Roman"/>
                <w:sz w:val="18"/>
                <w:szCs w:val="18"/>
              </w:rPr>
            </w:pPr>
            <w:r w:rsidRPr="000A3B54">
              <w:rPr>
                <w:rFonts w:ascii="Times New Roman" w:hAnsi="Times New Roman"/>
                <w:sz w:val="18"/>
                <w:szCs w:val="18"/>
              </w:rPr>
              <w:t>Merací vstup: pH/</w:t>
            </w:r>
            <w:proofErr w:type="spellStart"/>
            <w:r w:rsidRPr="000A3B54">
              <w:rPr>
                <w:rFonts w:ascii="Times New Roman" w:hAnsi="Times New Roman"/>
                <w:sz w:val="18"/>
                <w:szCs w:val="18"/>
              </w:rPr>
              <w:t>Redox</w:t>
            </w:r>
            <w:proofErr w:type="spellEnd"/>
            <w:r w:rsidRPr="000A3B54">
              <w:rPr>
                <w:rFonts w:ascii="Times New Roman" w:hAnsi="Times New Roman"/>
                <w:sz w:val="18"/>
                <w:szCs w:val="18"/>
              </w:rPr>
              <w:t xml:space="preserve">  (vstupný odpor &gt; 0,5 x 10</w:t>
            </w:r>
            <w:r w:rsidRPr="000A3B54">
              <w:rPr>
                <w:rFonts w:ascii="Times New Roman" w:hAnsi="Times New Roman"/>
                <w:sz w:val="18"/>
                <w:szCs w:val="18"/>
                <w:vertAlign w:val="superscript"/>
              </w:rPr>
              <w:t>12</w:t>
            </w:r>
            <w:r w:rsidRPr="000A3B54">
              <w:rPr>
                <w:rFonts w:ascii="Times New Roman" w:hAnsi="Times New Roman"/>
                <w:sz w:val="18"/>
                <w:szCs w:val="18"/>
              </w:rPr>
              <w:t xml:space="preserve"> Ω)</w:t>
            </w:r>
          </w:p>
          <w:p w14:paraId="6117F441" w14:textId="483E4261" w:rsidR="00FA399A" w:rsidRPr="000A3B54" w:rsidRDefault="00FA399A" w:rsidP="00DA392C">
            <w:pPr>
              <w:spacing w:after="0" w:line="240" w:lineRule="auto"/>
              <w:jc w:val="both"/>
              <w:rPr>
                <w:rFonts w:ascii="Times New Roman" w:hAnsi="Times New Roman"/>
                <w:sz w:val="18"/>
                <w:szCs w:val="18"/>
              </w:rPr>
            </w:pPr>
            <w:r w:rsidRPr="000A3B54">
              <w:rPr>
                <w:rFonts w:ascii="Times New Roman" w:hAnsi="Times New Roman"/>
                <w:sz w:val="18"/>
                <w:szCs w:val="18"/>
              </w:rPr>
              <w:t>Rozsah korekcie teploty: 0 – 100 °C</w:t>
            </w:r>
          </w:p>
          <w:p w14:paraId="0B01E859" w14:textId="77777777" w:rsidR="00FA399A" w:rsidRDefault="00FA399A" w:rsidP="00DA392C">
            <w:pPr>
              <w:spacing w:after="0" w:line="240" w:lineRule="auto"/>
              <w:jc w:val="both"/>
              <w:rPr>
                <w:rFonts w:ascii="Times New Roman" w:hAnsi="Times New Roman"/>
                <w:sz w:val="18"/>
                <w:szCs w:val="18"/>
              </w:rPr>
            </w:pPr>
            <w:r w:rsidRPr="000A3B54">
              <w:rPr>
                <w:rFonts w:ascii="Times New Roman" w:hAnsi="Times New Roman"/>
                <w:sz w:val="18"/>
                <w:szCs w:val="18"/>
              </w:rPr>
              <w:t>Regulácia: 2 alebo 3 dvojstranné regulátory</w:t>
            </w:r>
          </w:p>
          <w:p w14:paraId="0032A001" w14:textId="12E0F34F" w:rsidR="00FA399A" w:rsidRPr="000A3B54" w:rsidRDefault="00FA399A" w:rsidP="00DA392C">
            <w:pPr>
              <w:spacing w:after="0" w:line="240" w:lineRule="auto"/>
              <w:jc w:val="both"/>
              <w:rPr>
                <w:rFonts w:ascii="Times New Roman" w:hAnsi="Times New Roman"/>
                <w:sz w:val="18"/>
                <w:szCs w:val="18"/>
              </w:rPr>
            </w:pPr>
            <w:r w:rsidRPr="000A3B54">
              <w:rPr>
                <w:rFonts w:ascii="Times New Roman" w:hAnsi="Times New Roman"/>
                <w:sz w:val="18"/>
                <w:szCs w:val="18"/>
              </w:rPr>
              <w:t xml:space="preserve">Analógové výstupy: 2(3) x 0/4...20 </w:t>
            </w:r>
            <w:proofErr w:type="spellStart"/>
            <w:r w:rsidRPr="000A3B54">
              <w:rPr>
                <w:rFonts w:ascii="Times New Roman" w:hAnsi="Times New Roman"/>
                <w:sz w:val="18"/>
                <w:szCs w:val="18"/>
              </w:rPr>
              <w:t>mA</w:t>
            </w:r>
            <w:proofErr w:type="spellEnd"/>
            <w:r w:rsidRPr="000A3B54">
              <w:rPr>
                <w:rFonts w:ascii="Times New Roman" w:hAnsi="Times New Roman"/>
                <w:sz w:val="18"/>
                <w:szCs w:val="18"/>
              </w:rPr>
              <w:t>, galvanické oddelenie,</w:t>
            </w:r>
            <w:r>
              <w:rPr>
                <w:rFonts w:ascii="Times New Roman" w:hAnsi="Times New Roman"/>
                <w:sz w:val="18"/>
                <w:szCs w:val="18"/>
              </w:rPr>
              <w:t xml:space="preserve"> </w:t>
            </w:r>
            <w:r w:rsidRPr="000A3B54">
              <w:rPr>
                <w:rFonts w:ascii="Times New Roman" w:hAnsi="Times New Roman"/>
                <w:sz w:val="18"/>
                <w:szCs w:val="18"/>
              </w:rPr>
              <w:t>max. záťaž 450 Ω,</w:t>
            </w:r>
            <w:r>
              <w:rPr>
                <w:rFonts w:ascii="Times New Roman" w:hAnsi="Times New Roman"/>
                <w:sz w:val="18"/>
                <w:szCs w:val="18"/>
              </w:rPr>
              <w:t xml:space="preserve"> </w:t>
            </w:r>
            <w:r w:rsidRPr="000A3B54">
              <w:rPr>
                <w:rFonts w:ascii="Times New Roman" w:hAnsi="Times New Roman"/>
                <w:sz w:val="18"/>
                <w:szCs w:val="18"/>
              </w:rPr>
              <w:t>rozsah a priradenie nastaviteľné</w:t>
            </w:r>
            <w:r>
              <w:rPr>
                <w:rFonts w:ascii="Times New Roman" w:hAnsi="Times New Roman"/>
                <w:sz w:val="18"/>
                <w:szCs w:val="18"/>
              </w:rPr>
              <w:t>,</w:t>
            </w:r>
          </w:p>
          <w:p w14:paraId="6D14082E" w14:textId="699564A5" w:rsidR="00FA399A" w:rsidRPr="000A3B54" w:rsidRDefault="00FA399A" w:rsidP="00DA392C">
            <w:pPr>
              <w:spacing w:after="0" w:line="240" w:lineRule="auto"/>
              <w:jc w:val="both"/>
              <w:rPr>
                <w:rFonts w:ascii="Times New Roman" w:hAnsi="Times New Roman"/>
                <w:sz w:val="18"/>
                <w:szCs w:val="18"/>
              </w:rPr>
            </w:pPr>
            <w:r w:rsidRPr="000A3B54">
              <w:rPr>
                <w:rFonts w:ascii="Times New Roman" w:hAnsi="Times New Roman"/>
                <w:sz w:val="18"/>
                <w:szCs w:val="18"/>
              </w:rPr>
              <w:t>Nastavovacie výstupy: 2 (4) impulzné frekvenčné výstupy na ovládanie dávkovacích čerpadiel</w:t>
            </w:r>
            <w:r>
              <w:rPr>
                <w:rFonts w:ascii="Times New Roman" w:hAnsi="Times New Roman"/>
                <w:sz w:val="18"/>
                <w:szCs w:val="18"/>
              </w:rPr>
              <w:t>,</w:t>
            </w:r>
            <w:r w:rsidRPr="000A3B54">
              <w:rPr>
                <w:rFonts w:ascii="Times New Roman" w:hAnsi="Times New Roman"/>
                <w:sz w:val="18"/>
                <w:szCs w:val="18"/>
              </w:rPr>
              <w:t xml:space="preserve"> 2 relé</w:t>
            </w:r>
          </w:p>
          <w:p w14:paraId="2A495CF8" w14:textId="5A49A3BD" w:rsidR="00FA399A" w:rsidRPr="000A3B54" w:rsidRDefault="00FA399A" w:rsidP="00DA392C">
            <w:pPr>
              <w:spacing w:after="0" w:line="240" w:lineRule="auto"/>
              <w:jc w:val="both"/>
              <w:rPr>
                <w:rFonts w:ascii="Times New Roman" w:hAnsi="Times New Roman"/>
                <w:sz w:val="18"/>
                <w:szCs w:val="18"/>
              </w:rPr>
            </w:pPr>
            <w:r w:rsidRPr="000A3B54">
              <w:rPr>
                <w:rFonts w:ascii="Times New Roman" w:hAnsi="Times New Roman"/>
                <w:sz w:val="18"/>
                <w:szCs w:val="18"/>
              </w:rPr>
              <w:t>Digitálne riadiace vstupy: 4 (7) ako vstup diaľkového ovládania pre funkcie prestávky regulácie, chyby meranej vody, prepnutie súpravy parametrov, kontrola hladiny nádrže chemikálie</w:t>
            </w:r>
          </w:p>
          <w:p w14:paraId="0DBBA68F" w14:textId="4706C105" w:rsidR="00FA399A" w:rsidRPr="000A3B54" w:rsidRDefault="00FA399A" w:rsidP="00DA392C">
            <w:pPr>
              <w:jc w:val="both"/>
              <w:rPr>
                <w:rFonts w:ascii="Times New Roman" w:hAnsi="Times New Roman"/>
                <w:color w:val="000000"/>
                <w:sz w:val="18"/>
                <w:szCs w:val="18"/>
              </w:rPr>
            </w:pPr>
            <w:r w:rsidRPr="000A3B54">
              <w:rPr>
                <w:rFonts w:ascii="Times New Roman" w:hAnsi="Times New Roman"/>
                <w:sz w:val="18"/>
                <w:szCs w:val="18"/>
              </w:rPr>
              <w:t>Elektrická prípojka: 100 – 230 V, 50/60 Hz, 25 VA, 24 V</w:t>
            </w:r>
            <w:r>
              <w:rPr>
                <w:rFonts w:ascii="Times New Roman" w:hAnsi="Times New Roman"/>
                <w:sz w:val="18"/>
                <w:szCs w:val="18"/>
              </w:rPr>
              <w:t> </w:t>
            </w:r>
            <w:r w:rsidRPr="000A3B54">
              <w:rPr>
                <w:rFonts w:ascii="Times New Roman" w:hAnsi="Times New Roman"/>
                <w:sz w:val="18"/>
                <w:szCs w:val="18"/>
              </w:rPr>
              <w:t>DC</w:t>
            </w:r>
            <w:r>
              <w:rPr>
                <w:rFonts w:ascii="Times New Roman" w:hAnsi="Times New Roman"/>
                <w:sz w:val="18"/>
                <w:szCs w:val="18"/>
              </w:rPr>
              <w:t>,</w:t>
            </w:r>
          </w:p>
        </w:tc>
        <w:tc>
          <w:tcPr>
            <w:tcW w:w="851" w:type="dxa"/>
            <w:tcBorders>
              <w:top w:val="nil"/>
              <w:left w:val="nil"/>
              <w:bottom w:val="single" w:sz="4" w:space="0" w:color="auto"/>
              <w:right w:val="single" w:sz="4" w:space="0" w:color="auto"/>
            </w:tcBorders>
            <w:shd w:val="clear" w:color="auto" w:fill="auto"/>
            <w:hideMark/>
          </w:tcPr>
          <w:p w14:paraId="557676F3" w14:textId="77777777" w:rsidR="00DA392C" w:rsidRDefault="00DA392C" w:rsidP="00FA399A">
            <w:pPr>
              <w:jc w:val="center"/>
              <w:rPr>
                <w:rFonts w:ascii="Times New Roman" w:hAnsi="Times New Roman"/>
                <w:color w:val="000000"/>
                <w:sz w:val="18"/>
                <w:szCs w:val="18"/>
              </w:rPr>
            </w:pPr>
          </w:p>
          <w:p w14:paraId="64CB0F18" w14:textId="77777777" w:rsidR="00DA392C" w:rsidRDefault="00DA392C" w:rsidP="00FA399A">
            <w:pPr>
              <w:jc w:val="center"/>
              <w:rPr>
                <w:rFonts w:ascii="Times New Roman" w:hAnsi="Times New Roman"/>
                <w:color w:val="000000"/>
                <w:sz w:val="18"/>
                <w:szCs w:val="18"/>
              </w:rPr>
            </w:pPr>
          </w:p>
          <w:p w14:paraId="23D65F17" w14:textId="77777777" w:rsidR="00DA392C" w:rsidRDefault="00DA392C" w:rsidP="00FA399A">
            <w:pPr>
              <w:jc w:val="center"/>
              <w:rPr>
                <w:rFonts w:ascii="Times New Roman" w:hAnsi="Times New Roman"/>
                <w:color w:val="000000"/>
                <w:sz w:val="18"/>
                <w:szCs w:val="18"/>
              </w:rPr>
            </w:pPr>
          </w:p>
          <w:p w14:paraId="72F17E8F" w14:textId="5D0F0241" w:rsidR="00FA399A" w:rsidRPr="003E4139" w:rsidRDefault="00FA399A" w:rsidP="00FA399A">
            <w:pPr>
              <w:jc w:val="center"/>
              <w:rPr>
                <w:rFonts w:ascii="Times New Roman" w:hAnsi="Times New Roman"/>
                <w:color w:val="000000"/>
                <w:sz w:val="18"/>
                <w:szCs w:val="18"/>
              </w:rPr>
            </w:pPr>
            <w:r>
              <w:rPr>
                <w:rFonts w:ascii="Times New Roman" w:hAnsi="Times New Roman"/>
                <w:color w:val="000000"/>
                <w:sz w:val="18"/>
                <w:szCs w:val="18"/>
              </w:rPr>
              <w:t>set</w:t>
            </w:r>
          </w:p>
        </w:tc>
        <w:tc>
          <w:tcPr>
            <w:tcW w:w="850" w:type="dxa"/>
            <w:tcBorders>
              <w:top w:val="nil"/>
              <w:left w:val="nil"/>
              <w:bottom w:val="single" w:sz="4" w:space="0" w:color="auto"/>
              <w:right w:val="single" w:sz="4" w:space="0" w:color="auto"/>
            </w:tcBorders>
            <w:shd w:val="clear" w:color="000000" w:fill="FFFFFF"/>
            <w:hideMark/>
          </w:tcPr>
          <w:p w14:paraId="22D86D0E" w14:textId="77777777" w:rsidR="00DA392C" w:rsidRDefault="00DA392C" w:rsidP="00FA399A">
            <w:pPr>
              <w:jc w:val="center"/>
              <w:rPr>
                <w:rFonts w:ascii="Times New Roman" w:hAnsi="Times New Roman"/>
                <w:color w:val="000000"/>
                <w:sz w:val="18"/>
                <w:szCs w:val="18"/>
              </w:rPr>
            </w:pPr>
          </w:p>
          <w:p w14:paraId="1BEE776E" w14:textId="77777777" w:rsidR="00DA392C" w:rsidRDefault="00DA392C" w:rsidP="00FA399A">
            <w:pPr>
              <w:jc w:val="center"/>
              <w:rPr>
                <w:rFonts w:ascii="Times New Roman" w:hAnsi="Times New Roman"/>
                <w:color w:val="000000"/>
                <w:sz w:val="18"/>
                <w:szCs w:val="18"/>
              </w:rPr>
            </w:pPr>
          </w:p>
          <w:p w14:paraId="134028E4" w14:textId="77777777" w:rsidR="00DA392C" w:rsidRDefault="00DA392C" w:rsidP="00FA399A">
            <w:pPr>
              <w:jc w:val="center"/>
              <w:rPr>
                <w:rFonts w:ascii="Times New Roman" w:hAnsi="Times New Roman"/>
                <w:color w:val="000000"/>
                <w:sz w:val="18"/>
                <w:szCs w:val="18"/>
              </w:rPr>
            </w:pPr>
          </w:p>
          <w:p w14:paraId="35912026" w14:textId="26688843" w:rsidR="00FA399A" w:rsidRPr="003E4139" w:rsidRDefault="00FA399A" w:rsidP="00FA399A">
            <w:pPr>
              <w:jc w:val="center"/>
              <w:rPr>
                <w:rFonts w:ascii="Times New Roman" w:hAnsi="Times New Roman"/>
                <w:color w:val="000000"/>
                <w:sz w:val="18"/>
                <w:szCs w:val="18"/>
              </w:rPr>
            </w:pPr>
            <w:r>
              <w:rPr>
                <w:rFonts w:ascii="Times New Roman" w:hAnsi="Times New Roman"/>
                <w:color w:val="000000"/>
                <w:sz w:val="18"/>
                <w:szCs w:val="18"/>
              </w:rPr>
              <w:t>2</w:t>
            </w:r>
          </w:p>
        </w:tc>
        <w:tc>
          <w:tcPr>
            <w:tcW w:w="1276" w:type="dxa"/>
            <w:tcBorders>
              <w:top w:val="nil"/>
              <w:left w:val="nil"/>
              <w:bottom w:val="single" w:sz="4" w:space="0" w:color="auto"/>
              <w:right w:val="single" w:sz="4" w:space="0" w:color="auto"/>
            </w:tcBorders>
            <w:shd w:val="clear" w:color="000000" w:fill="FFFFFF"/>
          </w:tcPr>
          <w:p w14:paraId="00CF37BA" w14:textId="77777777" w:rsidR="00FA399A" w:rsidRPr="00FA399A" w:rsidRDefault="00FA399A" w:rsidP="00FA399A">
            <w:pPr>
              <w:jc w:val="center"/>
              <w:rPr>
                <w:rFonts w:ascii="Times New Roman" w:hAnsi="Times New Roman"/>
                <w:i/>
                <w:iCs/>
                <w:color w:val="FF0000"/>
                <w:sz w:val="18"/>
                <w:szCs w:val="18"/>
              </w:rPr>
            </w:pPr>
          </w:p>
          <w:p w14:paraId="235331E9" w14:textId="77777777" w:rsidR="00FA399A" w:rsidRPr="00FA399A" w:rsidRDefault="00FA399A" w:rsidP="00FA399A">
            <w:pPr>
              <w:jc w:val="center"/>
              <w:rPr>
                <w:rFonts w:ascii="Times New Roman" w:hAnsi="Times New Roman"/>
                <w:i/>
                <w:iCs/>
                <w:color w:val="FF0000"/>
                <w:sz w:val="18"/>
                <w:szCs w:val="18"/>
              </w:rPr>
            </w:pPr>
          </w:p>
          <w:p w14:paraId="07B7A005" w14:textId="77777777" w:rsidR="00FA399A" w:rsidRPr="00FA399A" w:rsidRDefault="00FA399A" w:rsidP="00FA399A">
            <w:pPr>
              <w:jc w:val="center"/>
              <w:rPr>
                <w:rFonts w:ascii="Times New Roman" w:hAnsi="Times New Roman"/>
                <w:i/>
                <w:iCs/>
                <w:color w:val="FF0000"/>
                <w:sz w:val="18"/>
                <w:szCs w:val="18"/>
              </w:rPr>
            </w:pPr>
          </w:p>
          <w:p w14:paraId="1B8B105F" w14:textId="31118211" w:rsidR="00FA399A" w:rsidRPr="00FA399A" w:rsidRDefault="00FA399A" w:rsidP="00FA399A">
            <w:pPr>
              <w:jc w:val="center"/>
              <w:rPr>
                <w:rFonts w:ascii="Times New Roman" w:hAnsi="Times New Roman"/>
                <w:i/>
                <w:iCs/>
                <w:color w:val="FF0000"/>
                <w:sz w:val="18"/>
                <w:szCs w:val="18"/>
              </w:rPr>
            </w:pPr>
            <w:r w:rsidRPr="00FA399A">
              <w:rPr>
                <w:rFonts w:ascii="Times New Roman" w:hAnsi="Times New Roman"/>
                <w:i/>
                <w:iCs/>
                <w:color w:val="FF0000"/>
                <w:sz w:val="18"/>
                <w:szCs w:val="18"/>
              </w:rPr>
              <w:t>vyplní uchádzač</w:t>
            </w:r>
          </w:p>
        </w:tc>
        <w:tc>
          <w:tcPr>
            <w:tcW w:w="1276" w:type="dxa"/>
            <w:tcBorders>
              <w:top w:val="nil"/>
              <w:left w:val="nil"/>
              <w:bottom w:val="single" w:sz="4" w:space="0" w:color="auto"/>
              <w:right w:val="single" w:sz="4" w:space="0" w:color="auto"/>
            </w:tcBorders>
            <w:shd w:val="clear" w:color="000000" w:fill="FFFFFF"/>
          </w:tcPr>
          <w:p w14:paraId="6D202403" w14:textId="77777777" w:rsidR="00FA399A" w:rsidRPr="00FA399A" w:rsidRDefault="00FA399A" w:rsidP="00FA399A">
            <w:pPr>
              <w:jc w:val="center"/>
              <w:rPr>
                <w:rFonts w:ascii="Times New Roman" w:hAnsi="Times New Roman"/>
                <w:i/>
                <w:iCs/>
                <w:color w:val="FF0000"/>
                <w:sz w:val="18"/>
                <w:szCs w:val="18"/>
              </w:rPr>
            </w:pPr>
          </w:p>
          <w:p w14:paraId="311F8DF7" w14:textId="77777777" w:rsidR="00FA399A" w:rsidRPr="00FA399A" w:rsidRDefault="00FA399A" w:rsidP="00FA399A">
            <w:pPr>
              <w:jc w:val="center"/>
              <w:rPr>
                <w:rFonts w:ascii="Times New Roman" w:hAnsi="Times New Roman"/>
                <w:i/>
                <w:iCs/>
                <w:color w:val="FF0000"/>
                <w:sz w:val="18"/>
                <w:szCs w:val="18"/>
              </w:rPr>
            </w:pPr>
          </w:p>
          <w:p w14:paraId="6DE31E9B" w14:textId="77777777" w:rsidR="00FA399A" w:rsidRPr="00FA399A" w:rsidRDefault="00FA399A" w:rsidP="00FA399A">
            <w:pPr>
              <w:jc w:val="center"/>
              <w:rPr>
                <w:rFonts w:ascii="Times New Roman" w:hAnsi="Times New Roman"/>
                <w:i/>
                <w:iCs/>
                <w:color w:val="FF0000"/>
                <w:sz w:val="18"/>
                <w:szCs w:val="18"/>
              </w:rPr>
            </w:pPr>
          </w:p>
          <w:p w14:paraId="40FFD9B0" w14:textId="1EACFFEE" w:rsidR="00FA399A" w:rsidRPr="00FA399A" w:rsidRDefault="00FA399A" w:rsidP="00FA399A">
            <w:pPr>
              <w:jc w:val="center"/>
              <w:rPr>
                <w:rFonts w:ascii="Times New Roman" w:hAnsi="Times New Roman"/>
                <w:i/>
                <w:iCs/>
                <w:color w:val="FF0000"/>
                <w:sz w:val="18"/>
                <w:szCs w:val="18"/>
              </w:rPr>
            </w:pPr>
            <w:r w:rsidRPr="00FA399A">
              <w:rPr>
                <w:rFonts w:ascii="Times New Roman" w:hAnsi="Times New Roman"/>
                <w:i/>
                <w:iCs/>
                <w:color w:val="FF0000"/>
                <w:sz w:val="18"/>
                <w:szCs w:val="18"/>
              </w:rPr>
              <w:t>vyplní uchádzač</w:t>
            </w:r>
          </w:p>
        </w:tc>
        <w:tc>
          <w:tcPr>
            <w:tcW w:w="1701" w:type="dxa"/>
            <w:tcBorders>
              <w:top w:val="nil"/>
              <w:left w:val="nil"/>
              <w:bottom w:val="single" w:sz="4" w:space="0" w:color="auto"/>
              <w:right w:val="single" w:sz="4" w:space="0" w:color="auto"/>
            </w:tcBorders>
            <w:shd w:val="clear" w:color="000000" w:fill="FFFFFF"/>
          </w:tcPr>
          <w:p w14:paraId="1E383976" w14:textId="77777777" w:rsidR="00FA399A" w:rsidRPr="00FA399A" w:rsidRDefault="00FA399A" w:rsidP="00FA399A">
            <w:pPr>
              <w:jc w:val="center"/>
              <w:rPr>
                <w:rFonts w:ascii="Times New Roman" w:hAnsi="Times New Roman"/>
                <w:i/>
                <w:iCs/>
                <w:color w:val="FF0000"/>
                <w:sz w:val="18"/>
                <w:szCs w:val="18"/>
              </w:rPr>
            </w:pPr>
          </w:p>
          <w:p w14:paraId="6E0112FF" w14:textId="77777777" w:rsidR="00FA399A" w:rsidRPr="00FA399A" w:rsidRDefault="00FA399A" w:rsidP="00FA399A">
            <w:pPr>
              <w:jc w:val="center"/>
              <w:rPr>
                <w:rFonts w:ascii="Times New Roman" w:hAnsi="Times New Roman"/>
                <w:i/>
                <w:iCs/>
                <w:color w:val="FF0000"/>
                <w:sz w:val="18"/>
                <w:szCs w:val="18"/>
              </w:rPr>
            </w:pPr>
          </w:p>
          <w:p w14:paraId="3A42A424" w14:textId="77777777" w:rsidR="00FA399A" w:rsidRPr="00FA399A" w:rsidRDefault="00FA399A" w:rsidP="00FA399A">
            <w:pPr>
              <w:jc w:val="center"/>
              <w:rPr>
                <w:rFonts w:ascii="Times New Roman" w:hAnsi="Times New Roman"/>
                <w:i/>
                <w:iCs/>
                <w:color w:val="FF0000"/>
                <w:sz w:val="18"/>
                <w:szCs w:val="18"/>
              </w:rPr>
            </w:pPr>
          </w:p>
          <w:p w14:paraId="75626C42" w14:textId="502808F9" w:rsidR="00FA399A" w:rsidRPr="00FA399A" w:rsidRDefault="00FA399A" w:rsidP="00FA399A">
            <w:pPr>
              <w:jc w:val="center"/>
              <w:rPr>
                <w:rFonts w:ascii="Times New Roman" w:hAnsi="Times New Roman"/>
                <w:i/>
                <w:iCs/>
                <w:color w:val="FF0000"/>
                <w:sz w:val="18"/>
                <w:szCs w:val="18"/>
              </w:rPr>
            </w:pPr>
            <w:r w:rsidRPr="00FA399A">
              <w:rPr>
                <w:rFonts w:ascii="Times New Roman" w:hAnsi="Times New Roman"/>
                <w:i/>
                <w:iCs/>
                <w:color w:val="FF0000"/>
                <w:sz w:val="18"/>
                <w:szCs w:val="18"/>
              </w:rPr>
              <w:t>vyplní uchádzač</w:t>
            </w:r>
          </w:p>
        </w:tc>
        <w:tc>
          <w:tcPr>
            <w:tcW w:w="1417" w:type="dxa"/>
            <w:tcBorders>
              <w:top w:val="nil"/>
              <w:left w:val="nil"/>
              <w:bottom w:val="single" w:sz="4" w:space="0" w:color="auto"/>
              <w:right w:val="single" w:sz="4" w:space="0" w:color="auto"/>
            </w:tcBorders>
            <w:shd w:val="clear" w:color="000000" w:fill="FFFFFF"/>
          </w:tcPr>
          <w:p w14:paraId="2AED26C1" w14:textId="77777777" w:rsidR="00FA399A" w:rsidRPr="00FA399A" w:rsidRDefault="00FA399A" w:rsidP="00FA399A">
            <w:pPr>
              <w:jc w:val="center"/>
              <w:rPr>
                <w:rFonts w:ascii="Times New Roman" w:hAnsi="Times New Roman"/>
                <w:i/>
                <w:iCs/>
                <w:color w:val="FF0000"/>
                <w:sz w:val="18"/>
                <w:szCs w:val="18"/>
              </w:rPr>
            </w:pPr>
          </w:p>
          <w:p w14:paraId="66F47BF9" w14:textId="77777777" w:rsidR="00FA399A" w:rsidRPr="00FA399A" w:rsidRDefault="00FA399A" w:rsidP="00FA399A">
            <w:pPr>
              <w:jc w:val="center"/>
              <w:rPr>
                <w:rFonts w:ascii="Times New Roman" w:hAnsi="Times New Roman"/>
                <w:i/>
                <w:iCs/>
                <w:color w:val="FF0000"/>
                <w:sz w:val="18"/>
                <w:szCs w:val="18"/>
              </w:rPr>
            </w:pPr>
          </w:p>
          <w:p w14:paraId="4C44F2B2" w14:textId="77777777" w:rsidR="00FA399A" w:rsidRPr="00FA399A" w:rsidRDefault="00FA399A" w:rsidP="00FA399A">
            <w:pPr>
              <w:jc w:val="center"/>
              <w:rPr>
                <w:rFonts w:ascii="Times New Roman" w:hAnsi="Times New Roman"/>
                <w:i/>
                <w:iCs/>
                <w:color w:val="FF0000"/>
                <w:sz w:val="18"/>
                <w:szCs w:val="18"/>
              </w:rPr>
            </w:pPr>
          </w:p>
          <w:p w14:paraId="5676B0E8" w14:textId="4E747BD5" w:rsidR="00FA399A" w:rsidRPr="00FA399A" w:rsidRDefault="00FA399A" w:rsidP="00FA399A">
            <w:pPr>
              <w:jc w:val="center"/>
              <w:rPr>
                <w:rFonts w:ascii="Times New Roman" w:hAnsi="Times New Roman"/>
                <w:i/>
                <w:iCs/>
                <w:color w:val="FF0000"/>
                <w:sz w:val="18"/>
                <w:szCs w:val="18"/>
              </w:rPr>
            </w:pPr>
            <w:r w:rsidRPr="00FA399A">
              <w:rPr>
                <w:rFonts w:ascii="Times New Roman" w:hAnsi="Times New Roman"/>
                <w:i/>
                <w:iCs/>
                <w:color w:val="FF0000"/>
                <w:sz w:val="18"/>
                <w:szCs w:val="18"/>
              </w:rPr>
              <w:t>vyplní uchádzač</w:t>
            </w:r>
          </w:p>
        </w:tc>
      </w:tr>
      <w:tr w:rsidR="00FA399A" w:rsidRPr="003E4139" w14:paraId="25E57F9A" w14:textId="2CF27CEE" w:rsidTr="00DA392C">
        <w:trPr>
          <w:trHeight w:val="600"/>
        </w:trPr>
        <w:tc>
          <w:tcPr>
            <w:tcW w:w="742" w:type="dxa"/>
            <w:tcBorders>
              <w:top w:val="single" w:sz="4" w:space="0" w:color="auto"/>
              <w:left w:val="single" w:sz="4" w:space="0" w:color="auto"/>
              <w:bottom w:val="single" w:sz="4" w:space="0" w:color="auto"/>
              <w:right w:val="nil"/>
            </w:tcBorders>
            <w:shd w:val="clear" w:color="auto" w:fill="auto"/>
            <w:hideMark/>
          </w:tcPr>
          <w:p w14:paraId="1E7AF405" w14:textId="465C704D" w:rsidR="00FA399A" w:rsidRPr="003E4139" w:rsidRDefault="00FA399A" w:rsidP="00FA399A">
            <w:pPr>
              <w:jc w:val="center"/>
              <w:rPr>
                <w:rFonts w:ascii="Times New Roman" w:hAnsi="Times New Roman"/>
                <w:color w:val="000000"/>
                <w:sz w:val="18"/>
                <w:szCs w:val="18"/>
              </w:rPr>
            </w:pPr>
            <w:r>
              <w:rPr>
                <w:rFonts w:ascii="Times New Roman" w:hAnsi="Times New Roman"/>
                <w:color w:val="000000"/>
                <w:sz w:val="18"/>
                <w:szCs w:val="18"/>
              </w:rPr>
              <w:t>2.</w:t>
            </w:r>
          </w:p>
        </w:tc>
        <w:tc>
          <w:tcPr>
            <w:tcW w:w="6629" w:type="dxa"/>
            <w:tcBorders>
              <w:top w:val="nil"/>
              <w:left w:val="single" w:sz="4" w:space="0" w:color="auto"/>
              <w:bottom w:val="single" w:sz="4" w:space="0" w:color="auto"/>
              <w:right w:val="single" w:sz="4" w:space="0" w:color="auto"/>
            </w:tcBorders>
            <w:shd w:val="clear" w:color="auto" w:fill="auto"/>
          </w:tcPr>
          <w:p w14:paraId="03EE3FA6" w14:textId="77777777" w:rsidR="00FA399A" w:rsidRPr="005D724D" w:rsidRDefault="00FA399A" w:rsidP="00FA399A">
            <w:pPr>
              <w:spacing w:after="0" w:line="240" w:lineRule="auto"/>
              <w:rPr>
                <w:rFonts w:ascii="Times New Roman" w:hAnsi="Times New Roman"/>
                <w:b/>
                <w:bCs/>
                <w:sz w:val="20"/>
                <w:szCs w:val="20"/>
              </w:rPr>
            </w:pPr>
            <w:proofErr w:type="spellStart"/>
            <w:r w:rsidRPr="005D724D">
              <w:rPr>
                <w:rFonts w:ascii="Times New Roman" w:hAnsi="Times New Roman"/>
                <w:b/>
                <w:bCs/>
                <w:sz w:val="20"/>
                <w:szCs w:val="20"/>
              </w:rPr>
              <w:t>Elektolyzér</w:t>
            </w:r>
            <w:proofErr w:type="spellEnd"/>
          </w:p>
          <w:p w14:paraId="660C7BE0" w14:textId="77777777" w:rsidR="00FA399A" w:rsidRPr="005D724D" w:rsidRDefault="00FA399A" w:rsidP="00FA399A">
            <w:pPr>
              <w:spacing w:after="0" w:line="240" w:lineRule="auto"/>
              <w:rPr>
                <w:rFonts w:ascii="Times New Roman" w:hAnsi="Times New Roman"/>
                <w:sz w:val="20"/>
                <w:szCs w:val="20"/>
                <w:u w:val="single"/>
              </w:rPr>
            </w:pPr>
            <w:r w:rsidRPr="005D724D">
              <w:rPr>
                <w:rFonts w:ascii="Times New Roman" w:hAnsi="Times New Roman"/>
                <w:sz w:val="20"/>
                <w:szCs w:val="20"/>
                <w:u w:val="single"/>
              </w:rPr>
              <w:t>Musí spĺňať tieto požiadavky:</w:t>
            </w:r>
          </w:p>
          <w:p w14:paraId="07F91F8A" w14:textId="74E65F27" w:rsidR="00FA399A" w:rsidRPr="005D724D" w:rsidRDefault="00FA399A" w:rsidP="00FA399A">
            <w:pPr>
              <w:spacing w:after="0" w:line="240" w:lineRule="auto"/>
              <w:rPr>
                <w:rFonts w:ascii="Times New Roman" w:hAnsi="Times New Roman"/>
                <w:sz w:val="18"/>
                <w:szCs w:val="18"/>
              </w:rPr>
            </w:pPr>
            <w:r w:rsidRPr="005D724D">
              <w:rPr>
                <w:rFonts w:ascii="Times New Roman" w:hAnsi="Times New Roman"/>
                <w:sz w:val="18"/>
                <w:szCs w:val="18"/>
              </w:rPr>
              <w:t>Výkon</w:t>
            </w:r>
            <w:r w:rsidRPr="005D724D">
              <w:rPr>
                <w:rFonts w:ascii="Times New Roman" w:hAnsi="Times New Roman"/>
                <w:b/>
                <w:bCs/>
                <w:sz w:val="20"/>
                <w:szCs w:val="20"/>
              </w:rPr>
              <w:t xml:space="preserve">: </w:t>
            </w:r>
            <w:r w:rsidRPr="005D724D">
              <w:rPr>
                <w:rFonts w:ascii="Times New Roman" w:hAnsi="Times New Roman"/>
                <w:sz w:val="18"/>
                <w:szCs w:val="18"/>
              </w:rPr>
              <w:t>60 – 300 g/h chlóru</w:t>
            </w:r>
          </w:p>
          <w:p w14:paraId="7B3B9878" w14:textId="7AC7E01A" w:rsidR="00FA399A" w:rsidRPr="005D724D" w:rsidRDefault="00FA399A" w:rsidP="00FA399A">
            <w:pPr>
              <w:spacing w:after="0" w:line="240" w:lineRule="auto"/>
              <w:rPr>
                <w:rFonts w:ascii="Times New Roman" w:hAnsi="Times New Roman"/>
                <w:sz w:val="18"/>
                <w:szCs w:val="18"/>
              </w:rPr>
            </w:pPr>
            <w:r w:rsidRPr="005D724D">
              <w:rPr>
                <w:rFonts w:ascii="Times New Roman" w:hAnsi="Times New Roman"/>
                <w:sz w:val="18"/>
                <w:szCs w:val="18"/>
              </w:rPr>
              <w:t>Modul diaľkovej údržby</w:t>
            </w:r>
          </w:p>
          <w:p w14:paraId="38551B4C" w14:textId="06E6C1E4" w:rsidR="00FA399A" w:rsidRPr="005D724D" w:rsidRDefault="00FA399A" w:rsidP="00FA399A">
            <w:pPr>
              <w:spacing w:after="0" w:line="240" w:lineRule="auto"/>
              <w:rPr>
                <w:rFonts w:ascii="Times New Roman" w:hAnsi="Times New Roman"/>
                <w:sz w:val="18"/>
                <w:szCs w:val="18"/>
              </w:rPr>
            </w:pPr>
            <w:r w:rsidRPr="005D724D">
              <w:rPr>
                <w:rFonts w:ascii="Times New Roman" w:hAnsi="Times New Roman"/>
                <w:sz w:val="18"/>
                <w:szCs w:val="18"/>
              </w:rPr>
              <w:t>Integrovaná produktová nádrž</w:t>
            </w:r>
          </w:p>
          <w:p w14:paraId="3404F512" w14:textId="34CC6762" w:rsidR="00FA399A" w:rsidRPr="005D724D" w:rsidRDefault="00FA399A" w:rsidP="00FA399A">
            <w:pPr>
              <w:spacing w:after="0" w:line="240" w:lineRule="auto"/>
              <w:rPr>
                <w:rFonts w:ascii="Times New Roman" w:hAnsi="Times New Roman"/>
                <w:sz w:val="18"/>
                <w:szCs w:val="18"/>
              </w:rPr>
            </w:pPr>
            <w:r w:rsidRPr="005D724D">
              <w:rPr>
                <w:rFonts w:ascii="Times New Roman" w:hAnsi="Times New Roman"/>
                <w:sz w:val="18"/>
                <w:szCs w:val="18"/>
              </w:rPr>
              <w:t xml:space="preserve">Integrovaný </w:t>
            </w:r>
            <w:proofErr w:type="spellStart"/>
            <w:r w:rsidRPr="005D724D">
              <w:rPr>
                <w:rFonts w:ascii="Times New Roman" w:hAnsi="Times New Roman"/>
                <w:sz w:val="18"/>
                <w:szCs w:val="18"/>
              </w:rPr>
              <w:t>zmäkčovač</w:t>
            </w:r>
            <w:proofErr w:type="spellEnd"/>
          </w:p>
          <w:p w14:paraId="6DF01917" w14:textId="5CF9B731" w:rsidR="00FA399A" w:rsidRPr="003E4139" w:rsidRDefault="00FA399A" w:rsidP="00DA392C">
            <w:pPr>
              <w:spacing w:after="0" w:line="240" w:lineRule="auto"/>
              <w:rPr>
                <w:rFonts w:ascii="Times New Roman" w:hAnsi="Times New Roman"/>
                <w:i/>
                <w:iCs/>
                <w:color w:val="000000"/>
                <w:sz w:val="18"/>
                <w:szCs w:val="18"/>
              </w:rPr>
            </w:pPr>
            <w:r w:rsidRPr="005D724D">
              <w:rPr>
                <w:rFonts w:ascii="Times New Roman" w:hAnsi="Times New Roman"/>
                <w:sz w:val="18"/>
                <w:szCs w:val="18"/>
              </w:rPr>
              <w:t>Membránové dávkovacie čerpadlo na dávkovanie chlórového a </w:t>
            </w:r>
            <w:proofErr w:type="spellStart"/>
            <w:r w:rsidRPr="005D724D">
              <w:rPr>
                <w:rFonts w:ascii="Times New Roman" w:hAnsi="Times New Roman"/>
                <w:sz w:val="18"/>
                <w:szCs w:val="18"/>
              </w:rPr>
              <w:t>chlórnanového</w:t>
            </w:r>
            <w:proofErr w:type="spellEnd"/>
            <w:r w:rsidRPr="005D724D">
              <w:rPr>
                <w:rFonts w:ascii="Times New Roman" w:hAnsi="Times New Roman"/>
                <w:sz w:val="18"/>
                <w:szCs w:val="18"/>
              </w:rPr>
              <w:t xml:space="preserve"> roztoku</w:t>
            </w:r>
          </w:p>
        </w:tc>
        <w:tc>
          <w:tcPr>
            <w:tcW w:w="851" w:type="dxa"/>
            <w:tcBorders>
              <w:top w:val="nil"/>
              <w:left w:val="nil"/>
              <w:bottom w:val="single" w:sz="4" w:space="0" w:color="auto"/>
              <w:right w:val="single" w:sz="4" w:space="0" w:color="auto"/>
            </w:tcBorders>
            <w:shd w:val="clear" w:color="auto" w:fill="auto"/>
            <w:hideMark/>
          </w:tcPr>
          <w:p w14:paraId="56EF959C" w14:textId="77777777" w:rsidR="00DA392C" w:rsidRDefault="00DA392C" w:rsidP="00FA399A">
            <w:pPr>
              <w:jc w:val="center"/>
              <w:rPr>
                <w:rFonts w:ascii="Times New Roman" w:hAnsi="Times New Roman"/>
                <w:color w:val="000000"/>
                <w:sz w:val="18"/>
                <w:szCs w:val="18"/>
              </w:rPr>
            </w:pPr>
          </w:p>
          <w:p w14:paraId="2EFF66D1" w14:textId="404B67CD" w:rsidR="00FA399A" w:rsidRPr="003E4139" w:rsidRDefault="00FA399A" w:rsidP="00DA392C">
            <w:pPr>
              <w:jc w:val="center"/>
              <w:rPr>
                <w:rFonts w:ascii="Times New Roman" w:hAnsi="Times New Roman"/>
                <w:color w:val="000000"/>
                <w:sz w:val="18"/>
                <w:szCs w:val="18"/>
              </w:rPr>
            </w:pPr>
            <w:r>
              <w:rPr>
                <w:rFonts w:ascii="Times New Roman" w:hAnsi="Times New Roman"/>
                <w:color w:val="000000"/>
                <w:sz w:val="18"/>
                <w:szCs w:val="18"/>
              </w:rPr>
              <w:t>ks</w:t>
            </w:r>
          </w:p>
        </w:tc>
        <w:tc>
          <w:tcPr>
            <w:tcW w:w="850" w:type="dxa"/>
            <w:tcBorders>
              <w:top w:val="nil"/>
              <w:left w:val="nil"/>
              <w:bottom w:val="single" w:sz="4" w:space="0" w:color="auto"/>
              <w:right w:val="single" w:sz="4" w:space="0" w:color="auto"/>
            </w:tcBorders>
            <w:shd w:val="clear" w:color="000000" w:fill="FFFFFF"/>
            <w:hideMark/>
          </w:tcPr>
          <w:p w14:paraId="11E0BDF1" w14:textId="77777777" w:rsidR="00DA392C" w:rsidRDefault="00DA392C" w:rsidP="00FA399A">
            <w:pPr>
              <w:jc w:val="center"/>
              <w:rPr>
                <w:rFonts w:ascii="Times New Roman" w:hAnsi="Times New Roman"/>
                <w:color w:val="000000"/>
                <w:sz w:val="18"/>
                <w:szCs w:val="18"/>
              </w:rPr>
            </w:pPr>
          </w:p>
          <w:p w14:paraId="1718234A" w14:textId="2895B22A" w:rsidR="00FA399A" w:rsidRPr="003E4139" w:rsidRDefault="00FA399A" w:rsidP="00FA399A">
            <w:pPr>
              <w:jc w:val="center"/>
              <w:rPr>
                <w:rFonts w:ascii="Times New Roman" w:hAnsi="Times New Roman"/>
                <w:color w:val="000000"/>
                <w:sz w:val="18"/>
                <w:szCs w:val="18"/>
              </w:rPr>
            </w:pPr>
            <w:r w:rsidRPr="003E4139">
              <w:rPr>
                <w:rFonts w:ascii="Times New Roman" w:hAnsi="Times New Roman"/>
                <w:color w:val="000000"/>
                <w:sz w:val="18"/>
                <w:szCs w:val="18"/>
              </w:rPr>
              <w:t>1</w:t>
            </w:r>
          </w:p>
        </w:tc>
        <w:tc>
          <w:tcPr>
            <w:tcW w:w="1276" w:type="dxa"/>
            <w:tcBorders>
              <w:top w:val="nil"/>
              <w:left w:val="nil"/>
              <w:bottom w:val="single" w:sz="4" w:space="0" w:color="auto"/>
              <w:right w:val="single" w:sz="4" w:space="0" w:color="auto"/>
            </w:tcBorders>
            <w:shd w:val="clear" w:color="000000" w:fill="FFFFFF"/>
          </w:tcPr>
          <w:p w14:paraId="7437230F" w14:textId="77777777" w:rsidR="00FA399A" w:rsidRDefault="00FA399A" w:rsidP="00FA399A">
            <w:pPr>
              <w:jc w:val="center"/>
              <w:rPr>
                <w:rFonts w:ascii="Times New Roman" w:hAnsi="Times New Roman"/>
                <w:i/>
                <w:iCs/>
                <w:color w:val="FF0000"/>
                <w:sz w:val="18"/>
                <w:szCs w:val="18"/>
              </w:rPr>
            </w:pPr>
          </w:p>
          <w:p w14:paraId="140E8CAD" w14:textId="6107683F" w:rsidR="00FA399A" w:rsidRPr="006E6D38" w:rsidRDefault="00FA399A" w:rsidP="00FA399A">
            <w:pPr>
              <w:jc w:val="center"/>
              <w:rPr>
                <w:rFonts w:ascii="Times New Roman" w:hAnsi="Times New Roman"/>
                <w:i/>
                <w:iCs/>
                <w:color w:val="FF0000"/>
                <w:sz w:val="18"/>
                <w:szCs w:val="18"/>
                <w:highlight w:val="yellow"/>
              </w:rPr>
            </w:pPr>
            <w:r w:rsidRPr="00A670A0">
              <w:rPr>
                <w:rFonts w:ascii="Times New Roman" w:hAnsi="Times New Roman"/>
                <w:i/>
                <w:iCs/>
                <w:color w:val="FF0000"/>
                <w:sz w:val="18"/>
                <w:szCs w:val="18"/>
              </w:rPr>
              <w:t>vyplní uchádzač</w:t>
            </w:r>
          </w:p>
        </w:tc>
        <w:tc>
          <w:tcPr>
            <w:tcW w:w="1276" w:type="dxa"/>
            <w:tcBorders>
              <w:top w:val="nil"/>
              <w:left w:val="nil"/>
              <w:bottom w:val="single" w:sz="4" w:space="0" w:color="auto"/>
              <w:right w:val="single" w:sz="4" w:space="0" w:color="auto"/>
            </w:tcBorders>
            <w:shd w:val="clear" w:color="000000" w:fill="FFFFFF"/>
          </w:tcPr>
          <w:p w14:paraId="40A1BF14" w14:textId="77777777" w:rsidR="00FA399A" w:rsidRDefault="00FA399A" w:rsidP="00FA399A">
            <w:pPr>
              <w:jc w:val="center"/>
              <w:rPr>
                <w:rFonts w:ascii="Times New Roman" w:hAnsi="Times New Roman"/>
                <w:i/>
                <w:iCs/>
                <w:color w:val="FF0000"/>
                <w:sz w:val="18"/>
                <w:szCs w:val="18"/>
              </w:rPr>
            </w:pPr>
          </w:p>
          <w:p w14:paraId="0D378492" w14:textId="182C3571" w:rsidR="00FA399A" w:rsidRPr="006E6D38" w:rsidRDefault="00FA399A" w:rsidP="00FA399A">
            <w:pPr>
              <w:jc w:val="center"/>
              <w:rPr>
                <w:rFonts w:ascii="Times New Roman" w:hAnsi="Times New Roman"/>
                <w:i/>
                <w:iCs/>
                <w:color w:val="FF0000"/>
                <w:sz w:val="18"/>
                <w:szCs w:val="18"/>
                <w:highlight w:val="yellow"/>
              </w:rPr>
            </w:pPr>
            <w:r w:rsidRPr="00A670A0">
              <w:rPr>
                <w:rFonts w:ascii="Times New Roman" w:hAnsi="Times New Roman"/>
                <w:i/>
                <w:iCs/>
                <w:color w:val="FF0000"/>
                <w:sz w:val="18"/>
                <w:szCs w:val="18"/>
              </w:rPr>
              <w:t>vyplní uchádzač</w:t>
            </w:r>
          </w:p>
        </w:tc>
        <w:tc>
          <w:tcPr>
            <w:tcW w:w="1701" w:type="dxa"/>
            <w:tcBorders>
              <w:top w:val="nil"/>
              <w:left w:val="nil"/>
              <w:bottom w:val="single" w:sz="4" w:space="0" w:color="auto"/>
              <w:right w:val="single" w:sz="4" w:space="0" w:color="auto"/>
            </w:tcBorders>
            <w:shd w:val="clear" w:color="000000" w:fill="FFFFFF"/>
          </w:tcPr>
          <w:p w14:paraId="45299A97" w14:textId="77777777" w:rsidR="00FA399A" w:rsidRDefault="00FA399A" w:rsidP="00FA399A">
            <w:pPr>
              <w:jc w:val="center"/>
              <w:rPr>
                <w:rFonts w:ascii="Times New Roman" w:hAnsi="Times New Roman"/>
                <w:i/>
                <w:iCs/>
                <w:color w:val="FF0000"/>
                <w:sz w:val="18"/>
                <w:szCs w:val="18"/>
              </w:rPr>
            </w:pPr>
          </w:p>
          <w:p w14:paraId="2CCD9453" w14:textId="681C6C05" w:rsidR="00FA399A" w:rsidRPr="006E6D38" w:rsidRDefault="00FA399A" w:rsidP="00FA399A">
            <w:pPr>
              <w:jc w:val="center"/>
              <w:rPr>
                <w:rFonts w:ascii="Times New Roman" w:hAnsi="Times New Roman"/>
                <w:i/>
                <w:iCs/>
                <w:color w:val="FF0000"/>
                <w:sz w:val="18"/>
                <w:szCs w:val="18"/>
                <w:highlight w:val="yellow"/>
              </w:rPr>
            </w:pPr>
            <w:r w:rsidRPr="00A670A0">
              <w:rPr>
                <w:rFonts w:ascii="Times New Roman" w:hAnsi="Times New Roman"/>
                <w:i/>
                <w:iCs/>
                <w:color w:val="FF0000"/>
                <w:sz w:val="18"/>
                <w:szCs w:val="18"/>
              </w:rPr>
              <w:t>vyplní uchádzač</w:t>
            </w:r>
          </w:p>
        </w:tc>
        <w:tc>
          <w:tcPr>
            <w:tcW w:w="1417" w:type="dxa"/>
            <w:tcBorders>
              <w:top w:val="nil"/>
              <w:left w:val="nil"/>
              <w:bottom w:val="single" w:sz="4" w:space="0" w:color="auto"/>
              <w:right w:val="single" w:sz="4" w:space="0" w:color="auto"/>
            </w:tcBorders>
            <w:shd w:val="clear" w:color="000000" w:fill="FFFFFF"/>
          </w:tcPr>
          <w:p w14:paraId="64AD9940" w14:textId="77777777" w:rsidR="00FA399A" w:rsidRDefault="00FA399A" w:rsidP="00FA399A">
            <w:pPr>
              <w:jc w:val="center"/>
              <w:rPr>
                <w:rFonts w:ascii="Times New Roman" w:hAnsi="Times New Roman"/>
                <w:i/>
                <w:iCs/>
                <w:color w:val="FF0000"/>
                <w:sz w:val="18"/>
                <w:szCs w:val="18"/>
              </w:rPr>
            </w:pPr>
          </w:p>
          <w:p w14:paraId="6DAF8655" w14:textId="72DD17B2" w:rsidR="00FA399A" w:rsidRPr="006E6D38" w:rsidRDefault="00FA399A" w:rsidP="00FA399A">
            <w:pPr>
              <w:jc w:val="center"/>
              <w:rPr>
                <w:rFonts w:ascii="Times New Roman" w:hAnsi="Times New Roman"/>
                <w:i/>
                <w:iCs/>
                <w:color w:val="FF0000"/>
                <w:sz w:val="18"/>
                <w:szCs w:val="18"/>
                <w:highlight w:val="yellow"/>
              </w:rPr>
            </w:pPr>
            <w:r w:rsidRPr="00A670A0">
              <w:rPr>
                <w:rFonts w:ascii="Times New Roman" w:hAnsi="Times New Roman"/>
                <w:i/>
                <w:iCs/>
                <w:color w:val="FF0000"/>
                <w:sz w:val="18"/>
                <w:szCs w:val="18"/>
              </w:rPr>
              <w:t>vyplní uchádzač</w:t>
            </w:r>
          </w:p>
        </w:tc>
      </w:tr>
      <w:tr w:rsidR="00D741D9" w:rsidRPr="003E4139" w14:paraId="3280A42C" w14:textId="782B6A02" w:rsidTr="00817AC7">
        <w:trPr>
          <w:trHeight w:val="321"/>
        </w:trPr>
        <w:tc>
          <w:tcPr>
            <w:tcW w:w="9072" w:type="dxa"/>
            <w:gridSpan w:val="4"/>
            <w:tcBorders>
              <w:top w:val="single" w:sz="4" w:space="0" w:color="auto"/>
              <w:left w:val="single" w:sz="4" w:space="0" w:color="auto"/>
              <w:bottom w:val="single" w:sz="4" w:space="0" w:color="auto"/>
              <w:right w:val="single" w:sz="4" w:space="0" w:color="auto"/>
            </w:tcBorders>
            <w:shd w:val="clear" w:color="000000" w:fill="D0CECE"/>
            <w:noWrap/>
            <w:hideMark/>
          </w:tcPr>
          <w:p w14:paraId="72D0A7B4" w14:textId="0DF427A7" w:rsidR="00D741D9" w:rsidRPr="00D741D9" w:rsidRDefault="00D741D9" w:rsidP="00924859">
            <w:pPr>
              <w:rPr>
                <w:rFonts w:ascii="Times New Roman" w:hAnsi="Times New Roman"/>
                <w:b/>
                <w:bCs/>
                <w:color w:val="000000"/>
                <w:sz w:val="20"/>
                <w:szCs w:val="20"/>
              </w:rPr>
            </w:pPr>
            <w:r w:rsidRPr="00D741D9">
              <w:rPr>
                <w:rFonts w:ascii="Times New Roman" w:hAnsi="Times New Roman"/>
                <w:b/>
                <w:bCs/>
                <w:color w:val="000000"/>
                <w:sz w:val="20"/>
                <w:szCs w:val="20"/>
              </w:rPr>
              <w:t>Celková cena za celý predmet zákazky bez EUR bez DPH</w:t>
            </w:r>
          </w:p>
        </w:tc>
        <w:tc>
          <w:tcPr>
            <w:tcW w:w="5670" w:type="dxa"/>
            <w:gridSpan w:val="4"/>
            <w:tcBorders>
              <w:top w:val="single" w:sz="4" w:space="0" w:color="auto"/>
              <w:left w:val="nil"/>
              <w:bottom w:val="single" w:sz="4" w:space="0" w:color="auto"/>
              <w:right w:val="single" w:sz="4" w:space="0" w:color="000000"/>
            </w:tcBorders>
            <w:shd w:val="clear" w:color="auto" w:fill="D0CECE" w:themeFill="background2" w:themeFillShade="E6"/>
          </w:tcPr>
          <w:p w14:paraId="348EB574" w14:textId="0EF46AB3" w:rsidR="00D741D9" w:rsidRPr="003E4139" w:rsidRDefault="00D741D9" w:rsidP="00924859">
            <w:pPr>
              <w:jc w:val="center"/>
              <w:rPr>
                <w:rFonts w:ascii="Times New Roman" w:hAnsi="Times New Roman"/>
                <w:i/>
                <w:iCs/>
                <w:color w:val="FF0000"/>
                <w:sz w:val="18"/>
                <w:szCs w:val="18"/>
              </w:rPr>
            </w:pPr>
            <w:r w:rsidRPr="003E4139">
              <w:rPr>
                <w:rFonts w:ascii="Times New Roman" w:hAnsi="Times New Roman"/>
                <w:i/>
                <w:iCs/>
                <w:color w:val="FF0000"/>
                <w:sz w:val="18"/>
                <w:szCs w:val="18"/>
              </w:rPr>
              <w:t>vyplní uchádzač</w:t>
            </w:r>
          </w:p>
        </w:tc>
      </w:tr>
      <w:tr w:rsidR="00D741D9" w:rsidRPr="003E4139" w14:paraId="6E375C15" w14:textId="31B71B33" w:rsidTr="00B65CA1">
        <w:trPr>
          <w:trHeight w:val="299"/>
        </w:trPr>
        <w:tc>
          <w:tcPr>
            <w:tcW w:w="9072" w:type="dxa"/>
            <w:gridSpan w:val="4"/>
            <w:tcBorders>
              <w:top w:val="single" w:sz="4" w:space="0" w:color="auto"/>
              <w:left w:val="single" w:sz="4" w:space="0" w:color="auto"/>
              <w:bottom w:val="single" w:sz="4" w:space="0" w:color="auto"/>
              <w:right w:val="single" w:sz="4" w:space="0" w:color="auto"/>
            </w:tcBorders>
            <w:shd w:val="clear" w:color="000000" w:fill="D0CECE"/>
            <w:noWrap/>
            <w:hideMark/>
          </w:tcPr>
          <w:p w14:paraId="0C2700A8" w14:textId="77777777" w:rsidR="00D741D9" w:rsidRPr="00D741D9" w:rsidRDefault="00D741D9" w:rsidP="00924859">
            <w:pPr>
              <w:rPr>
                <w:rFonts w:ascii="Times New Roman" w:hAnsi="Times New Roman"/>
                <w:b/>
                <w:bCs/>
                <w:color w:val="000000"/>
                <w:sz w:val="20"/>
                <w:szCs w:val="20"/>
              </w:rPr>
            </w:pPr>
            <w:r w:rsidRPr="00D741D9">
              <w:rPr>
                <w:rFonts w:ascii="Times New Roman" w:hAnsi="Times New Roman"/>
                <w:b/>
                <w:bCs/>
                <w:color w:val="000000"/>
                <w:sz w:val="20"/>
                <w:szCs w:val="20"/>
              </w:rPr>
              <w:t>Sadzba DPH v %</w:t>
            </w:r>
          </w:p>
        </w:tc>
        <w:tc>
          <w:tcPr>
            <w:tcW w:w="5670" w:type="dxa"/>
            <w:gridSpan w:val="4"/>
            <w:tcBorders>
              <w:top w:val="single" w:sz="4" w:space="0" w:color="auto"/>
              <w:left w:val="nil"/>
              <w:bottom w:val="single" w:sz="4" w:space="0" w:color="auto"/>
              <w:right w:val="single" w:sz="4" w:space="0" w:color="000000"/>
            </w:tcBorders>
            <w:shd w:val="clear" w:color="auto" w:fill="D0CECE" w:themeFill="background2" w:themeFillShade="E6"/>
          </w:tcPr>
          <w:p w14:paraId="589B47BF" w14:textId="2E0F9EA1" w:rsidR="00D741D9" w:rsidRPr="003E4139" w:rsidRDefault="00D741D9" w:rsidP="00924859">
            <w:pPr>
              <w:jc w:val="center"/>
              <w:rPr>
                <w:rFonts w:ascii="Times New Roman" w:hAnsi="Times New Roman"/>
                <w:i/>
                <w:iCs/>
                <w:color w:val="FF0000"/>
                <w:sz w:val="18"/>
                <w:szCs w:val="18"/>
              </w:rPr>
            </w:pPr>
            <w:r w:rsidRPr="003E4139">
              <w:rPr>
                <w:rFonts w:ascii="Times New Roman" w:hAnsi="Times New Roman"/>
                <w:i/>
                <w:iCs/>
                <w:color w:val="FF0000"/>
                <w:sz w:val="18"/>
                <w:szCs w:val="18"/>
              </w:rPr>
              <w:t>vyplní uchádzač</w:t>
            </w:r>
          </w:p>
        </w:tc>
      </w:tr>
      <w:tr w:rsidR="00D741D9" w:rsidRPr="003E4139" w14:paraId="4AA024AC" w14:textId="1AC5AF3B" w:rsidTr="00E95A57">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000000" w:fill="D0CECE"/>
            <w:noWrap/>
            <w:hideMark/>
          </w:tcPr>
          <w:p w14:paraId="5CD492BB" w14:textId="77777777" w:rsidR="00D741D9" w:rsidRPr="00D741D9" w:rsidRDefault="00D741D9" w:rsidP="00924859">
            <w:pPr>
              <w:rPr>
                <w:rFonts w:ascii="Times New Roman" w:hAnsi="Times New Roman"/>
                <w:b/>
                <w:bCs/>
                <w:color w:val="000000"/>
                <w:sz w:val="20"/>
                <w:szCs w:val="20"/>
              </w:rPr>
            </w:pPr>
            <w:r w:rsidRPr="00D741D9">
              <w:rPr>
                <w:rFonts w:ascii="Times New Roman" w:hAnsi="Times New Roman"/>
                <w:b/>
                <w:bCs/>
                <w:color w:val="000000"/>
                <w:sz w:val="20"/>
                <w:szCs w:val="20"/>
              </w:rPr>
              <w:t xml:space="preserve">Výška DPH v EUR </w:t>
            </w:r>
          </w:p>
        </w:tc>
        <w:tc>
          <w:tcPr>
            <w:tcW w:w="5670" w:type="dxa"/>
            <w:gridSpan w:val="4"/>
            <w:tcBorders>
              <w:top w:val="single" w:sz="4" w:space="0" w:color="auto"/>
              <w:left w:val="nil"/>
              <w:bottom w:val="single" w:sz="4" w:space="0" w:color="auto"/>
              <w:right w:val="single" w:sz="4" w:space="0" w:color="000000"/>
            </w:tcBorders>
            <w:shd w:val="clear" w:color="auto" w:fill="D0CECE" w:themeFill="background2" w:themeFillShade="E6"/>
          </w:tcPr>
          <w:p w14:paraId="2CE031C4" w14:textId="36B2194A" w:rsidR="00D741D9" w:rsidRPr="003E4139" w:rsidRDefault="00D741D9" w:rsidP="00924859">
            <w:pPr>
              <w:jc w:val="center"/>
              <w:rPr>
                <w:rFonts w:ascii="Times New Roman" w:hAnsi="Times New Roman"/>
                <w:i/>
                <w:iCs/>
                <w:color w:val="FF0000"/>
                <w:sz w:val="18"/>
                <w:szCs w:val="18"/>
              </w:rPr>
            </w:pPr>
            <w:r w:rsidRPr="003E4139">
              <w:rPr>
                <w:rFonts w:ascii="Times New Roman" w:hAnsi="Times New Roman"/>
                <w:i/>
                <w:iCs/>
                <w:color w:val="FF0000"/>
                <w:sz w:val="18"/>
                <w:szCs w:val="18"/>
              </w:rPr>
              <w:t>vyplní uchádzač</w:t>
            </w:r>
          </w:p>
        </w:tc>
      </w:tr>
      <w:tr w:rsidR="00D741D9" w:rsidRPr="003E4139" w14:paraId="08715D72" w14:textId="4AF5DEE2" w:rsidTr="005C46D2">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000000" w:fill="D0CECE"/>
            <w:noWrap/>
            <w:hideMark/>
          </w:tcPr>
          <w:p w14:paraId="7CABA915" w14:textId="4E5B1E21" w:rsidR="00D741D9" w:rsidRPr="00D741D9" w:rsidRDefault="00D741D9" w:rsidP="00924859">
            <w:pPr>
              <w:rPr>
                <w:rFonts w:ascii="Times New Roman" w:hAnsi="Times New Roman"/>
                <w:b/>
                <w:bCs/>
                <w:color w:val="000000"/>
                <w:sz w:val="20"/>
                <w:szCs w:val="20"/>
              </w:rPr>
            </w:pPr>
            <w:r w:rsidRPr="00D741D9">
              <w:rPr>
                <w:rFonts w:ascii="Times New Roman" w:hAnsi="Times New Roman"/>
                <w:b/>
                <w:bCs/>
                <w:color w:val="000000"/>
                <w:sz w:val="20"/>
                <w:szCs w:val="20"/>
              </w:rPr>
              <w:t>Celková cena za celý predmet zákazky v EUR bez DPH</w:t>
            </w:r>
          </w:p>
        </w:tc>
        <w:tc>
          <w:tcPr>
            <w:tcW w:w="5670" w:type="dxa"/>
            <w:gridSpan w:val="4"/>
            <w:tcBorders>
              <w:top w:val="single" w:sz="4" w:space="0" w:color="auto"/>
              <w:left w:val="nil"/>
              <w:bottom w:val="single" w:sz="4" w:space="0" w:color="auto"/>
              <w:right w:val="single" w:sz="4" w:space="0" w:color="000000"/>
            </w:tcBorders>
            <w:shd w:val="clear" w:color="auto" w:fill="D0CECE" w:themeFill="background2" w:themeFillShade="E6"/>
          </w:tcPr>
          <w:p w14:paraId="557469B4" w14:textId="3EC975FA" w:rsidR="00D741D9" w:rsidRPr="003E4139" w:rsidRDefault="00D741D9" w:rsidP="00924859">
            <w:pPr>
              <w:jc w:val="center"/>
              <w:rPr>
                <w:rFonts w:ascii="Times New Roman" w:hAnsi="Times New Roman"/>
                <w:i/>
                <w:iCs/>
                <w:color w:val="FF0000"/>
                <w:sz w:val="18"/>
                <w:szCs w:val="18"/>
              </w:rPr>
            </w:pPr>
            <w:r w:rsidRPr="003E4139">
              <w:rPr>
                <w:rFonts w:ascii="Times New Roman" w:hAnsi="Times New Roman"/>
                <w:i/>
                <w:iCs/>
                <w:color w:val="FF0000"/>
                <w:sz w:val="18"/>
                <w:szCs w:val="18"/>
              </w:rPr>
              <w:t>vyplní uchádzač</w:t>
            </w:r>
          </w:p>
        </w:tc>
      </w:tr>
    </w:tbl>
    <w:p w14:paraId="7ECC979A" w14:textId="6DC49E01" w:rsidR="001B16D7" w:rsidRPr="001B16D7" w:rsidRDefault="001B16D7" w:rsidP="001B16D7">
      <w:pPr>
        <w:rPr>
          <w:rFonts w:eastAsia="Times New Roman"/>
          <w:sz w:val="24"/>
          <w:szCs w:val="24"/>
        </w:rPr>
        <w:sectPr w:rsidR="001B16D7" w:rsidRPr="001B16D7" w:rsidSect="00A04C43">
          <w:footnotePr>
            <w:numRestart w:val="eachPage"/>
          </w:footnotePr>
          <w:pgSz w:w="16838" w:h="11906" w:orient="landscape" w:code="9"/>
          <w:pgMar w:top="851" w:right="992" w:bottom="851" w:left="992" w:header="567" w:footer="567" w:gutter="170"/>
          <w:pgNumType w:start="1" w:chapStyle="1" w:chapSep="period"/>
          <w:cols w:space="708"/>
          <w:titlePg/>
          <w:docGrid w:linePitch="360"/>
        </w:sectPr>
      </w:pPr>
    </w:p>
    <w:p w14:paraId="3D331B1B" w14:textId="30C7DF41" w:rsidR="00532A80" w:rsidRDefault="00532A80" w:rsidP="00532A80">
      <w:pPr>
        <w:spacing w:after="0" w:line="240" w:lineRule="auto"/>
        <w:rPr>
          <w:rFonts w:eastAsia="Times New Roman"/>
          <w:sz w:val="24"/>
          <w:szCs w:val="24"/>
        </w:rPr>
      </w:pPr>
    </w:p>
    <w:p w14:paraId="5AACE428" w14:textId="50B1FD92" w:rsidR="00532A80" w:rsidRDefault="00532A80" w:rsidP="00532A80">
      <w:pPr>
        <w:spacing w:after="0" w:line="240" w:lineRule="auto"/>
        <w:ind w:left="1843" w:hanging="1843"/>
        <w:jc w:val="both"/>
        <w:outlineLvl w:val="0"/>
        <w:rPr>
          <w:rFonts w:ascii="Times New Roman" w:hAnsi="Times New Roman"/>
          <w:b/>
          <w:sz w:val="24"/>
          <w:szCs w:val="24"/>
        </w:rPr>
      </w:pPr>
      <w:r w:rsidRPr="00B02157">
        <w:rPr>
          <w:rFonts w:ascii="Times New Roman" w:eastAsia="Times New Roman" w:hAnsi="Times New Roman"/>
          <w:b/>
          <w:sz w:val="24"/>
          <w:szCs w:val="24"/>
        </w:rPr>
        <w:t xml:space="preserve">PRÍLOHA Č.4: </w:t>
      </w:r>
      <w:r>
        <w:rPr>
          <w:rFonts w:ascii="Times New Roman" w:eastAsia="Times New Roman" w:hAnsi="Times New Roman"/>
          <w:b/>
          <w:sz w:val="24"/>
          <w:szCs w:val="24"/>
        </w:rPr>
        <w:t xml:space="preserve"> </w:t>
      </w:r>
      <w:r w:rsidR="00444E67" w:rsidRPr="00444E67">
        <w:rPr>
          <w:rFonts w:ascii="Times New Roman" w:hAnsi="Times New Roman"/>
          <w:b/>
          <w:caps/>
          <w:sz w:val="24"/>
          <w:szCs w:val="24"/>
        </w:rPr>
        <w:t>zmluva o dielo</w:t>
      </w:r>
      <w:r w:rsidRPr="00D3105D">
        <w:rPr>
          <w:rFonts w:ascii="Times New Roman" w:hAnsi="Times New Roman"/>
          <w:b/>
          <w:sz w:val="24"/>
          <w:szCs w:val="24"/>
        </w:rPr>
        <w:t xml:space="preserve"> </w:t>
      </w:r>
    </w:p>
    <w:p w14:paraId="35B9BE04" w14:textId="77777777" w:rsidR="00532A80" w:rsidRPr="00BD3AF2" w:rsidRDefault="00532A80" w:rsidP="00532A80">
      <w:pPr>
        <w:autoSpaceDE w:val="0"/>
        <w:autoSpaceDN w:val="0"/>
        <w:adjustRightInd w:val="0"/>
        <w:jc w:val="center"/>
        <w:rPr>
          <w:rFonts w:ascii="Times New Roman" w:hAnsi="Times New Roman"/>
          <w:b/>
          <w:lang w:eastAsia="cs-CZ"/>
        </w:rPr>
      </w:pPr>
    </w:p>
    <w:p w14:paraId="20B8B6D9" w14:textId="77777777" w:rsidR="00482574" w:rsidRPr="00482574" w:rsidRDefault="00482574" w:rsidP="00482574">
      <w:pPr>
        <w:spacing w:after="0" w:line="240" w:lineRule="auto"/>
        <w:jc w:val="center"/>
        <w:rPr>
          <w:rFonts w:ascii="Times New Roman" w:hAnsi="Times New Roman"/>
          <w:b/>
          <w:bCs/>
          <w:lang w:eastAsia="cs-CZ"/>
        </w:rPr>
      </w:pPr>
      <w:r w:rsidRPr="00482574">
        <w:rPr>
          <w:rFonts w:ascii="Times New Roman" w:hAnsi="Times New Roman"/>
          <w:b/>
          <w:bCs/>
          <w:lang w:eastAsia="cs-CZ"/>
        </w:rPr>
        <w:t xml:space="preserve">Zmluva o dielo </w:t>
      </w:r>
    </w:p>
    <w:p w14:paraId="694B5F72" w14:textId="77777777" w:rsidR="00482574" w:rsidRPr="00482574" w:rsidRDefault="00482574" w:rsidP="00482574">
      <w:pPr>
        <w:spacing w:after="0" w:line="240" w:lineRule="auto"/>
        <w:jc w:val="center"/>
        <w:rPr>
          <w:rFonts w:ascii="Times New Roman" w:hAnsi="Times New Roman"/>
          <w:b/>
          <w:bCs/>
          <w:lang w:eastAsia="cs-CZ"/>
        </w:rPr>
      </w:pPr>
      <w:r w:rsidRPr="00482574">
        <w:rPr>
          <w:rFonts w:ascii="Times New Roman" w:hAnsi="Times New Roman"/>
          <w:b/>
          <w:bCs/>
          <w:lang w:eastAsia="cs-CZ"/>
        </w:rPr>
        <w:t>uzatvorená podľa § 536 a </w:t>
      </w:r>
      <w:proofErr w:type="spellStart"/>
      <w:r w:rsidRPr="00482574">
        <w:rPr>
          <w:rFonts w:ascii="Times New Roman" w:hAnsi="Times New Roman"/>
          <w:b/>
          <w:bCs/>
          <w:lang w:eastAsia="cs-CZ"/>
        </w:rPr>
        <w:t>nasl</w:t>
      </w:r>
      <w:proofErr w:type="spellEnd"/>
      <w:r w:rsidRPr="00482574">
        <w:rPr>
          <w:rFonts w:ascii="Times New Roman" w:hAnsi="Times New Roman"/>
          <w:b/>
          <w:bCs/>
          <w:lang w:eastAsia="cs-CZ"/>
        </w:rPr>
        <w:t>. zákona č. 513/1991 Obchodného  zákonníka v znení neskorších predpisov, zákona č. 446/2001 Z. z. o majetku vyšších územných celkov v znení neskorších predpisov</w:t>
      </w:r>
    </w:p>
    <w:p w14:paraId="0B999699" w14:textId="77777777" w:rsidR="00482574" w:rsidRPr="00482574" w:rsidRDefault="00482574" w:rsidP="00482574">
      <w:pPr>
        <w:spacing w:after="0" w:line="240" w:lineRule="auto"/>
        <w:jc w:val="center"/>
        <w:rPr>
          <w:rFonts w:ascii="Times New Roman" w:hAnsi="Times New Roman"/>
          <w:b/>
          <w:bCs/>
          <w:lang w:eastAsia="cs-CZ"/>
        </w:rPr>
      </w:pPr>
      <w:r w:rsidRPr="00482574">
        <w:rPr>
          <w:rFonts w:ascii="Times New Roman" w:hAnsi="Times New Roman"/>
          <w:b/>
          <w:bCs/>
          <w:lang w:eastAsia="cs-CZ"/>
        </w:rPr>
        <w:t>(ďalej aj len „zmluva o dielo“)</w:t>
      </w:r>
    </w:p>
    <w:p w14:paraId="1E331A91" w14:textId="77777777" w:rsidR="00482574" w:rsidRPr="00482574" w:rsidRDefault="00482574" w:rsidP="00482574">
      <w:pPr>
        <w:spacing w:after="0" w:line="240" w:lineRule="auto"/>
        <w:rPr>
          <w:rFonts w:ascii="Times New Roman" w:hAnsi="Times New Roman"/>
          <w:b/>
          <w:bCs/>
          <w:lang w:eastAsia="cs-CZ"/>
        </w:rPr>
      </w:pPr>
    </w:p>
    <w:p w14:paraId="298EDBE2" w14:textId="77777777" w:rsidR="00482574" w:rsidRPr="00482574" w:rsidRDefault="00482574" w:rsidP="00482574">
      <w:pPr>
        <w:spacing w:after="0" w:line="240" w:lineRule="auto"/>
        <w:jc w:val="center"/>
        <w:rPr>
          <w:rFonts w:ascii="Times New Roman" w:hAnsi="Times New Roman"/>
          <w:b/>
          <w:bCs/>
          <w:lang w:eastAsia="cs-CZ"/>
        </w:rPr>
      </w:pPr>
      <w:r w:rsidRPr="00482574">
        <w:rPr>
          <w:rFonts w:ascii="Times New Roman" w:hAnsi="Times New Roman"/>
          <w:b/>
          <w:bCs/>
          <w:lang w:eastAsia="cs-CZ"/>
        </w:rPr>
        <w:t>Článok I.</w:t>
      </w:r>
    </w:p>
    <w:p w14:paraId="68963136" w14:textId="77777777" w:rsidR="00482574" w:rsidRPr="00482574" w:rsidRDefault="00482574" w:rsidP="00482574">
      <w:pPr>
        <w:spacing w:after="0" w:line="240" w:lineRule="auto"/>
        <w:rPr>
          <w:rFonts w:ascii="Times New Roman" w:hAnsi="Times New Roman"/>
          <w:b/>
          <w:bCs/>
          <w:lang w:eastAsia="cs-CZ"/>
        </w:rPr>
      </w:pPr>
    </w:p>
    <w:p w14:paraId="64EAC2BA" w14:textId="77777777" w:rsidR="00482574" w:rsidRPr="00482574" w:rsidRDefault="00482574" w:rsidP="00482574">
      <w:pPr>
        <w:spacing w:after="0" w:line="240" w:lineRule="auto"/>
        <w:rPr>
          <w:rFonts w:ascii="Times New Roman" w:hAnsi="Times New Roman"/>
          <w:b/>
          <w:bCs/>
          <w:lang w:eastAsia="cs-CZ"/>
        </w:rPr>
      </w:pPr>
      <w:r w:rsidRPr="00482574">
        <w:rPr>
          <w:rFonts w:ascii="Times New Roman" w:hAnsi="Times New Roman"/>
          <w:b/>
          <w:bCs/>
          <w:lang w:eastAsia="cs-CZ"/>
        </w:rPr>
        <w:t>Zmluvné strany</w:t>
      </w:r>
    </w:p>
    <w:p w14:paraId="1D3D38CE" w14:textId="77777777" w:rsidR="00482574" w:rsidRPr="00482574" w:rsidRDefault="00482574" w:rsidP="00482574">
      <w:pPr>
        <w:spacing w:after="0" w:line="240" w:lineRule="auto"/>
        <w:rPr>
          <w:rFonts w:ascii="Times New Roman" w:hAnsi="Times New Roman"/>
          <w:b/>
          <w:bCs/>
          <w:lang w:eastAsia="cs-CZ"/>
        </w:rPr>
      </w:pPr>
    </w:p>
    <w:p w14:paraId="50B90B81" w14:textId="77777777" w:rsidR="00482574" w:rsidRPr="00482574" w:rsidRDefault="00482574" w:rsidP="00482574">
      <w:pPr>
        <w:spacing w:after="120"/>
        <w:rPr>
          <w:rFonts w:ascii="Times New Roman" w:hAnsi="Times New Roman"/>
          <w:b/>
          <w:bCs/>
          <w:lang w:eastAsia="cs-CZ"/>
        </w:rPr>
      </w:pPr>
      <w:r w:rsidRPr="00482574">
        <w:rPr>
          <w:rFonts w:ascii="Times New Roman" w:hAnsi="Times New Roman"/>
          <w:b/>
          <w:bCs/>
          <w:lang w:eastAsia="cs-CZ"/>
        </w:rPr>
        <w:t>Objednávateľ:</w:t>
      </w:r>
    </w:p>
    <w:p w14:paraId="65FB3771" w14:textId="587717A0" w:rsidR="00482574" w:rsidRPr="00482574" w:rsidRDefault="00482574" w:rsidP="00482574">
      <w:pPr>
        <w:spacing w:after="0" w:line="240" w:lineRule="auto"/>
        <w:rPr>
          <w:rFonts w:ascii="Times New Roman" w:hAnsi="Times New Roman"/>
          <w:bCs/>
          <w:lang w:eastAsia="cs-CZ"/>
        </w:rPr>
      </w:pPr>
      <w:r w:rsidRPr="00482574">
        <w:rPr>
          <w:rFonts w:ascii="Times New Roman" w:hAnsi="Times New Roman"/>
          <w:bCs/>
          <w:lang w:eastAsia="cs-CZ"/>
        </w:rPr>
        <w:t>Názov:</w:t>
      </w:r>
      <w:r w:rsidRPr="00482574">
        <w:rPr>
          <w:rFonts w:ascii="Times New Roman" w:hAnsi="Times New Roman"/>
          <w:bCs/>
          <w:lang w:eastAsia="cs-CZ"/>
        </w:rPr>
        <w:tab/>
      </w:r>
      <w:r>
        <w:rPr>
          <w:rFonts w:ascii="Times New Roman" w:hAnsi="Times New Roman"/>
          <w:bCs/>
          <w:lang w:eastAsia="cs-CZ"/>
        </w:rPr>
        <w:tab/>
      </w:r>
      <w:r>
        <w:rPr>
          <w:rFonts w:ascii="Times New Roman" w:hAnsi="Times New Roman"/>
          <w:bCs/>
          <w:lang w:eastAsia="cs-CZ"/>
        </w:rPr>
        <w:tab/>
      </w:r>
      <w:r w:rsidRPr="00482574">
        <w:rPr>
          <w:rFonts w:ascii="Times New Roman" w:hAnsi="Times New Roman"/>
          <w:bCs/>
          <w:lang w:eastAsia="cs-CZ"/>
        </w:rPr>
        <w:t xml:space="preserve">Bratislavský samosprávny kraj </w:t>
      </w:r>
    </w:p>
    <w:p w14:paraId="718AD33F" w14:textId="7C6E6839" w:rsidR="00482574" w:rsidRPr="00482574" w:rsidRDefault="00482574" w:rsidP="00482574">
      <w:pPr>
        <w:spacing w:after="0" w:line="240" w:lineRule="auto"/>
        <w:rPr>
          <w:rFonts w:ascii="Times New Roman" w:hAnsi="Times New Roman"/>
          <w:bCs/>
          <w:lang w:eastAsia="cs-CZ"/>
        </w:rPr>
      </w:pPr>
      <w:r w:rsidRPr="00482574">
        <w:rPr>
          <w:rFonts w:ascii="Times New Roman" w:hAnsi="Times New Roman"/>
          <w:bCs/>
          <w:lang w:eastAsia="cs-CZ"/>
        </w:rPr>
        <w:t>Sídlo:</w:t>
      </w:r>
      <w:r w:rsidRPr="00482574">
        <w:rPr>
          <w:rFonts w:ascii="Times New Roman" w:hAnsi="Times New Roman"/>
          <w:bCs/>
          <w:lang w:eastAsia="cs-CZ"/>
        </w:rPr>
        <w:tab/>
      </w:r>
      <w:r>
        <w:rPr>
          <w:rFonts w:ascii="Times New Roman" w:hAnsi="Times New Roman"/>
          <w:bCs/>
          <w:lang w:eastAsia="cs-CZ"/>
        </w:rPr>
        <w:tab/>
      </w:r>
      <w:r>
        <w:rPr>
          <w:rFonts w:ascii="Times New Roman" w:hAnsi="Times New Roman"/>
          <w:bCs/>
          <w:lang w:eastAsia="cs-CZ"/>
        </w:rPr>
        <w:tab/>
      </w:r>
      <w:r w:rsidRPr="00482574">
        <w:rPr>
          <w:rFonts w:ascii="Times New Roman" w:hAnsi="Times New Roman"/>
          <w:bCs/>
          <w:lang w:eastAsia="cs-CZ"/>
        </w:rPr>
        <w:t>Sabinovská 16, P.O. Box 106, 820 05 Bratislava 25</w:t>
      </w:r>
    </w:p>
    <w:p w14:paraId="75D718FC" w14:textId="70A91564" w:rsidR="00482574" w:rsidRPr="00482574" w:rsidRDefault="00482574" w:rsidP="00482574">
      <w:pPr>
        <w:spacing w:after="0" w:line="240" w:lineRule="auto"/>
        <w:ind w:left="2127" w:hanging="2127"/>
        <w:rPr>
          <w:rFonts w:ascii="Times New Roman" w:hAnsi="Times New Roman"/>
          <w:bCs/>
          <w:lang w:eastAsia="cs-CZ"/>
        </w:rPr>
      </w:pPr>
      <w:r w:rsidRPr="00482574">
        <w:rPr>
          <w:rFonts w:ascii="Times New Roman" w:hAnsi="Times New Roman"/>
          <w:bCs/>
          <w:lang w:eastAsia="cs-CZ"/>
        </w:rPr>
        <w:t xml:space="preserve">Zastúpený: </w:t>
      </w:r>
      <w:r>
        <w:rPr>
          <w:rFonts w:ascii="Times New Roman" w:hAnsi="Times New Roman"/>
          <w:bCs/>
          <w:lang w:eastAsia="cs-CZ"/>
        </w:rPr>
        <w:tab/>
      </w:r>
      <w:r w:rsidRPr="00482574">
        <w:rPr>
          <w:rFonts w:ascii="Times New Roman" w:hAnsi="Times New Roman"/>
          <w:bCs/>
          <w:lang w:eastAsia="cs-CZ"/>
        </w:rPr>
        <w:t xml:space="preserve">Mgr. Juraj </w:t>
      </w:r>
      <w:proofErr w:type="spellStart"/>
      <w:r w:rsidRPr="00482574">
        <w:rPr>
          <w:rFonts w:ascii="Times New Roman" w:hAnsi="Times New Roman"/>
          <w:bCs/>
          <w:lang w:eastAsia="cs-CZ"/>
        </w:rPr>
        <w:t>Droba</w:t>
      </w:r>
      <w:proofErr w:type="spellEnd"/>
      <w:r w:rsidRPr="00482574">
        <w:rPr>
          <w:rFonts w:ascii="Times New Roman" w:hAnsi="Times New Roman"/>
          <w:bCs/>
          <w:lang w:eastAsia="cs-CZ"/>
        </w:rPr>
        <w:t>, MBA, MA, predseda Bratislavského samosprávneho kraja</w:t>
      </w:r>
    </w:p>
    <w:p w14:paraId="57E67A8D" w14:textId="77777777" w:rsidR="00482574" w:rsidRPr="00482574" w:rsidRDefault="00482574" w:rsidP="00482574">
      <w:pPr>
        <w:spacing w:after="0" w:line="240" w:lineRule="auto"/>
        <w:rPr>
          <w:rFonts w:ascii="Times New Roman" w:hAnsi="Times New Roman"/>
          <w:bCs/>
          <w:lang w:eastAsia="cs-CZ"/>
        </w:rPr>
      </w:pPr>
      <w:r w:rsidRPr="00482574">
        <w:rPr>
          <w:rFonts w:ascii="Times New Roman" w:hAnsi="Times New Roman"/>
          <w:bCs/>
          <w:lang w:eastAsia="cs-CZ"/>
        </w:rPr>
        <w:t xml:space="preserve">Zodpovedná osoba </w:t>
      </w:r>
    </w:p>
    <w:p w14:paraId="3FF84891" w14:textId="77777777" w:rsidR="00482574" w:rsidRPr="00482574" w:rsidRDefault="00482574" w:rsidP="00482574">
      <w:pPr>
        <w:spacing w:after="0" w:line="240" w:lineRule="auto"/>
        <w:rPr>
          <w:rFonts w:ascii="Times New Roman" w:hAnsi="Times New Roman"/>
          <w:bCs/>
          <w:lang w:eastAsia="cs-CZ"/>
        </w:rPr>
      </w:pPr>
      <w:r w:rsidRPr="00482574">
        <w:rPr>
          <w:rFonts w:ascii="Times New Roman" w:hAnsi="Times New Roman"/>
          <w:bCs/>
          <w:lang w:eastAsia="cs-CZ"/>
        </w:rPr>
        <w:t xml:space="preserve">za Objednávateľa: </w:t>
      </w:r>
      <w:r w:rsidRPr="00482574">
        <w:rPr>
          <w:rFonts w:ascii="Times New Roman" w:hAnsi="Times New Roman"/>
          <w:bCs/>
          <w:lang w:eastAsia="cs-CZ"/>
        </w:rPr>
        <w:tab/>
        <w:t>Mgr. Monika Kakalíková</w:t>
      </w:r>
    </w:p>
    <w:p w14:paraId="3304B83F" w14:textId="4CB8B0E2" w:rsidR="00482574" w:rsidRPr="00482574" w:rsidRDefault="00482574" w:rsidP="00482574">
      <w:pPr>
        <w:spacing w:after="0" w:line="240" w:lineRule="auto"/>
        <w:rPr>
          <w:rFonts w:ascii="Times New Roman" w:hAnsi="Times New Roman"/>
          <w:bCs/>
          <w:lang w:eastAsia="cs-CZ"/>
        </w:rPr>
      </w:pPr>
      <w:r w:rsidRPr="00482574">
        <w:rPr>
          <w:rFonts w:ascii="Times New Roman" w:hAnsi="Times New Roman"/>
          <w:bCs/>
          <w:lang w:eastAsia="cs-CZ"/>
        </w:rPr>
        <w:t>e-mail:</w:t>
      </w:r>
      <w:r w:rsidRPr="00482574">
        <w:rPr>
          <w:rFonts w:ascii="Times New Roman" w:hAnsi="Times New Roman"/>
          <w:bCs/>
          <w:lang w:eastAsia="cs-CZ"/>
        </w:rPr>
        <w:tab/>
      </w:r>
      <w:r>
        <w:rPr>
          <w:rFonts w:ascii="Times New Roman" w:hAnsi="Times New Roman"/>
          <w:bCs/>
          <w:lang w:eastAsia="cs-CZ"/>
        </w:rPr>
        <w:tab/>
      </w:r>
      <w:r>
        <w:rPr>
          <w:rFonts w:ascii="Times New Roman" w:hAnsi="Times New Roman"/>
          <w:bCs/>
          <w:lang w:eastAsia="cs-CZ"/>
        </w:rPr>
        <w:tab/>
      </w:r>
      <w:r w:rsidRPr="00482574">
        <w:rPr>
          <w:rFonts w:ascii="Times New Roman" w:hAnsi="Times New Roman"/>
          <w:bCs/>
          <w:lang w:eastAsia="cs-CZ"/>
        </w:rPr>
        <w:t>monika.kakalikova@region-bsk.sk</w:t>
      </w:r>
    </w:p>
    <w:p w14:paraId="571D0CFF" w14:textId="371C1E07" w:rsidR="00482574" w:rsidRPr="00482574" w:rsidRDefault="00482574" w:rsidP="00482574">
      <w:pPr>
        <w:spacing w:after="0" w:line="240" w:lineRule="auto"/>
        <w:rPr>
          <w:rFonts w:ascii="Times New Roman" w:hAnsi="Times New Roman"/>
          <w:bCs/>
          <w:lang w:eastAsia="cs-CZ"/>
        </w:rPr>
      </w:pPr>
      <w:r w:rsidRPr="00482574">
        <w:rPr>
          <w:rFonts w:ascii="Times New Roman" w:hAnsi="Times New Roman"/>
          <w:bCs/>
          <w:lang w:eastAsia="cs-CZ"/>
        </w:rPr>
        <w:t>IČO:</w:t>
      </w:r>
      <w:r w:rsidRPr="00482574">
        <w:rPr>
          <w:rFonts w:ascii="Times New Roman" w:hAnsi="Times New Roman"/>
          <w:bCs/>
          <w:lang w:eastAsia="cs-CZ"/>
        </w:rPr>
        <w:tab/>
      </w:r>
      <w:r>
        <w:rPr>
          <w:rFonts w:ascii="Times New Roman" w:hAnsi="Times New Roman"/>
          <w:bCs/>
          <w:lang w:eastAsia="cs-CZ"/>
        </w:rPr>
        <w:tab/>
      </w:r>
      <w:r>
        <w:rPr>
          <w:rFonts w:ascii="Times New Roman" w:hAnsi="Times New Roman"/>
          <w:bCs/>
          <w:lang w:eastAsia="cs-CZ"/>
        </w:rPr>
        <w:tab/>
      </w:r>
      <w:r w:rsidRPr="00482574">
        <w:rPr>
          <w:rFonts w:ascii="Times New Roman" w:hAnsi="Times New Roman"/>
          <w:bCs/>
          <w:lang w:eastAsia="cs-CZ"/>
        </w:rPr>
        <w:t>360 636 06</w:t>
      </w:r>
    </w:p>
    <w:p w14:paraId="108870C0" w14:textId="51FD91F2" w:rsidR="00482574" w:rsidRPr="00482574" w:rsidRDefault="00482574" w:rsidP="00482574">
      <w:pPr>
        <w:spacing w:after="0" w:line="240" w:lineRule="auto"/>
        <w:rPr>
          <w:rFonts w:ascii="Times New Roman" w:hAnsi="Times New Roman"/>
          <w:bCs/>
          <w:lang w:eastAsia="cs-CZ"/>
        </w:rPr>
      </w:pPr>
      <w:r w:rsidRPr="00482574">
        <w:rPr>
          <w:rFonts w:ascii="Times New Roman" w:hAnsi="Times New Roman"/>
          <w:bCs/>
          <w:lang w:eastAsia="cs-CZ"/>
        </w:rPr>
        <w:t>DIČ:</w:t>
      </w:r>
      <w:r w:rsidRPr="00482574">
        <w:rPr>
          <w:rFonts w:ascii="Times New Roman" w:hAnsi="Times New Roman"/>
          <w:bCs/>
          <w:lang w:eastAsia="cs-CZ"/>
        </w:rPr>
        <w:tab/>
      </w:r>
      <w:r>
        <w:rPr>
          <w:rFonts w:ascii="Times New Roman" w:hAnsi="Times New Roman"/>
          <w:bCs/>
          <w:lang w:eastAsia="cs-CZ"/>
        </w:rPr>
        <w:tab/>
      </w:r>
      <w:r>
        <w:rPr>
          <w:rFonts w:ascii="Times New Roman" w:hAnsi="Times New Roman"/>
          <w:bCs/>
          <w:lang w:eastAsia="cs-CZ"/>
        </w:rPr>
        <w:tab/>
      </w:r>
      <w:r w:rsidRPr="00482574">
        <w:rPr>
          <w:rFonts w:ascii="Times New Roman" w:hAnsi="Times New Roman"/>
          <w:bCs/>
          <w:lang w:eastAsia="cs-CZ"/>
        </w:rPr>
        <w:t xml:space="preserve">2021608369 </w:t>
      </w:r>
    </w:p>
    <w:p w14:paraId="5D5A2E9E" w14:textId="77777777" w:rsidR="00482574" w:rsidRPr="00482574" w:rsidRDefault="00482574" w:rsidP="00482574">
      <w:pPr>
        <w:spacing w:after="0" w:line="240" w:lineRule="auto"/>
        <w:rPr>
          <w:rFonts w:ascii="Times New Roman" w:hAnsi="Times New Roman"/>
          <w:bCs/>
          <w:lang w:eastAsia="cs-CZ"/>
        </w:rPr>
      </w:pPr>
      <w:r w:rsidRPr="00482574">
        <w:rPr>
          <w:rFonts w:ascii="Times New Roman" w:hAnsi="Times New Roman"/>
          <w:bCs/>
          <w:lang w:eastAsia="cs-CZ"/>
        </w:rPr>
        <w:t>Bankové spojenie:</w:t>
      </w:r>
      <w:r w:rsidRPr="00482574">
        <w:rPr>
          <w:rFonts w:ascii="Times New Roman" w:hAnsi="Times New Roman"/>
          <w:bCs/>
          <w:lang w:eastAsia="cs-CZ"/>
        </w:rPr>
        <w:tab/>
        <w:t>Štátna pokladnica</w:t>
      </w:r>
    </w:p>
    <w:p w14:paraId="67BB5E6E" w14:textId="77777777" w:rsidR="00482574" w:rsidRPr="00482574" w:rsidRDefault="00482574" w:rsidP="00482574">
      <w:pPr>
        <w:spacing w:after="0" w:line="240" w:lineRule="auto"/>
        <w:rPr>
          <w:rFonts w:ascii="Times New Roman" w:hAnsi="Times New Roman"/>
          <w:bCs/>
          <w:lang w:eastAsia="cs-CZ"/>
        </w:rPr>
      </w:pPr>
      <w:r w:rsidRPr="00482574">
        <w:rPr>
          <w:rFonts w:ascii="Times New Roman" w:hAnsi="Times New Roman"/>
          <w:bCs/>
          <w:lang w:eastAsia="cs-CZ"/>
        </w:rPr>
        <w:t xml:space="preserve">IBAN:                     </w:t>
      </w:r>
      <w:r w:rsidRPr="00482574">
        <w:rPr>
          <w:rFonts w:ascii="Times New Roman" w:hAnsi="Times New Roman"/>
          <w:bCs/>
          <w:color w:val="FF0000"/>
          <w:lang w:eastAsia="cs-CZ"/>
        </w:rPr>
        <w:tab/>
      </w:r>
      <w:r w:rsidRPr="00482574">
        <w:rPr>
          <w:rFonts w:ascii="Times New Roman" w:hAnsi="Times New Roman"/>
          <w:bCs/>
          <w:lang w:eastAsia="cs-CZ"/>
        </w:rPr>
        <w:t>SK63 8180 0000 0070 0035 6930</w:t>
      </w:r>
    </w:p>
    <w:p w14:paraId="1A22858B" w14:textId="77777777" w:rsidR="00482574" w:rsidRPr="00482574" w:rsidRDefault="00482574" w:rsidP="00482574">
      <w:pPr>
        <w:spacing w:after="0" w:line="240" w:lineRule="auto"/>
        <w:rPr>
          <w:rFonts w:ascii="Times New Roman" w:hAnsi="Times New Roman"/>
          <w:bCs/>
          <w:color w:val="FF0000"/>
          <w:lang w:eastAsia="cs-CZ"/>
        </w:rPr>
      </w:pPr>
      <w:r w:rsidRPr="00482574">
        <w:rPr>
          <w:rFonts w:ascii="Times New Roman" w:hAnsi="Times New Roman"/>
          <w:bCs/>
          <w:color w:val="FF0000"/>
          <w:lang w:eastAsia="cs-CZ"/>
        </w:rPr>
        <w:t xml:space="preserve">                       </w:t>
      </w:r>
    </w:p>
    <w:p w14:paraId="3969E855" w14:textId="77777777" w:rsidR="00482574" w:rsidRPr="00482574" w:rsidRDefault="00482574" w:rsidP="00482574">
      <w:pPr>
        <w:spacing w:after="0" w:line="240" w:lineRule="auto"/>
        <w:rPr>
          <w:rFonts w:ascii="Times New Roman" w:hAnsi="Times New Roman"/>
          <w:b/>
          <w:bCs/>
          <w:i/>
          <w:lang w:eastAsia="cs-CZ"/>
        </w:rPr>
      </w:pPr>
      <w:r w:rsidRPr="00482574">
        <w:rPr>
          <w:rFonts w:ascii="Times New Roman" w:hAnsi="Times New Roman"/>
          <w:bCs/>
          <w:lang w:eastAsia="cs-CZ"/>
        </w:rPr>
        <w:t>(ďalej len „</w:t>
      </w:r>
      <w:r w:rsidRPr="00482574">
        <w:rPr>
          <w:rFonts w:ascii="Times New Roman" w:hAnsi="Times New Roman"/>
          <w:b/>
          <w:lang w:eastAsia="cs-CZ"/>
        </w:rPr>
        <w:t>Objednávateľ</w:t>
      </w:r>
      <w:r w:rsidRPr="00482574">
        <w:rPr>
          <w:rFonts w:ascii="Times New Roman" w:hAnsi="Times New Roman"/>
          <w:bCs/>
          <w:lang w:eastAsia="cs-CZ"/>
        </w:rPr>
        <w:t>“)</w:t>
      </w:r>
    </w:p>
    <w:p w14:paraId="3E399F2B" w14:textId="77777777" w:rsidR="00133B18" w:rsidRDefault="00133B18" w:rsidP="00133B18">
      <w:pPr>
        <w:spacing w:after="120"/>
        <w:rPr>
          <w:rFonts w:ascii="Times New Roman" w:hAnsi="Times New Roman"/>
          <w:b/>
          <w:bCs/>
          <w:lang w:eastAsia="cs-CZ"/>
        </w:rPr>
      </w:pPr>
    </w:p>
    <w:p w14:paraId="78D591B8" w14:textId="521301D1" w:rsidR="00133B18" w:rsidRPr="00133B18" w:rsidRDefault="00133B18" w:rsidP="00133B18">
      <w:pPr>
        <w:spacing w:after="120"/>
        <w:rPr>
          <w:rFonts w:ascii="Times New Roman" w:hAnsi="Times New Roman"/>
          <w:b/>
          <w:bCs/>
          <w:lang w:eastAsia="cs-CZ"/>
        </w:rPr>
      </w:pPr>
      <w:r w:rsidRPr="00133B18">
        <w:rPr>
          <w:rFonts w:ascii="Times New Roman" w:hAnsi="Times New Roman"/>
          <w:b/>
          <w:bCs/>
          <w:lang w:eastAsia="cs-CZ"/>
        </w:rPr>
        <w:t>Zhotoviteľ:</w:t>
      </w:r>
    </w:p>
    <w:p w14:paraId="34444046" w14:textId="77777777" w:rsidR="00133B18" w:rsidRPr="00133B18" w:rsidRDefault="00133B18" w:rsidP="00133B18">
      <w:pPr>
        <w:spacing w:after="0" w:line="240" w:lineRule="auto"/>
        <w:rPr>
          <w:rFonts w:ascii="Times New Roman" w:hAnsi="Times New Roman"/>
          <w:bCs/>
          <w:lang w:eastAsia="cs-CZ"/>
        </w:rPr>
      </w:pPr>
      <w:r w:rsidRPr="00133B18">
        <w:rPr>
          <w:rFonts w:ascii="Times New Roman" w:hAnsi="Times New Roman"/>
          <w:bCs/>
          <w:lang w:eastAsia="cs-CZ"/>
        </w:rPr>
        <w:t>Názov:</w:t>
      </w:r>
      <w:r w:rsidRPr="00133B18">
        <w:rPr>
          <w:rFonts w:ascii="Times New Roman" w:hAnsi="Times New Roman"/>
          <w:bCs/>
          <w:lang w:eastAsia="cs-CZ"/>
        </w:rPr>
        <w:tab/>
        <w:t xml:space="preserve"> </w:t>
      </w:r>
      <w:r w:rsidRPr="00133B18">
        <w:rPr>
          <w:rFonts w:ascii="Times New Roman" w:hAnsi="Times New Roman"/>
          <w:bCs/>
          <w:lang w:eastAsia="cs-CZ"/>
        </w:rPr>
        <w:tab/>
      </w:r>
    </w:p>
    <w:p w14:paraId="39627DCB" w14:textId="77777777" w:rsidR="00133B18" w:rsidRPr="00133B18" w:rsidRDefault="00133B18" w:rsidP="00133B18">
      <w:pPr>
        <w:spacing w:after="0" w:line="240" w:lineRule="auto"/>
        <w:rPr>
          <w:rFonts w:ascii="Times New Roman" w:hAnsi="Times New Roman"/>
          <w:bCs/>
          <w:lang w:eastAsia="cs-CZ"/>
        </w:rPr>
      </w:pPr>
      <w:r w:rsidRPr="00133B18">
        <w:rPr>
          <w:rFonts w:ascii="Times New Roman" w:hAnsi="Times New Roman"/>
          <w:bCs/>
          <w:lang w:eastAsia="cs-CZ"/>
        </w:rPr>
        <w:t xml:space="preserve">Sídlo: </w:t>
      </w:r>
    </w:p>
    <w:p w14:paraId="1280AFB6" w14:textId="77777777" w:rsidR="00133B18" w:rsidRPr="00133B18" w:rsidRDefault="00133B18" w:rsidP="00133B18">
      <w:pPr>
        <w:spacing w:after="0" w:line="240" w:lineRule="auto"/>
        <w:rPr>
          <w:rFonts w:ascii="Times New Roman" w:hAnsi="Times New Roman"/>
          <w:bCs/>
          <w:lang w:eastAsia="cs-CZ"/>
        </w:rPr>
      </w:pPr>
      <w:r w:rsidRPr="00133B18">
        <w:rPr>
          <w:rFonts w:ascii="Times New Roman" w:hAnsi="Times New Roman"/>
          <w:bCs/>
          <w:lang w:eastAsia="cs-CZ"/>
        </w:rPr>
        <w:t xml:space="preserve">Štatutárny zástupca: </w:t>
      </w:r>
      <w:r w:rsidRPr="00133B18">
        <w:rPr>
          <w:rFonts w:ascii="Times New Roman" w:hAnsi="Times New Roman"/>
          <w:bCs/>
          <w:lang w:eastAsia="cs-CZ"/>
        </w:rPr>
        <w:tab/>
        <w:t xml:space="preserve"> </w:t>
      </w:r>
    </w:p>
    <w:p w14:paraId="6DE1A039" w14:textId="77777777" w:rsidR="00133B18" w:rsidRPr="00133B18" w:rsidRDefault="00133B18" w:rsidP="00133B18">
      <w:pPr>
        <w:spacing w:after="0" w:line="240" w:lineRule="auto"/>
        <w:rPr>
          <w:rFonts w:ascii="Times New Roman" w:hAnsi="Times New Roman"/>
          <w:bCs/>
          <w:lang w:eastAsia="cs-CZ"/>
        </w:rPr>
      </w:pPr>
      <w:r w:rsidRPr="00133B18">
        <w:rPr>
          <w:rFonts w:ascii="Times New Roman" w:hAnsi="Times New Roman"/>
          <w:bCs/>
          <w:lang w:eastAsia="cs-CZ"/>
        </w:rPr>
        <w:t xml:space="preserve">IČO: </w:t>
      </w:r>
    </w:p>
    <w:p w14:paraId="03CC9303" w14:textId="77777777" w:rsidR="00133B18" w:rsidRPr="00133B18" w:rsidRDefault="00133B18" w:rsidP="00133B18">
      <w:pPr>
        <w:spacing w:after="0" w:line="240" w:lineRule="auto"/>
        <w:rPr>
          <w:rFonts w:ascii="Times New Roman" w:hAnsi="Times New Roman"/>
          <w:bCs/>
          <w:lang w:eastAsia="cs-CZ"/>
        </w:rPr>
      </w:pPr>
      <w:r w:rsidRPr="00133B18">
        <w:rPr>
          <w:rFonts w:ascii="Times New Roman" w:hAnsi="Times New Roman"/>
          <w:bCs/>
          <w:lang w:eastAsia="cs-CZ"/>
        </w:rPr>
        <w:t xml:space="preserve">DIČ: </w:t>
      </w:r>
      <w:r w:rsidRPr="00133B18">
        <w:rPr>
          <w:rFonts w:ascii="Times New Roman" w:hAnsi="Times New Roman"/>
          <w:bCs/>
          <w:lang w:eastAsia="cs-CZ"/>
        </w:rPr>
        <w:tab/>
      </w:r>
      <w:r w:rsidRPr="00133B18">
        <w:rPr>
          <w:rFonts w:ascii="Times New Roman" w:hAnsi="Times New Roman"/>
          <w:bCs/>
          <w:lang w:eastAsia="cs-CZ"/>
        </w:rPr>
        <w:tab/>
      </w:r>
    </w:p>
    <w:p w14:paraId="5A308792" w14:textId="77777777" w:rsidR="00133B18" w:rsidRPr="00133B18" w:rsidRDefault="00133B18" w:rsidP="00133B18">
      <w:pPr>
        <w:spacing w:after="0" w:line="240" w:lineRule="auto"/>
        <w:rPr>
          <w:rFonts w:ascii="Times New Roman" w:hAnsi="Times New Roman"/>
          <w:bCs/>
          <w:lang w:eastAsia="cs-CZ"/>
        </w:rPr>
      </w:pPr>
      <w:r w:rsidRPr="00133B18">
        <w:rPr>
          <w:rFonts w:ascii="Times New Roman" w:hAnsi="Times New Roman"/>
          <w:bCs/>
          <w:lang w:eastAsia="cs-CZ"/>
        </w:rPr>
        <w:t xml:space="preserve">IČ DPH: </w:t>
      </w:r>
      <w:r w:rsidRPr="00133B18">
        <w:rPr>
          <w:rFonts w:ascii="Times New Roman" w:hAnsi="Times New Roman"/>
          <w:bCs/>
          <w:lang w:eastAsia="cs-CZ"/>
        </w:rPr>
        <w:tab/>
      </w:r>
      <w:r w:rsidRPr="00133B18">
        <w:rPr>
          <w:rFonts w:ascii="Times New Roman" w:hAnsi="Times New Roman"/>
          <w:bCs/>
          <w:lang w:eastAsia="cs-CZ"/>
        </w:rPr>
        <w:tab/>
      </w:r>
    </w:p>
    <w:p w14:paraId="12CDCFB2" w14:textId="77777777" w:rsidR="00133B18" w:rsidRPr="00133B18" w:rsidRDefault="00133B18" w:rsidP="00133B18">
      <w:pPr>
        <w:spacing w:after="0" w:line="240" w:lineRule="auto"/>
        <w:rPr>
          <w:rFonts w:ascii="Times New Roman" w:hAnsi="Times New Roman"/>
          <w:bCs/>
          <w:lang w:eastAsia="cs-CZ"/>
        </w:rPr>
      </w:pPr>
      <w:r w:rsidRPr="00133B18">
        <w:rPr>
          <w:rFonts w:ascii="Times New Roman" w:hAnsi="Times New Roman"/>
          <w:bCs/>
          <w:lang w:eastAsia="cs-CZ"/>
        </w:rPr>
        <w:t xml:space="preserve">Bankové spojenie: </w:t>
      </w:r>
      <w:r w:rsidRPr="00133B18">
        <w:rPr>
          <w:rFonts w:ascii="Times New Roman" w:hAnsi="Times New Roman"/>
          <w:bCs/>
          <w:lang w:eastAsia="cs-CZ"/>
        </w:rPr>
        <w:tab/>
        <w:t xml:space="preserve"> </w:t>
      </w:r>
    </w:p>
    <w:p w14:paraId="7CA5A977" w14:textId="77777777" w:rsidR="00133B18" w:rsidRPr="00133B18" w:rsidRDefault="00133B18" w:rsidP="00133B18">
      <w:pPr>
        <w:spacing w:after="0" w:line="240" w:lineRule="auto"/>
        <w:rPr>
          <w:rFonts w:ascii="Times New Roman" w:hAnsi="Times New Roman"/>
          <w:bCs/>
          <w:lang w:eastAsia="cs-CZ"/>
        </w:rPr>
      </w:pPr>
      <w:r w:rsidRPr="00133B18">
        <w:rPr>
          <w:rFonts w:ascii="Times New Roman" w:hAnsi="Times New Roman"/>
          <w:bCs/>
          <w:lang w:eastAsia="cs-CZ"/>
        </w:rPr>
        <w:t xml:space="preserve">Číslo účtu: </w:t>
      </w:r>
      <w:r w:rsidRPr="00133B18">
        <w:rPr>
          <w:rFonts w:ascii="Times New Roman" w:hAnsi="Times New Roman"/>
          <w:bCs/>
          <w:lang w:eastAsia="cs-CZ"/>
        </w:rPr>
        <w:tab/>
      </w:r>
      <w:r w:rsidRPr="00133B18">
        <w:rPr>
          <w:rFonts w:ascii="Times New Roman" w:hAnsi="Times New Roman"/>
          <w:bCs/>
          <w:lang w:eastAsia="cs-CZ"/>
        </w:rPr>
        <w:tab/>
      </w:r>
    </w:p>
    <w:p w14:paraId="7A633735" w14:textId="77777777" w:rsidR="00133B18" w:rsidRPr="00133B18" w:rsidRDefault="00133B18" w:rsidP="00133B18">
      <w:pPr>
        <w:spacing w:after="0" w:line="240" w:lineRule="auto"/>
        <w:jc w:val="both"/>
        <w:rPr>
          <w:rFonts w:ascii="Times New Roman" w:hAnsi="Times New Roman"/>
          <w:bCs/>
          <w:lang w:eastAsia="cs-CZ"/>
        </w:rPr>
      </w:pPr>
      <w:r w:rsidRPr="00133B18">
        <w:rPr>
          <w:rFonts w:ascii="Times New Roman" w:hAnsi="Times New Roman"/>
          <w:bCs/>
          <w:lang w:eastAsia="cs-CZ"/>
        </w:rPr>
        <w:t>Spoločnosť je zapísaná v Obchodnom registri Okresného súdu .........., oddiel: ........, vložka č.: .........</w:t>
      </w:r>
    </w:p>
    <w:p w14:paraId="4B49EB8F" w14:textId="77777777" w:rsidR="00133B18" w:rsidRPr="00133B18" w:rsidRDefault="00133B18" w:rsidP="00133B18">
      <w:pPr>
        <w:spacing w:after="0" w:line="240" w:lineRule="auto"/>
        <w:rPr>
          <w:rFonts w:ascii="Times New Roman" w:hAnsi="Times New Roman"/>
          <w:bCs/>
          <w:lang w:eastAsia="cs-CZ"/>
        </w:rPr>
      </w:pPr>
      <w:r w:rsidRPr="00133B18">
        <w:rPr>
          <w:rFonts w:ascii="Times New Roman" w:hAnsi="Times New Roman"/>
          <w:bCs/>
          <w:lang w:eastAsia="cs-CZ"/>
        </w:rPr>
        <w:t xml:space="preserve">(ďalej len </w:t>
      </w:r>
      <w:r w:rsidRPr="00133B18">
        <w:rPr>
          <w:rFonts w:ascii="Times New Roman" w:hAnsi="Times New Roman"/>
          <w:b/>
          <w:bCs/>
          <w:lang w:eastAsia="cs-CZ"/>
        </w:rPr>
        <w:t>„Zhotoviteľ“</w:t>
      </w:r>
      <w:r w:rsidRPr="00133B18">
        <w:rPr>
          <w:rFonts w:ascii="Times New Roman" w:hAnsi="Times New Roman"/>
          <w:bCs/>
          <w:lang w:eastAsia="cs-CZ"/>
        </w:rPr>
        <w:t>)</w:t>
      </w:r>
    </w:p>
    <w:p w14:paraId="6DDE97CD" w14:textId="77777777" w:rsidR="00133B18" w:rsidRPr="00133B18" w:rsidRDefault="00133B18" w:rsidP="00133B18">
      <w:pPr>
        <w:spacing w:after="0" w:line="240" w:lineRule="auto"/>
        <w:rPr>
          <w:rFonts w:ascii="Times New Roman" w:hAnsi="Times New Roman"/>
          <w:b/>
          <w:bCs/>
          <w:lang w:eastAsia="cs-CZ"/>
        </w:rPr>
      </w:pPr>
      <w:r w:rsidRPr="00133B18">
        <w:rPr>
          <w:rFonts w:ascii="Times New Roman" w:hAnsi="Times New Roman"/>
          <w:b/>
          <w:bCs/>
          <w:lang w:eastAsia="cs-CZ"/>
        </w:rPr>
        <w:t xml:space="preserve"> </w:t>
      </w:r>
    </w:p>
    <w:p w14:paraId="0F727EEC" w14:textId="77777777" w:rsidR="00133B18" w:rsidRPr="00133B18" w:rsidRDefault="00133B18" w:rsidP="00133B18">
      <w:pPr>
        <w:spacing w:after="0" w:line="240" w:lineRule="auto"/>
        <w:jc w:val="both"/>
        <w:rPr>
          <w:rFonts w:ascii="Times New Roman" w:hAnsi="Times New Roman"/>
          <w:lang w:eastAsia="cs-CZ"/>
        </w:rPr>
      </w:pPr>
      <w:r w:rsidRPr="00133B18">
        <w:rPr>
          <w:rFonts w:ascii="Times New Roman" w:hAnsi="Times New Roman"/>
          <w:lang w:eastAsia="cs-CZ"/>
        </w:rPr>
        <w:t>Objednávateľ a Zhotoviteľ označovaní spolu aj len ako „</w:t>
      </w:r>
      <w:r w:rsidRPr="00133B18">
        <w:rPr>
          <w:rFonts w:ascii="Times New Roman" w:hAnsi="Times New Roman"/>
          <w:b/>
          <w:bCs/>
          <w:lang w:eastAsia="cs-CZ"/>
        </w:rPr>
        <w:t>zmluvné strany</w:t>
      </w:r>
      <w:r w:rsidRPr="00133B18">
        <w:rPr>
          <w:rFonts w:ascii="Times New Roman" w:hAnsi="Times New Roman"/>
          <w:lang w:eastAsia="cs-CZ"/>
        </w:rPr>
        <w:t>“ a jednotlivo aj len ako „</w:t>
      </w:r>
      <w:r w:rsidRPr="00133B18">
        <w:rPr>
          <w:rFonts w:ascii="Times New Roman" w:hAnsi="Times New Roman"/>
          <w:b/>
          <w:bCs/>
          <w:lang w:eastAsia="cs-CZ"/>
        </w:rPr>
        <w:t>zmluvná strana</w:t>
      </w:r>
      <w:r w:rsidRPr="00133B18">
        <w:rPr>
          <w:rFonts w:ascii="Times New Roman" w:hAnsi="Times New Roman"/>
          <w:lang w:eastAsia="cs-CZ"/>
        </w:rPr>
        <w:t xml:space="preserve">“. </w:t>
      </w:r>
    </w:p>
    <w:p w14:paraId="367BE97E" w14:textId="77777777" w:rsidR="00133B18" w:rsidRPr="00133B18" w:rsidRDefault="00133B18" w:rsidP="00133B18">
      <w:pPr>
        <w:spacing w:after="0" w:line="240" w:lineRule="auto"/>
        <w:rPr>
          <w:rFonts w:ascii="Times New Roman" w:hAnsi="Times New Roman"/>
          <w:b/>
          <w:bCs/>
          <w:lang w:eastAsia="cs-CZ"/>
        </w:rPr>
      </w:pPr>
    </w:p>
    <w:p w14:paraId="4AB964BC" w14:textId="77777777" w:rsidR="00133B18" w:rsidRPr="00133B18" w:rsidRDefault="00133B18" w:rsidP="00133B18">
      <w:pPr>
        <w:spacing w:after="0" w:line="240" w:lineRule="auto"/>
        <w:jc w:val="both"/>
        <w:rPr>
          <w:rFonts w:ascii="Times New Roman" w:hAnsi="Times New Roman"/>
          <w:b/>
          <w:bCs/>
          <w:lang w:eastAsia="cs-CZ"/>
        </w:rPr>
      </w:pPr>
      <w:r w:rsidRPr="00133B18">
        <w:rPr>
          <w:rFonts w:ascii="Times New Roman" w:hAnsi="Times New Roman"/>
          <w:b/>
          <w:bCs/>
          <w:lang w:eastAsia="cs-CZ"/>
        </w:rPr>
        <w:t>Zmluvné strany uzatvárajú zmluvu o dielo v súlade so zákonom č. 343/2015 Z. z. o verejnom obstarávaní a o zmene a doplnení niektorých zákonov v znení neskorších predpisov (ďalej len „zákon o VO“).</w:t>
      </w:r>
    </w:p>
    <w:p w14:paraId="2AA70089" w14:textId="77777777" w:rsidR="007E68A7" w:rsidRDefault="007E68A7" w:rsidP="007E68A7">
      <w:pPr>
        <w:spacing w:after="0" w:line="240" w:lineRule="auto"/>
        <w:jc w:val="center"/>
        <w:rPr>
          <w:rFonts w:ascii="Times New Roman" w:hAnsi="Times New Roman"/>
          <w:b/>
          <w:bCs/>
          <w:lang w:eastAsia="cs-CZ"/>
        </w:rPr>
      </w:pPr>
    </w:p>
    <w:p w14:paraId="0B56EA94" w14:textId="4E2CE055" w:rsidR="007E68A7" w:rsidRPr="007E68A7" w:rsidRDefault="007E68A7" w:rsidP="007E68A7">
      <w:pPr>
        <w:spacing w:after="0" w:line="240" w:lineRule="auto"/>
        <w:jc w:val="center"/>
        <w:rPr>
          <w:rFonts w:ascii="Times New Roman" w:hAnsi="Times New Roman"/>
          <w:b/>
          <w:bCs/>
          <w:lang w:eastAsia="cs-CZ"/>
        </w:rPr>
      </w:pPr>
      <w:r w:rsidRPr="007E68A7">
        <w:rPr>
          <w:rFonts w:ascii="Times New Roman" w:hAnsi="Times New Roman"/>
          <w:b/>
          <w:bCs/>
          <w:lang w:eastAsia="cs-CZ"/>
        </w:rPr>
        <w:t>Článok II.</w:t>
      </w:r>
    </w:p>
    <w:p w14:paraId="2071EF3B" w14:textId="77777777" w:rsidR="007E68A7" w:rsidRPr="007E68A7" w:rsidRDefault="007E68A7" w:rsidP="007E68A7">
      <w:pPr>
        <w:spacing w:after="0" w:line="240" w:lineRule="auto"/>
        <w:jc w:val="center"/>
        <w:rPr>
          <w:rFonts w:ascii="Times New Roman" w:hAnsi="Times New Roman"/>
          <w:b/>
          <w:bCs/>
          <w:lang w:eastAsia="cs-CZ"/>
        </w:rPr>
      </w:pPr>
      <w:r w:rsidRPr="007E68A7">
        <w:rPr>
          <w:rFonts w:ascii="Times New Roman" w:hAnsi="Times New Roman"/>
          <w:b/>
          <w:bCs/>
          <w:lang w:eastAsia="cs-CZ"/>
        </w:rPr>
        <w:t>Úvodné ustanovenia</w:t>
      </w:r>
    </w:p>
    <w:p w14:paraId="4DF37E81" w14:textId="77777777" w:rsidR="007E68A7" w:rsidRPr="007E68A7" w:rsidRDefault="007E68A7" w:rsidP="007E68A7">
      <w:pPr>
        <w:spacing w:after="0" w:line="240" w:lineRule="auto"/>
        <w:jc w:val="both"/>
        <w:rPr>
          <w:rFonts w:ascii="Times New Roman" w:hAnsi="Times New Roman"/>
          <w:b/>
          <w:bCs/>
          <w:lang w:eastAsia="cs-CZ"/>
        </w:rPr>
      </w:pPr>
    </w:p>
    <w:p w14:paraId="1148ED10" w14:textId="77777777" w:rsidR="007E68A7" w:rsidRPr="007E68A7" w:rsidRDefault="007E68A7" w:rsidP="007E68A7">
      <w:pPr>
        <w:numPr>
          <w:ilvl w:val="0"/>
          <w:numId w:val="36"/>
        </w:numPr>
        <w:spacing w:after="0" w:line="240" w:lineRule="auto"/>
        <w:jc w:val="both"/>
        <w:rPr>
          <w:rFonts w:ascii="Times New Roman" w:hAnsi="Times New Roman"/>
          <w:bCs/>
          <w:vanish/>
          <w:lang w:eastAsia="cs-CZ"/>
        </w:rPr>
      </w:pPr>
    </w:p>
    <w:p w14:paraId="35BB3C41" w14:textId="77777777" w:rsidR="007E68A7" w:rsidRPr="007E68A7" w:rsidRDefault="007E68A7" w:rsidP="007E68A7">
      <w:pPr>
        <w:numPr>
          <w:ilvl w:val="0"/>
          <w:numId w:val="36"/>
        </w:numPr>
        <w:spacing w:after="0" w:line="240" w:lineRule="auto"/>
        <w:jc w:val="both"/>
        <w:rPr>
          <w:rFonts w:ascii="Times New Roman" w:hAnsi="Times New Roman"/>
          <w:bCs/>
          <w:vanish/>
          <w:lang w:eastAsia="cs-CZ"/>
        </w:rPr>
      </w:pPr>
    </w:p>
    <w:p w14:paraId="6B03615A" w14:textId="52EC205E" w:rsidR="007E68A7" w:rsidRPr="007E68A7" w:rsidRDefault="007E68A7" w:rsidP="007E68A7">
      <w:pPr>
        <w:numPr>
          <w:ilvl w:val="1"/>
          <w:numId w:val="36"/>
        </w:numPr>
        <w:spacing w:after="0" w:line="240" w:lineRule="auto"/>
        <w:ind w:left="284"/>
        <w:jc w:val="both"/>
        <w:rPr>
          <w:rFonts w:ascii="Times New Roman" w:hAnsi="Times New Roman"/>
          <w:bCs/>
          <w:lang w:eastAsia="cs-CZ"/>
        </w:rPr>
      </w:pPr>
      <w:r w:rsidRPr="007E68A7">
        <w:rPr>
          <w:rFonts w:ascii="Times New Roman" w:hAnsi="Times New Roman"/>
          <w:bCs/>
          <w:lang w:eastAsia="cs-CZ"/>
        </w:rPr>
        <w:t xml:space="preserve">Predmet zmluvy bude financovaný z rozpočtu Bratislavského samosprávneho kraja– program 11., </w:t>
      </w:r>
      <w:r>
        <w:rPr>
          <w:rFonts w:ascii="Times New Roman" w:hAnsi="Times New Roman"/>
          <w:bCs/>
          <w:lang w:eastAsia="cs-CZ"/>
        </w:rPr>
        <w:br/>
      </w:r>
      <w:r w:rsidRPr="007E68A7">
        <w:rPr>
          <w:rFonts w:ascii="Times New Roman" w:hAnsi="Times New Roman"/>
          <w:bCs/>
          <w:lang w:eastAsia="cs-CZ"/>
        </w:rPr>
        <w:t>podprogram 11.3.</w:t>
      </w:r>
    </w:p>
    <w:p w14:paraId="7BBAAE6E" w14:textId="47F13046" w:rsidR="007E68A7" w:rsidRPr="007E68A7" w:rsidRDefault="007E68A7" w:rsidP="007E68A7">
      <w:pPr>
        <w:spacing w:after="0" w:line="240" w:lineRule="auto"/>
        <w:ind w:left="360"/>
        <w:jc w:val="center"/>
        <w:rPr>
          <w:b/>
          <w:bCs/>
          <w:lang w:eastAsia="cs-CZ"/>
        </w:rPr>
      </w:pPr>
      <w:r w:rsidRPr="007E68A7">
        <w:rPr>
          <w:rFonts w:ascii="Times New Roman" w:hAnsi="Times New Roman"/>
          <w:b/>
          <w:bCs/>
          <w:lang w:eastAsia="cs-CZ"/>
        </w:rPr>
        <w:t>Článok III.</w:t>
      </w:r>
    </w:p>
    <w:p w14:paraId="43C2B22A" w14:textId="4865C323" w:rsidR="007E68A7" w:rsidRPr="007E68A7" w:rsidRDefault="007E68A7" w:rsidP="007E68A7">
      <w:pPr>
        <w:spacing w:after="0" w:line="240" w:lineRule="auto"/>
        <w:jc w:val="center"/>
        <w:rPr>
          <w:rFonts w:ascii="Times New Roman" w:hAnsi="Times New Roman"/>
          <w:b/>
          <w:bCs/>
          <w:lang w:eastAsia="cs-CZ"/>
        </w:rPr>
      </w:pPr>
      <w:r>
        <w:rPr>
          <w:rFonts w:ascii="Times New Roman" w:hAnsi="Times New Roman"/>
          <w:b/>
          <w:bCs/>
          <w:lang w:eastAsia="cs-CZ"/>
        </w:rPr>
        <w:t xml:space="preserve">    </w:t>
      </w:r>
      <w:r w:rsidRPr="007E68A7">
        <w:rPr>
          <w:rFonts w:ascii="Times New Roman" w:hAnsi="Times New Roman"/>
          <w:b/>
          <w:bCs/>
          <w:lang w:eastAsia="cs-CZ"/>
        </w:rPr>
        <w:t>Predmet zmluvy</w:t>
      </w:r>
    </w:p>
    <w:p w14:paraId="1F39C702" w14:textId="77777777" w:rsidR="007E68A7" w:rsidRPr="007E68A7" w:rsidRDefault="007E68A7" w:rsidP="007E68A7">
      <w:pPr>
        <w:spacing w:after="0" w:line="240" w:lineRule="auto"/>
        <w:jc w:val="center"/>
        <w:rPr>
          <w:rFonts w:ascii="Times New Roman" w:hAnsi="Times New Roman"/>
          <w:b/>
          <w:bCs/>
          <w:lang w:eastAsia="cs-CZ"/>
        </w:rPr>
      </w:pPr>
    </w:p>
    <w:p w14:paraId="069451BA" w14:textId="77777777" w:rsidR="007E68A7" w:rsidRPr="007E68A7" w:rsidRDefault="007E68A7" w:rsidP="007E68A7">
      <w:pPr>
        <w:numPr>
          <w:ilvl w:val="0"/>
          <w:numId w:val="38"/>
        </w:numPr>
        <w:spacing w:after="0" w:line="240" w:lineRule="auto"/>
        <w:jc w:val="both"/>
        <w:rPr>
          <w:rFonts w:ascii="Times New Roman" w:hAnsi="Times New Roman"/>
          <w:bCs/>
          <w:vanish/>
          <w:lang w:eastAsia="cs-CZ"/>
        </w:rPr>
      </w:pPr>
    </w:p>
    <w:p w14:paraId="030FF051" w14:textId="77777777" w:rsidR="007E68A7" w:rsidRPr="007E68A7" w:rsidRDefault="007E68A7" w:rsidP="007E68A7">
      <w:pPr>
        <w:numPr>
          <w:ilvl w:val="0"/>
          <w:numId w:val="38"/>
        </w:numPr>
        <w:spacing w:after="0" w:line="240" w:lineRule="auto"/>
        <w:jc w:val="both"/>
        <w:rPr>
          <w:rFonts w:ascii="Times New Roman" w:hAnsi="Times New Roman"/>
          <w:bCs/>
          <w:vanish/>
          <w:lang w:eastAsia="cs-CZ"/>
        </w:rPr>
      </w:pPr>
    </w:p>
    <w:p w14:paraId="1582F931" w14:textId="77777777" w:rsidR="007E68A7" w:rsidRPr="007E68A7" w:rsidRDefault="007E68A7" w:rsidP="007E68A7">
      <w:pPr>
        <w:numPr>
          <w:ilvl w:val="0"/>
          <w:numId w:val="38"/>
        </w:numPr>
        <w:spacing w:after="0" w:line="240" w:lineRule="auto"/>
        <w:jc w:val="both"/>
        <w:rPr>
          <w:rFonts w:ascii="Times New Roman" w:hAnsi="Times New Roman"/>
          <w:bCs/>
          <w:vanish/>
          <w:lang w:eastAsia="cs-CZ"/>
        </w:rPr>
      </w:pPr>
    </w:p>
    <w:p w14:paraId="5C9E9542" w14:textId="77777777" w:rsidR="007E68A7" w:rsidRPr="007E68A7" w:rsidRDefault="007E68A7" w:rsidP="007E68A7">
      <w:pPr>
        <w:numPr>
          <w:ilvl w:val="0"/>
          <w:numId w:val="37"/>
        </w:numPr>
        <w:spacing w:after="0" w:line="240" w:lineRule="auto"/>
        <w:jc w:val="both"/>
        <w:rPr>
          <w:rFonts w:ascii="Times New Roman" w:hAnsi="Times New Roman"/>
          <w:bCs/>
          <w:vanish/>
          <w:lang w:eastAsia="cs-CZ"/>
        </w:rPr>
      </w:pPr>
    </w:p>
    <w:p w14:paraId="4AD0E842" w14:textId="77777777" w:rsidR="007E68A7" w:rsidRPr="007E68A7" w:rsidRDefault="007E68A7" w:rsidP="007E68A7">
      <w:pPr>
        <w:numPr>
          <w:ilvl w:val="0"/>
          <w:numId w:val="37"/>
        </w:numPr>
        <w:spacing w:after="0" w:line="240" w:lineRule="auto"/>
        <w:jc w:val="both"/>
        <w:rPr>
          <w:rFonts w:ascii="Times New Roman" w:hAnsi="Times New Roman"/>
          <w:bCs/>
          <w:vanish/>
          <w:lang w:eastAsia="cs-CZ"/>
        </w:rPr>
      </w:pPr>
    </w:p>
    <w:p w14:paraId="4B6AF94D" w14:textId="77777777" w:rsidR="007E68A7" w:rsidRPr="007E68A7" w:rsidRDefault="007E68A7" w:rsidP="007E68A7">
      <w:pPr>
        <w:numPr>
          <w:ilvl w:val="0"/>
          <w:numId w:val="37"/>
        </w:numPr>
        <w:spacing w:after="0" w:line="240" w:lineRule="auto"/>
        <w:jc w:val="both"/>
        <w:rPr>
          <w:rFonts w:ascii="Times New Roman" w:hAnsi="Times New Roman"/>
          <w:bCs/>
          <w:vanish/>
          <w:lang w:eastAsia="cs-CZ"/>
        </w:rPr>
      </w:pPr>
    </w:p>
    <w:p w14:paraId="61EAEA31" w14:textId="02FBF2B4" w:rsidR="007E68A7" w:rsidRDefault="007E68A7" w:rsidP="007E68A7">
      <w:pPr>
        <w:numPr>
          <w:ilvl w:val="1"/>
          <w:numId w:val="37"/>
        </w:numPr>
        <w:spacing w:after="0" w:line="240" w:lineRule="auto"/>
        <w:ind w:left="283" w:hanging="357"/>
        <w:jc w:val="both"/>
        <w:rPr>
          <w:rFonts w:ascii="Times New Roman" w:hAnsi="Times New Roman"/>
          <w:bCs/>
          <w:lang w:eastAsia="cs-CZ"/>
        </w:rPr>
      </w:pPr>
      <w:r w:rsidRPr="007E68A7">
        <w:rPr>
          <w:rFonts w:ascii="Times New Roman" w:hAnsi="Times New Roman"/>
          <w:bCs/>
          <w:lang w:eastAsia="cs-CZ"/>
        </w:rPr>
        <w:t xml:space="preserve">Predmetom tejto  zmluvy o dielo je záväzok Zhotoviteľa dodať a inštalovať predmet kúpy bližšie špecifikovaný v prílohe č. 1 (ďalej len „tovar“) a previesť na Objednávateľa vlastnícke práva k tomuto tovaru a záväzok </w:t>
      </w:r>
      <w:r w:rsidRPr="007E68A7">
        <w:rPr>
          <w:rFonts w:ascii="Times New Roman" w:hAnsi="Times New Roman"/>
          <w:bCs/>
          <w:lang w:eastAsia="cs-CZ"/>
        </w:rPr>
        <w:lastRenderedPageBreak/>
        <w:t>objednávateľa zaplatiť za dodanie, zmontovanie tovaru a jeho inštaláciu cenu podľa čl. IV tejto zmluvy, úprava vzájomných práv a povinností zmluvných strán s tým súvisiacich, ako aj ďalších skutočností vyplývajúcich z tejto zmluvy.</w:t>
      </w:r>
    </w:p>
    <w:p w14:paraId="169AA6D4" w14:textId="77777777" w:rsidR="007E68A7" w:rsidRPr="007E68A7" w:rsidRDefault="007E68A7" w:rsidP="007E68A7">
      <w:pPr>
        <w:spacing w:after="0" w:line="240" w:lineRule="auto"/>
        <w:ind w:left="283"/>
        <w:jc w:val="both"/>
        <w:rPr>
          <w:rFonts w:ascii="Times New Roman" w:hAnsi="Times New Roman"/>
          <w:bCs/>
          <w:lang w:eastAsia="cs-CZ"/>
        </w:rPr>
      </w:pPr>
    </w:p>
    <w:p w14:paraId="0C27573C" w14:textId="5F1C8CC0" w:rsidR="007E68A7" w:rsidRDefault="007E68A7" w:rsidP="007E68A7">
      <w:pPr>
        <w:numPr>
          <w:ilvl w:val="1"/>
          <w:numId w:val="37"/>
        </w:numPr>
        <w:spacing w:after="0" w:line="240" w:lineRule="auto"/>
        <w:ind w:left="284"/>
        <w:jc w:val="both"/>
        <w:rPr>
          <w:rFonts w:ascii="Times New Roman" w:hAnsi="Times New Roman"/>
          <w:bCs/>
          <w:lang w:eastAsia="cs-CZ"/>
        </w:rPr>
      </w:pPr>
      <w:r w:rsidRPr="007E68A7">
        <w:rPr>
          <w:rFonts w:ascii="Times New Roman" w:hAnsi="Times New Roman"/>
          <w:bCs/>
          <w:lang w:eastAsia="cs-CZ"/>
        </w:rPr>
        <w:t xml:space="preserve">Zhotoviteľ sa zaväzuje dodať a inštalovať Objednávateľovi tovar v druhoch a počtoch uvedených v prílohe č. 1, ktorá je neoddeliteľnou súčasťou tejto zmluvy. Zhotoviteľ podpisom na tejto zmluve vyhlasuje, že tovar spĺňa minimálne technické požiadavky uvedené v prílohe č. 1. </w:t>
      </w:r>
    </w:p>
    <w:p w14:paraId="65509849" w14:textId="77777777" w:rsidR="001E17AE" w:rsidRPr="007E68A7" w:rsidRDefault="001E17AE" w:rsidP="001E17AE">
      <w:pPr>
        <w:spacing w:after="0" w:line="240" w:lineRule="auto"/>
        <w:jc w:val="both"/>
        <w:rPr>
          <w:rFonts w:ascii="Times New Roman" w:hAnsi="Times New Roman"/>
          <w:bCs/>
          <w:lang w:eastAsia="cs-CZ"/>
        </w:rPr>
      </w:pPr>
    </w:p>
    <w:p w14:paraId="0024BEC1" w14:textId="09C52C61" w:rsidR="001E17AE" w:rsidRDefault="001E17AE" w:rsidP="001E17AE">
      <w:pPr>
        <w:numPr>
          <w:ilvl w:val="1"/>
          <w:numId w:val="37"/>
        </w:numPr>
        <w:spacing w:after="0" w:line="240" w:lineRule="auto"/>
        <w:ind w:left="284"/>
        <w:jc w:val="both"/>
        <w:rPr>
          <w:rFonts w:ascii="Times New Roman" w:hAnsi="Times New Roman"/>
          <w:bCs/>
          <w:lang w:eastAsia="cs-CZ"/>
        </w:rPr>
      </w:pPr>
      <w:r w:rsidRPr="001E17AE">
        <w:rPr>
          <w:rFonts w:ascii="Times New Roman" w:hAnsi="Times New Roman"/>
          <w:bCs/>
          <w:lang w:eastAsia="cs-CZ"/>
        </w:rPr>
        <w:t xml:space="preserve">Dodávkou tovaru sa na účely tejto zmluvy rozumie </w:t>
      </w:r>
      <w:r w:rsidRPr="001E17AE">
        <w:rPr>
          <w:rFonts w:ascii="Times New Roman" w:hAnsi="Times New Roman"/>
          <w:b/>
          <w:bCs/>
          <w:lang w:eastAsia="cs-CZ"/>
        </w:rPr>
        <w:t>doprava, vykládka, inštalácia tovaru v mieste a termíne dodania a jeho uvedenie do prevádzky</w:t>
      </w:r>
      <w:r w:rsidRPr="001E17AE">
        <w:rPr>
          <w:rFonts w:ascii="Times New Roman" w:hAnsi="Times New Roman"/>
          <w:bCs/>
          <w:lang w:eastAsia="cs-CZ"/>
        </w:rPr>
        <w:t>, spočívajúce v základnom predvedení funkčnosti (na užívateľskej úrovni) a následné odovzdanie a prevzatie tovaru zodpovednou osobou Objednávateľa, uvedenou v záhlaví tejto zmluvy (ďalej len „zodpovedná osoba“).</w:t>
      </w:r>
    </w:p>
    <w:p w14:paraId="6C443CD5" w14:textId="77777777" w:rsidR="001E17AE" w:rsidRPr="001E17AE" w:rsidRDefault="001E17AE" w:rsidP="001E17AE">
      <w:pPr>
        <w:spacing w:after="0" w:line="240" w:lineRule="auto"/>
        <w:jc w:val="both"/>
        <w:rPr>
          <w:rFonts w:ascii="Times New Roman" w:hAnsi="Times New Roman"/>
          <w:bCs/>
          <w:lang w:eastAsia="cs-CZ"/>
        </w:rPr>
      </w:pPr>
    </w:p>
    <w:p w14:paraId="1CB6994E" w14:textId="6C0CEC49" w:rsidR="001E17AE" w:rsidRDefault="001E17AE" w:rsidP="001E17AE">
      <w:pPr>
        <w:numPr>
          <w:ilvl w:val="1"/>
          <w:numId w:val="37"/>
        </w:numPr>
        <w:spacing w:after="0" w:line="240" w:lineRule="auto"/>
        <w:ind w:left="284"/>
        <w:jc w:val="both"/>
        <w:rPr>
          <w:rFonts w:ascii="Times New Roman" w:hAnsi="Times New Roman"/>
          <w:bCs/>
          <w:lang w:eastAsia="cs-CZ"/>
        </w:rPr>
      </w:pPr>
      <w:r w:rsidRPr="001E17AE">
        <w:rPr>
          <w:rFonts w:ascii="Times New Roman" w:hAnsi="Times New Roman"/>
          <w:bCs/>
          <w:lang w:eastAsia="cs-CZ"/>
        </w:rPr>
        <w:t>Zhotoviteľ sa zaväzuje dodať súčasne s tovarom aj príslušnú dokumentáciu na jeho používanie.</w:t>
      </w:r>
    </w:p>
    <w:p w14:paraId="46D18A7B" w14:textId="77777777" w:rsidR="001E17AE" w:rsidRPr="001E17AE" w:rsidRDefault="001E17AE" w:rsidP="001E17AE">
      <w:pPr>
        <w:spacing w:after="0" w:line="240" w:lineRule="auto"/>
        <w:jc w:val="both"/>
        <w:rPr>
          <w:rFonts w:ascii="Times New Roman" w:hAnsi="Times New Roman"/>
          <w:bCs/>
          <w:lang w:eastAsia="cs-CZ"/>
        </w:rPr>
      </w:pPr>
    </w:p>
    <w:p w14:paraId="2423F8BE" w14:textId="77777777" w:rsidR="001E17AE" w:rsidRPr="001E17AE" w:rsidRDefault="001E17AE" w:rsidP="001E17AE">
      <w:pPr>
        <w:numPr>
          <w:ilvl w:val="1"/>
          <w:numId w:val="37"/>
        </w:numPr>
        <w:spacing w:after="0" w:line="240" w:lineRule="auto"/>
        <w:ind w:left="283" w:hanging="357"/>
        <w:jc w:val="both"/>
        <w:rPr>
          <w:rFonts w:ascii="Times New Roman" w:hAnsi="Times New Roman"/>
          <w:bCs/>
          <w:lang w:eastAsia="cs-CZ"/>
        </w:rPr>
      </w:pPr>
      <w:r w:rsidRPr="001E17AE">
        <w:rPr>
          <w:rFonts w:ascii="Times New Roman" w:hAnsi="Times New Roman"/>
          <w:bCs/>
          <w:lang w:eastAsia="cs-CZ"/>
        </w:rPr>
        <w:t>V prípade, ak bude na riadne užívanie predmetu  zmluvy o dielo nevyhnutné právo priemyselného alebo duševného vlastníctva predávajúceho alebo tretej osoby, Zhotoviteľ zabezpečí, že Objednávateľ nadobudnutím vlastníctva k predmetu zmluvy nadobudne aj všetky oprávnenia a licencie takého práva a odplata za požívanie týchto práv je zahrnutá v cene predmetu zmluvy o dielo.</w:t>
      </w:r>
    </w:p>
    <w:p w14:paraId="724FCA8C" w14:textId="77777777" w:rsidR="001E17AE" w:rsidRDefault="001E17AE" w:rsidP="001E17AE">
      <w:pPr>
        <w:spacing w:after="0" w:line="240" w:lineRule="auto"/>
        <w:jc w:val="center"/>
        <w:rPr>
          <w:rFonts w:ascii="Times New Roman" w:hAnsi="Times New Roman"/>
          <w:b/>
          <w:bCs/>
          <w:lang w:eastAsia="cs-CZ"/>
        </w:rPr>
      </w:pPr>
    </w:p>
    <w:p w14:paraId="130A43C1" w14:textId="4B1EA940" w:rsidR="001E17AE" w:rsidRPr="001E17AE" w:rsidRDefault="001E17AE" w:rsidP="001E17AE">
      <w:pPr>
        <w:spacing w:after="0" w:line="240" w:lineRule="auto"/>
        <w:jc w:val="center"/>
        <w:rPr>
          <w:rFonts w:ascii="Times New Roman" w:hAnsi="Times New Roman"/>
          <w:b/>
          <w:bCs/>
          <w:lang w:eastAsia="cs-CZ"/>
        </w:rPr>
      </w:pPr>
      <w:r w:rsidRPr="001E17AE">
        <w:rPr>
          <w:rFonts w:ascii="Times New Roman" w:hAnsi="Times New Roman"/>
          <w:b/>
          <w:bCs/>
          <w:lang w:eastAsia="cs-CZ"/>
        </w:rPr>
        <w:t>Článok IV.</w:t>
      </w:r>
    </w:p>
    <w:p w14:paraId="0BD5F578" w14:textId="77777777" w:rsidR="001E17AE" w:rsidRPr="001E17AE" w:rsidRDefault="001E17AE" w:rsidP="001E17AE">
      <w:pPr>
        <w:spacing w:after="0" w:line="240" w:lineRule="auto"/>
        <w:jc w:val="center"/>
        <w:rPr>
          <w:rFonts w:ascii="Times New Roman" w:hAnsi="Times New Roman"/>
          <w:b/>
          <w:bCs/>
          <w:lang w:eastAsia="cs-CZ"/>
        </w:rPr>
      </w:pPr>
      <w:r w:rsidRPr="001E17AE">
        <w:rPr>
          <w:rFonts w:ascii="Times New Roman" w:hAnsi="Times New Roman"/>
          <w:b/>
          <w:bCs/>
          <w:lang w:eastAsia="cs-CZ"/>
        </w:rPr>
        <w:t>Cena a platobné podmienky</w:t>
      </w:r>
    </w:p>
    <w:p w14:paraId="2A36B278" w14:textId="77777777" w:rsidR="001E17AE" w:rsidRPr="001E17AE" w:rsidRDefault="001E17AE" w:rsidP="001E17AE">
      <w:pPr>
        <w:spacing w:after="0" w:line="240" w:lineRule="auto"/>
        <w:jc w:val="center"/>
        <w:rPr>
          <w:rFonts w:ascii="Times New Roman" w:hAnsi="Times New Roman"/>
          <w:b/>
          <w:bCs/>
          <w:lang w:eastAsia="cs-CZ"/>
        </w:rPr>
      </w:pPr>
    </w:p>
    <w:p w14:paraId="0F697013" w14:textId="7A1A55F1" w:rsidR="001E17AE" w:rsidRDefault="001E17AE" w:rsidP="001E17AE">
      <w:pPr>
        <w:numPr>
          <w:ilvl w:val="1"/>
          <w:numId w:val="39"/>
        </w:numPr>
        <w:spacing w:after="0" w:line="240" w:lineRule="auto"/>
        <w:ind w:left="284"/>
        <w:jc w:val="both"/>
        <w:rPr>
          <w:rFonts w:ascii="Times New Roman" w:hAnsi="Times New Roman"/>
          <w:bCs/>
          <w:lang w:eastAsia="cs-CZ"/>
        </w:rPr>
      </w:pPr>
      <w:r w:rsidRPr="001E17AE">
        <w:rPr>
          <w:rFonts w:ascii="Times New Roman" w:hAnsi="Times New Roman"/>
          <w:bCs/>
          <w:lang w:eastAsia="cs-CZ"/>
        </w:rPr>
        <w:t>Cena za tovar a jeho inštaláciu je stanovená v súlade s ustanoveniami zákona č. 18/1996 Z. z. o cenách v znení neskorších predpisov. Zmluvné strany sa dohodli, že súčasťou ceny za tovar sú všetky náklady, ktoré zhotoviteľovi v súvislosti s plnením záväzku vzniknú, vrátane nákladov na dopravu, inštaláciu,  predvedenie,  revíznych správ (ak relevantné) a pod..</w:t>
      </w:r>
    </w:p>
    <w:p w14:paraId="5F5FECC5" w14:textId="77777777" w:rsidR="001E17AE" w:rsidRPr="001E17AE" w:rsidRDefault="001E17AE" w:rsidP="001E17AE">
      <w:pPr>
        <w:spacing w:after="0" w:line="240" w:lineRule="auto"/>
        <w:ind w:left="284"/>
        <w:jc w:val="both"/>
        <w:rPr>
          <w:rFonts w:ascii="Times New Roman" w:hAnsi="Times New Roman"/>
          <w:bCs/>
          <w:lang w:eastAsia="cs-CZ"/>
        </w:rPr>
      </w:pPr>
    </w:p>
    <w:p w14:paraId="5AFD5182" w14:textId="7E0B22E5" w:rsidR="001E17AE" w:rsidRDefault="001E17AE" w:rsidP="001E17AE">
      <w:pPr>
        <w:numPr>
          <w:ilvl w:val="1"/>
          <w:numId w:val="39"/>
        </w:numPr>
        <w:spacing w:after="0" w:line="240" w:lineRule="auto"/>
        <w:ind w:left="284"/>
        <w:jc w:val="both"/>
        <w:rPr>
          <w:rFonts w:ascii="Times New Roman" w:hAnsi="Times New Roman"/>
          <w:bCs/>
          <w:lang w:eastAsia="cs-CZ"/>
        </w:rPr>
      </w:pPr>
      <w:r w:rsidRPr="001E17AE">
        <w:rPr>
          <w:rFonts w:ascii="Times New Roman" w:hAnsi="Times New Roman"/>
          <w:bCs/>
          <w:lang w:eastAsia="cs-CZ"/>
        </w:rPr>
        <w:t>Právo na zaplatenie ceny vzniká Zhotoviteľovi riadnym splnením jeho záväzku dohodnutým spôsobom  v súlade s článkom III. ods. 3.3 tejto zmluvy v mieste  a termíne dodania v súlade čl. V. tejto zmluvy.</w:t>
      </w:r>
    </w:p>
    <w:p w14:paraId="0DE236C0" w14:textId="77777777" w:rsidR="001E17AE" w:rsidRDefault="001E17AE" w:rsidP="001E17AE">
      <w:pPr>
        <w:pStyle w:val="Odsekzoznamu"/>
        <w:rPr>
          <w:rFonts w:ascii="Times New Roman" w:hAnsi="Times New Roman"/>
          <w:bCs/>
          <w:lang w:eastAsia="cs-CZ"/>
        </w:rPr>
      </w:pPr>
    </w:p>
    <w:p w14:paraId="693D4965" w14:textId="77777777" w:rsidR="00974936" w:rsidRPr="00974936" w:rsidRDefault="00974936" w:rsidP="00974936">
      <w:pPr>
        <w:numPr>
          <w:ilvl w:val="1"/>
          <w:numId w:val="39"/>
        </w:numPr>
        <w:spacing w:after="120" w:line="240" w:lineRule="auto"/>
        <w:ind w:left="284"/>
        <w:jc w:val="both"/>
        <w:rPr>
          <w:rFonts w:ascii="Times New Roman" w:hAnsi="Times New Roman"/>
          <w:bCs/>
          <w:lang w:eastAsia="cs-CZ"/>
        </w:rPr>
      </w:pPr>
      <w:r w:rsidRPr="00974936">
        <w:rPr>
          <w:rFonts w:ascii="Times New Roman" w:hAnsi="Times New Roman"/>
          <w:bCs/>
          <w:lang w:eastAsia="cs-CZ"/>
        </w:rPr>
        <w:t>Celková cena za predmet zmluvy je</w:t>
      </w:r>
    </w:p>
    <w:p w14:paraId="6F3598C1" w14:textId="77777777" w:rsidR="00974936" w:rsidRPr="00974936" w:rsidRDefault="00974936" w:rsidP="00974936">
      <w:pPr>
        <w:numPr>
          <w:ilvl w:val="0"/>
          <w:numId w:val="35"/>
        </w:numPr>
        <w:spacing w:after="120" w:line="240" w:lineRule="auto"/>
        <w:ind w:left="284" w:firstLine="0"/>
        <w:jc w:val="both"/>
        <w:rPr>
          <w:rFonts w:ascii="Times New Roman" w:hAnsi="Times New Roman"/>
          <w:bCs/>
          <w:lang w:eastAsia="cs-CZ"/>
        </w:rPr>
      </w:pPr>
      <w:r w:rsidRPr="00974936">
        <w:rPr>
          <w:rFonts w:ascii="Times New Roman" w:hAnsi="Times New Roman"/>
          <w:bCs/>
          <w:lang w:eastAsia="cs-CZ"/>
        </w:rPr>
        <w:t>Cena bez DPH</w:t>
      </w:r>
      <w:r w:rsidRPr="00974936">
        <w:rPr>
          <w:rFonts w:ascii="Times New Roman" w:hAnsi="Times New Roman"/>
          <w:bCs/>
          <w:lang w:eastAsia="cs-CZ"/>
        </w:rPr>
        <w:tab/>
      </w:r>
      <w:r w:rsidRPr="00974936">
        <w:rPr>
          <w:rFonts w:ascii="Times New Roman" w:hAnsi="Times New Roman"/>
          <w:bCs/>
          <w:lang w:eastAsia="cs-CZ"/>
        </w:rPr>
        <w:tab/>
        <w:t>=</w:t>
      </w:r>
    </w:p>
    <w:p w14:paraId="763227FC" w14:textId="77777777" w:rsidR="00974936" w:rsidRPr="00974936" w:rsidRDefault="00974936" w:rsidP="00974936">
      <w:pPr>
        <w:numPr>
          <w:ilvl w:val="0"/>
          <w:numId w:val="35"/>
        </w:numPr>
        <w:pBdr>
          <w:bottom w:val="single" w:sz="4" w:space="1" w:color="auto"/>
        </w:pBdr>
        <w:spacing w:after="120" w:line="240" w:lineRule="auto"/>
        <w:ind w:left="284" w:firstLine="0"/>
        <w:jc w:val="both"/>
        <w:rPr>
          <w:rFonts w:ascii="Times New Roman" w:hAnsi="Times New Roman"/>
          <w:bCs/>
          <w:lang w:eastAsia="cs-CZ"/>
        </w:rPr>
      </w:pPr>
      <w:r w:rsidRPr="00974936">
        <w:rPr>
          <w:rFonts w:ascii="Times New Roman" w:hAnsi="Times New Roman"/>
          <w:bCs/>
          <w:lang w:eastAsia="cs-CZ"/>
        </w:rPr>
        <w:t>DPH 20%</w:t>
      </w:r>
      <w:r w:rsidRPr="00974936">
        <w:rPr>
          <w:rFonts w:ascii="Times New Roman" w:hAnsi="Times New Roman"/>
          <w:bCs/>
          <w:lang w:eastAsia="cs-CZ"/>
        </w:rPr>
        <w:tab/>
      </w:r>
      <w:r w:rsidRPr="00974936">
        <w:rPr>
          <w:rFonts w:ascii="Times New Roman" w:hAnsi="Times New Roman"/>
          <w:bCs/>
          <w:lang w:eastAsia="cs-CZ"/>
        </w:rPr>
        <w:tab/>
        <w:t>=</w:t>
      </w:r>
    </w:p>
    <w:p w14:paraId="7D34E2C2" w14:textId="77777777" w:rsidR="00974936" w:rsidRPr="00974936" w:rsidRDefault="00974936" w:rsidP="00974936">
      <w:pPr>
        <w:spacing w:after="120" w:line="240" w:lineRule="auto"/>
        <w:jc w:val="both"/>
        <w:rPr>
          <w:rFonts w:ascii="Times New Roman" w:hAnsi="Times New Roman"/>
          <w:b/>
          <w:bCs/>
          <w:lang w:eastAsia="cs-CZ"/>
        </w:rPr>
      </w:pPr>
      <w:r w:rsidRPr="00974936">
        <w:rPr>
          <w:rFonts w:ascii="Times New Roman" w:hAnsi="Times New Roman"/>
          <w:b/>
          <w:bCs/>
          <w:sz w:val="20"/>
          <w:szCs w:val="20"/>
          <w:lang w:eastAsia="cs-CZ"/>
        </w:rPr>
        <w:t xml:space="preserve">      </w:t>
      </w:r>
      <w:r w:rsidRPr="00974936">
        <w:rPr>
          <w:rFonts w:ascii="Times New Roman" w:hAnsi="Times New Roman"/>
          <w:b/>
          <w:bCs/>
          <w:lang w:eastAsia="cs-CZ"/>
        </w:rPr>
        <w:t>Cena spolu s DPH</w:t>
      </w:r>
      <w:r w:rsidRPr="00974936">
        <w:rPr>
          <w:rFonts w:ascii="Times New Roman" w:hAnsi="Times New Roman"/>
          <w:b/>
          <w:bCs/>
          <w:lang w:eastAsia="cs-CZ"/>
        </w:rPr>
        <w:tab/>
      </w:r>
      <w:r w:rsidRPr="00974936">
        <w:rPr>
          <w:rFonts w:ascii="Times New Roman" w:hAnsi="Times New Roman"/>
          <w:b/>
          <w:bCs/>
          <w:lang w:eastAsia="cs-CZ"/>
        </w:rPr>
        <w:tab/>
        <w:t>=</w:t>
      </w:r>
      <w:r w:rsidRPr="00974936">
        <w:rPr>
          <w:rFonts w:ascii="Times New Roman" w:hAnsi="Times New Roman"/>
          <w:b/>
          <w:bCs/>
          <w:lang w:eastAsia="cs-CZ"/>
        </w:rPr>
        <w:tab/>
      </w:r>
    </w:p>
    <w:p w14:paraId="70EC2230" w14:textId="38C62E4B" w:rsidR="00974936" w:rsidRPr="00974936" w:rsidRDefault="00974936" w:rsidP="00974936">
      <w:pPr>
        <w:spacing w:after="120" w:line="240" w:lineRule="auto"/>
        <w:ind w:firstLine="360"/>
        <w:jc w:val="both"/>
        <w:rPr>
          <w:rFonts w:ascii="Times New Roman" w:hAnsi="Times New Roman"/>
          <w:bCs/>
          <w:sz w:val="20"/>
          <w:szCs w:val="20"/>
          <w:lang w:eastAsia="cs-CZ"/>
        </w:rPr>
      </w:pPr>
      <w:r w:rsidRPr="00974936">
        <w:rPr>
          <w:rFonts w:ascii="Times New Roman" w:hAnsi="Times New Roman"/>
          <w:bCs/>
          <w:sz w:val="20"/>
          <w:szCs w:val="20"/>
          <w:lang w:eastAsia="cs-CZ"/>
        </w:rPr>
        <w:t>(slovom:</w:t>
      </w:r>
      <w:r w:rsidR="00542E75">
        <w:rPr>
          <w:rFonts w:ascii="Times New Roman" w:hAnsi="Times New Roman"/>
          <w:bCs/>
          <w:sz w:val="20"/>
          <w:szCs w:val="20"/>
          <w:lang w:eastAsia="cs-CZ"/>
        </w:rPr>
        <w:t xml:space="preserve"> ....................................</w:t>
      </w:r>
      <w:r w:rsidRPr="00974936">
        <w:rPr>
          <w:rFonts w:ascii="Times New Roman" w:hAnsi="Times New Roman"/>
          <w:bCs/>
          <w:sz w:val="20"/>
          <w:szCs w:val="20"/>
          <w:lang w:eastAsia="cs-CZ"/>
        </w:rPr>
        <w:t>)</w:t>
      </w:r>
    </w:p>
    <w:p w14:paraId="2DE87311" w14:textId="26631DAA" w:rsidR="00974936" w:rsidRDefault="00974936" w:rsidP="00974936">
      <w:pPr>
        <w:numPr>
          <w:ilvl w:val="1"/>
          <w:numId w:val="39"/>
        </w:numPr>
        <w:spacing w:after="0" w:line="240" w:lineRule="auto"/>
        <w:jc w:val="both"/>
        <w:rPr>
          <w:rFonts w:ascii="Times New Roman" w:hAnsi="Times New Roman"/>
          <w:bCs/>
          <w:lang w:eastAsia="cs-CZ"/>
        </w:rPr>
      </w:pPr>
      <w:r w:rsidRPr="00974936">
        <w:rPr>
          <w:rFonts w:ascii="Times New Roman" w:hAnsi="Times New Roman"/>
          <w:bCs/>
          <w:lang w:eastAsia="cs-CZ"/>
        </w:rPr>
        <w:t xml:space="preserve">Po riadnom odovzdaní a prevzatí tovaru Zhotoviteľ vystaví Objednávateľovi najneskôr do 10 dní </w:t>
      </w:r>
      <w:r w:rsidRPr="00974936">
        <w:rPr>
          <w:rFonts w:ascii="Times New Roman" w:hAnsi="Times New Roman"/>
          <w:bCs/>
          <w:lang w:eastAsia="cs-CZ"/>
        </w:rPr>
        <w:br/>
        <w:t xml:space="preserve">odo dňa prevzatia tovaru faktúru a odošle ju na adresu Bratislavský samosprávny kraj, Sabinovská 16, 820 05 Bratislava, v troch vyhotoveniach. Faktúra musí obsahovať všetky náležitosti v súlade </w:t>
      </w:r>
      <w:r w:rsidRPr="00974936">
        <w:rPr>
          <w:rFonts w:ascii="Times New Roman" w:hAnsi="Times New Roman"/>
          <w:bCs/>
          <w:lang w:eastAsia="cs-CZ"/>
        </w:rPr>
        <w:br/>
        <w:t xml:space="preserve">so zákonom č. 222/2004 Z. z. o dani z pridanej hodnoty v znení neskorších predpisov. K faktúre je Zhotoviteľ povinný priložiť potvrdený dodací list, preberací protokol, protokol o inštalácii a protokol o zaškolení obslužného personálu, revízne správy (ak sa uplatňujú) podľa článku V. tejto zmluvy. </w:t>
      </w:r>
      <w:r w:rsidRPr="00974936">
        <w:rPr>
          <w:rFonts w:ascii="Times New Roman" w:hAnsi="Times New Roman"/>
          <w:bCs/>
          <w:lang w:eastAsia="cs-CZ"/>
        </w:rPr>
        <w:br/>
        <w:t xml:space="preserve">Na dodanie tovaru Objednávateľ neposkytuje preddavok ani zálohovú platbu. </w:t>
      </w:r>
    </w:p>
    <w:p w14:paraId="4375C059" w14:textId="77777777" w:rsidR="00974936" w:rsidRPr="00974936" w:rsidRDefault="00974936" w:rsidP="00941BFC">
      <w:pPr>
        <w:spacing w:after="0" w:line="240" w:lineRule="auto"/>
        <w:ind w:left="360"/>
        <w:jc w:val="both"/>
        <w:rPr>
          <w:rFonts w:ascii="Times New Roman" w:hAnsi="Times New Roman"/>
          <w:bCs/>
          <w:lang w:eastAsia="cs-CZ"/>
        </w:rPr>
      </w:pPr>
    </w:p>
    <w:p w14:paraId="49930EBE" w14:textId="43622894" w:rsidR="00974936" w:rsidRPr="00941BFC" w:rsidRDefault="00974936" w:rsidP="00974936">
      <w:pPr>
        <w:numPr>
          <w:ilvl w:val="1"/>
          <w:numId w:val="39"/>
        </w:numPr>
        <w:spacing w:after="0" w:line="240" w:lineRule="auto"/>
        <w:jc w:val="both"/>
        <w:rPr>
          <w:rFonts w:ascii="Times New Roman" w:hAnsi="Times New Roman"/>
          <w:bCs/>
          <w:strike/>
          <w:lang w:eastAsia="cs-CZ"/>
        </w:rPr>
      </w:pPr>
      <w:r w:rsidRPr="00974936">
        <w:rPr>
          <w:rFonts w:ascii="Times New Roman" w:hAnsi="Times New Roman"/>
          <w:bCs/>
          <w:lang w:eastAsia="cs-CZ"/>
        </w:rPr>
        <w:t xml:space="preserve">Platba bude realizovaná formou bezhotovostného platobného styku na základe daňového dokladu vystaveného Zhotoviteľom, splatnosť ktorého je do 30 dní odo dňa jeho preukázateľného doručenia. </w:t>
      </w:r>
    </w:p>
    <w:p w14:paraId="27BB96A6" w14:textId="77777777" w:rsidR="00941BFC" w:rsidRPr="00974936" w:rsidRDefault="00941BFC" w:rsidP="00941BFC">
      <w:pPr>
        <w:spacing w:after="0" w:line="240" w:lineRule="auto"/>
        <w:jc w:val="both"/>
        <w:rPr>
          <w:rFonts w:ascii="Times New Roman" w:hAnsi="Times New Roman"/>
          <w:bCs/>
          <w:strike/>
          <w:lang w:eastAsia="cs-CZ"/>
        </w:rPr>
      </w:pPr>
    </w:p>
    <w:p w14:paraId="29A97860" w14:textId="6456D8FC" w:rsidR="00974936" w:rsidRDefault="00974936" w:rsidP="00974936">
      <w:pPr>
        <w:numPr>
          <w:ilvl w:val="1"/>
          <w:numId w:val="39"/>
        </w:numPr>
        <w:spacing w:after="0" w:line="240" w:lineRule="auto"/>
        <w:ind w:left="284"/>
        <w:jc w:val="both"/>
        <w:rPr>
          <w:rFonts w:ascii="Times New Roman" w:hAnsi="Times New Roman"/>
          <w:bCs/>
          <w:lang w:eastAsia="cs-CZ"/>
        </w:rPr>
      </w:pPr>
      <w:r w:rsidRPr="00974936">
        <w:rPr>
          <w:rFonts w:ascii="Times New Roman" w:hAnsi="Times New Roman"/>
          <w:bCs/>
          <w:lang w:eastAsia="cs-CZ"/>
        </w:rPr>
        <w:t>Objednávateľ je oprávnený vrátiť bez zaplatenia faktúru, ktorá je nesprávna alebo neúplná, a to do dátumu jej splatnosti. Nová lehota splatnosti začína plynúť odo dňa doručenia opravenej faktúry</w:t>
      </w:r>
      <w:r w:rsidR="00D27A33">
        <w:rPr>
          <w:rFonts w:ascii="Times New Roman" w:hAnsi="Times New Roman"/>
          <w:bCs/>
          <w:lang w:eastAsia="cs-CZ"/>
        </w:rPr>
        <w:t>.</w:t>
      </w:r>
    </w:p>
    <w:p w14:paraId="72CF2EDC" w14:textId="77777777" w:rsidR="00D27A33" w:rsidRPr="00974936" w:rsidRDefault="00D27A33" w:rsidP="00D27A33">
      <w:pPr>
        <w:spacing w:after="0" w:line="240" w:lineRule="auto"/>
        <w:jc w:val="both"/>
        <w:rPr>
          <w:rFonts w:ascii="Times New Roman" w:hAnsi="Times New Roman"/>
          <w:bCs/>
          <w:lang w:eastAsia="cs-CZ"/>
        </w:rPr>
      </w:pPr>
    </w:p>
    <w:p w14:paraId="657BBD2F" w14:textId="77777777" w:rsidR="00974936" w:rsidRPr="00974936" w:rsidRDefault="00974936" w:rsidP="00974936">
      <w:pPr>
        <w:numPr>
          <w:ilvl w:val="1"/>
          <w:numId w:val="39"/>
        </w:numPr>
        <w:spacing w:after="0" w:line="240" w:lineRule="auto"/>
        <w:ind w:left="284"/>
        <w:jc w:val="both"/>
        <w:rPr>
          <w:rFonts w:ascii="Times New Roman" w:hAnsi="Times New Roman"/>
          <w:bCs/>
          <w:lang w:eastAsia="cs-CZ"/>
        </w:rPr>
      </w:pPr>
      <w:r w:rsidRPr="00974936">
        <w:rPr>
          <w:rFonts w:ascii="Times New Roman" w:hAnsi="Times New Roman"/>
          <w:bCs/>
          <w:lang w:eastAsia="cs-CZ"/>
        </w:rPr>
        <w:t xml:space="preserve">Na predídenie akýchkoľvek pochybností zmluvné strany vyhlasujú, že v cene podľa bodu 4.3 tohto článku je zarátaná aj cena dopravy tovaru do miesta dodania vrátane vykládky, inštalácie, uvedenia </w:t>
      </w:r>
      <w:r w:rsidRPr="00974936">
        <w:rPr>
          <w:rFonts w:ascii="Times New Roman" w:hAnsi="Times New Roman"/>
          <w:bCs/>
          <w:lang w:eastAsia="cs-CZ"/>
        </w:rPr>
        <w:br/>
        <w:t>do prevádzky a zaškolenia obsluhujúceho personálu. Dopravu do miesta dodania zabezpečuje Zhotoviteľ na vlastné náklady a nebezpečenstvo.</w:t>
      </w:r>
    </w:p>
    <w:p w14:paraId="0C46A986" w14:textId="77777777" w:rsidR="001E17AE" w:rsidRPr="001E17AE" w:rsidRDefault="001E17AE" w:rsidP="001E17AE">
      <w:pPr>
        <w:spacing w:after="0" w:line="240" w:lineRule="auto"/>
        <w:jc w:val="both"/>
        <w:rPr>
          <w:rFonts w:ascii="Times New Roman" w:hAnsi="Times New Roman"/>
          <w:bCs/>
          <w:lang w:eastAsia="cs-CZ"/>
        </w:rPr>
      </w:pPr>
    </w:p>
    <w:p w14:paraId="16BBB3E8" w14:textId="77777777" w:rsidR="00532A80" w:rsidRDefault="00532A80" w:rsidP="00532A80"/>
    <w:p w14:paraId="719F5EF7" w14:textId="77777777" w:rsidR="002F2D8A" w:rsidRPr="002F2D8A" w:rsidRDefault="002F2D8A" w:rsidP="002F2D8A">
      <w:pPr>
        <w:spacing w:after="0" w:line="240" w:lineRule="auto"/>
        <w:jc w:val="center"/>
        <w:rPr>
          <w:rFonts w:ascii="Times New Roman" w:hAnsi="Times New Roman"/>
          <w:b/>
          <w:bCs/>
          <w:lang w:eastAsia="cs-CZ"/>
        </w:rPr>
      </w:pPr>
      <w:r w:rsidRPr="002F2D8A">
        <w:rPr>
          <w:rFonts w:ascii="Times New Roman" w:hAnsi="Times New Roman"/>
          <w:b/>
          <w:bCs/>
          <w:lang w:eastAsia="cs-CZ"/>
        </w:rPr>
        <w:t>Článok V.</w:t>
      </w:r>
    </w:p>
    <w:p w14:paraId="0A0B1FF9" w14:textId="77777777" w:rsidR="002F2D8A" w:rsidRPr="002F2D8A" w:rsidRDefault="002F2D8A" w:rsidP="002F2D8A">
      <w:pPr>
        <w:spacing w:after="0" w:line="240" w:lineRule="auto"/>
        <w:jc w:val="center"/>
        <w:rPr>
          <w:rFonts w:ascii="Times New Roman" w:hAnsi="Times New Roman"/>
          <w:b/>
          <w:bCs/>
          <w:lang w:eastAsia="cs-CZ"/>
        </w:rPr>
      </w:pPr>
      <w:r w:rsidRPr="002F2D8A">
        <w:rPr>
          <w:rFonts w:ascii="Times New Roman" w:hAnsi="Times New Roman"/>
          <w:b/>
          <w:bCs/>
          <w:lang w:eastAsia="cs-CZ"/>
        </w:rPr>
        <w:t>Miesto a spôsob dodania, dodacia lehota a dodacie podmienky</w:t>
      </w:r>
    </w:p>
    <w:p w14:paraId="67D638D8" w14:textId="77777777" w:rsidR="002F2D8A" w:rsidRPr="002F2D8A" w:rsidRDefault="002F2D8A" w:rsidP="002F2D8A">
      <w:pPr>
        <w:spacing w:after="0" w:line="240" w:lineRule="auto"/>
        <w:jc w:val="center"/>
        <w:rPr>
          <w:rFonts w:ascii="Times New Roman" w:hAnsi="Times New Roman"/>
          <w:b/>
          <w:bCs/>
          <w:lang w:eastAsia="cs-CZ"/>
        </w:rPr>
      </w:pPr>
    </w:p>
    <w:p w14:paraId="204FA8D0" w14:textId="77777777" w:rsidR="002F2D8A" w:rsidRPr="002F2D8A" w:rsidRDefault="002F2D8A" w:rsidP="002F2D8A">
      <w:pPr>
        <w:numPr>
          <w:ilvl w:val="0"/>
          <w:numId w:val="40"/>
        </w:numPr>
        <w:spacing w:after="0" w:line="240" w:lineRule="auto"/>
        <w:rPr>
          <w:rFonts w:ascii="Times New Roman" w:hAnsi="Times New Roman"/>
          <w:bCs/>
          <w:vanish/>
          <w:lang w:eastAsia="cs-CZ"/>
        </w:rPr>
      </w:pPr>
    </w:p>
    <w:p w14:paraId="2B0BEE15" w14:textId="77777777" w:rsidR="002F2D8A" w:rsidRPr="002F2D8A" w:rsidRDefault="002F2D8A" w:rsidP="002F2D8A">
      <w:pPr>
        <w:numPr>
          <w:ilvl w:val="0"/>
          <w:numId w:val="40"/>
        </w:numPr>
        <w:spacing w:after="0" w:line="240" w:lineRule="auto"/>
        <w:rPr>
          <w:rFonts w:ascii="Times New Roman" w:hAnsi="Times New Roman"/>
          <w:bCs/>
          <w:vanish/>
          <w:lang w:eastAsia="cs-CZ"/>
        </w:rPr>
      </w:pPr>
    </w:p>
    <w:p w14:paraId="03B97027" w14:textId="77777777" w:rsidR="002F2D8A" w:rsidRPr="002F2D8A" w:rsidRDefault="002F2D8A" w:rsidP="002F2D8A">
      <w:pPr>
        <w:numPr>
          <w:ilvl w:val="0"/>
          <w:numId w:val="40"/>
        </w:numPr>
        <w:spacing w:after="0" w:line="240" w:lineRule="auto"/>
        <w:rPr>
          <w:rFonts w:ascii="Times New Roman" w:hAnsi="Times New Roman"/>
          <w:bCs/>
          <w:vanish/>
          <w:lang w:eastAsia="cs-CZ"/>
        </w:rPr>
      </w:pPr>
    </w:p>
    <w:p w14:paraId="7C103772" w14:textId="17D8339F" w:rsidR="002F2D8A" w:rsidRPr="002F2D8A" w:rsidRDefault="002F2D8A" w:rsidP="002F2D8A">
      <w:pPr>
        <w:numPr>
          <w:ilvl w:val="1"/>
          <w:numId w:val="41"/>
        </w:numPr>
        <w:spacing w:after="0" w:line="240" w:lineRule="auto"/>
        <w:ind w:left="284"/>
        <w:jc w:val="both"/>
        <w:rPr>
          <w:rFonts w:ascii="Times New Roman" w:hAnsi="Times New Roman"/>
          <w:bCs/>
          <w:lang w:eastAsia="cs-CZ"/>
        </w:rPr>
      </w:pPr>
      <w:r w:rsidRPr="002F2D8A">
        <w:rPr>
          <w:rFonts w:ascii="Times New Roman" w:hAnsi="Times New Roman"/>
          <w:bCs/>
          <w:lang w:eastAsia="cs-CZ"/>
        </w:rPr>
        <w:t xml:space="preserve">Miesto dodania: </w:t>
      </w:r>
      <w:r w:rsidRPr="002F2D8A">
        <w:rPr>
          <w:rFonts w:ascii="Times New Roman" w:hAnsi="Times New Roman"/>
          <w:bCs/>
          <w:lang w:eastAsia="cs-CZ"/>
        </w:rPr>
        <w:tab/>
      </w:r>
      <w:r w:rsidRPr="002F2D8A">
        <w:rPr>
          <w:rFonts w:ascii="Times New Roman" w:hAnsi="Times New Roman"/>
          <w:b/>
          <w:lang w:eastAsia="cs-CZ"/>
        </w:rPr>
        <w:t xml:space="preserve">GAUDEAMUS – ZKR, </w:t>
      </w:r>
      <w:proofErr w:type="spellStart"/>
      <w:r w:rsidRPr="002F2D8A">
        <w:rPr>
          <w:rFonts w:ascii="Times New Roman" w:hAnsi="Times New Roman"/>
          <w:b/>
          <w:lang w:eastAsia="cs-CZ"/>
        </w:rPr>
        <w:t>Mokrohájska</w:t>
      </w:r>
      <w:proofErr w:type="spellEnd"/>
      <w:r w:rsidRPr="002F2D8A">
        <w:rPr>
          <w:rFonts w:ascii="Times New Roman" w:hAnsi="Times New Roman"/>
          <w:b/>
          <w:lang w:eastAsia="cs-CZ"/>
        </w:rPr>
        <w:t xml:space="preserve"> cesta 3, 812 45 Bratislava</w:t>
      </w:r>
    </w:p>
    <w:p w14:paraId="712558A6" w14:textId="77777777" w:rsidR="002F2D8A" w:rsidRPr="002F2D8A" w:rsidRDefault="002F2D8A" w:rsidP="002F2D8A">
      <w:pPr>
        <w:spacing w:after="0" w:line="240" w:lineRule="auto"/>
        <w:ind w:left="284"/>
        <w:jc w:val="both"/>
        <w:rPr>
          <w:rFonts w:ascii="Times New Roman" w:hAnsi="Times New Roman"/>
          <w:bCs/>
          <w:lang w:eastAsia="cs-CZ"/>
        </w:rPr>
      </w:pPr>
    </w:p>
    <w:p w14:paraId="152C01DC" w14:textId="472BCEA6" w:rsidR="002F2D8A" w:rsidRPr="002F2D8A" w:rsidRDefault="002F2D8A" w:rsidP="002F2D8A">
      <w:pPr>
        <w:numPr>
          <w:ilvl w:val="1"/>
          <w:numId w:val="41"/>
        </w:numPr>
        <w:spacing w:after="0" w:line="240" w:lineRule="auto"/>
        <w:ind w:left="284"/>
        <w:jc w:val="both"/>
        <w:rPr>
          <w:rFonts w:ascii="Times New Roman" w:hAnsi="Times New Roman"/>
          <w:bCs/>
          <w:lang w:eastAsia="cs-CZ"/>
        </w:rPr>
      </w:pPr>
      <w:r w:rsidRPr="002F2D8A">
        <w:rPr>
          <w:rFonts w:ascii="Times New Roman" w:hAnsi="Times New Roman"/>
          <w:bCs/>
          <w:lang w:eastAsia="cs-CZ"/>
        </w:rPr>
        <w:t>Termín dodania:</w:t>
      </w:r>
      <w:r w:rsidRPr="002F2D8A">
        <w:rPr>
          <w:rFonts w:ascii="Times New Roman" w:hAnsi="Times New Roman"/>
          <w:bCs/>
          <w:lang w:eastAsia="cs-CZ"/>
        </w:rPr>
        <w:tab/>
      </w:r>
      <w:r w:rsidRPr="002F2D8A">
        <w:rPr>
          <w:rFonts w:ascii="Times New Roman" w:hAnsi="Times New Roman"/>
          <w:b/>
          <w:bCs/>
          <w:lang w:eastAsia="cs-CZ"/>
        </w:rPr>
        <w:t>do 30 dní od nadobudnutia účinnosti  zmluvy o</w:t>
      </w:r>
      <w:r>
        <w:rPr>
          <w:rFonts w:ascii="Times New Roman" w:hAnsi="Times New Roman"/>
          <w:b/>
          <w:bCs/>
          <w:lang w:eastAsia="cs-CZ"/>
        </w:rPr>
        <w:t> </w:t>
      </w:r>
      <w:r w:rsidRPr="002F2D8A">
        <w:rPr>
          <w:rFonts w:ascii="Times New Roman" w:hAnsi="Times New Roman"/>
          <w:b/>
          <w:bCs/>
          <w:lang w:eastAsia="cs-CZ"/>
        </w:rPr>
        <w:t>dielo</w:t>
      </w:r>
    </w:p>
    <w:p w14:paraId="478A2282" w14:textId="77777777" w:rsidR="002F2D8A" w:rsidRPr="002F2D8A" w:rsidRDefault="002F2D8A" w:rsidP="002F2D8A">
      <w:pPr>
        <w:spacing w:after="0" w:line="240" w:lineRule="auto"/>
        <w:jc w:val="both"/>
        <w:rPr>
          <w:rFonts w:ascii="Times New Roman" w:hAnsi="Times New Roman"/>
          <w:bCs/>
          <w:lang w:eastAsia="cs-CZ"/>
        </w:rPr>
      </w:pPr>
    </w:p>
    <w:p w14:paraId="545008B2" w14:textId="0C3BD51A" w:rsidR="002F2D8A" w:rsidRDefault="002F2D8A" w:rsidP="002F2D8A">
      <w:pPr>
        <w:numPr>
          <w:ilvl w:val="1"/>
          <w:numId w:val="41"/>
        </w:numPr>
        <w:spacing w:after="0" w:line="240" w:lineRule="auto"/>
        <w:ind w:left="284"/>
        <w:jc w:val="both"/>
        <w:rPr>
          <w:rFonts w:ascii="Times New Roman" w:hAnsi="Times New Roman"/>
          <w:bCs/>
          <w:lang w:eastAsia="cs-CZ"/>
        </w:rPr>
      </w:pPr>
      <w:r w:rsidRPr="002F2D8A">
        <w:rPr>
          <w:rFonts w:ascii="Times New Roman" w:hAnsi="Times New Roman"/>
          <w:bCs/>
          <w:lang w:eastAsia="cs-CZ"/>
        </w:rPr>
        <w:t xml:space="preserve">Zhotoviteľ sa zaväzuje dodať tovar a uskutočniť inštaláciu v termíne najneskôr </w:t>
      </w:r>
      <w:r w:rsidRPr="002F2D8A">
        <w:rPr>
          <w:rFonts w:ascii="Times New Roman" w:hAnsi="Times New Roman"/>
          <w:b/>
          <w:bCs/>
          <w:lang w:eastAsia="cs-CZ"/>
        </w:rPr>
        <w:t>do 30 dní odo dňa účinnosti zmluvy</w:t>
      </w:r>
      <w:r w:rsidRPr="002F2D8A">
        <w:rPr>
          <w:rFonts w:ascii="Times New Roman" w:hAnsi="Times New Roman"/>
          <w:bCs/>
          <w:lang w:eastAsia="cs-CZ"/>
        </w:rPr>
        <w:t>. Ak Zhotoviteľ nedodá tovar a nezrealizuje inštaláciu do konca vyššie uvedenej dodacej lehoty, dostane sa do omeškania s plnením zmluvy.</w:t>
      </w:r>
    </w:p>
    <w:p w14:paraId="6E6AFD4A" w14:textId="77777777" w:rsidR="002F2D8A" w:rsidRPr="002F2D8A" w:rsidRDefault="002F2D8A" w:rsidP="002F2D8A">
      <w:pPr>
        <w:spacing w:after="0" w:line="240" w:lineRule="auto"/>
        <w:jc w:val="both"/>
        <w:rPr>
          <w:rFonts w:ascii="Times New Roman" w:hAnsi="Times New Roman"/>
          <w:bCs/>
          <w:lang w:eastAsia="cs-CZ"/>
        </w:rPr>
      </w:pPr>
    </w:p>
    <w:p w14:paraId="1D6A8236" w14:textId="3C449204" w:rsidR="002F2D8A" w:rsidRDefault="002F2D8A" w:rsidP="002F2D8A">
      <w:pPr>
        <w:numPr>
          <w:ilvl w:val="1"/>
          <w:numId w:val="41"/>
        </w:numPr>
        <w:spacing w:after="0" w:line="240" w:lineRule="auto"/>
        <w:ind w:left="284"/>
        <w:jc w:val="both"/>
        <w:rPr>
          <w:rFonts w:ascii="Times New Roman" w:hAnsi="Times New Roman"/>
          <w:bCs/>
          <w:lang w:eastAsia="cs-CZ"/>
        </w:rPr>
      </w:pPr>
      <w:r w:rsidRPr="002F2D8A">
        <w:rPr>
          <w:rFonts w:ascii="Times New Roman" w:hAnsi="Times New Roman"/>
          <w:bCs/>
          <w:lang w:eastAsia="cs-CZ"/>
        </w:rPr>
        <w:t xml:space="preserve">Zhotoviteľ vyrozumie o termíne dodania tovaru zodpovednú osobu za Objednávateľa uvedenú v záhlaví tejto zmluvy. </w:t>
      </w:r>
    </w:p>
    <w:p w14:paraId="2DA27739" w14:textId="77777777" w:rsidR="002F2D8A" w:rsidRPr="002F2D8A" w:rsidRDefault="002F2D8A" w:rsidP="002F2D8A">
      <w:pPr>
        <w:spacing w:after="0" w:line="240" w:lineRule="auto"/>
        <w:jc w:val="both"/>
        <w:rPr>
          <w:rFonts w:ascii="Times New Roman" w:hAnsi="Times New Roman"/>
          <w:bCs/>
          <w:lang w:eastAsia="cs-CZ"/>
        </w:rPr>
      </w:pPr>
    </w:p>
    <w:p w14:paraId="1A121A86" w14:textId="0061A10B" w:rsidR="002F2D8A" w:rsidRDefault="002F2D8A" w:rsidP="002F2D8A">
      <w:pPr>
        <w:numPr>
          <w:ilvl w:val="1"/>
          <w:numId w:val="41"/>
        </w:numPr>
        <w:spacing w:after="0" w:line="240" w:lineRule="auto"/>
        <w:ind w:left="284"/>
        <w:jc w:val="both"/>
        <w:rPr>
          <w:rFonts w:ascii="Times New Roman" w:hAnsi="Times New Roman"/>
          <w:bCs/>
          <w:lang w:eastAsia="cs-CZ"/>
        </w:rPr>
      </w:pPr>
      <w:r w:rsidRPr="002F2D8A">
        <w:rPr>
          <w:rFonts w:ascii="Times New Roman" w:hAnsi="Times New Roman"/>
          <w:bCs/>
          <w:lang w:eastAsia="cs-CZ"/>
        </w:rPr>
        <w:t>Termín dodania tovaru je Zhotoviteľ povinný oznámiť e-mailom zodpovednej osobe Objednávateľa najmenej 3 pracovné dni vopred. Zodpovedná osoba je oprávnená vykonať v mieste plnenia kontrolu úplnosti dodávaného tovaru a kontrolu jeho inštalácie a tovar následne prevziať.</w:t>
      </w:r>
    </w:p>
    <w:p w14:paraId="3C6BDC04" w14:textId="77777777" w:rsidR="002F2D8A" w:rsidRPr="002F2D8A" w:rsidRDefault="002F2D8A" w:rsidP="002F2D8A">
      <w:pPr>
        <w:spacing w:after="0" w:line="240" w:lineRule="auto"/>
        <w:jc w:val="both"/>
        <w:rPr>
          <w:rFonts w:ascii="Times New Roman" w:hAnsi="Times New Roman"/>
          <w:bCs/>
          <w:lang w:eastAsia="cs-CZ"/>
        </w:rPr>
      </w:pPr>
    </w:p>
    <w:p w14:paraId="43905667" w14:textId="77777777" w:rsidR="002F2D8A" w:rsidRPr="002F2D8A" w:rsidRDefault="002F2D8A" w:rsidP="002F2D8A">
      <w:pPr>
        <w:numPr>
          <w:ilvl w:val="1"/>
          <w:numId w:val="41"/>
        </w:numPr>
        <w:spacing w:after="0" w:line="240" w:lineRule="auto"/>
        <w:ind w:left="283" w:hanging="357"/>
        <w:jc w:val="both"/>
        <w:rPr>
          <w:b/>
          <w:bCs/>
          <w:lang w:eastAsia="cs-CZ"/>
        </w:rPr>
      </w:pPr>
      <w:r w:rsidRPr="002F2D8A">
        <w:rPr>
          <w:rFonts w:ascii="Times New Roman" w:hAnsi="Times New Roman"/>
          <w:bCs/>
          <w:lang w:eastAsia="cs-CZ"/>
        </w:rPr>
        <w:t xml:space="preserve">Odovzdanie a prevzatie tovaru v mieste dodania bude potvrdené na dodacom liste, preberacom protokole, ktorého vzor tvorí prílohu č. 3 tejto zmluvy, a protokole o inštalácii zariadenia. </w:t>
      </w:r>
      <w:r w:rsidRPr="002F2D8A">
        <w:rPr>
          <w:rFonts w:ascii="Times New Roman" w:hAnsi="Times New Roman"/>
          <w:bCs/>
          <w:lang w:eastAsia="cs-CZ"/>
        </w:rPr>
        <w:br/>
        <w:t xml:space="preserve">Na dodacom liste a preberacom protokole bude uvedená jednotková cena </w:t>
      </w:r>
      <w:r w:rsidRPr="002F2D8A">
        <w:rPr>
          <w:rFonts w:ascii="Times New Roman" w:eastAsia="Times New Roman" w:hAnsi="Times New Roman"/>
          <w:bCs/>
        </w:rPr>
        <w:t>zaokrúhlená na 2 desatinné miesta, množstvo, celková cena bez DPH aj s DPH bude zaokrúhlená na 2 desatinné miesta</w:t>
      </w:r>
      <w:r w:rsidRPr="002F2D8A">
        <w:rPr>
          <w:rFonts w:ascii="Times New Roman" w:hAnsi="Times New Roman"/>
          <w:bCs/>
          <w:lang w:eastAsia="cs-CZ"/>
        </w:rPr>
        <w:t xml:space="preserve"> jednotlivých druhov tovaru a jej celková výška, vrátane inštalácie, ktoré podpíšu Zhotoviteľ a zodpovedná osoba Objednávateľa. Pri dodaných zariadeniach, ktoré si vyžadujú zaškolenie obslužného personálu, je Zhotoviteľ povinný zaškoliť osoby určené Objednávateľom pri odovzdaní tovaru. Kópiu Objednávateľom potvrdeného dodacieho listu, preberacieho protokolu, protokolu o inštalácii zariadenia a  protokolu o zaškolení obslužného personálu je Zhotoviteľ povinný priložiť k faktúre.</w:t>
      </w:r>
    </w:p>
    <w:p w14:paraId="134F9173" w14:textId="77777777" w:rsidR="002F2D8A" w:rsidRPr="002F2D8A" w:rsidRDefault="002F2D8A" w:rsidP="002F2D8A">
      <w:pPr>
        <w:spacing w:after="0"/>
        <w:ind w:left="283"/>
        <w:jc w:val="both"/>
        <w:rPr>
          <w:rFonts w:ascii="Times New Roman" w:hAnsi="Times New Roman"/>
          <w:bCs/>
          <w:lang w:eastAsia="cs-CZ"/>
        </w:rPr>
      </w:pPr>
      <w:r w:rsidRPr="002F2D8A">
        <w:rPr>
          <w:rFonts w:ascii="Times New Roman" w:hAnsi="Times New Roman"/>
          <w:bCs/>
          <w:lang w:eastAsia="cs-CZ"/>
        </w:rPr>
        <w:t>a) dodací list – dokument, ktorý potvrdzuje dodanie tovaru v množstve, stave, popise a kvalite, ktorý zmluva uvádza. Podpisuje sa dňom dodania tovaru.</w:t>
      </w:r>
    </w:p>
    <w:p w14:paraId="6E8BAF0F" w14:textId="77777777" w:rsidR="002F2D8A" w:rsidRPr="002F2D8A" w:rsidRDefault="002F2D8A" w:rsidP="002F2D8A">
      <w:pPr>
        <w:spacing w:after="0"/>
        <w:ind w:left="283"/>
        <w:jc w:val="both"/>
        <w:rPr>
          <w:rFonts w:ascii="Times New Roman" w:hAnsi="Times New Roman"/>
          <w:bCs/>
          <w:lang w:eastAsia="cs-CZ"/>
        </w:rPr>
      </w:pPr>
      <w:r w:rsidRPr="002F2D8A">
        <w:rPr>
          <w:rFonts w:ascii="Times New Roman" w:hAnsi="Times New Roman"/>
          <w:bCs/>
          <w:lang w:eastAsia="cs-CZ"/>
        </w:rPr>
        <w:t>b) preberací protokol – dokument, ktorý si zmluvné strany navzájom potvrdzujú prebratie a odovzdanie dodaného tovaru. Podpisuje sa dňom prebratia dodaného tovaru.</w:t>
      </w:r>
    </w:p>
    <w:p w14:paraId="7FC7BAD2" w14:textId="77777777" w:rsidR="002F2D8A" w:rsidRPr="002F2D8A" w:rsidRDefault="002F2D8A" w:rsidP="002F2D8A">
      <w:pPr>
        <w:spacing w:after="0"/>
        <w:ind w:left="283"/>
        <w:jc w:val="both"/>
        <w:rPr>
          <w:rFonts w:ascii="Times New Roman" w:hAnsi="Times New Roman"/>
          <w:bCs/>
          <w:lang w:eastAsia="cs-CZ"/>
        </w:rPr>
      </w:pPr>
      <w:r w:rsidRPr="002F2D8A">
        <w:rPr>
          <w:rFonts w:ascii="Times New Roman" w:hAnsi="Times New Roman"/>
          <w:bCs/>
          <w:lang w:eastAsia="cs-CZ"/>
        </w:rPr>
        <w:t>c) protokol o inštalácii – dokument, ktorý potvrdzuje realizáciu inštalácie tovaru. Podpisuje sa dňom realizácie inštalácie tovaru.</w:t>
      </w:r>
    </w:p>
    <w:p w14:paraId="74BA0833" w14:textId="77777777" w:rsidR="00F73CF7" w:rsidRPr="00F73CF7" w:rsidRDefault="00F73CF7" w:rsidP="00F73CF7">
      <w:pPr>
        <w:spacing w:after="0"/>
        <w:ind w:left="283"/>
        <w:jc w:val="both"/>
        <w:rPr>
          <w:rFonts w:ascii="Times New Roman" w:hAnsi="Times New Roman"/>
          <w:bCs/>
          <w:lang w:eastAsia="cs-CZ"/>
        </w:rPr>
      </w:pPr>
      <w:r w:rsidRPr="00F73CF7">
        <w:rPr>
          <w:rFonts w:ascii="Times New Roman" w:hAnsi="Times New Roman"/>
          <w:bCs/>
          <w:lang w:eastAsia="cs-CZ"/>
        </w:rPr>
        <w:t>d) protokol o zaškolení obslužného personálu – dokument, ktorý potvrdzuje, že obslužný personál bol oboznámený s obsluhou tovaru, jeho údržbou a predpismi pre prevádzku a použite tovaru. Podpisuje sa dňom zaškolenia obslužného personálu.</w:t>
      </w:r>
    </w:p>
    <w:p w14:paraId="20C777F9" w14:textId="77777777" w:rsidR="00734192" w:rsidRPr="00734192" w:rsidRDefault="00734192" w:rsidP="00734192">
      <w:pPr>
        <w:spacing w:after="0" w:line="240" w:lineRule="auto"/>
        <w:jc w:val="center"/>
        <w:rPr>
          <w:rFonts w:ascii="Times New Roman" w:hAnsi="Times New Roman"/>
          <w:b/>
          <w:bCs/>
          <w:lang w:eastAsia="cs-CZ"/>
        </w:rPr>
      </w:pPr>
      <w:r w:rsidRPr="00734192">
        <w:rPr>
          <w:rFonts w:ascii="Times New Roman" w:hAnsi="Times New Roman"/>
          <w:b/>
          <w:bCs/>
          <w:lang w:eastAsia="cs-CZ"/>
        </w:rPr>
        <w:t>Článok VI.</w:t>
      </w:r>
    </w:p>
    <w:p w14:paraId="1F5245FA" w14:textId="77777777" w:rsidR="00734192" w:rsidRPr="00734192" w:rsidRDefault="00734192" w:rsidP="00734192">
      <w:pPr>
        <w:spacing w:after="0" w:line="240" w:lineRule="auto"/>
        <w:jc w:val="center"/>
        <w:rPr>
          <w:rFonts w:ascii="Times New Roman" w:hAnsi="Times New Roman"/>
          <w:b/>
          <w:bCs/>
          <w:lang w:eastAsia="cs-CZ"/>
        </w:rPr>
      </w:pPr>
      <w:r w:rsidRPr="00734192">
        <w:rPr>
          <w:rFonts w:ascii="Times New Roman" w:hAnsi="Times New Roman"/>
          <w:b/>
          <w:bCs/>
          <w:lang w:eastAsia="cs-CZ"/>
        </w:rPr>
        <w:t>Kvalita tovaru a reklamácie</w:t>
      </w:r>
    </w:p>
    <w:p w14:paraId="32535C57" w14:textId="77777777" w:rsidR="00734192" w:rsidRPr="00734192" w:rsidRDefault="00734192" w:rsidP="00734192">
      <w:pPr>
        <w:spacing w:after="0" w:line="240" w:lineRule="auto"/>
        <w:jc w:val="center"/>
        <w:rPr>
          <w:rFonts w:ascii="Times New Roman" w:hAnsi="Times New Roman"/>
          <w:b/>
          <w:bCs/>
          <w:lang w:eastAsia="cs-CZ"/>
        </w:rPr>
      </w:pPr>
    </w:p>
    <w:p w14:paraId="430A4B40" w14:textId="2BE999A5" w:rsidR="00734192" w:rsidRDefault="00734192" w:rsidP="00734192">
      <w:pPr>
        <w:numPr>
          <w:ilvl w:val="1"/>
          <w:numId w:val="42"/>
        </w:numPr>
        <w:spacing w:after="0" w:line="240" w:lineRule="auto"/>
        <w:jc w:val="both"/>
        <w:rPr>
          <w:rFonts w:ascii="Times New Roman" w:hAnsi="Times New Roman"/>
          <w:bCs/>
          <w:lang w:eastAsia="cs-CZ"/>
        </w:rPr>
      </w:pPr>
      <w:r w:rsidRPr="00734192">
        <w:rPr>
          <w:rFonts w:ascii="Times New Roman" w:hAnsi="Times New Roman"/>
          <w:bCs/>
          <w:lang w:eastAsia="cs-CZ"/>
        </w:rPr>
        <w:t>Zhotoviteľ je povinný dodať tovar v kvalite, druhu a množstve podľa prílohy č. 1. Tovar musí spĺňať všetky požadované parametre podľa technických podmienok schválených Objednávateľom a spĺňať technické a právne normy.</w:t>
      </w:r>
    </w:p>
    <w:p w14:paraId="3BB82230" w14:textId="77777777" w:rsidR="00C77556" w:rsidRPr="00734192" w:rsidRDefault="00C77556" w:rsidP="00C77556">
      <w:pPr>
        <w:spacing w:after="0" w:line="240" w:lineRule="auto"/>
        <w:jc w:val="both"/>
        <w:rPr>
          <w:rFonts w:ascii="Times New Roman" w:hAnsi="Times New Roman"/>
          <w:bCs/>
          <w:lang w:eastAsia="cs-CZ"/>
        </w:rPr>
      </w:pPr>
    </w:p>
    <w:p w14:paraId="7CF5A153" w14:textId="22045DB6" w:rsidR="00734192" w:rsidRDefault="00734192" w:rsidP="00734192">
      <w:pPr>
        <w:numPr>
          <w:ilvl w:val="1"/>
          <w:numId w:val="42"/>
        </w:numPr>
        <w:spacing w:after="0" w:line="240" w:lineRule="auto"/>
        <w:jc w:val="both"/>
        <w:rPr>
          <w:rFonts w:ascii="Times New Roman" w:hAnsi="Times New Roman"/>
          <w:bCs/>
          <w:lang w:eastAsia="cs-CZ"/>
        </w:rPr>
      </w:pPr>
      <w:r w:rsidRPr="00734192">
        <w:rPr>
          <w:rFonts w:ascii="Times New Roman" w:hAnsi="Times New Roman"/>
          <w:bCs/>
          <w:lang w:eastAsia="cs-CZ"/>
        </w:rPr>
        <w:t xml:space="preserve">V prípade, ak Zhotoviteľ  plní záväzok z tejto zmluvy prostredníctvom subdodávateľov, je povinný zabezpečiť a financovať všetky prípadné subdodávateľské práce a nesie za </w:t>
      </w:r>
      <w:proofErr w:type="spellStart"/>
      <w:r w:rsidRPr="00734192">
        <w:rPr>
          <w:rFonts w:ascii="Times New Roman" w:hAnsi="Times New Roman"/>
          <w:bCs/>
          <w:lang w:eastAsia="cs-CZ"/>
        </w:rPr>
        <w:t>ne</w:t>
      </w:r>
      <w:proofErr w:type="spellEnd"/>
      <w:r w:rsidRPr="00734192">
        <w:rPr>
          <w:rFonts w:ascii="Times New Roman" w:hAnsi="Times New Roman"/>
          <w:bCs/>
          <w:lang w:eastAsia="cs-CZ"/>
        </w:rPr>
        <w:t xml:space="preserve"> záruku v plnom rozsahu tak, ako keby ich plnil sám.</w:t>
      </w:r>
    </w:p>
    <w:p w14:paraId="1C8BD387" w14:textId="77777777" w:rsidR="00C77556" w:rsidRPr="00734192" w:rsidRDefault="00C77556" w:rsidP="00C77556">
      <w:pPr>
        <w:spacing w:after="0" w:line="240" w:lineRule="auto"/>
        <w:jc w:val="both"/>
        <w:rPr>
          <w:rFonts w:ascii="Times New Roman" w:hAnsi="Times New Roman"/>
          <w:bCs/>
          <w:lang w:eastAsia="cs-CZ"/>
        </w:rPr>
      </w:pPr>
    </w:p>
    <w:p w14:paraId="763AED80" w14:textId="62B77655" w:rsidR="00734192" w:rsidRDefault="00734192" w:rsidP="00734192">
      <w:pPr>
        <w:numPr>
          <w:ilvl w:val="1"/>
          <w:numId w:val="42"/>
        </w:numPr>
        <w:spacing w:after="0" w:line="240" w:lineRule="auto"/>
        <w:jc w:val="both"/>
        <w:rPr>
          <w:rFonts w:ascii="Times New Roman" w:hAnsi="Times New Roman"/>
          <w:bCs/>
          <w:lang w:eastAsia="cs-CZ"/>
        </w:rPr>
      </w:pPr>
      <w:r w:rsidRPr="00734192">
        <w:rPr>
          <w:rFonts w:ascii="Times New Roman" w:hAnsi="Times New Roman"/>
          <w:bCs/>
          <w:lang w:eastAsia="cs-CZ"/>
        </w:rPr>
        <w:t>Zhotoviteľ nesie voči Objednávateľovi zodpovednosť aj za škody spôsobené činnosťou svojich subdodávateľov, ako by ich spôsobil sám.</w:t>
      </w:r>
    </w:p>
    <w:p w14:paraId="33438C53" w14:textId="77777777" w:rsidR="00C77556" w:rsidRPr="00734192" w:rsidRDefault="00C77556" w:rsidP="00C77556">
      <w:pPr>
        <w:spacing w:after="0" w:line="240" w:lineRule="auto"/>
        <w:jc w:val="both"/>
        <w:rPr>
          <w:rFonts w:ascii="Times New Roman" w:hAnsi="Times New Roman"/>
          <w:bCs/>
          <w:lang w:eastAsia="cs-CZ"/>
        </w:rPr>
      </w:pPr>
    </w:p>
    <w:p w14:paraId="4DB64D8C" w14:textId="71E1912C" w:rsidR="00734192" w:rsidRDefault="00734192" w:rsidP="00734192">
      <w:pPr>
        <w:numPr>
          <w:ilvl w:val="1"/>
          <w:numId w:val="42"/>
        </w:numPr>
        <w:spacing w:after="0" w:line="240" w:lineRule="auto"/>
        <w:jc w:val="both"/>
        <w:rPr>
          <w:rFonts w:ascii="Times New Roman" w:hAnsi="Times New Roman"/>
          <w:bCs/>
          <w:lang w:eastAsia="cs-CZ"/>
        </w:rPr>
      </w:pPr>
      <w:r w:rsidRPr="00734192">
        <w:rPr>
          <w:rFonts w:ascii="Times New Roman" w:hAnsi="Times New Roman"/>
          <w:bCs/>
          <w:lang w:eastAsia="cs-CZ"/>
        </w:rPr>
        <w:t>Zhotoviteľ zodpovedá za odbornú starostlivosť pri výbere subdodávateľa, ako aj za výsledok činnosti vykonanej na základe zmluvy o subdodávke.</w:t>
      </w:r>
    </w:p>
    <w:p w14:paraId="758B2E55" w14:textId="77777777" w:rsidR="00C77556" w:rsidRPr="00734192" w:rsidRDefault="00C77556" w:rsidP="00C77556">
      <w:pPr>
        <w:spacing w:after="0" w:line="240" w:lineRule="auto"/>
        <w:jc w:val="both"/>
        <w:rPr>
          <w:rFonts w:ascii="Times New Roman" w:hAnsi="Times New Roman"/>
          <w:bCs/>
          <w:lang w:eastAsia="cs-CZ"/>
        </w:rPr>
      </w:pPr>
    </w:p>
    <w:p w14:paraId="65C9CC0C" w14:textId="6D1F6D82" w:rsidR="00734192" w:rsidRDefault="00734192" w:rsidP="00734192">
      <w:pPr>
        <w:numPr>
          <w:ilvl w:val="1"/>
          <w:numId w:val="42"/>
        </w:numPr>
        <w:spacing w:after="0" w:line="240" w:lineRule="auto"/>
        <w:jc w:val="both"/>
        <w:rPr>
          <w:rFonts w:ascii="Times New Roman" w:hAnsi="Times New Roman"/>
          <w:bCs/>
          <w:lang w:eastAsia="cs-CZ"/>
        </w:rPr>
      </w:pPr>
      <w:r w:rsidRPr="00734192">
        <w:rPr>
          <w:rFonts w:ascii="Times New Roman" w:hAnsi="Times New Roman"/>
          <w:bCs/>
          <w:lang w:eastAsia="cs-CZ"/>
        </w:rPr>
        <w:lastRenderedPageBreak/>
        <w:t>V prípade zámeru realizovať nástup nového subdodávateľa a taktiež zámeru realizovať zmenu pôvodného subdodávateľa je Zhotoviteľ povinný písomne informovať Objednávateľa do piatich pracovných dní odo dňa uzatvorenia zmluvy so subdodávateľom, taktiež je Zhotoviteľ povinný oznámiť Objednávateľovi akúkoľvek zmenu údajov o subdodávateľovi.</w:t>
      </w:r>
    </w:p>
    <w:p w14:paraId="69B8F4CF" w14:textId="77777777" w:rsidR="00C77556" w:rsidRPr="00734192" w:rsidRDefault="00C77556" w:rsidP="00C77556">
      <w:pPr>
        <w:spacing w:after="0" w:line="240" w:lineRule="auto"/>
        <w:jc w:val="both"/>
        <w:rPr>
          <w:rFonts w:ascii="Times New Roman" w:hAnsi="Times New Roman"/>
          <w:bCs/>
          <w:lang w:eastAsia="cs-CZ"/>
        </w:rPr>
      </w:pPr>
    </w:p>
    <w:p w14:paraId="09A5E08C" w14:textId="128F88FE" w:rsidR="00734192" w:rsidRDefault="00734192" w:rsidP="00734192">
      <w:pPr>
        <w:numPr>
          <w:ilvl w:val="1"/>
          <w:numId w:val="42"/>
        </w:numPr>
        <w:spacing w:after="0" w:line="240" w:lineRule="auto"/>
        <w:ind w:left="426" w:hanging="426"/>
        <w:jc w:val="both"/>
        <w:rPr>
          <w:rFonts w:ascii="Times New Roman" w:hAnsi="Times New Roman"/>
          <w:bCs/>
          <w:lang w:eastAsia="cs-CZ"/>
        </w:rPr>
      </w:pPr>
      <w:r w:rsidRPr="00734192">
        <w:rPr>
          <w:rFonts w:ascii="Times New Roman" w:hAnsi="Times New Roman"/>
          <w:bCs/>
          <w:lang w:eastAsia="cs-CZ"/>
        </w:rPr>
        <w:t>Zhotoviteľ ako aj každý subdodávateľ, ktorý má povinnosť zapisovať sa do registra partnerov verejného sektora, musí byť v ňom zapísaný v zmysle § 11 zákona o verejnom obstarávaní.</w:t>
      </w:r>
    </w:p>
    <w:p w14:paraId="278733D8" w14:textId="77777777" w:rsidR="00C77556" w:rsidRPr="00734192" w:rsidRDefault="00C77556" w:rsidP="00C77556">
      <w:pPr>
        <w:spacing w:after="0" w:line="240" w:lineRule="auto"/>
        <w:jc w:val="both"/>
        <w:rPr>
          <w:rFonts w:ascii="Times New Roman" w:hAnsi="Times New Roman"/>
          <w:bCs/>
          <w:lang w:eastAsia="cs-CZ"/>
        </w:rPr>
      </w:pPr>
    </w:p>
    <w:p w14:paraId="3BA41BD3" w14:textId="6C24224C" w:rsidR="00734192" w:rsidRDefault="00734192" w:rsidP="00734192">
      <w:pPr>
        <w:numPr>
          <w:ilvl w:val="1"/>
          <w:numId w:val="42"/>
        </w:numPr>
        <w:spacing w:after="0" w:line="240" w:lineRule="auto"/>
        <w:ind w:left="426" w:hanging="426"/>
        <w:jc w:val="both"/>
        <w:rPr>
          <w:rFonts w:ascii="Times New Roman" w:hAnsi="Times New Roman"/>
          <w:bCs/>
          <w:lang w:eastAsia="cs-CZ"/>
        </w:rPr>
      </w:pPr>
      <w:r w:rsidRPr="00734192">
        <w:rPr>
          <w:rFonts w:ascii="Times New Roman" w:hAnsi="Times New Roman"/>
          <w:bCs/>
          <w:lang w:eastAsia="cs-CZ"/>
        </w:rPr>
        <w:t xml:space="preserve">Ak došlo k výmazu subdodávateľa z registra partnerov verejného sektora, je Zhotoviteľ povinný túto skutočnosť oznámiť Objednávateľovi a zároveň nahradiť takéhoto subdodávateľa subdodávateľom, ktorý má povinnosť zapisovať sa do registra partnerov verejného sektora, a ktorý je v ňom zapísaný </w:t>
      </w:r>
      <w:r w:rsidRPr="00734192">
        <w:rPr>
          <w:rFonts w:ascii="Times New Roman" w:hAnsi="Times New Roman"/>
          <w:bCs/>
          <w:lang w:eastAsia="cs-CZ"/>
        </w:rPr>
        <w:br/>
        <w:t>v zmysle § 11 zákona o verejnom obstarávaní.</w:t>
      </w:r>
    </w:p>
    <w:p w14:paraId="4144AFA7" w14:textId="77777777" w:rsidR="00C77556" w:rsidRPr="00734192" w:rsidRDefault="00C77556" w:rsidP="00C77556">
      <w:pPr>
        <w:spacing w:after="0" w:line="240" w:lineRule="auto"/>
        <w:jc w:val="both"/>
        <w:rPr>
          <w:rFonts w:ascii="Times New Roman" w:hAnsi="Times New Roman"/>
          <w:bCs/>
          <w:lang w:eastAsia="cs-CZ"/>
        </w:rPr>
      </w:pPr>
    </w:p>
    <w:p w14:paraId="21CC33A3" w14:textId="0C15C605" w:rsidR="00734192" w:rsidRPr="007355C3" w:rsidRDefault="00734192" w:rsidP="00734192">
      <w:pPr>
        <w:numPr>
          <w:ilvl w:val="1"/>
          <w:numId w:val="42"/>
        </w:numPr>
        <w:spacing w:after="0" w:line="240" w:lineRule="auto"/>
        <w:ind w:left="426" w:hanging="426"/>
        <w:jc w:val="both"/>
        <w:rPr>
          <w:rFonts w:ascii="Times New Roman" w:hAnsi="Times New Roman"/>
          <w:bCs/>
          <w:sz w:val="20"/>
          <w:szCs w:val="20"/>
          <w:lang w:eastAsia="cs-CZ"/>
        </w:rPr>
      </w:pPr>
      <w:r w:rsidRPr="00734192">
        <w:rPr>
          <w:rFonts w:ascii="Times New Roman" w:eastAsia="Times New Roman" w:hAnsi="Times New Roman"/>
          <w:color w:val="000000"/>
          <w:lang w:eastAsia="cs-CZ"/>
        </w:rPr>
        <w:t>Každý subdodávateľ musí spĺňať podmienky podľa príslušných ustanovení zákona o verejnom obstarávaní, pričom Objednávateľ osobitne overí, že každý subdodávateľ, vybraný Zhotoviteľom spĺňa alebo najneskôr v čase plnenia zmluvy bude spĺňať podmienky podľa § 32 ods. 1 písm. e) a f) zákona. Ak subdodávateľ nepreukáže splnenie podmienok podľa § 32 ods. 1 písm. e) a f) zákona zápisom v zozname hospodárskych subjektov, je povinný predložiť doklady podľa § 32 ods. 2 zákona o verejnom obstarávaní preukazujúce splnenie podmienok podľa § 32 ods. 1 písm. e) a f) zákona.</w:t>
      </w:r>
      <w:r w:rsidR="007355C3">
        <w:rPr>
          <w:rFonts w:ascii="Times New Roman" w:eastAsia="Times New Roman" w:hAnsi="Times New Roman"/>
          <w:color w:val="000000"/>
          <w:lang w:eastAsia="cs-CZ"/>
        </w:rPr>
        <w:t xml:space="preserve"> </w:t>
      </w:r>
      <w:r w:rsidRPr="00734192">
        <w:rPr>
          <w:rFonts w:ascii="Times New Roman" w:eastAsia="Times New Roman" w:hAnsi="Times New Roman"/>
          <w:color w:val="000000"/>
          <w:lang w:eastAsia="cs-CZ"/>
        </w:rPr>
        <w:t xml:space="preserve">K rovnakej povinnosti Zhotoviteľ písomne zaviaže aj svojich subdodávateľov voči ich prípadným subdodávateľom tak, aby v celom subdodávateľskom reťazci všetci dodávatelia spĺňali alebo najneskôr v čase plnenia zmluvy budú spĺňať podmienky podľa § 32 ods. 1 písm. e) a f) zákona. Objednávateľ ďalej osobitne overí, že u príslušného subdodávateľa neexistujú dôvody na vylúčenie podľa § 40 ods. 6 písm. a) až h) a ods. 7 zákona o verejnom obstarávaní. </w:t>
      </w:r>
    </w:p>
    <w:p w14:paraId="3A5A7752" w14:textId="77777777" w:rsidR="007355C3" w:rsidRPr="00734192" w:rsidRDefault="007355C3" w:rsidP="007355C3">
      <w:pPr>
        <w:spacing w:after="0" w:line="240" w:lineRule="auto"/>
        <w:jc w:val="both"/>
        <w:rPr>
          <w:rFonts w:ascii="Times New Roman" w:hAnsi="Times New Roman"/>
          <w:bCs/>
          <w:sz w:val="20"/>
          <w:szCs w:val="20"/>
          <w:lang w:eastAsia="cs-CZ"/>
        </w:rPr>
      </w:pPr>
    </w:p>
    <w:p w14:paraId="31E5C0B8" w14:textId="14DA406A" w:rsidR="00734192" w:rsidRDefault="00734192" w:rsidP="00734192">
      <w:pPr>
        <w:numPr>
          <w:ilvl w:val="1"/>
          <w:numId w:val="42"/>
        </w:numPr>
        <w:spacing w:after="0" w:line="240" w:lineRule="auto"/>
        <w:ind w:left="426" w:hanging="426"/>
        <w:jc w:val="both"/>
        <w:rPr>
          <w:rFonts w:ascii="Times New Roman" w:hAnsi="Times New Roman"/>
          <w:bCs/>
          <w:lang w:eastAsia="cs-CZ"/>
        </w:rPr>
      </w:pPr>
      <w:r w:rsidRPr="00734192">
        <w:rPr>
          <w:rFonts w:ascii="Times New Roman" w:hAnsi="Times New Roman"/>
          <w:bCs/>
          <w:lang w:eastAsia="cs-CZ"/>
        </w:rPr>
        <w:t>Zhotoviteľ zodpovedá za vady, ktoré má tovar a jeho inštalácia pri prevzatí Objednávateľom a za vady, ktoré sa vyskytnú po prevzatí tovaru a jeho inštalácii počas záručnej doby.</w:t>
      </w:r>
    </w:p>
    <w:p w14:paraId="13E5F1EF" w14:textId="77777777" w:rsidR="007355C3" w:rsidRPr="00734192" w:rsidRDefault="007355C3" w:rsidP="007355C3">
      <w:pPr>
        <w:spacing w:after="0" w:line="240" w:lineRule="auto"/>
        <w:jc w:val="both"/>
        <w:rPr>
          <w:rFonts w:ascii="Times New Roman" w:hAnsi="Times New Roman"/>
          <w:bCs/>
          <w:lang w:eastAsia="cs-CZ"/>
        </w:rPr>
      </w:pPr>
    </w:p>
    <w:p w14:paraId="561F17C7" w14:textId="5DEFF1CF" w:rsidR="00734192" w:rsidRDefault="00734192" w:rsidP="00734192">
      <w:pPr>
        <w:numPr>
          <w:ilvl w:val="1"/>
          <w:numId w:val="42"/>
        </w:numPr>
        <w:spacing w:after="0" w:line="240" w:lineRule="auto"/>
        <w:ind w:left="426" w:hanging="426"/>
        <w:jc w:val="both"/>
        <w:rPr>
          <w:rFonts w:ascii="Times New Roman" w:hAnsi="Times New Roman"/>
          <w:bCs/>
          <w:lang w:eastAsia="cs-CZ"/>
        </w:rPr>
      </w:pPr>
      <w:r w:rsidRPr="00734192">
        <w:rPr>
          <w:rFonts w:ascii="Times New Roman" w:hAnsi="Times New Roman"/>
          <w:bCs/>
          <w:lang w:eastAsia="cs-CZ"/>
        </w:rPr>
        <w:t>Ak sa v priebehu záručnej doby prejaví akákoľvek vada, je Zhotoviteľ povinný začať jej odstraňovanie najneskôr do 24 hodín od jej nahlásenia Objednávateľom. Zhotoviteľ sa zaväzuje po doručení reklamácie uskutočniť opravu najneskôr do 30 dní odo dňa jej oznámenia Objednávateľom  Zhotoviteľovi.</w:t>
      </w:r>
    </w:p>
    <w:p w14:paraId="591C6F2F" w14:textId="77777777" w:rsidR="007355C3" w:rsidRPr="00734192" w:rsidRDefault="007355C3" w:rsidP="007355C3">
      <w:pPr>
        <w:spacing w:after="0" w:line="240" w:lineRule="auto"/>
        <w:jc w:val="both"/>
        <w:rPr>
          <w:rFonts w:ascii="Times New Roman" w:hAnsi="Times New Roman"/>
          <w:bCs/>
          <w:lang w:eastAsia="cs-CZ"/>
        </w:rPr>
      </w:pPr>
    </w:p>
    <w:p w14:paraId="01E00B55" w14:textId="5CA3DE5C" w:rsidR="00734192" w:rsidRDefault="00734192" w:rsidP="00734192">
      <w:pPr>
        <w:numPr>
          <w:ilvl w:val="1"/>
          <w:numId w:val="42"/>
        </w:numPr>
        <w:spacing w:after="0" w:line="240" w:lineRule="auto"/>
        <w:ind w:left="426" w:hanging="426"/>
        <w:jc w:val="both"/>
        <w:rPr>
          <w:rFonts w:ascii="Times New Roman" w:hAnsi="Times New Roman"/>
          <w:bCs/>
          <w:lang w:eastAsia="cs-CZ"/>
        </w:rPr>
      </w:pPr>
      <w:r w:rsidRPr="00734192">
        <w:rPr>
          <w:rFonts w:ascii="Times New Roman" w:hAnsi="Times New Roman"/>
          <w:bCs/>
          <w:lang w:eastAsia="cs-CZ"/>
        </w:rPr>
        <w:t xml:space="preserve">Zhotoviteľ sa zaväzuje, že dodaný tovar, ktorý je predmetom plnenia, je </w:t>
      </w:r>
      <w:proofErr w:type="spellStart"/>
      <w:r w:rsidRPr="00734192">
        <w:rPr>
          <w:rFonts w:ascii="Times New Roman" w:hAnsi="Times New Roman"/>
          <w:bCs/>
          <w:lang w:eastAsia="cs-CZ"/>
        </w:rPr>
        <w:t>novovyrobený</w:t>
      </w:r>
      <w:proofErr w:type="spellEnd"/>
      <w:r w:rsidRPr="00734192">
        <w:rPr>
          <w:rFonts w:ascii="Times New Roman" w:hAnsi="Times New Roman"/>
          <w:bCs/>
          <w:lang w:eastAsia="cs-CZ"/>
        </w:rPr>
        <w:t>, doteraz nepoužívaný a zodpovedá požadovanej kvalite. Príslušné technické podmienky, alebo normy budú uvedené na doklade (záručnom liste) k tovaru, na ktorom bude uvedený mesiac a rok výroby.</w:t>
      </w:r>
    </w:p>
    <w:p w14:paraId="15964C56" w14:textId="77777777" w:rsidR="007355C3" w:rsidRPr="00734192" w:rsidRDefault="007355C3" w:rsidP="007355C3">
      <w:pPr>
        <w:spacing w:after="0" w:line="240" w:lineRule="auto"/>
        <w:jc w:val="both"/>
        <w:rPr>
          <w:rFonts w:ascii="Times New Roman" w:hAnsi="Times New Roman"/>
          <w:bCs/>
          <w:lang w:eastAsia="cs-CZ"/>
        </w:rPr>
      </w:pPr>
    </w:p>
    <w:p w14:paraId="0B1F6DC9" w14:textId="59229186" w:rsidR="00734192" w:rsidRDefault="00734192" w:rsidP="00734192">
      <w:pPr>
        <w:numPr>
          <w:ilvl w:val="1"/>
          <w:numId w:val="42"/>
        </w:numPr>
        <w:spacing w:after="0" w:line="240" w:lineRule="auto"/>
        <w:ind w:left="426" w:hanging="426"/>
        <w:jc w:val="both"/>
        <w:rPr>
          <w:rFonts w:ascii="Times New Roman" w:hAnsi="Times New Roman"/>
          <w:bCs/>
          <w:lang w:eastAsia="cs-CZ"/>
        </w:rPr>
      </w:pPr>
      <w:r w:rsidRPr="00734192">
        <w:rPr>
          <w:rFonts w:ascii="Times New Roman" w:hAnsi="Times New Roman"/>
          <w:bCs/>
          <w:lang w:eastAsia="cs-CZ"/>
        </w:rPr>
        <w:t>Zhotoviteľ poskytuje Objednávateľovi záruku za akosť predmetu plnenia. Tovar bude po záručnú dobu spôsobilý na použitie na obvyklý účel a zachová si obvyklé vlastnosti. Zhotoviteľ poskytuje Objednávateľovi záruku na tovar a jeho inštaláciu v záručnej dobe 24 mesiacov. Záručná doba začína plynúť dňom prevzatia tovaru Objednávateľom po jeho inštalácii podľa tejto zmluvy.</w:t>
      </w:r>
    </w:p>
    <w:p w14:paraId="1E35B333" w14:textId="77777777" w:rsidR="007355C3" w:rsidRPr="00734192" w:rsidRDefault="007355C3" w:rsidP="007355C3">
      <w:pPr>
        <w:spacing w:after="0" w:line="240" w:lineRule="auto"/>
        <w:jc w:val="both"/>
        <w:rPr>
          <w:rFonts w:ascii="Times New Roman" w:hAnsi="Times New Roman"/>
          <w:bCs/>
          <w:lang w:eastAsia="cs-CZ"/>
        </w:rPr>
      </w:pPr>
    </w:p>
    <w:p w14:paraId="4FC36A73" w14:textId="3554A1E2" w:rsidR="00734192" w:rsidRDefault="00734192" w:rsidP="00734192">
      <w:pPr>
        <w:numPr>
          <w:ilvl w:val="1"/>
          <w:numId w:val="42"/>
        </w:numPr>
        <w:spacing w:after="0" w:line="240" w:lineRule="auto"/>
        <w:ind w:left="426" w:hanging="426"/>
        <w:jc w:val="both"/>
        <w:rPr>
          <w:rFonts w:ascii="Times New Roman" w:hAnsi="Times New Roman"/>
          <w:bCs/>
          <w:lang w:eastAsia="cs-CZ"/>
        </w:rPr>
      </w:pPr>
      <w:r w:rsidRPr="00734192">
        <w:rPr>
          <w:rFonts w:ascii="Times New Roman" w:hAnsi="Times New Roman"/>
          <w:bCs/>
          <w:lang w:eastAsia="cs-CZ"/>
        </w:rPr>
        <w:t xml:space="preserve">Zhotoviteľ garantuje dodávky náhradných dielov a servis po dobu minimálne 24 mesiacov </w:t>
      </w:r>
      <w:r w:rsidRPr="00734192">
        <w:rPr>
          <w:rFonts w:ascii="Times New Roman" w:hAnsi="Times New Roman"/>
          <w:bCs/>
          <w:lang w:eastAsia="cs-CZ"/>
        </w:rPr>
        <w:br/>
        <w:t>od uvedenia zariadenia do prevádzky.</w:t>
      </w:r>
    </w:p>
    <w:p w14:paraId="0AD33193" w14:textId="77777777" w:rsidR="007355C3" w:rsidRPr="00734192" w:rsidRDefault="007355C3" w:rsidP="007355C3">
      <w:pPr>
        <w:spacing w:after="0" w:line="240" w:lineRule="auto"/>
        <w:jc w:val="both"/>
        <w:rPr>
          <w:rFonts w:ascii="Times New Roman" w:hAnsi="Times New Roman"/>
          <w:bCs/>
          <w:lang w:eastAsia="cs-CZ"/>
        </w:rPr>
      </w:pPr>
    </w:p>
    <w:p w14:paraId="16D7919E" w14:textId="77777777" w:rsidR="00734192" w:rsidRPr="00734192" w:rsidRDefault="00734192" w:rsidP="00734192">
      <w:pPr>
        <w:numPr>
          <w:ilvl w:val="1"/>
          <w:numId w:val="42"/>
        </w:numPr>
        <w:spacing w:after="0" w:line="240" w:lineRule="auto"/>
        <w:ind w:left="426" w:hanging="426"/>
        <w:jc w:val="both"/>
        <w:rPr>
          <w:rFonts w:ascii="Times New Roman" w:hAnsi="Times New Roman"/>
          <w:bCs/>
          <w:lang w:eastAsia="cs-CZ"/>
        </w:rPr>
      </w:pPr>
      <w:r w:rsidRPr="00734192">
        <w:rPr>
          <w:rFonts w:ascii="Times New Roman" w:hAnsi="Times New Roman"/>
          <w:bCs/>
          <w:lang w:eastAsia="cs-CZ"/>
        </w:rPr>
        <w:t xml:space="preserve">Objednávateľ je povinný reklamáciu písomne oznámiť zhotoviteľovi na adresu sídla uvedenú v článku I. zmluvy, bez zbytočného odkladu po zistení vád, najneskôr do uplynutia dohodnutej záručnej doby. Zhotoviteľ potvrdí Objednávateľovi doručenie reklamácie. V prípade uplatnenia reklamácie zo strany Objednávateľa záručná doba prestáva plynúť a začína znova plynúť dňom prevzatia a odovzdania vymeneného tovaru vrátane inštalácie bez vád. </w:t>
      </w:r>
    </w:p>
    <w:p w14:paraId="70993153" w14:textId="40063CE8" w:rsidR="007355C3" w:rsidRDefault="007355C3" w:rsidP="007355C3">
      <w:pPr>
        <w:spacing w:after="0" w:line="240" w:lineRule="auto"/>
        <w:ind w:left="426"/>
        <w:jc w:val="both"/>
        <w:rPr>
          <w:rFonts w:ascii="Times New Roman" w:hAnsi="Times New Roman"/>
          <w:bCs/>
          <w:lang w:eastAsia="cs-CZ"/>
        </w:rPr>
      </w:pPr>
    </w:p>
    <w:p w14:paraId="66FA0867" w14:textId="7569A2D8" w:rsidR="00734192" w:rsidRPr="00734192" w:rsidRDefault="00734192" w:rsidP="007355C3">
      <w:pPr>
        <w:spacing w:after="0" w:line="240" w:lineRule="auto"/>
        <w:ind w:firstLine="426"/>
        <w:jc w:val="both"/>
        <w:rPr>
          <w:rFonts w:ascii="Times New Roman" w:hAnsi="Times New Roman"/>
          <w:bCs/>
          <w:lang w:eastAsia="cs-CZ"/>
        </w:rPr>
      </w:pPr>
      <w:r w:rsidRPr="00734192">
        <w:rPr>
          <w:rFonts w:ascii="Times New Roman" w:hAnsi="Times New Roman"/>
          <w:bCs/>
          <w:lang w:eastAsia="cs-CZ"/>
        </w:rPr>
        <w:t>Oznámenie o reklamácii musí obsahovať:</w:t>
      </w:r>
    </w:p>
    <w:p w14:paraId="2121457D" w14:textId="77777777" w:rsidR="00734192" w:rsidRPr="00734192" w:rsidRDefault="00734192" w:rsidP="00734192">
      <w:pPr>
        <w:numPr>
          <w:ilvl w:val="0"/>
          <w:numId w:val="44"/>
        </w:numPr>
        <w:spacing w:after="0" w:line="240" w:lineRule="auto"/>
        <w:jc w:val="both"/>
        <w:rPr>
          <w:rFonts w:ascii="Times New Roman" w:hAnsi="Times New Roman"/>
          <w:bCs/>
          <w:lang w:eastAsia="cs-CZ"/>
        </w:rPr>
      </w:pPr>
      <w:r w:rsidRPr="00734192">
        <w:rPr>
          <w:rFonts w:ascii="Times New Roman" w:hAnsi="Times New Roman"/>
          <w:bCs/>
          <w:lang w:eastAsia="cs-CZ"/>
        </w:rPr>
        <w:t>číslo zmluvy, podľa ktorej bol tovar dodaný  a inštalácia vykonaná,</w:t>
      </w:r>
    </w:p>
    <w:p w14:paraId="14739FBC" w14:textId="77777777" w:rsidR="00734192" w:rsidRPr="00734192" w:rsidRDefault="00734192" w:rsidP="00734192">
      <w:pPr>
        <w:numPr>
          <w:ilvl w:val="0"/>
          <w:numId w:val="44"/>
        </w:numPr>
        <w:spacing w:after="0" w:line="240" w:lineRule="auto"/>
        <w:jc w:val="both"/>
        <w:rPr>
          <w:rFonts w:ascii="Times New Roman" w:hAnsi="Times New Roman"/>
          <w:bCs/>
          <w:lang w:eastAsia="cs-CZ"/>
        </w:rPr>
      </w:pPr>
      <w:r w:rsidRPr="00734192">
        <w:rPr>
          <w:rFonts w:ascii="Times New Roman" w:hAnsi="Times New Roman"/>
          <w:bCs/>
          <w:lang w:eastAsia="cs-CZ"/>
        </w:rPr>
        <w:t>číslo dodacieho listu tovaru,</w:t>
      </w:r>
    </w:p>
    <w:p w14:paraId="32C3A22D" w14:textId="77777777" w:rsidR="00734192" w:rsidRPr="00734192" w:rsidRDefault="00734192" w:rsidP="00734192">
      <w:pPr>
        <w:numPr>
          <w:ilvl w:val="0"/>
          <w:numId w:val="44"/>
        </w:numPr>
        <w:spacing w:after="0" w:line="240" w:lineRule="auto"/>
        <w:jc w:val="both"/>
        <w:rPr>
          <w:rFonts w:ascii="Times New Roman" w:hAnsi="Times New Roman"/>
          <w:bCs/>
          <w:lang w:eastAsia="cs-CZ"/>
        </w:rPr>
      </w:pPr>
      <w:r w:rsidRPr="00734192">
        <w:rPr>
          <w:rFonts w:ascii="Times New Roman" w:hAnsi="Times New Roman"/>
          <w:bCs/>
          <w:lang w:eastAsia="cs-CZ"/>
        </w:rPr>
        <w:t xml:space="preserve">názov a označenie reklamovaného tovaru, </w:t>
      </w:r>
    </w:p>
    <w:p w14:paraId="163158A4" w14:textId="77777777" w:rsidR="00734192" w:rsidRPr="00734192" w:rsidRDefault="00734192" w:rsidP="00734192">
      <w:pPr>
        <w:numPr>
          <w:ilvl w:val="0"/>
          <w:numId w:val="44"/>
        </w:numPr>
        <w:spacing w:after="0" w:line="240" w:lineRule="auto"/>
        <w:jc w:val="both"/>
        <w:rPr>
          <w:rFonts w:ascii="Times New Roman" w:hAnsi="Times New Roman"/>
          <w:bCs/>
          <w:lang w:eastAsia="cs-CZ"/>
        </w:rPr>
      </w:pPr>
      <w:r w:rsidRPr="00734192">
        <w:rPr>
          <w:rFonts w:ascii="Times New Roman" w:hAnsi="Times New Roman"/>
          <w:bCs/>
          <w:lang w:eastAsia="cs-CZ"/>
        </w:rPr>
        <w:t>popis vady.</w:t>
      </w:r>
    </w:p>
    <w:p w14:paraId="7E223935" w14:textId="77777777" w:rsidR="00734192" w:rsidRPr="00734192" w:rsidRDefault="00734192" w:rsidP="00734192">
      <w:pPr>
        <w:spacing w:after="0"/>
        <w:ind w:left="1140"/>
        <w:jc w:val="both"/>
        <w:rPr>
          <w:rFonts w:ascii="Times New Roman" w:hAnsi="Times New Roman"/>
          <w:bCs/>
          <w:lang w:eastAsia="cs-CZ"/>
        </w:rPr>
      </w:pPr>
    </w:p>
    <w:p w14:paraId="2E484CDA" w14:textId="3A1AEFB8" w:rsidR="007355C3" w:rsidRDefault="00734192" w:rsidP="007355C3">
      <w:pPr>
        <w:numPr>
          <w:ilvl w:val="1"/>
          <w:numId w:val="42"/>
        </w:numPr>
        <w:spacing w:after="0" w:line="240" w:lineRule="auto"/>
        <w:ind w:left="426" w:hanging="426"/>
        <w:jc w:val="both"/>
        <w:rPr>
          <w:rFonts w:ascii="Times New Roman" w:hAnsi="Times New Roman"/>
          <w:bCs/>
          <w:lang w:eastAsia="cs-CZ"/>
        </w:rPr>
      </w:pPr>
      <w:r w:rsidRPr="00734192">
        <w:rPr>
          <w:rFonts w:ascii="Times New Roman" w:hAnsi="Times New Roman"/>
          <w:bCs/>
          <w:lang w:eastAsia="cs-CZ"/>
        </w:rPr>
        <w:t>Zhotoviteľ je povinný o termíne a spôsobe vyriešenia reklamácie informovať Objednávateľa do 5 dní odo dňa doručenia reklamácie Zhotoviteľovi.</w:t>
      </w:r>
    </w:p>
    <w:p w14:paraId="366B2A41" w14:textId="77777777" w:rsidR="007355C3" w:rsidRPr="00734192" w:rsidRDefault="007355C3" w:rsidP="007355C3">
      <w:pPr>
        <w:spacing w:after="0" w:line="240" w:lineRule="auto"/>
        <w:ind w:left="426"/>
        <w:jc w:val="both"/>
        <w:rPr>
          <w:rFonts w:ascii="Times New Roman" w:hAnsi="Times New Roman"/>
          <w:bCs/>
          <w:lang w:eastAsia="cs-CZ"/>
        </w:rPr>
      </w:pPr>
    </w:p>
    <w:p w14:paraId="5F432165" w14:textId="77777777" w:rsidR="00734192" w:rsidRPr="00734192" w:rsidRDefault="00734192" w:rsidP="00734192">
      <w:pPr>
        <w:numPr>
          <w:ilvl w:val="1"/>
          <w:numId w:val="42"/>
        </w:numPr>
        <w:spacing w:after="0" w:line="240" w:lineRule="auto"/>
        <w:ind w:left="426" w:hanging="426"/>
        <w:jc w:val="both"/>
        <w:rPr>
          <w:rFonts w:ascii="Times New Roman" w:hAnsi="Times New Roman"/>
          <w:bCs/>
          <w:lang w:eastAsia="cs-CZ"/>
        </w:rPr>
      </w:pPr>
      <w:r w:rsidRPr="00734192">
        <w:rPr>
          <w:rFonts w:ascii="Times New Roman" w:hAnsi="Times New Roman"/>
          <w:bCs/>
          <w:lang w:eastAsia="cs-CZ"/>
        </w:rPr>
        <w:t>Nároky Objednávateľa z vád budú uplatňované v súlade s ustanovením § 436 a </w:t>
      </w:r>
      <w:proofErr w:type="spellStart"/>
      <w:r w:rsidRPr="00734192">
        <w:rPr>
          <w:rFonts w:ascii="Times New Roman" w:hAnsi="Times New Roman"/>
          <w:bCs/>
          <w:lang w:eastAsia="cs-CZ"/>
        </w:rPr>
        <w:t>nasl</w:t>
      </w:r>
      <w:proofErr w:type="spellEnd"/>
      <w:r w:rsidRPr="00734192">
        <w:rPr>
          <w:rFonts w:ascii="Times New Roman" w:hAnsi="Times New Roman"/>
          <w:bCs/>
          <w:lang w:eastAsia="cs-CZ"/>
        </w:rPr>
        <w:t>. Obchodného zákonníka v znení neskorších predpisov.</w:t>
      </w:r>
    </w:p>
    <w:p w14:paraId="2D64F710" w14:textId="77777777" w:rsidR="00734192" w:rsidRPr="00734192" w:rsidRDefault="00734192" w:rsidP="00734192">
      <w:pPr>
        <w:spacing w:after="0" w:line="240" w:lineRule="auto"/>
        <w:jc w:val="center"/>
        <w:rPr>
          <w:rFonts w:ascii="Times New Roman" w:hAnsi="Times New Roman"/>
          <w:b/>
          <w:bCs/>
          <w:lang w:eastAsia="cs-CZ"/>
        </w:rPr>
      </w:pPr>
      <w:r w:rsidRPr="00734192">
        <w:rPr>
          <w:rFonts w:ascii="Times New Roman" w:hAnsi="Times New Roman"/>
          <w:b/>
          <w:bCs/>
          <w:lang w:eastAsia="cs-CZ"/>
        </w:rPr>
        <w:t>Článok VII.</w:t>
      </w:r>
    </w:p>
    <w:p w14:paraId="1566E35A" w14:textId="77777777" w:rsidR="00734192" w:rsidRPr="00734192" w:rsidRDefault="00734192" w:rsidP="00734192">
      <w:pPr>
        <w:spacing w:after="0" w:line="240" w:lineRule="auto"/>
        <w:jc w:val="center"/>
        <w:rPr>
          <w:rFonts w:ascii="Times New Roman" w:hAnsi="Times New Roman"/>
          <w:b/>
          <w:bCs/>
          <w:lang w:eastAsia="cs-CZ"/>
        </w:rPr>
      </w:pPr>
      <w:r w:rsidRPr="00734192">
        <w:rPr>
          <w:rFonts w:ascii="Times New Roman" w:hAnsi="Times New Roman"/>
          <w:b/>
          <w:bCs/>
          <w:lang w:eastAsia="cs-CZ"/>
        </w:rPr>
        <w:t>Nadobudnutie vlastníckeho práva</w:t>
      </w:r>
    </w:p>
    <w:p w14:paraId="272CB290" w14:textId="77777777" w:rsidR="00734192" w:rsidRPr="00734192" w:rsidRDefault="00734192" w:rsidP="00734192">
      <w:pPr>
        <w:spacing w:after="0" w:line="240" w:lineRule="auto"/>
        <w:jc w:val="center"/>
        <w:rPr>
          <w:rFonts w:ascii="Times New Roman" w:hAnsi="Times New Roman"/>
          <w:b/>
          <w:bCs/>
          <w:lang w:eastAsia="cs-CZ"/>
        </w:rPr>
      </w:pPr>
    </w:p>
    <w:p w14:paraId="78CB00FF" w14:textId="4840D33C" w:rsidR="00734192" w:rsidRDefault="00734192" w:rsidP="00734192">
      <w:pPr>
        <w:numPr>
          <w:ilvl w:val="1"/>
          <w:numId w:val="43"/>
        </w:numPr>
        <w:spacing w:after="0" w:line="240" w:lineRule="auto"/>
        <w:ind w:left="426"/>
        <w:jc w:val="both"/>
        <w:rPr>
          <w:rFonts w:ascii="Times New Roman" w:hAnsi="Times New Roman"/>
          <w:bCs/>
          <w:lang w:eastAsia="cs-CZ"/>
        </w:rPr>
      </w:pPr>
      <w:r w:rsidRPr="00734192">
        <w:rPr>
          <w:rFonts w:ascii="Times New Roman" w:hAnsi="Times New Roman"/>
          <w:bCs/>
          <w:lang w:eastAsia="cs-CZ"/>
        </w:rPr>
        <w:t xml:space="preserve">Zhotoviteľ znáša nebezpečenstvo škody na zhotovovanej veci až do okamihu odovzdania a prevzatia tovaru. </w:t>
      </w:r>
    </w:p>
    <w:p w14:paraId="79F4738B" w14:textId="77777777" w:rsidR="007355C3" w:rsidRPr="00734192" w:rsidRDefault="007355C3" w:rsidP="007355C3">
      <w:pPr>
        <w:spacing w:after="0" w:line="240" w:lineRule="auto"/>
        <w:ind w:left="426"/>
        <w:jc w:val="both"/>
        <w:rPr>
          <w:rFonts w:ascii="Times New Roman" w:hAnsi="Times New Roman"/>
          <w:bCs/>
          <w:lang w:eastAsia="cs-CZ"/>
        </w:rPr>
      </w:pPr>
    </w:p>
    <w:p w14:paraId="1EF229CE" w14:textId="77777777" w:rsidR="00734192" w:rsidRPr="00734192" w:rsidRDefault="00734192" w:rsidP="00734192">
      <w:pPr>
        <w:numPr>
          <w:ilvl w:val="1"/>
          <w:numId w:val="43"/>
        </w:numPr>
        <w:spacing w:after="0" w:line="240" w:lineRule="auto"/>
        <w:ind w:left="426"/>
        <w:jc w:val="both"/>
        <w:rPr>
          <w:rFonts w:ascii="Times New Roman" w:hAnsi="Times New Roman"/>
          <w:bCs/>
          <w:lang w:eastAsia="cs-CZ"/>
        </w:rPr>
      </w:pPr>
      <w:r w:rsidRPr="00734192">
        <w:rPr>
          <w:rFonts w:ascii="Times New Roman" w:hAnsi="Times New Roman"/>
          <w:bCs/>
          <w:lang w:eastAsia="cs-CZ"/>
        </w:rPr>
        <w:t>Objednávateľ nadobudne užívacie právo a vlastnícke právo k tovaru dňom jeho prevzatia a podpisom dodacieho listu a preberacieho protokolu.</w:t>
      </w:r>
    </w:p>
    <w:p w14:paraId="02321A31" w14:textId="77777777" w:rsidR="007355C3" w:rsidRDefault="007355C3" w:rsidP="00734192">
      <w:pPr>
        <w:spacing w:after="0" w:line="240" w:lineRule="auto"/>
        <w:jc w:val="center"/>
        <w:rPr>
          <w:rFonts w:ascii="Times New Roman" w:hAnsi="Times New Roman"/>
          <w:b/>
          <w:bCs/>
          <w:lang w:eastAsia="cs-CZ"/>
        </w:rPr>
      </w:pPr>
    </w:p>
    <w:p w14:paraId="4B3A7E5B" w14:textId="32019807" w:rsidR="00734192" w:rsidRPr="00734192" w:rsidRDefault="00734192" w:rsidP="00734192">
      <w:pPr>
        <w:spacing w:after="0" w:line="240" w:lineRule="auto"/>
        <w:jc w:val="center"/>
        <w:rPr>
          <w:rFonts w:ascii="Times New Roman" w:hAnsi="Times New Roman"/>
          <w:b/>
          <w:bCs/>
          <w:lang w:eastAsia="cs-CZ"/>
        </w:rPr>
      </w:pPr>
      <w:r w:rsidRPr="00734192">
        <w:rPr>
          <w:rFonts w:ascii="Times New Roman" w:hAnsi="Times New Roman"/>
          <w:b/>
          <w:bCs/>
          <w:lang w:eastAsia="cs-CZ"/>
        </w:rPr>
        <w:t>Článok VIII.</w:t>
      </w:r>
    </w:p>
    <w:p w14:paraId="1E0E3D95" w14:textId="77777777" w:rsidR="00734192" w:rsidRPr="00734192" w:rsidRDefault="00734192" w:rsidP="00734192">
      <w:pPr>
        <w:spacing w:after="0" w:line="240" w:lineRule="auto"/>
        <w:jc w:val="center"/>
        <w:rPr>
          <w:rFonts w:ascii="Times New Roman" w:hAnsi="Times New Roman"/>
          <w:b/>
          <w:bCs/>
          <w:lang w:eastAsia="cs-CZ"/>
        </w:rPr>
      </w:pPr>
      <w:r w:rsidRPr="00734192">
        <w:rPr>
          <w:rFonts w:ascii="Times New Roman" w:hAnsi="Times New Roman"/>
          <w:b/>
          <w:bCs/>
          <w:lang w:eastAsia="cs-CZ"/>
        </w:rPr>
        <w:t>Zmluvné pokuty a úrok z omeškania</w:t>
      </w:r>
    </w:p>
    <w:p w14:paraId="235D2C69" w14:textId="77777777" w:rsidR="00734192" w:rsidRPr="00734192" w:rsidRDefault="00734192" w:rsidP="00734192">
      <w:pPr>
        <w:spacing w:after="0" w:line="240" w:lineRule="auto"/>
        <w:jc w:val="center"/>
        <w:rPr>
          <w:rFonts w:ascii="Times New Roman" w:hAnsi="Times New Roman"/>
          <w:b/>
          <w:bCs/>
          <w:lang w:eastAsia="cs-CZ"/>
        </w:rPr>
      </w:pPr>
    </w:p>
    <w:p w14:paraId="487D8339" w14:textId="77777777" w:rsidR="00734192" w:rsidRPr="00734192" w:rsidRDefault="00734192" w:rsidP="00734192">
      <w:pPr>
        <w:numPr>
          <w:ilvl w:val="0"/>
          <w:numId w:val="43"/>
        </w:numPr>
        <w:spacing w:after="0" w:line="240" w:lineRule="auto"/>
        <w:jc w:val="both"/>
        <w:rPr>
          <w:rFonts w:ascii="Times New Roman" w:hAnsi="Times New Roman"/>
          <w:bCs/>
          <w:vanish/>
          <w:lang w:eastAsia="cs-CZ"/>
        </w:rPr>
      </w:pPr>
    </w:p>
    <w:p w14:paraId="121FFBB3" w14:textId="57236E84" w:rsidR="00734192" w:rsidRDefault="00734192" w:rsidP="00734192">
      <w:pPr>
        <w:numPr>
          <w:ilvl w:val="1"/>
          <w:numId w:val="43"/>
        </w:numPr>
        <w:spacing w:after="0" w:line="240" w:lineRule="auto"/>
        <w:ind w:left="426"/>
        <w:jc w:val="both"/>
        <w:rPr>
          <w:rFonts w:ascii="Times New Roman" w:hAnsi="Times New Roman"/>
          <w:bCs/>
          <w:lang w:eastAsia="cs-CZ"/>
        </w:rPr>
      </w:pPr>
      <w:r w:rsidRPr="00734192">
        <w:rPr>
          <w:rFonts w:ascii="Times New Roman" w:hAnsi="Times New Roman"/>
          <w:bCs/>
          <w:lang w:eastAsia="cs-CZ"/>
        </w:rPr>
        <w:t xml:space="preserve">V prípade, že Zhotoviteľ nedodrží lehotu pre dodanie a inštaláciu tovaru dohodnutú v tejto zmluve, môže si Objednávateľ uplatniť zmluvnú pokutu vo výške 0,05% z ceny tovaru za každý aj začatý deň omeškania. Základom pre výpočet zmluvnej pokuty je celková cena predmetu zmluvy vrátane DPH. V prípade, ak omeškanie Zhotoviteľa trvá dlhšie ako 15 dní, považuje sa to za podstatné porušenie zmluvy s možnosťou Objednávateľa od tejto zmluvy odstúpiť. Pre vylúčenie pochybností sa má za to, že omeškanie zhotoviteľa o viac ako 15 dní sa považuje za podstatné porušenie, pri ktorom Objednávateľ nemá záujem na splnení záväzku po uplynutí tejto doby. </w:t>
      </w:r>
    </w:p>
    <w:p w14:paraId="055397F3" w14:textId="77777777" w:rsidR="007355C3" w:rsidRPr="00734192" w:rsidRDefault="007355C3" w:rsidP="007355C3">
      <w:pPr>
        <w:spacing w:after="0" w:line="240" w:lineRule="auto"/>
        <w:ind w:left="426"/>
        <w:jc w:val="both"/>
        <w:rPr>
          <w:rFonts w:ascii="Times New Roman" w:hAnsi="Times New Roman"/>
          <w:bCs/>
          <w:lang w:eastAsia="cs-CZ"/>
        </w:rPr>
      </w:pPr>
    </w:p>
    <w:p w14:paraId="7007BB45" w14:textId="72F8EF29" w:rsidR="00734192" w:rsidRPr="007355C3" w:rsidRDefault="00734192" w:rsidP="00734192">
      <w:pPr>
        <w:numPr>
          <w:ilvl w:val="1"/>
          <w:numId w:val="43"/>
        </w:numPr>
        <w:spacing w:after="0" w:line="240" w:lineRule="auto"/>
        <w:ind w:left="426"/>
        <w:jc w:val="both"/>
        <w:rPr>
          <w:rFonts w:ascii="Times New Roman" w:hAnsi="Times New Roman"/>
          <w:bCs/>
          <w:strike/>
          <w:lang w:eastAsia="cs-CZ"/>
        </w:rPr>
      </w:pPr>
      <w:r w:rsidRPr="00734192">
        <w:rPr>
          <w:rFonts w:ascii="Times New Roman" w:hAnsi="Times New Roman"/>
          <w:bCs/>
          <w:lang w:eastAsia="cs-CZ"/>
        </w:rPr>
        <w:t xml:space="preserve">V prípade omeškania Objednávateľa s úhradou faktúry má Zhotoviteľ nárok na úrok z omeškania </w:t>
      </w:r>
      <w:r w:rsidRPr="00734192">
        <w:rPr>
          <w:rFonts w:ascii="Times New Roman" w:hAnsi="Times New Roman"/>
          <w:bCs/>
          <w:lang w:eastAsia="cs-CZ"/>
        </w:rPr>
        <w:br/>
        <w:t>vo výške 0,05% z neuhradenej sumy vrátane DPH a to za každý deň omeškania.</w:t>
      </w:r>
    </w:p>
    <w:p w14:paraId="52FBE657" w14:textId="77777777" w:rsidR="007355C3" w:rsidRPr="00734192" w:rsidRDefault="007355C3" w:rsidP="007355C3">
      <w:pPr>
        <w:spacing w:after="0" w:line="240" w:lineRule="auto"/>
        <w:jc w:val="both"/>
        <w:rPr>
          <w:rFonts w:ascii="Times New Roman" w:hAnsi="Times New Roman"/>
          <w:bCs/>
          <w:strike/>
          <w:lang w:eastAsia="cs-CZ"/>
        </w:rPr>
      </w:pPr>
    </w:p>
    <w:p w14:paraId="73A83D93" w14:textId="0C2D2811" w:rsidR="00734192" w:rsidRDefault="00734192" w:rsidP="00734192">
      <w:pPr>
        <w:numPr>
          <w:ilvl w:val="1"/>
          <w:numId w:val="43"/>
        </w:numPr>
        <w:spacing w:after="0" w:line="240" w:lineRule="auto"/>
        <w:ind w:left="426"/>
        <w:jc w:val="both"/>
        <w:rPr>
          <w:rFonts w:ascii="Times New Roman" w:hAnsi="Times New Roman"/>
          <w:bCs/>
          <w:lang w:eastAsia="cs-CZ"/>
        </w:rPr>
      </w:pPr>
      <w:r w:rsidRPr="00734192">
        <w:rPr>
          <w:rFonts w:ascii="Times New Roman" w:hAnsi="Times New Roman"/>
          <w:bCs/>
          <w:lang w:eastAsia="cs-CZ"/>
        </w:rPr>
        <w:t>V prípade, že Zhotoviteľ nevykoná opravu v rámci riadne uplatnenej oprávnenej reklamácie v dobe oznámenej Objednávateľovi podľa článku VI. bod 6.14 zmluvy, uhradí Objednávateľovi zmluvnú pokutu vo výške 20 € za každý deň omeškania.</w:t>
      </w:r>
    </w:p>
    <w:p w14:paraId="3B66BE10" w14:textId="77777777" w:rsidR="007355C3" w:rsidRPr="00734192" w:rsidRDefault="007355C3" w:rsidP="007355C3">
      <w:pPr>
        <w:spacing w:after="0" w:line="240" w:lineRule="auto"/>
        <w:jc w:val="both"/>
        <w:rPr>
          <w:rFonts w:ascii="Times New Roman" w:hAnsi="Times New Roman"/>
          <w:bCs/>
          <w:lang w:eastAsia="cs-CZ"/>
        </w:rPr>
      </w:pPr>
    </w:p>
    <w:p w14:paraId="184F25D1" w14:textId="1988AFC1" w:rsidR="00734192" w:rsidRDefault="00734192" w:rsidP="00734192">
      <w:pPr>
        <w:numPr>
          <w:ilvl w:val="1"/>
          <w:numId w:val="43"/>
        </w:numPr>
        <w:spacing w:after="0" w:line="240" w:lineRule="auto"/>
        <w:ind w:left="426"/>
        <w:jc w:val="both"/>
        <w:rPr>
          <w:rFonts w:ascii="Times New Roman" w:hAnsi="Times New Roman"/>
          <w:bCs/>
          <w:lang w:eastAsia="cs-CZ"/>
        </w:rPr>
      </w:pPr>
      <w:r w:rsidRPr="00734192">
        <w:rPr>
          <w:rFonts w:ascii="Times New Roman" w:hAnsi="Times New Roman"/>
          <w:bCs/>
          <w:lang w:eastAsia="cs-CZ"/>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14:paraId="2BCB4459" w14:textId="77777777" w:rsidR="007355C3" w:rsidRPr="00734192" w:rsidRDefault="007355C3" w:rsidP="007355C3">
      <w:pPr>
        <w:spacing w:after="0" w:line="240" w:lineRule="auto"/>
        <w:jc w:val="both"/>
        <w:rPr>
          <w:rFonts w:ascii="Times New Roman" w:hAnsi="Times New Roman"/>
          <w:bCs/>
          <w:lang w:eastAsia="cs-CZ"/>
        </w:rPr>
      </w:pPr>
    </w:p>
    <w:p w14:paraId="2F6A8EAE" w14:textId="77777777" w:rsidR="00734192" w:rsidRPr="00734192" w:rsidRDefault="00734192" w:rsidP="00734192">
      <w:pPr>
        <w:numPr>
          <w:ilvl w:val="1"/>
          <w:numId w:val="43"/>
        </w:numPr>
        <w:spacing w:after="0" w:line="240" w:lineRule="auto"/>
        <w:ind w:left="426"/>
        <w:jc w:val="both"/>
        <w:rPr>
          <w:rFonts w:ascii="Times New Roman" w:hAnsi="Times New Roman"/>
          <w:bCs/>
          <w:lang w:eastAsia="cs-CZ"/>
        </w:rPr>
      </w:pPr>
      <w:r w:rsidRPr="00734192">
        <w:rPr>
          <w:rFonts w:ascii="Times New Roman" w:hAnsi="Times New Roman"/>
          <w:bCs/>
          <w:lang w:eastAsia="cs-CZ"/>
        </w:rPr>
        <w:t xml:space="preserve">Povinná zmluvná strana môže nárok </w:t>
      </w:r>
      <w:proofErr w:type="spellStart"/>
      <w:r w:rsidRPr="00734192">
        <w:rPr>
          <w:rFonts w:ascii="Times New Roman" w:hAnsi="Times New Roman"/>
          <w:bCs/>
          <w:lang w:eastAsia="cs-CZ"/>
        </w:rPr>
        <w:t>rozporovať</w:t>
      </w:r>
      <w:proofErr w:type="spellEnd"/>
      <w:r w:rsidRPr="00734192">
        <w:rPr>
          <w:rFonts w:ascii="Times New Roman" w:hAnsi="Times New Roman"/>
          <w:bCs/>
          <w:lang w:eastAsia="cs-CZ"/>
        </w:rPr>
        <w:t xml:space="preserve"> v lehote splatnosti sankčnej faktúry a vrátiť faktúru na dopracovanie alebo prepracovanie, v prípade ak faktúra neobsahuje všetky náležitosti v súlade s bodom 4.4 tejto zmluvy.</w:t>
      </w:r>
    </w:p>
    <w:p w14:paraId="25F07531" w14:textId="77777777" w:rsidR="00734192" w:rsidRPr="00734192" w:rsidRDefault="00734192" w:rsidP="00734192">
      <w:pPr>
        <w:spacing w:after="0" w:line="240" w:lineRule="auto"/>
        <w:jc w:val="center"/>
        <w:rPr>
          <w:rFonts w:ascii="Times New Roman" w:hAnsi="Times New Roman"/>
          <w:b/>
          <w:bCs/>
          <w:lang w:eastAsia="cs-CZ"/>
        </w:rPr>
      </w:pPr>
      <w:r w:rsidRPr="00734192">
        <w:rPr>
          <w:rFonts w:ascii="Times New Roman" w:hAnsi="Times New Roman"/>
          <w:b/>
          <w:bCs/>
          <w:lang w:eastAsia="cs-CZ"/>
        </w:rPr>
        <w:t>Článok IX.</w:t>
      </w:r>
    </w:p>
    <w:p w14:paraId="14CC9353" w14:textId="77777777" w:rsidR="00734192" w:rsidRPr="00734192" w:rsidRDefault="00734192" w:rsidP="00734192">
      <w:pPr>
        <w:spacing w:after="0" w:line="240" w:lineRule="auto"/>
        <w:jc w:val="center"/>
        <w:rPr>
          <w:rFonts w:ascii="Times New Roman" w:hAnsi="Times New Roman"/>
          <w:b/>
          <w:bCs/>
          <w:lang w:eastAsia="cs-CZ"/>
        </w:rPr>
      </w:pPr>
      <w:r w:rsidRPr="00734192">
        <w:rPr>
          <w:rFonts w:ascii="Times New Roman" w:hAnsi="Times New Roman"/>
          <w:b/>
          <w:bCs/>
          <w:lang w:eastAsia="cs-CZ"/>
        </w:rPr>
        <w:t>Odstúpenie od zmluvy</w:t>
      </w:r>
    </w:p>
    <w:p w14:paraId="073C8550" w14:textId="77777777" w:rsidR="00734192" w:rsidRPr="00734192" w:rsidRDefault="00734192" w:rsidP="00734192">
      <w:pPr>
        <w:spacing w:after="0" w:line="240" w:lineRule="auto"/>
        <w:jc w:val="center"/>
        <w:rPr>
          <w:rFonts w:ascii="Times New Roman" w:hAnsi="Times New Roman"/>
          <w:b/>
          <w:bCs/>
          <w:lang w:eastAsia="cs-CZ"/>
        </w:rPr>
      </w:pPr>
    </w:p>
    <w:p w14:paraId="37D2FD58" w14:textId="77777777" w:rsidR="00734192" w:rsidRPr="00734192" w:rsidRDefault="00734192" w:rsidP="00734192">
      <w:pPr>
        <w:numPr>
          <w:ilvl w:val="0"/>
          <w:numId w:val="43"/>
        </w:numPr>
        <w:spacing w:after="0" w:line="240" w:lineRule="auto"/>
        <w:jc w:val="both"/>
        <w:rPr>
          <w:rFonts w:ascii="Times New Roman" w:hAnsi="Times New Roman"/>
          <w:bCs/>
          <w:vanish/>
          <w:lang w:eastAsia="cs-CZ"/>
        </w:rPr>
      </w:pPr>
    </w:p>
    <w:p w14:paraId="344DE40C" w14:textId="0BDABF6E" w:rsidR="00734192" w:rsidRDefault="00734192" w:rsidP="00734192">
      <w:pPr>
        <w:numPr>
          <w:ilvl w:val="1"/>
          <w:numId w:val="43"/>
        </w:numPr>
        <w:spacing w:after="0" w:line="240" w:lineRule="auto"/>
        <w:ind w:left="567" w:hanging="425"/>
        <w:jc w:val="both"/>
        <w:rPr>
          <w:rFonts w:ascii="Times New Roman" w:hAnsi="Times New Roman"/>
          <w:bCs/>
          <w:lang w:eastAsia="cs-CZ"/>
        </w:rPr>
      </w:pPr>
      <w:r w:rsidRPr="00734192">
        <w:rPr>
          <w:rFonts w:ascii="Times New Roman" w:hAnsi="Times New Roman"/>
          <w:bCs/>
          <w:lang w:eastAsia="cs-CZ"/>
        </w:rPr>
        <w:t xml:space="preserve">Od tejto zmluvy môže zmluvná strana odstúpiť, ak dôjde k podstatnému porušeniu zmluvných povinností druhou stranou. </w:t>
      </w:r>
      <w:bookmarkStart w:id="32" w:name="_Hlk18053080"/>
      <w:r w:rsidRPr="00734192">
        <w:rPr>
          <w:rFonts w:ascii="Times New Roman" w:hAnsi="Times New Roman"/>
          <w:bCs/>
          <w:lang w:eastAsia="cs-CZ"/>
        </w:rPr>
        <w:t>Odstúpenie od zmluvy musí byť druhej zmluvnej strane oznámené písomne, inak je neplatné. V odstúpení musí byť uvedený dôvod, pre ktorý zmluvná strana od zmluvy odstupuje</w:t>
      </w:r>
      <w:bookmarkEnd w:id="32"/>
      <w:r w:rsidRPr="00734192">
        <w:rPr>
          <w:rFonts w:ascii="Times New Roman" w:hAnsi="Times New Roman"/>
          <w:bCs/>
          <w:lang w:eastAsia="cs-CZ"/>
        </w:rPr>
        <w:t>.</w:t>
      </w:r>
    </w:p>
    <w:p w14:paraId="61EE9F9F" w14:textId="77777777" w:rsidR="007355C3" w:rsidRPr="00734192" w:rsidRDefault="007355C3" w:rsidP="007355C3">
      <w:pPr>
        <w:spacing w:after="0" w:line="240" w:lineRule="auto"/>
        <w:ind w:left="567"/>
        <w:jc w:val="both"/>
        <w:rPr>
          <w:rFonts w:ascii="Times New Roman" w:hAnsi="Times New Roman"/>
          <w:bCs/>
          <w:lang w:eastAsia="cs-CZ"/>
        </w:rPr>
      </w:pPr>
    </w:p>
    <w:p w14:paraId="2B327A5A" w14:textId="77777777" w:rsidR="00734192" w:rsidRPr="00734192" w:rsidRDefault="00734192" w:rsidP="00734192">
      <w:pPr>
        <w:numPr>
          <w:ilvl w:val="1"/>
          <w:numId w:val="43"/>
        </w:numPr>
        <w:spacing w:after="0" w:line="240" w:lineRule="auto"/>
        <w:ind w:left="567" w:hanging="425"/>
        <w:jc w:val="both"/>
        <w:rPr>
          <w:rFonts w:ascii="Times New Roman" w:hAnsi="Times New Roman"/>
          <w:bCs/>
          <w:lang w:eastAsia="cs-CZ"/>
        </w:rPr>
      </w:pPr>
      <w:r w:rsidRPr="00734192">
        <w:rPr>
          <w:rFonts w:ascii="Times New Roman" w:hAnsi="Times New Roman"/>
          <w:bCs/>
          <w:lang w:eastAsia="cs-CZ"/>
        </w:rPr>
        <w:t>Odstúpenie je účinné dňom, kedy bolo písomné oznámenie o odstúpení doručené druhej zmluvnej strane.</w:t>
      </w:r>
    </w:p>
    <w:p w14:paraId="4A8C87F1" w14:textId="77777777" w:rsidR="00734192" w:rsidRPr="00734192" w:rsidRDefault="00734192" w:rsidP="00734192">
      <w:pPr>
        <w:numPr>
          <w:ilvl w:val="1"/>
          <w:numId w:val="43"/>
        </w:numPr>
        <w:spacing w:after="0" w:line="240" w:lineRule="auto"/>
        <w:ind w:left="567" w:hanging="425"/>
        <w:jc w:val="both"/>
        <w:rPr>
          <w:rFonts w:ascii="Times New Roman" w:hAnsi="Times New Roman"/>
          <w:bCs/>
          <w:lang w:eastAsia="cs-CZ"/>
        </w:rPr>
      </w:pPr>
      <w:r w:rsidRPr="00734192">
        <w:rPr>
          <w:rFonts w:ascii="Times New Roman" w:hAnsi="Times New Roman"/>
          <w:bCs/>
          <w:lang w:eastAsia="cs-CZ"/>
        </w:rPr>
        <w:t xml:space="preserve">Podstatným porušení zmluvných povinností sa rozumie:  </w:t>
      </w:r>
    </w:p>
    <w:p w14:paraId="0C47F9B4" w14:textId="77777777" w:rsidR="00734192" w:rsidRPr="00734192" w:rsidRDefault="00734192" w:rsidP="007355C3">
      <w:pPr>
        <w:spacing w:after="0" w:line="240" w:lineRule="auto"/>
        <w:ind w:left="567"/>
        <w:jc w:val="both"/>
        <w:rPr>
          <w:rFonts w:ascii="Times New Roman" w:hAnsi="Times New Roman"/>
          <w:bCs/>
          <w:lang w:eastAsia="cs-CZ"/>
        </w:rPr>
      </w:pPr>
      <w:r w:rsidRPr="00734192">
        <w:rPr>
          <w:rFonts w:ascii="Times New Roman" w:hAnsi="Times New Roman"/>
          <w:bCs/>
          <w:lang w:eastAsia="cs-CZ"/>
        </w:rPr>
        <w:t>- omeškanie Zhotoviteľa s dodaním predmetu zmluvy Objednávateľovi v termíne v zmysle tejto  zmluvy na miesto dodania,</w:t>
      </w:r>
    </w:p>
    <w:p w14:paraId="40431701" w14:textId="77777777" w:rsidR="00734192" w:rsidRPr="00734192" w:rsidRDefault="00734192" w:rsidP="007355C3">
      <w:pPr>
        <w:spacing w:after="0" w:line="240" w:lineRule="auto"/>
        <w:ind w:left="567"/>
        <w:jc w:val="both"/>
        <w:rPr>
          <w:rFonts w:ascii="Times New Roman" w:hAnsi="Times New Roman"/>
          <w:bCs/>
          <w:lang w:eastAsia="cs-CZ"/>
        </w:rPr>
      </w:pPr>
      <w:r w:rsidRPr="00734192">
        <w:rPr>
          <w:rFonts w:ascii="Times New Roman" w:hAnsi="Times New Roman"/>
          <w:bCs/>
          <w:lang w:eastAsia="cs-CZ"/>
        </w:rPr>
        <w:t>- porušenie povinností podľa Článku VI., bodov 6.1, 6.6, 6.7 a 6.8 tejto zmluvy o dielo.</w:t>
      </w:r>
    </w:p>
    <w:p w14:paraId="68D64612" w14:textId="77777777" w:rsidR="00734192" w:rsidRPr="00734192" w:rsidRDefault="00734192" w:rsidP="00734192">
      <w:pPr>
        <w:spacing w:after="0" w:line="240" w:lineRule="auto"/>
        <w:jc w:val="both"/>
        <w:rPr>
          <w:rFonts w:ascii="Times New Roman" w:hAnsi="Times New Roman"/>
          <w:bCs/>
          <w:sz w:val="20"/>
          <w:szCs w:val="20"/>
          <w:highlight w:val="yellow"/>
          <w:lang w:eastAsia="cs-CZ"/>
        </w:rPr>
      </w:pPr>
      <w:r w:rsidRPr="00734192">
        <w:rPr>
          <w:rFonts w:ascii="Times New Roman" w:hAnsi="Times New Roman"/>
          <w:bCs/>
          <w:sz w:val="20"/>
          <w:szCs w:val="20"/>
          <w:highlight w:val="yellow"/>
          <w:lang w:eastAsia="cs-CZ"/>
        </w:rPr>
        <w:t xml:space="preserve">                                                                                                                                                                                                                                                                                                                                                                                                                                                                                                                                                                                                                                                                                                                                                               </w:t>
      </w:r>
    </w:p>
    <w:p w14:paraId="7F4B1007" w14:textId="77777777" w:rsidR="00734192" w:rsidRPr="00734192" w:rsidRDefault="00734192" w:rsidP="00734192">
      <w:pPr>
        <w:spacing w:after="0" w:line="240" w:lineRule="auto"/>
        <w:jc w:val="center"/>
        <w:rPr>
          <w:rFonts w:ascii="Times New Roman" w:hAnsi="Times New Roman"/>
          <w:b/>
          <w:bCs/>
          <w:lang w:eastAsia="cs-CZ"/>
        </w:rPr>
      </w:pPr>
      <w:r w:rsidRPr="00734192">
        <w:rPr>
          <w:rFonts w:ascii="Times New Roman" w:hAnsi="Times New Roman"/>
          <w:b/>
          <w:bCs/>
          <w:lang w:eastAsia="cs-CZ"/>
        </w:rPr>
        <w:t>Článok X.</w:t>
      </w:r>
    </w:p>
    <w:p w14:paraId="7DB2E788" w14:textId="77777777" w:rsidR="00734192" w:rsidRPr="00734192" w:rsidRDefault="00734192" w:rsidP="00734192">
      <w:pPr>
        <w:spacing w:after="0" w:line="240" w:lineRule="auto"/>
        <w:jc w:val="center"/>
        <w:rPr>
          <w:rFonts w:ascii="Times New Roman" w:hAnsi="Times New Roman"/>
          <w:b/>
          <w:bCs/>
          <w:lang w:eastAsia="cs-CZ"/>
        </w:rPr>
      </w:pPr>
      <w:r w:rsidRPr="00734192">
        <w:rPr>
          <w:rFonts w:ascii="Times New Roman" w:hAnsi="Times New Roman"/>
          <w:b/>
          <w:bCs/>
          <w:lang w:eastAsia="cs-CZ"/>
        </w:rPr>
        <w:t>Záverečné ustanovenia</w:t>
      </w:r>
    </w:p>
    <w:p w14:paraId="53694A82" w14:textId="77777777" w:rsidR="00734192" w:rsidRPr="00734192" w:rsidRDefault="00734192" w:rsidP="00734192">
      <w:pPr>
        <w:spacing w:after="0" w:line="240" w:lineRule="auto"/>
        <w:jc w:val="center"/>
        <w:rPr>
          <w:rFonts w:ascii="Times New Roman" w:hAnsi="Times New Roman"/>
          <w:b/>
          <w:bCs/>
          <w:lang w:eastAsia="cs-CZ"/>
        </w:rPr>
      </w:pPr>
    </w:p>
    <w:p w14:paraId="095C520B" w14:textId="77777777" w:rsidR="00734192" w:rsidRPr="00734192" w:rsidRDefault="00734192" w:rsidP="00734192">
      <w:pPr>
        <w:numPr>
          <w:ilvl w:val="0"/>
          <w:numId w:val="43"/>
        </w:numPr>
        <w:spacing w:after="0" w:line="240" w:lineRule="auto"/>
        <w:jc w:val="both"/>
        <w:rPr>
          <w:rFonts w:ascii="Times New Roman" w:hAnsi="Times New Roman"/>
          <w:bCs/>
          <w:vanish/>
          <w:lang w:eastAsia="cs-CZ"/>
        </w:rPr>
      </w:pPr>
    </w:p>
    <w:p w14:paraId="35C42A4B" w14:textId="77777777" w:rsidR="00734192" w:rsidRPr="00734192" w:rsidRDefault="00734192" w:rsidP="00734192">
      <w:pPr>
        <w:numPr>
          <w:ilvl w:val="0"/>
          <w:numId w:val="45"/>
        </w:numPr>
        <w:spacing w:after="0" w:line="240" w:lineRule="auto"/>
        <w:jc w:val="both"/>
        <w:rPr>
          <w:rFonts w:ascii="Times New Roman" w:hAnsi="Times New Roman"/>
          <w:bCs/>
          <w:vanish/>
          <w:lang w:eastAsia="cs-CZ"/>
        </w:rPr>
      </w:pPr>
    </w:p>
    <w:p w14:paraId="41973EDC" w14:textId="77777777" w:rsidR="00734192" w:rsidRPr="00734192" w:rsidRDefault="00734192" w:rsidP="00734192">
      <w:pPr>
        <w:numPr>
          <w:ilvl w:val="0"/>
          <w:numId w:val="45"/>
        </w:numPr>
        <w:spacing w:after="0" w:line="240" w:lineRule="auto"/>
        <w:jc w:val="both"/>
        <w:rPr>
          <w:rFonts w:ascii="Times New Roman" w:hAnsi="Times New Roman"/>
          <w:bCs/>
          <w:vanish/>
          <w:lang w:eastAsia="cs-CZ"/>
        </w:rPr>
      </w:pPr>
    </w:p>
    <w:p w14:paraId="62535FED" w14:textId="77777777" w:rsidR="00734192" w:rsidRPr="00734192" w:rsidRDefault="00734192" w:rsidP="00734192">
      <w:pPr>
        <w:numPr>
          <w:ilvl w:val="0"/>
          <w:numId w:val="45"/>
        </w:numPr>
        <w:spacing w:after="0" w:line="240" w:lineRule="auto"/>
        <w:jc w:val="both"/>
        <w:rPr>
          <w:rFonts w:ascii="Times New Roman" w:hAnsi="Times New Roman"/>
          <w:bCs/>
          <w:vanish/>
          <w:lang w:eastAsia="cs-CZ"/>
        </w:rPr>
      </w:pPr>
    </w:p>
    <w:p w14:paraId="3393F76B" w14:textId="77777777" w:rsidR="00734192" w:rsidRPr="00734192" w:rsidRDefault="00734192" w:rsidP="00734192">
      <w:pPr>
        <w:numPr>
          <w:ilvl w:val="0"/>
          <w:numId w:val="45"/>
        </w:numPr>
        <w:spacing w:after="0" w:line="240" w:lineRule="auto"/>
        <w:jc w:val="both"/>
        <w:rPr>
          <w:rFonts w:ascii="Times New Roman" w:hAnsi="Times New Roman"/>
          <w:bCs/>
          <w:vanish/>
          <w:lang w:eastAsia="cs-CZ"/>
        </w:rPr>
      </w:pPr>
    </w:p>
    <w:p w14:paraId="4E878210" w14:textId="198C9E50" w:rsidR="00734192" w:rsidRDefault="00734192" w:rsidP="00734192">
      <w:pPr>
        <w:numPr>
          <w:ilvl w:val="1"/>
          <w:numId w:val="45"/>
        </w:numPr>
        <w:spacing w:after="0" w:line="240" w:lineRule="auto"/>
        <w:ind w:left="567" w:hanging="567"/>
        <w:jc w:val="both"/>
        <w:rPr>
          <w:rFonts w:ascii="Times New Roman" w:hAnsi="Times New Roman"/>
          <w:bCs/>
          <w:lang w:eastAsia="cs-CZ"/>
        </w:rPr>
      </w:pPr>
      <w:r w:rsidRPr="00734192">
        <w:rPr>
          <w:rFonts w:ascii="Times New Roman" w:hAnsi="Times New Roman"/>
          <w:bCs/>
          <w:lang w:eastAsia="cs-CZ"/>
        </w:rPr>
        <w:t>Zmluva môže byť zmenená len písomnými dodatkami v súlade so zákonom o verejnom obstarávaní podpísanými oprávnenými zástupcami zmluvných strán.</w:t>
      </w:r>
    </w:p>
    <w:p w14:paraId="42A228D2" w14:textId="77777777" w:rsidR="007355C3" w:rsidRPr="00734192" w:rsidRDefault="007355C3" w:rsidP="007355C3">
      <w:pPr>
        <w:spacing w:after="0" w:line="240" w:lineRule="auto"/>
        <w:ind w:left="567"/>
        <w:jc w:val="both"/>
        <w:rPr>
          <w:rFonts w:ascii="Times New Roman" w:hAnsi="Times New Roman"/>
          <w:bCs/>
          <w:lang w:eastAsia="cs-CZ"/>
        </w:rPr>
      </w:pPr>
    </w:p>
    <w:p w14:paraId="3F957083" w14:textId="6204DE3F" w:rsidR="00734192" w:rsidRDefault="00734192" w:rsidP="00734192">
      <w:pPr>
        <w:numPr>
          <w:ilvl w:val="1"/>
          <w:numId w:val="45"/>
        </w:numPr>
        <w:spacing w:after="0" w:line="240" w:lineRule="auto"/>
        <w:ind w:left="567" w:hanging="567"/>
        <w:jc w:val="both"/>
        <w:rPr>
          <w:rFonts w:ascii="Times New Roman" w:hAnsi="Times New Roman"/>
          <w:bCs/>
          <w:lang w:eastAsia="cs-CZ"/>
        </w:rPr>
      </w:pPr>
      <w:r w:rsidRPr="00734192">
        <w:rPr>
          <w:rFonts w:ascii="Times New Roman" w:hAnsi="Times New Roman"/>
          <w:bCs/>
          <w:lang w:eastAsia="cs-CZ"/>
        </w:rPr>
        <w:t>Pokiaľ v zmluve nie je dohodnuté inak, platia pre zmluvný vzťah ňou založený, príslušné ustanovenia Obchodného zákonníka v znení neskorších predpisov.</w:t>
      </w:r>
    </w:p>
    <w:p w14:paraId="756DEDC4" w14:textId="77777777" w:rsidR="007355C3" w:rsidRPr="00A56E60" w:rsidRDefault="007355C3" w:rsidP="007355C3">
      <w:pPr>
        <w:pStyle w:val="Odsekzoznamu"/>
        <w:rPr>
          <w:rFonts w:ascii="Times New Roman" w:hAnsi="Times New Roman"/>
          <w:bCs/>
          <w:lang w:val="sk-SK" w:eastAsia="cs-CZ"/>
        </w:rPr>
      </w:pPr>
    </w:p>
    <w:p w14:paraId="6FCF0E8B" w14:textId="77777777" w:rsidR="007355C3" w:rsidRPr="00734192" w:rsidRDefault="007355C3" w:rsidP="007355C3">
      <w:pPr>
        <w:spacing w:after="0" w:line="240" w:lineRule="auto"/>
        <w:ind w:left="567"/>
        <w:jc w:val="both"/>
        <w:rPr>
          <w:rFonts w:ascii="Times New Roman" w:hAnsi="Times New Roman"/>
          <w:bCs/>
          <w:lang w:eastAsia="cs-CZ"/>
        </w:rPr>
      </w:pPr>
    </w:p>
    <w:p w14:paraId="630A1D1E" w14:textId="15478166" w:rsidR="00734192" w:rsidRDefault="00734192" w:rsidP="00734192">
      <w:pPr>
        <w:numPr>
          <w:ilvl w:val="1"/>
          <w:numId w:val="45"/>
        </w:numPr>
        <w:spacing w:after="0" w:line="240" w:lineRule="auto"/>
        <w:ind w:left="567" w:hanging="567"/>
        <w:jc w:val="both"/>
        <w:rPr>
          <w:rFonts w:ascii="Times New Roman" w:hAnsi="Times New Roman"/>
          <w:bCs/>
          <w:lang w:eastAsia="cs-CZ"/>
        </w:rPr>
      </w:pPr>
      <w:r w:rsidRPr="00734192">
        <w:rPr>
          <w:rFonts w:ascii="Times New Roman" w:hAnsi="Times New Roman"/>
          <w:bCs/>
          <w:lang w:eastAsia="cs-CZ"/>
        </w:rPr>
        <w:t xml:space="preserve">Písomnosti týkajúce sa zmluvy sa zasielajú na adresu sídla, alebo inú adresu adresáta, uvedenú v záhlaví tejto zmluvy, resp. na inú adresu, ktorú zmluvná strana následne preukázateľne oznámi druhej zmluvnej strane. Písomnosti sa považujú za doručené tretí pracovný deň po dni odoslania </w:t>
      </w:r>
      <w:r w:rsidRPr="00734192">
        <w:rPr>
          <w:rFonts w:ascii="Times New Roman" w:hAnsi="Times New Roman"/>
          <w:bCs/>
          <w:lang w:eastAsia="cs-CZ"/>
        </w:rPr>
        <w:br/>
        <w:t>na poštovú prepravu, alebo v deň odoslania e-mailovej správy, a to  v oboch prípadoch aj vtedy, ak sa adresát o písomnosti nedozvedel.</w:t>
      </w:r>
    </w:p>
    <w:p w14:paraId="733BF002" w14:textId="77777777" w:rsidR="007355C3" w:rsidRPr="00734192" w:rsidRDefault="007355C3" w:rsidP="007355C3">
      <w:pPr>
        <w:spacing w:after="0" w:line="240" w:lineRule="auto"/>
        <w:ind w:left="567"/>
        <w:jc w:val="both"/>
        <w:rPr>
          <w:rFonts w:ascii="Times New Roman" w:hAnsi="Times New Roman"/>
          <w:bCs/>
          <w:lang w:eastAsia="cs-CZ"/>
        </w:rPr>
      </w:pPr>
    </w:p>
    <w:p w14:paraId="5925284E" w14:textId="77777777" w:rsidR="007355C3" w:rsidRDefault="00734192" w:rsidP="00734192">
      <w:pPr>
        <w:numPr>
          <w:ilvl w:val="1"/>
          <w:numId w:val="45"/>
        </w:numPr>
        <w:spacing w:after="0" w:line="240" w:lineRule="auto"/>
        <w:ind w:left="567" w:hanging="501"/>
        <w:jc w:val="both"/>
        <w:rPr>
          <w:rFonts w:ascii="Times New Roman" w:hAnsi="Times New Roman"/>
          <w:bCs/>
          <w:lang w:eastAsia="cs-CZ"/>
        </w:rPr>
      </w:pPr>
      <w:r w:rsidRPr="00734192">
        <w:rPr>
          <w:rFonts w:ascii="Times New Roman" w:hAnsi="Times New Roman"/>
          <w:bCs/>
          <w:lang w:eastAsia="cs-CZ"/>
        </w:rPr>
        <w:t>Všetky body tejto zmluvy je potrebné vykladať vo vzájomnej súvislosti. Zmluvné strany súhlasia s tým, že prípadné organizačné zmeny na strane Objednávateľa nie sú zmenami podliehajúcimi súhlasu zmluvných strán, nevyžaduje sa ani ich oznámenie druhej zmluvnej strane a nebudú predmetom dodatku k zmluve.</w:t>
      </w:r>
    </w:p>
    <w:p w14:paraId="01881E9E" w14:textId="77777777" w:rsidR="007355C3" w:rsidRPr="00A56E60" w:rsidRDefault="007355C3" w:rsidP="007355C3">
      <w:pPr>
        <w:pStyle w:val="Odsekzoznamu"/>
        <w:rPr>
          <w:rFonts w:ascii="Times New Roman" w:hAnsi="Times New Roman"/>
          <w:bCs/>
          <w:lang w:val="sk-SK" w:eastAsia="cs-CZ"/>
        </w:rPr>
      </w:pPr>
    </w:p>
    <w:p w14:paraId="160BE556" w14:textId="68CCCDFE" w:rsidR="00734192" w:rsidRDefault="00734192" w:rsidP="00734192">
      <w:pPr>
        <w:numPr>
          <w:ilvl w:val="1"/>
          <w:numId w:val="45"/>
        </w:numPr>
        <w:spacing w:after="0" w:line="240" w:lineRule="auto"/>
        <w:ind w:left="567" w:hanging="501"/>
        <w:jc w:val="both"/>
        <w:rPr>
          <w:rFonts w:ascii="Times New Roman" w:hAnsi="Times New Roman"/>
          <w:bCs/>
          <w:lang w:eastAsia="cs-CZ"/>
        </w:rPr>
      </w:pPr>
      <w:r w:rsidRPr="00734192">
        <w:rPr>
          <w:rFonts w:ascii="Times New Roman" w:hAnsi="Times New Roman"/>
          <w:bCs/>
          <w:lang w:eastAsia="cs-CZ"/>
        </w:rPr>
        <w:t xml:space="preserve">Takúto zmenu je však Objednávateľ povinný oznámiť bezodkladne  zhotoviteľovi na jeho e-mailovú adresu. </w:t>
      </w:r>
    </w:p>
    <w:p w14:paraId="14077985" w14:textId="77777777" w:rsidR="007355C3" w:rsidRPr="00734192" w:rsidRDefault="007355C3" w:rsidP="007355C3">
      <w:pPr>
        <w:spacing w:after="0" w:line="240" w:lineRule="auto"/>
        <w:jc w:val="both"/>
        <w:rPr>
          <w:rFonts w:ascii="Times New Roman" w:hAnsi="Times New Roman"/>
          <w:bCs/>
          <w:lang w:eastAsia="cs-CZ"/>
        </w:rPr>
      </w:pPr>
    </w:p>
    <w:p w14:paraId="6169DB1F" w14:textId="5D736147" w:rsidR="00734192" w:rsidRDefault="00734192" w:rsidP="00734192">
      <w:pPr>
        <w:numPr>
          <w:ilvl w:val="1"/>
          <w:numId w:val="45"/>
        </w:numPr>
        <w:spacing w:after="0" w:line="240" w:lineRule="auto"/>
        <w:ind w:left="567" w:hanging="501"/>
        <w:jc w:val="both"/>
        <w:rPr>
          <w:rFonts w:ascii="Times New Roman" w:hAnsi="Times New Roman"/>
          <w:bCs/>
          <w:lang w:eastAsia="cs-CZ"/>
        </w:rPr>
      </w:pPr>
      <w:bookmarkStart w:id="33" w:name="_Hlk18053157"/>
      <w:r w:rsidRPr="00734192">
        <w:rPr>
          <w:rFonts w:ascii="Times New Roman" w:hAnsi="Times New Roman"/>
          <w:bCs/>
          <w:lang w:eastAsia="cs-CZ"/>
        </w:rPr>
        <w:t xml:space="preserve">Zhotoviteľ sa zaväzuje uchovávať akúkoľvek dokumentáciu, súvisiacu s predmetom plnenia </w:t>
      </w:r>
      <w:r w:rsidRPr="00734192">
        <w:rPr>
          <w:rFonts w:ascii="Times New Roman" w:hAnsi="Times New Roman"/>
          <w:bCs/>
          <w:lang w:eastAsia="cs-CZ"/>
        </w:rPr>
        <w:br/>
        <w:t xml:space="preserve">na základe tejto zmluvy minimálne po dobu 10 rokov odo dňa odovzdania a prevzatia diela. </w:t>
      </w:r>
    </w:p>
    <w:p w14:paraId="2E67D801" w14:textId="77777777" w:rsidR="007355C3" w:rsidRPr="00734192" w:rsidRDefault="007355C3" w:rsidP="007355C3">
      <w:pPr>
        <w:spacing w:after="0" w:line="240" w:lineRule="auto"/>
        <w:ind w:left="567"/>
        <w:jc w:val="both"/>
        <w:rPr>
          <w:rFonts w:ascii="Times New Roman" w:hAnsi="Times New Roman"/>
          <w:bCs/>
          <w:lang w:eastAsia="cs-CZ"/>
        </w:rPr>
      </w:pPr>
    </w:p>
    <w:bookmarkEnd w:id="33"/>
    <w:p w14:paraId="35082E05" w14:textId="77777777" w:rsidR="00734192" w:rsidRPr="00734192" w:rsidRDefault="00734192" w:rsidP="00734192">
      <w:pPr>
        <w:numPr>
          <w:ilvl w:val="1"/>
          <w:numId w:val="45"/>
        </w:numPr>
        <w:spacing w:after="0" w:line="240" w:lineRule="auto"/>
        <w:ind w:left="567" w:hanging="501"/>
        <w:jc w:val="both"/>
        <w:rPr>
          <w:rFonts w:ascii="Times New Roman" w:eastAsia="Times New Roman" w:hAnsi="Times New Roman"/>
        </w:rPr>
      </w:pPr>
      <w:r w:rsidRPr="00734192">
        <w:rPr>
          <w:rFonts w:ascii="Times New Roman" w:eastAsia="Times New Roman" w:hAnsi="Times New Roman"/>
          <w:bCs/>
        </w:rPr>
        <w:t xml:space="preserve">Zhotoviteľ </w:t>
      </w:r>
      <w:r w:rsidRPr="00734192">
        <w:rPr>
          <w:rFonts w:ascii="Times New Roman" w:eastAsia="Times New Roman" w:hAnsi="Times New Roman"/>
        </w:rPr>
        <w:t xml:space="preserve">je povinný strpieť výkon kontroly/auditu súvisiaceho s dodávaným tovarom, prácami a službami v prípade, ak bude predmet alebo časť predmetu zmluvy financovaný z prostriedkov štátneho rozpočtu SR, Finančného mechanizmu EHP a Nórskeho finančného mechanizmu a to kedykoľvek počas doby trvania príslušnej zmluvy o nenávratnom finančnom príspevku minimálne však 5 rokov po dobu od odovzdania a prevzatia diela. Zhotoviteľ sa zaväzuje poskytnúť oprávneným osobám všetku potrebnú súčinnosť. </w:t>
      </w:r>
    </w:p>
    <w:p w14:paraId="15DA5607" w14:textId="77777777" w:rsidR="00734192" w:rsidRPr="00734192" w:rsidRDefault="00734192" w:rsidP="00734192">
      <w:pPr>
        <w:spacing w:after="0" w:line="240" w:lineRule="auto"/>
        <w:ind w:left="851"/>
        <w:jc w:val="both"/>
        <w:rPr>
          <w:rFonts w:ascii="Times New Roman" w:eastAsia="Times New Roman" w:hAnsi="Times New Roman"/>
        </w:rPr>
      </w:pPr>
      <w:r w:rsidRPr="00734192">
        <w:rPr>
          <w:rFonts w:ascii="Times New Roman" w:eastAsia="Times New Roman" w:hAnsi="Times New Roman"/>
        </w:rPr>
        <w:t>Oprávnenými osobami sú najmä:</w:t>
      </w:r>
    </w:p>
    <w:p w14:paraId="742306B5" w14:textId="77777777" w:rsidR="00734192" w:rsidRPr="00734192" w:rsidRDefault="00734192" w:rsidP="00734192">
      <w:pPr>
        <w:numPr>
          <w:ilvl w:val="0"/>
          <w:numId w:val="46"/>
        </w:numPr>
        <w:spacing w:before="100" w:beforeAutospacing="1" w:after="100" w:afterAutospacing="1" w:line="240" w:lineRule="auto"/>
        <w:ind w:left="1570" w:hanging="357"/>
        <w:jc w:val="both"/>
        <w:rPr>
          <w:rFonts w:ascii="Times New Roman" w:eastAsia="Times New Roman" w:hAnsi="Times New Roman"/>
        </w:rPr>
      </w:pPr>
      <w:r w:rsidRPr="00734192">
        <w:rPr>
          <w:rFonts w:ascii="Times New Roman" w:eastAsia="Times New Roman" w:hAnsi="Times New Roman"/>
        </w:rPr>
        <w:t>Poskytovateľ finančných prostriedkov z Finančného mechanizmu EHP a Nórskeho finančného mechanizmu  a ním poverené osoby,</w:t>
      </w:r>
    </w:p>
    <w:p w14:paraId="7EC5487C" w14:textId="77777777" w:rsidR="00734192" w:rsidRPr="00734192" w:rsidRDefault="00734192" w:rsidP="00734192">
      <w:pPr>
        <w:numPr>
          <w:ilvl w:val="0"/>
          <w:numId w:val="46"/>
        </w:numPr>
        <w:spacing w:before="100" w:beforeAutospacing="1" w:after="100" w:afterAutospacing="1" w:line="240" w:lineRule="auto"/>
        <w:ind w:left="1570" w:hanging="357"/>
        <w:jc w:val="both"/>
        <w:rPr>
          <w:rFonts w:ascii="Times New Roman" w:eastAsia="Times New Roman" w:hAnsi="Times New Roman"/>
        </w:rPr>
      </w:pPr>
      <w:r w:rsidRPr="00734192">
        <w:rPr>
          <w:rFonts w:ascii="Times New Roman" w:eastAsia="Times New Roman" w:hAnsi="Times New Roman"/>
        </w:rPr>
        <w:t>poverení zamestnanci Úradu vlády SR, Národného kontaktného bodu SR,</w:t>
      </w:r>
    </w:p>
    <w:p w14:paraId="717AAB44" w14:textId="77777777" w:rsidR="00734192" w:rsidRPr="00734192" w:rsidRDefault="00734192" w:rsidP="00734192">
      <w:pPr>
        <w:numPr>
          <w:ilvl w:val="0"/>
          <w:numId w:val="46"/>
        </w:numPr>
        <w:spacing w:before="100" w:beforeAutospacing="1" w:after="100" w:afterAutospacing="1" w:line="240" w:lineRule="auto"/>
        <w:ind w:left="1570" w:hanging="357"/>
        <w:jc w:val="both"/>
        <w:rPr>
          <w:rFonts w:ascii="Times New Roman" w:eastAsia="Times New Roman" w:hAnsi="Times New Roman"/>
        </w:rPr>
      </w:pPr>
      <w:r w:rsidRPr="00734192">
        <w:rPr>
          <w:rFonts w:ascii="Times New Roman" w:eastAsia="Times New Roman" w:hAnsi="Times New Roman"/>
        </w:rPr>
        <w:t xml:space="preserve">Útvar následnej finančnej kontroly a ním poverené osoby, </w:t>
      </w:r>
    </w:p>
    <w:p w14:paraId="0A09310A" w14:textId="77777777" w:rsidR="00734192" w:rsidRPr="00734192" w:rsidRDefault="00734192" w:rsidP="00734192">
      <w:pPr>
        <w:numPr>
          <w:ilvl w:val="0"/>
          <w:numId w:val="46"/>
        </w:numPr>
        <w:spacing w:before="100" w:beforeAutospacing="1" w:after="100" w:afterAutospacing="1" w:line="240" w:lineRule="auto"/>
        <w:ind w:left="1570" w:hanging="357"/>
        <w:jc w:val="both"/>
        <w:rPr>
          <w:rFonts w:ascii="Times New Roman" w:eastAsia="Times New Roman" w:hAnsi="Times New Roman"/>
        </w:rPr>
      </w:pPr>
      <w:r w:rsidRPr="00734192">
        <w:rPr>
          <w:rFonts w:ascii="Times New Roman" w:eastAsia="Times New Roman" w:hAnsi="Times New Roman"/>
        </w:rPr>
        <w:t xml:space="preserve">Najvyšší kontrolný úrad SR, príslušná Správa finančnej kontroly, Certifikačný orgán a nimi poverené osoby, </w:t>
      </w:r>
    </w:p>
    <w:p w14:paraId="1DAAFE50" w14:textId="77777777" w:rsidR="00734192" w:rsidRPr="00734192" w:rsidRDefault="00734192" w:rsidP="00734192">
      <w:pPr>
        <w:numPr>
          <w:ilvl w:val="0"/>
          <w:numId w:val="46"/>
        </w:numPr>
        <w:spacing w:before="100" w:beforeAutospacing="1" w:after="100" w:afterAutospacing="1" w:line="240" w:lineRule="auto"/>
        <w:ind w:left="1570" w:hanging="357"/>
        <w:jc w:val="both"/>
        <w:rPr>
          <w:rFonts w:ascii="Times New Roman" w:eastAsia="Times New Roman" w:hAnsi="Times New Roman"/>
        </w:rPr>
      </w:pPr>
      <w:r w:rsidRPr="00734192">
        <w:rPr>
          <w:rFonts w:ascii="Times New Roman" w:eastAsia="Times New Roman" w:hAnsi="Times New Roman"/>
        </w:rPr>
        <w:t xml:space="preserve">Orgán auditu, jeho spolupracujúce orgány a nimi poverené osoby, </w:t>
      </w:r>
    </w:p>
    <w:p w14:paraId="43EB06F3" w14:textId="77777777" w:rsidR="00734192" w:rsidRPr="00734192" w:rsidRDefault="00734192" w:rsidP="00734192">
      <w:pPr>
        <w:numPr>
          <w:ilvl w:val="0"/>
          <w:numId w:val="46"/>
        </w:numPr>
        <w:spacing w:before="100" w:beforeAutospacing="1" w:after="100" w:afterAutospacing="1" w:line="240" w:lineRule="auto"/>
        <w:ind w:left="1570" w:hanging="357"/>
        <w:jc w:val="both"/>
        <w:rPr>
          <w:rFonts w:ascii="Times New Roman" w:eastAsia="Times New Roman" w:hAnsi="Times New Roman"/>
        </w:rPr>
      </w:pPr>
      <w:r w:rsidRPr="00734192">
        <w:rPr>
          <w:rFonts w:ascii="Times New Roman" w:eastAsia="Times New Roman" w:hAnsi="Times New Roman"/>
        </w:rPr>
        <w:t xml:space="preserve">Splnomocnení zástupcovia Európskej Komisie a Európskeho dvora audítorov, </w:t>
      </w:r>
    </w:p>
    <w:p w14:paraId="2A76617C" w14:textId="77777777" w:rsidR="00734192" w:rsidRPr="00734192" w:rsidRDefault="00734192" w:rsidP="00734192">
      <w:pPr>
        <w:numPr>
          <w:ilvl w:val="0"/>
          <w:numId w:val="46"/>
        </w:numPr>
        <w:spacing w:before="100" w:beforeAutospacing="1" w:after="100" w:afterAutospacing="1" w:line="240" w:lineRule="auto"/>
        <w:ind w:left="1570" w:hanging="357"/>
        <w:jc w:val="both"/>
        <w:rPr>
          <w:rFonts w:ascii="Times New Roman" w:eastAsia="Times New Roman" w:hAnsi="Times New Roman"/>
        </w:rPr>
      </w:pPr>
      <w:r w:rsidRPr="00734192">
        <w:rPr>
          <w:rFonts w:ascii="Times New Roman" w:eastAsia="Times New Roman" w:hAnsi="Times New Roman"/>
        </w:rPr>
        <w:t xml:space="preserve">Osoby prizvané orgánmi uvedenými pod predchádzajúcimi odrážkami v súlade </w:t>
      </w:r>
      <w:r w:rsidRPr="00734192">
        <w:rPr>
          <w:rFonts w:ascii="Times New Roman" w:eastAsia="Times New Roman" w:hAnsi="Times New Roman"/>
        </w:rPr>
        <w:br/>
        <w:t>s príslušnými právnymi predpismi SR a EÚ.</w:t>
      </w:r>
    </w:p>
    <w:p w14:paraId="1A869749" w14:textId="5B386FB4" w:rsidR="00734192" w:rsidRDefault="00734192" w:rsidP="00734192">
      <w:pPr>
        <w:numPr>
          <w:ilvl w:val="1"/>
          <w:numId w:val="45"/>
        </w:numPr>
        <w:spacing w:after="0" w:line="240" w:lineRule="auto"/>
        <w:ind w:left="567" w:hanging="501"/>
        <w:jc w:val="both"/>
        <w:rPr>
          <w:rFonts w:ascii="Times New Roman" w:hAnsi="Times New Roman"/>
          <w:bCs/>
          <w:lang w:eastAsia="cs-CZ"/>
        </w:rPr>
      </w:pPr>
      <w:r w:rsidRPr="00734192">
        <w:rPr>
          <w:rFonts w:ascii="Times New Roman" w:hAnsi="Times New Roman"/>
          <w:bCs/>
          <w:lang w:eastAsia="cs-CZ"/>
        </w:rPr>
        <w:t>Zmluva je vyhotovená v troch vyhotoveniach, pričom každé vyhotovenie zmluvy zmluvné strany prehlasujú za rovnopis, z ktorých po podpise dva rovnopisy prináležia Objednávateľovi a jeden rovnopis Zhotoviteľovi.</w:t>
      </w:r>
    </w:p>
    <w:p w14:paraId="1F2227E1" w14:textId="77777777" w:rsidR="007355C3" w:rsidRPr="00734192" w:rsidRDefault="007355C3" w:rsidP="007355C3">
      <w:pPr>
        <w:spacing w:after="0" w:line="240" w:lineRule="auto"/>
        <w:ind w:left="567"/>
        <w:jc w:val="both"/>
        <w:rPr>
          <w:rFonts w:ascii="Times New Roman" w:hAnsi="Times New Roman"/>
          <w:bCs/>
          <w:lang w:eastAsia="cs-CZ"/>
        </w:rPr>
      </w:pPr>
    </w:p>
    <w:p w14:paraId="386678B4" w14:textId="7C60B442" w:rsidR="00734192" w:rsidRDefault="00734192" w:rsidP="00734192">
      <w:pPr>
        <w:numPr>
          <w:ilvl w:val="1"/>
          <w:numId w:val="45"/>
        </w:numPr>
        <w:spacing w:after="0" w:line="240" w:lineRule="auto"/>
        <w:ind w:left="567" w:hanging="501"/>
        <w:jc w:val="both"/>
        <w:rPr>
          <w:rFonts w:ascii="Times New Roman" w:hAnsi="Times New Roman"/>
          <w:bCs/>
          <w:lang w:eastAsia="cs-CZ"/>
        </w:rPr>
      </w:pPr>
      <w:r w:rsidRPr="00734192">
        <w:rPr>
          <w:rFonts w:ascii="Times New Roman" w:hAnsi="Times New Roman"/>
          <w:bCs/>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14:paraId="24F039CB" w14:textId="77777777" w:rsidR="007355C3" w:rsidRPr="00734192" w:rsidRDefault="007355C3" w:rsidP="007355C3">
      <w:pPr>
        <w:spacing w:after="0" w:line="240" w:lineRule="auto"/>
        <w:jc w:val="both"/>
        <w:rPr>
          <w:rFonts w:ascii="Times New Roman" w:hAnsi="Times New Roman"/>
          <w:bCs/>
          <w:lang w:eastAsia="cs-CZ"/>
        </w:rPr>
      </w:pPr>
    </w:p>
    <w:p w14:paraId="4E31592C" w14:textId="77777777" w:rsidR="00734192" w:rsidRPr="00734192" w:rsidRDefault="00734192" w:rsidP="00734192">
      <w:pPr>
        <w:numPr>
          <w:ilvl w:val="1"/>
          <w:numId w:val="45"/>
        </w:numPr>
        <w:spacing w:after="0" w:line="240" w:lineRule="auto"/>
        <w:ind w:left="567" w:hanging="501"/>
        <w:jc w:val="both"/>
        <w:rPr>
          <w:rFonts w:ascii="Times New Roman" w:hAnsi="Times New Roman"/>
          <w:bCs/>
          <w:lang w:eastAsia="cs-CZ"/>
        </w:rPr>
      </w:pPr>
      <w:r w:rsidRPr="00734192">
        <w:rPr>
          <w:rFonts w:ascii="Times New Roman" w:hAnsi="Times New Roman"/>
          <w:bCs/>
          <w:lang w:eastAsia="cs-CZ"/>
        </w:rPr>
        <w:t>Táto zmluva sa povinne zverejňuje v súlade so zákonom č. 211/2000 Z. z. o slobodnom prístupe k informáciám v znení neskorších predpisov.</w:t>
      </w:r>
    </w:p>
    <w:p w14:paraId="5636C746" w14:textId="77777777" w:rsidR="00734192" w:rsidRPr="00734192" w:rsidRDefault="00734192" w:rsidP="00734192">
      <w:pPr>
        <w:spacing w:after="0" w:line="240" w:lineRule="auto"/>
        <w:rPr>
          <w:rFonts w:ascii="Times New Roman" w:hAnsi="Times New Roman"/>
          <w:b/>
          <w:bCs/>
          <w:lang w:eastAsia="cs-CZ"/>
        </w:rPr>
      </w:pPr>
    </w:p>
    <w:p w14:paraId="0E879D8D" w14:textId="77777777" w:rsidR="00734192" w:rsidRPr="00734192" w:rsidRDefault="00734192" w:rsidP="00734192">
      <w:pPr>
        <w:tabs>
          <w:tab w:val="left" w:pos="540"/>
        </w:tabs>
        <w:spacing w:after="120" w:line="240" w:lineRule="auto"/>
        <w:jc w:val="both"/>
        <w:rPr>
          <w:rFonts w:ascii="Times New Roman" w:eastAsia="Times New Roman" w:hAnsi="Times New Roman"/>
          <w:b/>
          <w:bCs/>
        </w:rPr>
      </w:pPr>
      <w:r w:rsidRPr="00734192">
        <w:rPr>
          <w:rFonts w:ascii="Times New Roman" w:eastAsia="Times New Roman" w:hAnsi="Times New Roman"/>
          <w:b/>
          <w:bCs/>
        </w:rPr>
        <w:t>Prílohy:</w:t>
      </w:r>
    </w:p>
    <w:p w14:paraId="03B3EAE4" w14:textId="77777777" w:rsidR="00734192" w:rsidRPr="00734192" w:rsidRDefault="00734192" w:rsidP="00734192">
      <w:pPr>
        <w:spacing w:after="0"/>
        <w:rPr>
          <w:rFonts w:ascii="Times New Roman" w:eastAsia="Times New Roman" w:hAnsi="Times New Roman"/>
          <w:bCs/>
        </w:rPr>
      </w:pPr>
      <w:r w:rsidRPr="00734192">
        <w:rPr>
          <w:rFonts w:ascii="Times New Roman" w:eastAsia="Times New Roman" w:hAnsi="Times New Roman"/>
          <w:bCs/>
        </w:rPr>
        <w:t xml:space="preserve">Príloha č. 1: Opis predmetu zákazky </w:t>
      </w:r>
    </w:p>
    <w:p w14:paraId="2846D6F1" w14:textId="77777777" w:rsidR="00734192" w:rsidRPr="00734192" w:rsidRDefault="00734192" w:rsidP="00734192">
      <w:pPr>
        <w:spacing w:after="0"/>
        <w:rPr>
          <w:rFonts w:ascii="Times New Roman" w:eastAsia="Times New Roman" w:hAnsi="Times New Roman"/>
          <w:bCs/>
        </w:rPr>
      </w:pPr>
      <w:r w:rsidRPr="00734192">
        <w:rPr>
          <w:rFonts w:ascii="Times New Roman" w:eastAsia="Times New Roman" w:hAnsi="Times New Roman"/>
          <w:bCs/>
        </w:rPr>
        <w:t>Príloha č. 2: Zoznam subdodávateľov</w:t>
      </w:r>
    </w:p>
    <w:p w14:paraId="40B0922C" w14:textId="77777777" w:rsidR="00734192" w:rsidRPr="00734192" w:rsidRDefault="00734192" w:rsidP="00734192">
      <w:pPr>
        <w:spacing w:after="0" w:line="240" w:lineRule="auto"/>
        <w:rPr>
          <w:rFonts w:ascii="Times New Roman" w:hAnsi="Times New Roman"/>
          <w:bCs/>
          <w:lang w:eastAsia="cs-CZ"/>
        </w:rPr>
      </w:pPr>
      <w:r w:rsidRPr="00734192">
        <w:rPr>
          <w:rFonts w:ascii="Times New Roman" w:eastAsia="Times New Roman" w:hAnsi="Times New Roman"/>
          <w:bCs/>
        </w:rPr>
        <w:t>Príloha č. 3: Vzor preberacieho protokolu tovaru</w:t>
      </w:r>
    </w:p>
    <w:p w14:paraId="50E48BC8" w14:textId="77777777" w:rsidR="00734192" w:rsidRPr="00734192" w:rsidRDefault="00734192" w:rsidP="00734192">
      <w:pPr>
        <w:spacing w:after="0" w:line="240" w:lineRule="auto"/>
        <w:rPr>
          <w:rFonts w:ascii="Times New Roman" w:hAnsi="Times New Roman"/>
          <w:bCs/>
          <w:lang w:eastAsia="cs-CZ"/>
        </w:rPr>
      </w:pPr>
    </w:p>
    <w:p w14:paraId="383FA9F7" w14:textId="77777777" w:rsidR="007355C3" w:rsidRDefault="007355C3" w:rsidP="00734192">
      <w:pPr>
        <w:spacing w:after="0" w:line="240" w:lineRule="auto"/>
        <w:rPr>
          <w:rFonts w:ascii="Times New Roman" w:hAnsi="Times New Roman"/>
          <w:bCs/>
          <w:lang w:eastAsia="cs-CZ"/>
        </w:rPr>
      </w:pPr>
    </w:p>
    <w:p w14:paraId="4AA7A741" w14:textId="4CB0DDF4" w:rsidR="00734192" w:rsidRPr="00734192" w:rsidRDefault="00734192" w:rsidP="00734192">
      <w:pPr>
        <w:spacing w:after="0" w:line="240" w:lineRule="auto"/>
        <w:rPr>
          <w:rFonts w:ascii="Times New Roman" w:hAnsi="Times New Roman"/>
          <w:bCs/>
          <w:lang w:eastAsia="cs-CZ"/>
        </w:rPr>
      </w:pPr>
      <w:r w:rsidRPr="00734192">
        <w:rPr>
          <w:rFonts w:ascii="Times New Roman" w:hAnsi="Times New Roman"/>
          <w:bCs/>
          <w:lang w:eastAsia="cs-CZ"/>
        </w:rPr>
        <w:t>V Bratislave dňa: ...............</w:t>
      </w:r>
      <w:r w:rsidRPr="00734192">
        <w:rPr>
          <w:rFonts w:ascii="Times New Roman" w:hAnsi="Times New Roman"/>
          <w:bCs/>
          <w:lang w:eastAsia="cs-CZ"/>
        </w:rPr>
        <w:tab/>
        <w:t xml:space="preserve">                                                  V Bratislave dňa: ................         </w:t>
      </w:r>
    </w:p>
    <w:p w14:paraId="34B10213" w14:textId="77777777" w:rsidR="00734192" w:rsidRPr="00734192" w:rsidRDefault="00734192" w:rsidP="00734192">
      <w:pPr>
        <w:spacing w:after="0" w:line="240" w:lineRule="auto"/>
        <w:ind w:left="708" w:firstLine="708"/>
        <w:rPr>
          <w:rFonts w:ascii="Times New Roman" w:hAnsi="Times New Roman"/>
          <w:bCs/>
          <w:lang w:eastAsia="cs-CZ"/>
        </w:rPr>
      </w:pPr>
    </w:p>
    <w:p w14:paraId="250F07F4" w14:textId="77777777" w:rsidR="007355C3" w:rsidRDefault="007355C3" w:rsidP="00734192">
      <w:pPr>
        <w:spacing w:after="0" w:line="240" w:lineRule="auto"/>
        <w:rPr>
          <w:rFonts w:ascii="Times New Roman" w:hAnsi="Times New Roman"/>
          <w:bCs/>
          <w:lang w:eastAsia="cs-CZ"/>
        </w:rPr>
      </w:pPr>
    </w:p>
    <w:p w14:paraId="18A73AFF" w14:textId="77777777" w:rsidR="007355C3" w:rsidRDefault="007355C3" w:rsidP="00734192">
      <w:pPr>
        <w:spacing w:after="0" w:line="240" w:lineRule="auto"/>
        <w:rPr>
          <w:rFonts w:ascii="Times New Roman" w:hAnsi="Times New Roman"/>
          <w:bCs/>
          <w:lang w:eastAsia="cs-CZ"/>
        </w:rPr>
      </w:pPr>
    </w:p>
    <w:p w14:paraId="2613CC0C" w14:textId="77777777" w:rsidR="007355C3" w:rsidRDefault="007355C3" w:rsidP="00734192">
      <w:pPr>
        <w:spacing w:after="0" w:line="240" w:lineRule="auto"/>
        <w:rPr>
          <w:rFonts w:ascii="Times New Roman" w:hAnsi="Times New Roman"/>
          <w:bCs/>
          <w:lang w:eastAsia="cs-CZ"/>
        </w:rPr>
      </w:pPr>
    </w:p>
    <w:p w14:paraId="5303F244" w14:textId="77777777" w:rsidR="007355C3" w:rsidRDefault="007355C3" w:rsidP="00734192">
      <w:pPr>
        <w:spacing w:after="0" w:line="240" w:lineRule="auto"/>
        <w:rPr>
          <w:rFonts w:ascii="Times New Roman" w:hAnsi="Times New Roman"/>
          <w:bCs/>
          <w:lang w:eastAsia="cs-CZ"/>
        </w:rPr>
      </w:pPr>
    </w:p>
    <w:p w14:paraId="05A964E1" w14:textId="07CFDB5B" w:rsidR="00734192" w:rsidRPr="00734192" w:rsidRDefault="00734192" w:rsidP="00734192">
      <w:pPr>
        <w:spacing w:after="0" w:line="240" w:lineRule="auto"/>
        <w:rPr>
          <w:rFonts w:ascii="Times New Roman" w:hAnsi="Times New Roman"/>
          <w:bCs/>
          <w:lang w:eastAsia="cs-CZ"/>
        </w:rPr>
      </w:pPr>
      <w:r w:rsidRPr="00734192">
        <w:rPr>
          <w:rFonts w:ascii="Times New Roman" w:hAnsi="Times New Roman"/>
          <w:bCs/>
          <w:lang w:eastAsia="cs-CZ"/>
        </w:rPr>
        <w:t>Za Objednávateľa:</w:t>
      </w:r>
      <w:r w:rsidRPr="00734192">
        <w:rPr>
          <w:rFonts w:ascii="Times New Roman" w:hAnsi="Times New Roman"/>
          <w:bCs/>
          <w:lang w:eastAsia="cs-CZ"/>
        </w:rPr>
        <w:tab/>
        <w:t xml:space="preserve">                                               </w:t>
      </w:r>
      <w:r w:rsidR="007355C3">
        <w:rPr>
          <w:rFonts w:ascii="Times New Roman" w:hAnsi="Times New Roman"/>
          <w:bCs/>
          <w:lang w:eastAsia="cs-CZ"/>
        </w:rPr>
        <w:tab/>
      </w:r>
      <w:r w:rsidR="007355C3">
        <w:rPr>
          <w:rFonts w:ascii="Times New Roman" w:hAnsi="Times New Roman"/>
          <w:bCs/>
          <w:lang w:eastAsia="cs-CZ"/>
        </w:rPr>
        <w:tab/>
      </w:r>
      <w:r w:rsidRPr="00734192">
        <w:rPr>
          <w:rFonts w:ascii="Times New Roman" w:hAnsi="Times New Roman"/>
          <w:bCs/>
          <w:lang w:eastAsia="cs-CZ"/>
        </w:rPr>
        <w:t xml:space="preserve">  Za Zhotoviteľa:</w:t>
      </w:r>
    </w:p>
    <w:p w14:paraId="4E8FB446" w14:textId="7D6837C7" w:rsidR="00734192" w:rsidRDefault="00734192" w:rsidP="00734192">
      <w:pPr>
        <w:spacing w:after="0" w:line="240" w:lineRule="auto"/>
        <w:rPr>
          <w:rFonts w:ascii="Times New Roman" w:hAnsi="Times New Roman"/>
          <w:bCs/>
          <w:lang w:eastAsia="cs-CZ"/>
        </w:rPr>
      </w:pPr>
    </w:p>
    <w:p w14:paraId="2230BF56" w14:textId="77777777" w:rsidR="007355C3" w:rsidRPr="00734192" w:rsidRDefault="007355C3" w:rsidP="00734192">
      <w:pPr>
        <w:spacing w:after="0" w:line="240" w:lineRule="auto"/>
        <w:rPr>
          <w:rFonts w:ascii="Times New Roman" w:hAnsi="Times New Roman"/>
          <w:bCs/>
          <w:lang w:eastAsia="cs-CZ"/>
        </w:rPr>
      </w:pPr>
    </w:p>
    <w:p w14:paraId="7A03C588" w14:textId="77777777" w:rsidR="00734192" w:rsidRPr="00734192" w:rsidRDefault="00734192" w:rsidP="00734192">
      <w:pPr>
        <w:spacing w:after="0" w:line="240" w:lineRule="auto"/>
        <w:rPr>
          <w:rFonts w:ascii="Times New Roman" w:hAnsi="Times New Roman"/>
          <w:bCs/>
          <w:lang w:eastAsia="cs-CZ"/>
        </w:rPr>
      </w:pPr>
      <w:r w:rsidRPr="00734192">
        <w:rPr>
          <w:rFonts w:ascii="Times New Roman" w:hAnsi="Times New Roman"/>
          <w:bCs/>
          <w:lang w:eastAsia="cs-CZ"/>
        </w:rPr>
        <w:t>...........................................................................                               .........................................................</w:t>
      </w:r>
    </w:p>
    <w:p w14:paraId="7DBDE604" w14:textId="77777777" w:rsidR="00734192" w:rsidRPr="00734192" w:rsidRDefault="00734192" w:rsidP="00734192">
      <w:pPr>
        <w:spacing w:after="0" w:line="240" w:lineRule="auto"/>
        <w:ind w:firstLine="708"/>
        <w:rPr>
          <w:rFonts w:ascii="Times New Roman" w:hAnsi="Times New Roman"/>
          <w:bCs/>
          <w:lang w:eastAsia="cs-CZ"/>
        </w:rPr>
      </w:pPr>
      <w:r w:rsidRPr="00734192">
        <w:rPr>
          <w:rFonts w:ascii="Times New Roman" w:hAnsi="Times New Roman"/>
          <w:bCs/>
          <w:lang w:eastAsia="cs-CZ"/>
        </w:rPr>
        <w:t xml:space="preserve">Mgr. Juraj </w:t>
      </w:r>
      <w:proofErr w:type="spellStart"/>
      <w:r w:rsidRPr="00734192">
        <w:rPr>
          <w:rFonts w:ascii="Times New Roman" w:hAnsi="Times New Roman"/>
          <w:bCs/>
          <w:lang w:eastAsia="cs-CZ"/>
        </w:rPr>
        <w:t>Droba</w:t>
      </w:r>
      <w:proofErr w:type="spellEnd"/>
      <w:r w:rsidRPr="00734192">
        <w:rPr>
          <w:rFonts w:ascii="Times New Roman" w:hAnsi="Times New Roman"/>
          <w:bCs/>
          <w:lang w:eastAsia="cs-CZ"/>
        </w:rPr>
        <w:t xml:space="preserve">, MBA, MA           </w:t>
      </w:r>
    </w:p>
    <w:p w14:paraId="792E3224" w14:textId="77777777" w:rsidR="00734192" w:rsidRPr="00734192" w:rsidRDefault="00734192" w:rsidP="00734192">
      <w:pPr>
        <w:spacing w:after="0" w:line="240" w:lineRule="auto"/>
        <w:rPr>
          <w:rFonts w:ascii="Times New Roman" w:hAnsi="Times New Roman"/>
          <w:bCs/>
          <w:lang w:eastAsia="cs-CZ"/>
        </w:rPr>
      </w:pPr>
      <w:r w:rsidRPr="00734192">
        <w:rPr>
          <w:rFonts w:ascii="Times New Roman" w:hAnsi="Times New Roman"/>
          <w:bCs/>
          <w:lang w:eastAsia="cs-CZ"/>
        </w:rPr>
        <w:t xml:space="preserve">                              predseda </w:t>
      </w:r>
    </w:p>
    <w:p w14:paraId="7C4697AB" w14:textId="77777777" w:rsidR="00734192" w:rsidRPr="00734192" w:rsidRDefault="00734192" w:rsidP="00734192">
      <w:pPr>
        <w:spacing w:after="0" w:line="240" w:lineRule="auto"/>
        <w:rPr>
          <w:rFonts w:ascii="Times New Roman" w:eastAsia="Times New Roman" w:hAnsi="Times New Roman"/>
          <w:u w:val="single"/>
        </w:rPr>
      </w:pPr>
      <w:r w:rsidRPr="00734192">
        <w:rPr>
          <w:rFonts w:ascii="Times New Roman" w:hAnsi="Times New Roman"/>
          <w:bCs/>
          <w:lang w:eastAsia="cs-CZ"/>
        </w:rPr>
        <w:t xml:space="preserve">         Bratislavského samosprávneho kraja</w:t>
      </w:r>
    </w:p>
    <w:p w14:paraId="39F19084" w14:textId="77777777" w:rsidR="00532A80" w:rsidRDefault="00532A80" w:rsidP="00532A80"/>
    <w:p w14:paraId="0341EB81" w14:textId="77777777" w:rsidR="00532A80" w:rsidRDefault="00532A80" w:rsidP="00532A80"/>
    <w:p w14:paraId="12F45549" w14:textId="77777777" w:rsidR="00532A80" w:rsidRDefault="00532A80" w:rsidP="00532A80"/>
    <w:p w14:paraId="42788573" w14:textId="77777777" w:rsidR="00532A80" w:rsidRDefault="00532A80" w:rsidP="00532A80"/>
    <w:p w14:paraId="24A4528A" w14:textId="77777777" w:rsidR="00532A80" w:rsidRDefault="00532A80" w:rsidP="00532A80"/>
    <w:p w14:paraId="4EFF2FBB" w14:textId="77777777" w:rsidR="00532A80" w:rsidRDefault="00532A80" w:rsidP="00532A80"/>
    <w:p w14:paraId="2ED6EA3B" w14:textId="77777777" w:rsidR="00532A80" w:rsidRDefault="00532A80" w:rsidP="00532A80"/>
    <w:p w14:paraId="4266A13D" w14:textId="77777777" w:rsidR="008736B9" w:rsidRPr="008736B9" w:rsidRDefault="00DE7208" w:rsidP="008736B9">
      <w:pPr>
        <w:rPr>
          <w:rFonts w:ascii="Times New Roman" w:eastAsia="Times New Roman" w:hAnsi="Times New Roman"/>
          <w:u w:val="single"/>
        </w:rPr>
      </w:pPr>
      <w:r>
        <w:br w:type="column"/>
      </w:r>
      <w:r w:rsidR="008736B9" w:rsidRPr="008736B9">
        <w:rPr>
          <w:rFonts w:ascii="Times New Roman" w:eastAsia="Times New Roman" w:hAnsi="Times New Roman"/>
          <w:bCs/>
          <w:u w:val="single"/>
        </w:rPr>
        <w:lastRenderedPageBreak/>
        <w:t>Príloha č. 1: Opis predmetu zákazky</w:t>
      </w:r>
    </w:p>
    <w:p w14:paraId="76448137" w14:textId="77777777" w:rsidR="008736B9" w:rsidRPr="008736B9" w:rsidRDefault="008736B9" w:rsidP="008736B9">
      <w:pPr>
        <w:spacing w:after="0" w:line="240" w:lineRule="auto"/>
        <w:rPr>
          <w:rFonts w:ascii="Times New Roman" w:eastAsia="Times New Roman" w:hAnsi="Times New Roman"/>
          <w:bCs/>
          <w:u w:val="single"/>
        </w:rPr>
      </w:pPr>
    </w:p>
    <w:p w14:paraId="3D1E15F0" w14:textId="77777777" w:rsidR="008736B9" w:rsidRPr="008736B9" w:rsidRDefault="008736B9" w:rsidP="008736B9">
      <w:pPr>
        <w:spacing w:after="0" w:line="240" w:lineRule="auto"/>
        <w:jc w:val="both"/>
        <w:rPr>
          <w:rFonts w:ascii="Times New Roman" w:hAnsi="Times New Roman"/>
          <w:b/>
        </w:rPr>
      </w:pPr>
      <w:r w:rsidRPr="008736B9">
        <w:rPr>
          <w:rFonts w:ascii="Times New Roman" w:hAnsi="Times New Roman"/>
          <w:b/>
        </w:rPr>
        <w:t>Predmet zákazky:</w:t>
      </w:r>
    </w:p>
    <w:p w14:paraId="463C74E0" w14:textId="77777777" w:rsidR="008736B9" w:rsidRPr="008736B9" w:rsidRDefault="008736B9" w:rsidP="008736B9">
      <w:pPr>
        <w:spacing w:after="0" w:line="240" w:lineRule="auto"/>
        <w:jc w:val="both"/>
        <w:rPr>
          <w:rFonts w:ascii="Times New Roman" w:eastAsia="Times New Roman" w:hAnsi="Times New Roman"/>
        </w:rPr>
      </w:pPr>
      <w:r w:rsidRPr="008736B9">
        <w:rPr>
          <w:rFonts w:ascii="Times New Roman" w:eastAsia="Times New Roman" w:hAnsi="Times New Roman"/>
        </w:rPr>
        <w:t xml:space="preserve">Predmetom zákazky je dodávka a inštalácia technológie pre chemické ošetrenie bazénovej vody - merací a regulačný prístroj na analýzu parametrov vody a </w:t>
      </w:r>
      <w:proofErr w:type="spellStart"/>
      <w:r w:rsidRPr="008736B9">
        <w:rPr>
          <w:rFonts w:ascii="Times New Roman" w:eastAsia="Times New Roman" w:hAnsi="Times New Roman"/>
        </w:rPr>
        <w:t>elektrolyzéra</w:t>
      </w:r>
      <w:proofErr w:type="spellEnd"/>
      <w:r w:rsidRPr="008736B9">
        <w:rPr>
          <w:rFonts w:ascii="Times New Roman" w:eastAsia="Times New Roman" w:hAnsi="Times New Roman"/>
        </w:rPr>
        <w:t xml:space="preserve"> do 6-dráhového bazéna pre Komplexné centrum hydroterapie v meste Bratislava v GAUDEAMUS - ZKR vrátane dopravy, vykládky, inštalácie, uvedenia do prevádzky a základného predvedenia funkčnosti (na užívateľskej úrovni) zodpovedným osobám objednávateľa v mieste plnenia, a to v súlade s požadovanou technickou špecifikáciou a osobitnými podmienkami plnenia predmetu zákazky.</w:t>
      </w:r>
    </w:p>
    <w:p w14:paraId="185C834E" w14:textId="77777777" w:rsidR="008736B9" w:rsidRPr="008736B9" w:rsidRDefault="008736B9" w:rsidP="008736B9">
      <w:pPr>
        <w:spacing w:after="0" w:line="240" w:lineRule="auto"/>
        <w:jc w:val="both"/>
        <w:rPr>
          <w:rFonts w:ascii="Times New Roman" w:hAnsi="Times New Roman"/>
          <w:sz w:val="20"/>
          <w:szCs w:val="20"/>
        </w:rPr>
      </w:pPr>
      <w:r w:rsidRPr="008736B9">
        <w:rPr>
          <w:rFonts w:ascii="Times New Roman" w:eastAsia="Times New Roman" w:hAnsi="Times New Roman"/>
        </w:rPr>
        <w:t xml:space="preserve">Zhotoviteľ dodá predmet zákazky v súlade s vyhláseniami o zhode a doplňujúcimi podkladmi k nim a </w:t>
      </w:r>
      <w:r w:rsidRPr="008736B9">
        <w:rPr>
          <w:rFonts w:ascii="Times New Roman" w:eastAsia="Times New Roman" w:hAnsi="Times New Roman"/>
        </w:rPr>
        <w:br/>
        <w:t>v súlade s platnými právnymi predpismi</w:t>
      </w:r>
      <w:r w:rsidRPr="008736B9">
        <w:rPr>
          <w:rFonts w:ascii="Times New Roman" w:eastAsia="Times New Roman" w:hAnsi="Times New Roman"/>
          <w:color w:val="FF0000"/>
          <w:sz w:val="20"/>
          <w:szCs w:val="20"/>
        </w:rPr>
        <w:t>.</w:t>
      </w:r>
    </w:p>
    <w:p w14:paraId="3025F737" w14:textId="77777777" w:rsidR="008736B9" w:rsidRPr="008736B9" w:rsidRDefault="008736B9" w:rsidP="008736B9">
      <w:pPr>
        <w:spacing w:after="0" w:line="240" w:lineRule="auto"/>
        <w:jc w:val="both"/>
        <w:rPr>
          <w:rFonts w:ascii="Times New Roman" w:eastAsia="Times New Roman" w:hAnsi="Times New Roman"/>
        </w:rPr>
      </w:pPr>
    </w:p>
    <w:p w14:paraId="3B89D571" w14:textId="77777777" w:rsidR="008736B9" w:rsidRPr="008736B9" w:rsidRDefault="008736B9" w:rsidP="008736B9">
      <w:pPr>
        <w:spacing w:after="0" w:line="240" w:lineRule="auto"/>
        <w:jc w:val="both"/>
        <w:rPr>
          <w:rFonts w:ascii="Times New Roman" w:hAnsi="Times New Roman"/>
        </w:rPr>
      </w:pPr>
      <w:r w:rsidRPr="008736B9">
        <w:rPr>
          <w:rFonts w:ascii="Times New Roman" w:hAnsi="Times New Roman"/>
          <w:b/>
        </w:rPr>
        <w:t>Miesto plnenia:</w:t>
      </w:r>
      <w:r w:rsidRPr="008736B9">
        <w:rPr>
          <w:rFonts w:ascii="Times New Roman" w:hAnsi="Times New Roman"/>
        </w:rPr>
        <w:t xml:space="preserve"> </w:t>
      </w:r>
    </w:p>
    <w:sdt>
      <w:sdtPr>
        <w:rPr>
          <w:rFonts w:ascii="Times New Roman" w:eastAsia="Times New Roman" w:hAnsi="Times New Roman"/>
          <w:color w:val="FF0000"/>
        </w:rPr>
        <w:id w:val="-1836757408"/>
        <w:placeholder>
          <w:docPart w:val="1E9ED8C0C16549E79CC3E7783CE568B3"/>
        </w:placeholder>
      </w:sdtPr>
      <w:sdtEndPr>
        <w:rPr>
          <w:color w:val="auto"/>
        </w:rPr>
      </w:sdtEndPr>
      <w:sdtContent>
        <w:p w14:paraId="31CE2F70" w14:textId="77777777" w:rsidR="008736B9" w:rsidRPr="008736B9" w:rsidRDefault="008736B9" w:rsidP="008736B9">
          <w:pPr>
            <w:tabs>
              <w:tab w:val="left" w:pos="0"/>
            </w:tabs>
            <w:spacing w:after="0" w:line="240" w:lineRule="auto"/>
            <w:rPr>
              <w:rFonts w:ascii="Times New Roman" w:eastAsia="Times New Roman" w:hAnsi="Times New Roman"/>
            </w:rPr>
          </w:pPr>
          <w:r w:rsidRPr="008736B9">
            <w:rPr>
              <w:rFonts w:ascii="Times New Roman" w:eastAsia="Times New Roman" w:hAnsi="Times New Roman"/>
            </w:rPr>
            <w:t xml:space="preserve">GAUDEAMUS – ZKR, </w:t>
          </w:r>
          <w:proofErr w:type="spellStart"/>
          <w:r w:rsidRPr="008736B9">
            <w:rPr>
              <w:rFonts w:ascii="Times New Roman" w:eastAsia="Times New Roman" w:hAnsi="Times New Roman"/>
            </w:rPr>
            <w:t>Mokrohájska</w:t>
          </w:r>
          <w:proofErr w:type="spellEnd"/>
          <w:r w:rsidRPr="008736B9">
            <w:rPr>
              <w:rFonts w:ascii="Times New Roman" w:eastAsia="Times New Roman" w:hAnsi="Times New Roman"/>
            </w:rPr>
            <w:t xml:space="preserve"> cesta 3, 812 45 Bratislava</w:t>
          </w:r>
        </w:p>
      </w:sdtContent>
    </w:sdt>
    <w:p w14:paraId="4DFE97EE" w14:textId="77777777" w:rsidR="008736B9" w:rsidRPr="008736B9" w:rsidRDefault="008736B9" w:rsidP="008736B9">
      <w:pPr>
        <w:spacing w:after="0" w:line="240" w:lineRule="auto"/>
        <w:rPr>
          <w:rFonts w:ascii="Times New Roman" w:hAnsi="Times New Roman"/>
        </w:rPr>
      </w:pPr>
    </w:p>
    <w:p w14:paraId="3B1760CD" w14:textId="77777777" w:rsidR="008736B9" w:rsidRPr="008736B9" w:rsidRDefault="008736B9" w:rsidP="008736B9">
      <w:pPr>
        <w:spacing w:after="0" w:line="240" w:lineRule="auto"/>
        <w:rPr>
          <w:rFonts w:ascii="Times New Roman" w:hAnsi="Times New Roman"/>
        </w:rPr>
      </w:pPr>
      <w:r w:rsidRPr="008736B9">
        <w:rPr>
          <w:rFonts w:ascii="Times New Roman" w:hAnsi="Times New Roman"/>
          <w:b/>
        </w:rPr>
        <w:t>Technická špecifikácia predmetu zákazky:</w:t>
      </w:r>
    </w:p>
    <w:tbl>
      <w:tblPr>
        <w:tblStyle w:val="Deloittetable32"/>
        <w:tblW w:w="10060" w:type="dxa"/>
        <w:tblLook w:val="04A0" w:firstRow="1" w:lastRow="0" w:firstColumn="1" w:lastColumn="0" w:noHBand="0" w:noVBand="1"/>
      </w:tblPr>
      <w:tblGrid>
        <w:gridCol w:w="701"/>
        <w:gridCol w:w="7232"/>
        <w:gridCol w:w="1077"/>
        <w:gridCol w:w="1050"/>
      </w:tblGrid>
      <w:tr w:rsidR="008736B9" w:rsidRPr="008736B9" w14:paraId="6B29E9DA" w14:textId="77777777" w:rsidTr="008736B9">
        <w:trPr>
          <w:trHeight w:val="413"/>
        </w:trPr>
        <w:tc>
          <w:tcPr>
            <w:tcW w:w="701" w:type="dxa"/>
            <w:vAlign w:val="center"/>
          </w:tcPr>
          <w:p w14:paraId="0AE95C10" w14:textId="77777777" w:rsidR="008736B9" w:rsidRPr="008736B9" w:rsidRDefault="008736B9" w:rsidP="008736B9">
            <w:pPr>
              <w:spacing w:after="0" w:line="240" w:lineRule="auto"/>
              <w:jc w:val="center"/>
              <w:rPr>
                <w:rFonts w:ascii="Times New Roman" w:eastAsia="Times New Roman" w:hAnsi="Times New Roman"/>
                <w:b/>
                <w:bCs/>
              </w:rPr>
            </w:pPr>
            <w:r w:rsidRPr="008736B9">
              <w:rPr>
                <w:rFonts w:ascii="Times New Roman" w:eastAsia="Times New Roman" w:hAnsi="Times New Roman"/>
                <w:b/>
                <w:bCs/>
              </w:rPr>
              <w:t>P. č.</w:t>
            </w:r>
          </w:p>
        </w:tc>
        <w:tc>
          <w:tcPr>
            <w:tcW w:w="7232" w:type="dxa"/>
            <w:vAlign w:val="center"/>
          </w:tcPr>
          <w:p w14:paraId="357D7F25" w14:textId="77777777" w:rsidR="008736B9" w:rsidRPr="008736B9" w:rsidRDefault="008736B9" w:rsidP="008736B9">
            <w:pPr>
              <w:spacing w:after="0" w:line="240" w:lineRule="auto"/>
              <w:rPr>
                <w:rFonts w:ascii="Times New Roman" w:eastAsia="Times New Roman" w:hAnsi="Times New Roman"/>
                <w:b/>
                <w:bCs/>
              </w:rPr>
            </w:pPr>
            <w:r w:rsidRPr="008736B9">
              <w:rPr>
                <w:rFonts w:ascii="Times New Roman" w:eastAsia="Times New Roman" w:hAnsi="Times New Roman"/>
                <w:b/>
                <w:bCs/>
              </w:rPr>
              <w:t>Názov / špecifikácia</w:t>
            </w:r>
          </w:p>
        </w:tc>
        <w:tc>
          <w:tcPr>
            <w:tcW w:w="1077" w:type="dxa"/>
            <w:vAlign w:val="center"/>
          </w:tcPr>
          <w:p w14:paraId="2A838429" w14:textId="77777777" w:rsidR="008736B9" w:rsidRPr="008736B9" w:rsidRDefault="008736B9" w:rsidP="008736B9">
            <w:pPr>
              <w:spacing w:after="0" w:line="240" w:lineRule="auto"/>
              <w:jc w:val="center"/>
              <w:rPr>
                <w:rFonts w:ascii="Times New Roman" w:eastAsia="Times New Roman" w:hAnsi="Times New Roman"/>
                <w:b/>
                <w:bCs/>
              </w:rPr>
            </w:pPr>
            <w:r w:rsidRPr="008736B9">
              <w:rPr>
                <w:rFonts w:ascii="Times New Roman" w:eastAsia="Times New Roman" w:hAnsi="Times New Roman"/>
                <w:b/>
                <w:bCs/>
              </w:rPr>
              <w:t>Merná jednotka</w:t>
            </w:r>
          </w:p>
          <w:p w14:paraId="1271EAF2" w14:textId="77777777" w:rsidR="008736B9" w:rsidRPr="008736B9" w:rsidRDefault="008736B9" w:rsidP="008736B9">
            <w:pPr>
              <w:spacing w:after="0" w:line="240" w:lineRule="auto"/>
              <w:jc w:val="center"/>
              <w:rPr>
                <w:rFonts w:ascii="Times New Roman" w:eastAsia="Times New Roman" w:hAnsi="Times New Roman"/>
                <w:b/>
                <w:bCs/>
              </w:rPr>
            </w:pPr>
            <w:r w:rsidRPr="008736B9">
              <w:rPr>
                <w:rFonts w:ascii="Times New Roman" w:eastAsia="Times New Roman" w:hAnsi="Times New Roman"/>
                <w:b/>
                <w:bCs/>
              </w:rPr>
              <w:t>(MJ)</w:t>
            </w:r>
          </w:p>
        </w:tc>
        <w:tc>
          <w:tcPr>
            <w:tcW w:w="1050" w:type="dxa"/>
          </w:tcPr>
          <w:p w14:paraId="374EF56B" w14:textId="77777777" w:rsidR="008736B9" w:rsidRPr="008736B9" w:rsidRDefault="008736B9" w:rsidP="008736B9">
            <w:pPr>
              <w:spacing w:after="0" w:line="240" w:lineRule="auto"/>
              <w:jc w:val="center"/>
              <w:rPr>
                <w:rFonts w:ascii="Times New Roman" w:eastAsia="Times New Roman" w:hAnsi="Times New Roman"/>
                <w:b/>
                <w:bCs/>
              </w:rPr>
            </w:pPr>
            <w:r w:rsidRPr="008736B9">
              <w:rPr>
                <w:rFonts w:ascii="Times New Roman" w:eastAsia="Times New Roman" w:hAnsi="Times New Roman"/>
                <w:b/>
                <w:bCs/>
              </w:rPr>
              <w:t>Množstvo MJ</w:t>
            </w:r>
          </w:p>
        </w:tc>
      </w:tr>
      <w:tr w:rsidR="008736B9" w:rsidRPr="008736B9" w14:paraId="7FD499D0" w14:textId="77777777" w:rsidTr="008736B9">
        <w:trPr>
          <w:trHeight w:val="413"/>
        </w:trPr>
        <w:tc>
          <w:tcPr>
            <w:tcW w:w="701" w:type="dxa"/>
            <w:vAlign w:val="center"/>
          </w:tcPr>
          <w:p w14:paraId="41FD442F" w14:textId="77777777" w:rsidR="008736B9" w:rsidRPr="008736B9" w:rsidRDefault="008736B9" w:rsidP="008736B9">
            <w:pPr>
              <w:spacing w:after="0" w:line="240" w:lineRule="auto"/>
              <w:jc w:val="center"/>
              <w:rPr>
                <w:rFonts w:ascii="Times New Roman" w:eastAsia="Times New Roman" w:hAnsi="Times New Roman"/>
                <w:b/>
                <w:bCs/>
              </w:rPr>
            </w:pPr>
            <w:r w:rsidRPr="008736B9">
              <w:rPr>
                <w:rFonts w:ascii="Times New Roman" w:eastAsia="Times New Roman" w:hAnsi="Times New Roman"/>
                <w:b/>
                <w:bCs/>
              </w:rPr>
              <w:t>1.</w:t>
            </w:r>
          </w:p>
        </w:tc>
        <w:tc>
          <w:tcPr>
            <w:tcW w:w="7232" w:type="dxa"/>
            <w:vAlign w:val="center"/>
          </w:tcPr>
          <w:p w14:paraId="2C2D9FCF" w14:textId="77777777" w:rsidR="008736B9" w:rsidRPr="008736B9" w:rsidRDefault="008736B9" w:rsidP="008736B9">
            <w:pPr>
              <w:spacing w:after="0" w:line="240" w:lineRule="auto"/>
              <w:rPr>
                <w:rFonts w:ascii="Times New Roman" w:eastAsia="Times New Roman" w:hAnsi="Times New Roman"/>
                <w:b/>
                <w:bCs/>
              </w:rPr>
            </w:pPr>
          </w:p>
          <w:p w14:paraId="6D588EC7" w14:textId="77777777" w:rsidR="008736B9" w:rsidRPr="008736B9" w:rsidRDefault="008736B9" w:rsidP="008736B9">
            <w:pPr>
              <w:spacing w:after="0" w:line="240" w:lineRule="auto"/>
              <w:rPr>
                <w:rFonts w:ascii="Times New Roman" w:eastAsia="Times New Roman" w:hAnsi="Times New Roman"/>
                <w:b/>
                <w:bCs/>
              </w:rPr>
            </w:pPr>
            <w:r w:rsidRPr="008736B9">
              <w:rPr>
                <w:rFonts w:ascii="Times New Roman" w:eastAsia="Times New Roman" w:hAnsi="Times New Roman"/>
                <w:b/>
                <w:bCs/>
              </w:rPr>
              <w:t>Merací  a regulačný prístroj na analýzu parametrov vody</w:t>
            </w:r>
          </w:p>
          <w:p w14:paraId="796A6C8A" w14:textId="77777777" w:rsidR="008736B9" w:rsidRPr="008736B9" w:rsidRDefault="008736B9" w:rsidP="008736B9">
            <w:pPr>
              <w:spacing w:after="0" w:line="240" w:lineRule="auto"/>
              <w:rPr>
                <w:rFonts w:ascii="Times New Roman" w:eastAsia="Times New Roman" w:hAnsi="Times New Roman"/>
              </w:rPr>
            </w:pPr>
            <w:r w:rsidRPr="008736B9">
              <w:rPr>
                <w:rFonts w:ascii="Times New Roman" w:eastAsia="Times New Roman" w:hAnsi="Times New Roman"/>
                <w:u w:val="single"/>
              </w:rPr>
              <w:t>Musí spĺňať tieto požiadavky</w:t>
            </w:r>
            <w:r w:rsidRPr="008736B9">
              <w:rPr>
                <w:rFonts w:ascii="Times New Roman" w:eastAsia="Times New Roman" w:hAnsi="Times New Roman"/>
              </w:rPr>
              <w:t>:</w:t>
            </w:r>
          </w:p>
          <w:p w14:paraId="02D2DAE7" w14:textId="77777777" w:rsidR="008736B9" w:rsidRPr="008736B9" w:rsidRDefault="008736B9" w:rsidP="008736B9">
            <w:pPr>
              <w:spacing w:after="0" w:line="240" w:lineRule="auto"/>
              <w:rPr>
                <w:rFonts w:ascii="Times New Roman" w:eastAsia="Times New Roman" w:hAnsi="Times New Roman"/>
                <w:sz w:val="18"/>
                <w:szCs w:val="18"/>
              </w:rPr>
            </w:pPr>
            <w:r w:rsidRPr="008736B9">
              <w:rPr>
                <w:rFonts w:ascii="Times New Roman" w:eastAsia="Times New Roman" w:hAnsi="Times New Roman"/>
              </w:rPr>
              <w:t xml:space="preserve">- </w:t>
            </w:r>
            <w:r w:rsidRPr="008736B9">
              <w:rPr>
                <w:rFonts w:ascii="Times New Roman" w:eastAsia="Times New Roman" w:hAnsi="Times New Roman"/>
                <w:sz w:val="18"/>
                <w:szCs w:val="18"/>
              </w:rPr>
              <w:t xml:space="preserve">Rozlíšenie: pH: 0,01, napätie: 1 </w:t>
            </w:r>
            <w:proofErr w:type="spellStart"/>
            <w:r w:rsidRPr="008736B9">
              <w:rPr>
                <w:rFonts w:ascii="Times New Roman" w:eastAsia="Times New Roman" w:hAnsi="Times New Roman"/>
                <w:sz w:val="18"/>
                <w:szCs w:val="18"/>
              </w:rPr>
              <w:t>mV</w:t>
            </w:r>
            <w:proofErr w:type="spellEnd"/>
            <w:r w:rsidRPr="008736B9">
              <w:rPr>
                <w:rFonts w:ascii="Times New Roman" w:eastAsia="Times New Roman" w:hAnsi="Times New Roman"/>
                <w:sz w:val="18"/>
                <w:szCs w:val="18"/>
              </w:rPr>
              <w:t>, teplota: 0,1 °C</w:t>
            </w:r>
          </w:p>
          <w:p w14:paraId="6E2491A1" w14:textId="77777777" w:rsidR="008736B9" w:rsidRPr="008736B9" w:rsidRDefault="008736B9" w:rsidP="008736B9">
            <w:pPr>
              <w:spacing w:after="0" w:line="240" w:lineRule="auto"/>
              <w:rPr>
                <w:rFonts w:ascii="Times New Roman" w:eastAsia="Times New Roman" w:hAnsi="Times New Roman"/>
                <w:sz w:val="18"/>
                <w:szCs w:val="18"/>
              </w:rPr>
            </w:pPr>
            <w:r w:rsidRPr="008736B9">
              <w:rPr>
                <w:rFonts w:ascii="Times New Roman" w:eastAsia="Times New Roman" w:hAnsi="Times New Roman"/>
              </w:rPr>
              <w:t xml:space="preserve">- </w:t>
            </w:r>
            <w:r w:rsidRPr="008736B9">
              <w:rPr>
                <w:rFonts w:ascii="Times New Roman" w:eastAsia="Times New Roman" w:hAnsi="Times New Roman"/>
                <w:sz w:val="18"/>
                <w:szCs w:val="18"/>
              </w:rPr>
              <w:t>Presnosť: 0,3 % vzťahuje sa na koncovú hodnotu meracieho rozsahu</w:t>
            </w:r>
          </w:p>
          <w:p w14:paraId="0BF3B2CC" w14:textId="77777777" w:rsidR="008736B9" w:rsidRPr="008736B9" w:rsidRDefault="008736B9" w:rsidP="008736B9">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xml:space="preserve">- Merané veličiny a rozsahy merania: </w:t>
            </w:r>
          </w:p>
          <w:p w14:paraId="1F1EF67B" w14:textId="77777777" w:rsidR="008736B9" w:rsidRPr="008736B9" w:rsidRDefault="008736B9" w:rsidP="008736B9">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xml:space="preserve">  Druh pripojenia </w:t>
            </w:r>
            <w:proofErr w:type="spellStart"/>
            <w:r w:rsidRPr="008736B9">
              <w:rPr>
                <w:rFonts w:ascii="Times New Roman" w:eastAsia="Times New Roman" w:hAnsi="Times New Roman"/>
                <w:sz w:val="18"/>
                <w:szCs w:val="18"/>
              </w:rPr>
              <w:t>mV</w:t>
            </w:r>
            <w:proofErr w:type="spellEnd"/>
            <w:r w:rsidRPr="008736B9">
              <w:rPr>
                <w:rFonts w:ascii="Times New Roman" w:eastAsia="Times New Roman" w:hAnsi="Times New Roman"/>
                <w:sz w:val="18"/>
                <w:szCs w:val="18"/>
              </w:rPr>
              <w:t xml:space="preserve">: pH: 0,00 – 14,00, napätie: -1500 </w:t>
            </w:r>
            <w:proofErr w:type="spellStart"/>
            <w:r w:rsidRPr="008736B9">
              <w:rPr>
                <w:rFonts w:ascii="Times New Roman" w:eastAsia="Times New Roman" w:hAnsi="Times New Roman"/>
                <w:sz w:val="18"/>
                <w:szCs w:val="18"/>
              </w:rPr>
              <w:t>mV</w:t>
            </w:r>
            <w:proofErr w:type="spellEnd"/>
            <w:r w:rsidRPr="008736B9">
              <w:rPr>
                <w:rFonts w:ascii="Times New Roman" w:eastAsia="Times New Roman" w:hAnsi="Times New Roman"/>
                <w:sz w:val="18"/>
                <w:szCs w:val="18"/>
              </w:rPr>
              <w:t xml:space="preserve"> až 1500 </w:t>
            </w:r>
            <w:proofErr w:type="spellStart"/>
            <w:r w:rsidRPr="008736B9">
              <w:rPr>
                <w:rFonts w:ascii="Times New Roman" w:eastAsia="Times New Roman" w:hAnsi="Times New Roman"/>
                <w:sz w:val="18"/>
                <w:szCs w:val="18"/>
              </w:rPr>
              <w:t>mV</w:t>
            </w:r>
            <w:proofErr w:type="spellEnd"/>
          </w:p>
          <w:p w14:paraId="01E29345" w14:textId="77777777" w:rsidR="008736B9" w:rsidRPr="008736B9" w:rsidRDefault="008736B9" w:rsidP="008736B9">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xml:space="preserve">  Druh pripojenia </w:t>
            </w:r>
            <w:proofErr w:type="spellStart"/>
            <w:r w:rsidRPr="008736B9">
              <w:rPr>
                <w:rFonts w:ascii="Times New Roman" w:eastAsia="Times New Roman" w:hAnsi="Times New Roman"/>
                <w:sz w:val="18"/>
                <w:szCs w:val="18"/>
              </w:rPr>
              <w:t>mA</w:t>
            </w:r>
            <w:proofErr w:type="spellEnd"/>
            <w:r w:rsidRPr="008736B9">
              <w:rPr>
                <w:rFonts w:ascii="Times New Roman" w:eastAsia="Times New Roman" w:hAnsi="Times New Roman"/>
                <w:sz w:val="18"/>
                <w:szCs w:val="18"/>
              </w:rPr>
              <w:t xml:space="preserve"> – </w:t>
            </w:r>
            <w:proofErr w:type="spellStart"/>
            <w:r w:rsidRPr="008736B9">
              <w:rPr>
                <w:rFonts w:ascii="Times New Roman" w:eastAsia="Times New Roman" w:hAnsi="Times New Roman"/>
                <w:sz w:val="18"/>
                <w:szCs w:val="18"/>
              </w:rPr>
              <w:t>ampérometrické</w:t>
            </w:r>
            <w:proofErr w:type="spellEnd"/>
            <w:r w:rsidRPr="008736B9">
              <w:rPr>
                <w:rFonts w:ascii="Times New Roman" w:eastAsia="Times New Roman" w:hAnsi="Times New Roman"/>
                <w:sz w:val="18"/>
                <w:szCs w:val="18"/>
              </w:rPr>
              <w:t xml:space="preserve"> merané veličiny: chlór, oxid </w:t>
            </w:r>
            <w:proofErr w:type="spellStart"/>
            <w:r w:rsidRPr="008736B9">
              <w:rPr>
                <w:rFonts w:ascii="Times New Roman" w:eastAsia="Times New Roman" w:hAnsi="Times New Roman"/>
                <w:sz w:val="18"/>
                <w:szCs w:val="18"/>
              </w:rPr>
              <w:t>chloričitý</w:t>
            </w:r>
            <w:proofErr w:type="spellEnd"/>
            <w:r w:rsidRPr="008736B9">
              <w:rPr>
                <w:rFonts w:ascii="Times New Roman" w:eastAsia="Times New Roman" w:hAnsi="Times New Roman"/>
                <w:sz w:val="18"/>
                <w:szCs w:val="18"/>
              </w:rPr>
              <w:t xml:space="preserve">,        </w:t>
            </w:r>
          </w:p>
          <w:p w14:paraId="6C387596" w14:textId="77777777" w:rsidR="008736B9" w:rsidRPr="008736B9" w:rsidRDefault="008736B9" w:rsidP="008736B9">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xml:space="preserve">                                      </w:t>
            </w:r>
            <w:proofErr w:type="spellStart"/>
            <w:r w:rsidRPr="008736B9">
              <w:rPr>
                <w:rFonts w:ascii="Times New Roman" w:eastAsia="Times New Roman" w:hAnsi="Times New Roman"/>
                <w:sz w:val="18"/>
                <w:szCs w:val="18"/>
              </w:rPr>
              <w:t>chloritan</w:t>
            </w:r>
            <w:proofErr w:type="spellEnd"/>
            <w:r w:rsidRPr="008736B9">
              <w:rPr>
                <w:rFonts w:ascii="Times New Roman" w:eastAsia="Times New Roman" w:hAnsi="Times New Roman"/>
                <w:sz w:val="18"/>
                <w:szCs w:val="18"/>
              </w:rPr>
              <w:t xml:space="preserve">, bróm, ozón, peroxid vodíka, kyselina </w:t>
            </w:r>
            <w:proofErr w:type="spellStart"/>
            <w:r w:rsidRPr="008736B9">
              <w:rPr>
                <w:rFonts w:ascii="Times New Roman" w:eastAsia="Times New Roman" w:hAnsi="Times New Roman"/>
                <w:sz w:val="18"/>
                <w:szCs w:val="18"/>
              </w:rPr>
              <w:t>peroctová</w:t>
            </w:r>
            <w:proofErr w:type="spellEnd"/>
            <w:r w:rsidRPr="008736B9">
              <w:rPr>
                <w:rFonts w:ascii="Times New Roman" w:eastAsia="Times New Roman" w:hAnsi="Times New Roman"/>
                <w:sz w:val="18"/>
                <w:szCs w:val="18"/>
              </w:rPr>
              <w:t xml:space="preserve">, </w:t>
            </w:r>
          </w:p>
          <w:p w14:paraId="4D03EC30" w14:textId="77777777" w:rsidR="008736B9" w:rsidRPr="008736B9" w:rsidRDefault="008736B9" w:rsidP="008736B9">
            <w:pPr>
              <w:spacing w:after="0" w:line="240" w:lineRule="auto"/>
              <w:rPr>
                <w:rFonts w:ascii="Times New Roman" w:eastAsia="Times New Roman" w:hAnsi="Times New Roman"/>
                <w:sz w:val="18"/>
                <w:szCs w:val="18"/>
              </w:rPr>
            </w:pPr>
            <w:r w:rsidRPr="008736B9">
              <w:rPr>
                <w:rFonts w:ascii="Times New Roman" w:eastAsia="Times New Roman" w:hAnsi="Times New Roman"/>
              </w:rPr>
              <w:t xml:space="preserve">                                  </w:t>
            </w:r>
            <w:r w:rsidRPr="008736B9">
              <w:rPr>
                <w:rFonts w:ascii="Times New Roman" w:eastAsia="Times New Roman" w:hAnsi="Times New Roman"/>
                <w:sz w:val="18"/>
                <w:szCs w:val="18"/>
              </w:rPr>
              <w:t>rozpustený kyslík</w:t>
            </w:r>
          </w:p>
          <w:p w14:paraId="2A88BF30" w14:textId="77777777" w:rsidR="008736B9" w:rsidRPr="008736B9" w:rsidRDefault="008736B9" w:rsidP="008736B9">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xml:space="preserve">                                    - potenciometrické merané veličiny: pH, napätie</w:t>
            </w:r>
          </w:p>
          <w:p w14:paraId="5B1B4E6E" w14:textId="77777777" w:rsidR="008736B9" w:rsidRPr="008736B9" w:rsidRDefault="008736B9" w:rsidP="008736B9">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xml:space="preserve">                                    - teplota – merací rozsah: 0 – 150 °C</w:t>
            </w:r>
          </w:p>
          <w:p w14:paraId="419CC26E" w14:textId="77777777" w:rsidR="008736B9" w:rsidRPr="008736B9" w:rsidRDefault="008736B9" w:rsidP="008736B9">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Merací vstup: pH/</w:t>
            </w:r>
            <w:proofErr w:type="spellStart"/>
            <w:r w:rsidRPr="008736B9">
              <w:rPr>
                <w:rFonts w:ascii="Times New Roman" w:eastAsia="Times New Roman" w:hAnsi="Times New Roman"/>
                <w:sz w:val="18"/>
                <w:szCs w:val="18"/>
              </w:rPr>
              <w:t>Redox</w:t>
            </w:r>
            <w:proofErr w:type="spellEnd"/>
            <w:r w:rsidRPr="008736B9">
              <w:rPr>
                <w:rFonts w:ascii="Times New Roman" w:eastAsia="Times New Roman" w:hAnsi="Times New Roman"/>
                <w:sz w:val="18"/>
                <w:szCs w:val="18"/>
              </w:rPr>
              <w:t xml:space="preserve">  (vstupný odpor &gt; 0,5 x 10</w:t>
            </w:r>
            <w:r w:rsidRPr="008736B9">
              <w:rPr>
                <w:rFonts w:ascii="Times New Roman" w:eastAsia="Times New Roman" w:hAnsi="Times New Roman"/>
                <w:sz w:val="18"/>
                <w:szCs w:val="18"/>
                <w:vertAlign w:val="superscript"/>
              </w:rPr>
              <w:t>12</w:t>
            </w:r>
            <w:r w:rsidRPr="008736B9">
              <w:rPr>
                <w:rFonts w:ascii="Times New Roman" w:eastAsia="Times New Roman" w:hAnsi="Times New Roman"/>
                <w:sz w:val="18"/>
                <w:szCs w:val="18"/>
              </w:rPr>
              <w:t xml:space="preserve"> Ω)</w:t>
            </w:r>
          </w:p>
          <w:p w14:paraId="35DBC217" w14:textId="77777777" w:rsidR="008736B9" w:rsidRPr="008736B9" w:rsidRDefault="008736B9" w:rsidP="008736B9">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Rozsah korekcie teploty: 0 – 100 °C</w:t>
            </w:r>
          </w:p>
          <w:p w14:paraId="4AB1B4D0" w14:textId="77777777" w:rsidR="008736B9" w:rsidRPr="008736B9" w:rsidRDefault="008736B9" w:rsidP="008736B9">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Regulácia: 2 alebo 3 dvojstranné regulátory</w:t>
            </w:r>
          </w:p>
          <w:p w14:paraId="1E725BD8" w14:textId="77777777" w:rsidR="008736B9" w:rsidRPr="008736B9" w:rsidRDefault="008736B9" w:rsidP="008736B9">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xml:space="preserve">- Analógové výstupy: 2(3) x 0/4...20 </w:t>
            </w:r>
            <w:proofErr w:type="spellStart"/>
            <w:r w:rsidRPr="008736B9">
              <w:rPr>
                <w:rFonts w:ascii="Times New Roman" w:eastAsia="Times New Roman" w:hAnsi="Times New Roman"/>
                <w:sz w:val="18"/>
                <w:szCs w:val="18"/>
              </w:rPr>
              <w:t>mA</w:t>
            </w:r>
            <w:proofErr w:type="spellEnd"/>
            <w:r w:rsidRPr="008736B9">
              <w:rPr>
                <w:rFonts w:ascii="Times New Roman" w:eastAsia="Times New Roman" w:hAnsi="Times New Roman"/>
                <w:sz w:val="18"/>
                <w:szCs w:val="18"/>
              </w:rPr>
              <w:t>, galvanické oddelenie, max. záťaž 450 Ω,</w:t>
            </w:r>
          </w:p>
          <w:p w14:paraId="243A1D80" w14:textId="77777777" w:rsidR="008736B9" w:rsidRPr="008736B9" w:rsidRDefault="008736B9" w:rsidP="008736B9">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xml:space="preserve">                                    rozsah a priradenie nastaviteľné</w:t>
            </w:r>
          </w:p>
          <w:p w14:paraId="648A7B88" w14:textId="77777777" w:rsidR="008736B9" w:rsidRPr="008736B9" w:rsidRDefault="008736B9" w:rsidP="008736B9">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xml:space="preserve">- Nastavovacie výstupy: 2 (4) impulzné frekvenčné výstupy na ovládanie   </w:t>
            </w:r>
          </w:p>
          <w:p w14:paraId="2FB20DEA" w14:textId="77777777" w:rsidR="008736B9" w:rsidRPr="008736B9" w:rsidRDefault="008736B9" w:rsidP="008736B9">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xml:space="preserve">                                       dávkovacích čerpadiel</w:t>
            </w:r>
          </w:p>
          <w:p w14:paraId="5CCC86FF" w14:textId="77777777" w:rsidR="008736B9" w:rsidRPr="008736B9" w:rsidRDefault="008736B9" w:rsidP="008736B9">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xml:space="preserve">                                       2 relé</w:t>
            </w:r>
          </w:p>
          <w:p w14:paraId="2D63DF4C" w14:textId="77777777" w:rsidR="008736B9" w:rsidRPr="008736B9" w:rsidRDefault="008736B9" w:rsidP="008736B9">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xml:space="preserve">- Digitálne riadiace vstupy: 4 (7) ako vstup diaľkového ovládania pre funkcie </w:t>
            </w:r>
          </w:p>
          <w:p w14:paraId="6B7A2758" w14:textId="77777777" w:rsidR="008736B9" w:rsidRPr="008736B9" w:rsidRDefault="008736B9" w:rsidP="008736B9">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xml:space="preserve">                                             prestávky regulácie, chyby meranej vody, prepnutie </w:t>
            </w:r>
          </w:p>
          <w:p w14:paraId="484458C6" w14:textId="77777777" w:rsidR="008736B9" w:rsidRPr="008736B9" w:rsidRDefault="008736B9" w:rsidP="008736B9">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xml:space="preserve">                                             súpravy parametrov, kontrola hladiny nádrže chemikálie</w:t>
            </w:r>
          </w:p>
          <w:p w14:paraId="010E7CE0" w14:textId="77777777" w:rsidR="008736B9" w:rsidRPr="008736B9" w:rsidRDefault="008736B9" w:rsidP="008736B9">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Elektrická prípojka: 100 – 230 V, 50/60 Hz, 25 VA, 24 V DC</w:t>
            </w:r>
          </w:p>
          <w:p w14:paraId="23D941CB" w14:textId="77777777" w:rsidR="008736B9" w:rsidRPr="008736B9" w:rsidRDefault="008736B9" w:rsidP="008736B9">
            <w:pPr>
              <w:spacing w:after="0" w:line="240" w:lineRule="auto"/>
              <w:rPr>
                <w:rFonts w:ascii="Times New Roman" w:eastAsia="Times New Roman" w:hAnsi="Times New Roman"/>
                <w:b/>
                <w:bCs/>
              </w:rPr>
            </w:pPr>
          </w:p>
        </w:tc>
        <w:tc>
          <w:tcPr>
            <w:tcW w:w="1077" w:type="dxa"/>
            <w:vAlign w:val="center"/>
          </w:tcPr>
          <w:p w14:paraId="60BDC6DC" w14:textId="77777777" w:rsidR="008736B9" w:rsidRPr="008736B9" w:rsidRDefault="008736B9" w:rsidP="008736B9">
            <w:pPr>
              <w:spacing w:after="0" w:line="240" w:lineRule="auto"/>
              <w:jc w:val="center"/>
              <w:rPr>
                <w:rFonts w:ascii="Times New Roman" w:eastAsia="Times New Roman" w:hAnsi="Times New Roman"/>
                <w:b/>
                <w:bCs/>
              </w:rPr>
            </w:pPr>
            <w:r w:rsidRPr="008736B9">
              <w:rPr>
                <w:rFonts w:ascii="Times New Roman" w:eastAsia="Times New Roman" w:hAnsi="Times New Roman"/>
                <w:b/>
                <w:bCs/>
              </w:rPr>
              <w:t xml:space="preserve">    set</w:t>
            </w:r>
          </w:p>
        </w:tc>
        <w:tc>
          <w:tcPr>
            <w:tcW w:w="1050" w:type="dxa"/>
          </w:tcPr>
          <w:p w14:paraId="6B82E184" w14:textId="77777777" w:rsidR="008736B9" w:rsidRPr="008736B9" w:rsidRDefault="008736B9" w:rsidP="008736B9">
            <w:pPr>
              <w:spacing w:after="0" w:line="240" w:lineRule="auto"/>
              <w:jc w:val="center"/>
              <w:rPr>
                <w:rFonts w:ascii="Times New Roman" w:eastAsia="Times New Roman" w:hAnsi="Times New Roman"/>
                <w:b/>
                <w:bCs/>
              </w:rPr>
            </w:pPr>
          </w:p>
          <w:p w14:paraId="17126337" w14:textId="77777777" w:rsidR="008736B9" w:rsidRPr="008736B9" w:rsidRDefault="008736B9" w:rsidP="008736B9">
            <w:pPr>
              <w:spacing w:after="0" w:line="240" w:lineRule="auto"/>
              <w:jc w:val="center"/>
              <w:rPr>
                <w:rFonts w:ascii="Times New Roman" w:eastAsia="Times New Roman" w:hAnsi="Times New Roman"/>
                <w:b/>
                <w:bCs/>
              </w:rPr>
            </w:pPr>
          </w:p>
          <w:p w14:paraId="3774FBF0" w14:textId="77777777" w:rsidR="008736B9" w:rsidRPr="008736B9" w:rsidRDefault="008736B9" w:rsidP="008736B9">
            <w:pPr>
              <w:spacing w:after="0" w:line="240" w:lineRule="auto"/>
              <w:jc w:val="center"/>
              <w:rPr>
                <w:rFonts w:ascii="Times New Roman" w:eastAsia="Times New Roman" w:hAnsi="Times New Roman"/>
                <w:b/>
                <w:bCs/>
              </w:rPr>
            </w:pPr>
          </w:p>
          <w:p w14:paraId="1DF2008E" w14:textId="77777777" w:rsidR="008736B9" w:rsidRPr="008736B9" w:rsidRDefault="008736B9" w:rsidP="008736B9">
            <w:pPr>
              <w:spacing w:after="0" w:line="240" w:lineRule="auto"/>
              <w:jc w:val="center"/>
              <w:rPr>
                <w:rFonts w:ascii="Times New Roman" w:eastAsia="Times New Roman" w:hAnsi="Times New Roman"/>
                <w:b/>
                <w:bCs/>
              </w:rPr>
            </w:pPr>
          </w:p>
          <w:p w14:paraId="680BFD4F" w14:textId="77777777" w:rsidR="008736B9" w:rsidRPr="008736B9" w:rsidRDefault="008736B9" w:rsidP="008736B9">
            <w:pPr>
              <w:spacing w:after="0" w:line="240" w:lineRule="auto"/>
              <w:jc w:val="center"/>
              <w:rPr>
                <w:rFonts w:ascii="Times New Roman" w:eastAsia="Times New Roman" w:hAnsi="Times New Roman"/>
                <w:b/>
                <w:bCs/>
              </w:rPr>
            </w:pPr>
          </w:p>
          <w:p w14:paraId="2F01A29B" w14:textId="77777777" w:rsidR="008736B9" w:rsidRPr="008736B9" w:rsidRDefault="008736B9" w:rsidP="008736B9">
            <w:pPr>
              <w:spacing w:after="0" w:line="240" w:lineRule="auto"/>
              <w:jc w:val="center"/>
              <w:rPr>
                <w:rFonts w:ascii="Times New Roman" w:eastAsia="Times New Roman" w:hAnsi="Times New Roman"/>
                <w:b/>
                <w:bCs/>
              </w:rPr>
            </w:pPr>
          </w:p>
          <w:p w14:paraId="6CC7E527" w14:textId="77777777" w:rsidR="008736B9" w:rsidRPr="008736B9" w:rsidRDefault="008736B9" w:rsidP="008736B9">
            <w:pPr>
              <w:spacing w:after="0" w:line="240" w:lineRule="auto"/>
              <w:jc w:val="center"/>
              <w:rPr>
                <w:rFonts w:ascii="Times New Roman" w:eastAsia="Times New Roman" w:hAnsi="Times New Roman"/>
                <w:b/>
                <w:bCs/>
              </w:rPr>
            </w:pPr>
          </w:p>
          <w:p w14:paraId="4BAF08FF" w14:textId="77777777" w:rsidR="008736B9" w:rsidRPr="008736B9" w:rsidRDefault="008736B9" w:rsidP="008736B9">
            <w:pPr>
              <w:spacing w:after="0" w:line="240" w:lineRule="auto"/>
              <w:jc w:val="center"/>
              <w:rPr>
                <w:rFonts w:ascii="Times New Roman" w:eastAsia="Times New Roman" w:hAnsi="Times New Roman"/>
                <w:b/>
                <w:bCs/>
              </w:rPr>
            </w:pPr>
          </w:p>
          <w:p w14:paraId="14F8F3FC" w14:textId="77777777" w:rsidR="008736B9" w:rsidRPr="008736B9" w:rsidRDefault="008736B9" w:rsidP="008736B9">
            <w:pPr>
              <w:spacing w:after="0" w:line="240" w:lineRule="auto"/>
              <w:jc w:val="center"/>
              <w:rPr>
                <w:rFonts w:ascii="Times New Roman" w:eastAsia="Times New Roman" w:hAnsi="Times New Roman"/>
                <w:b/>
                <w:bCs/>
              </w:rPr>
            </w:pPr>
          </w:p>
          <w:p w14:paraId="2DB4B9C1" w14:textId="77777777" w:rsidR="008736B9" w:rsidRPr="008736B9" w:rsidRDefault="008736B9" w:rsidP="008736B9">
            <w:pPr>
              <w:spacing w:after="0" w:line="240" w:lineRule="auto"/>
              <w:jc w:val="center"/>
              <w:rPr>
                <w:rFonts w:ascii="Times New Roman" w:eastAsia="Times New Roman" w:hAnsi="Times New Roman"/>
                <w:b/>
                <w:bCs/>
              </w:rPr>
            </w:pPr>
          </w:p>
          <w:p w14:paraId="64B97974" w14:textId="77777777" w:rsidR="008736B9" w:rsidRDefault="008736B9" w:rsidP="008736B9">
            <w:pPr>
              <w:spacing w:after="0" w:line="240" w:lineRule="auto"/>
              <w:jc w:val="center"/>
              <w:rPr>
                <w:rFonts w:ascii="Times New Roman" w:eastAsia="Times New Roman" w:hAnsi="Times New Roman"/>
                <w:b/>
                <w:bCs/>
              </w:rPr>
            </w:pPr>
          </w:p>
          <w:p w14:paraId="0946E53A" w14:textId="2F36CF3F" w:rsidR="008736B9" w:rsidRPr="008736B9" w:rsidRDefault="008736B9" w:rsidP="008736B9">
            <w:pPr>
              <w:spacing w:after="0" w:line="240" w:lineRule="auto"/>
              <w:jc w:val="center"/>
              <w:rPr>
                <w:rFonts w:ascii="Times New Roman" w:eastAsia="Times New Roman" w:hAnsi="Times New Roman"/>
                <w:b/>
                <w:bCs/>
              </w:rPr>
            </w:pPr>
            <w:r w:rsidRPr="008736B9">
              <w:rPr>
                <w:rFonts w:ascii="Times New Roman" w:eastAsia="Times New Roman" w:hAnsi="Times New Roman"/>
                <w:b/>
                <w:bCs/>
              </w:rPr>
              <w:t>2</w:t>
            </w:r>
          </w:p>
        </w:tc>
      </w:tr>
      <w:tr w:rsidR="008736B9" w:rsidRPr="008736B9" w14:paraId="6DA9C41A" w14:textId="77777777" w:rsidTr="008736B9">
        <w:trPr>
          <w:trHeight w:val="413"/>
        </w:trPr>
        <w:tc>
          <w:tcPr>
            <w:tcW w:w="701" w:type="dxa"/>
            <w:vAlign w:val="center"/>
          </w:tcPr>
          <w:p w14:paraId="1A1DC62A" w14:textId="77777777" w:rsidR="008736B9" w:rsidRPr="008736B9" w:rsidRDefault="008736B9" w:rsidP="008736B9">
            <w:pPr>
              <w:spacing w:after="0" w:line="240" w:lineRule="auto"/>
              <w:jc w:val="center"/>
              <w:rPr>
                <w:rFonts w:ascii="Times New Roman" w:eastAsia="Times New Roman" w:hAnsi="Times New Roman"/>
                <w:b/>
                <w:bCs/>
              </w:rPr>
            </w:pPr>
            <w:r w:rsidRPr="008736B9">
              <w:rPr>
                <w:rFonts w:ascii="Times New Roman" w:eastAsia="Times New Roman" w:hAnsi="Times New Roman"/>
                <w:b/>
                <w:bCs/>
              </w:rPr>
              <w:t>2.</w:t>
            </w:r>
          </w:p>
        </w:tc>
        <w:tc>
          <w:tcPr>
            <w:tcW w:w="7232" w:type="dxa"/>
            <w:vAlign w:val="center"/>
          </w:tcPr>
          <w:p w14:paraId="0347E7A4" w14:textId="77777777" w:rsidR="008736B9" w:rsidRPr="008736B9" w:rsidRDefault="008736B9" w:rsidP="008736B9">
            <w:pPr>
              <w:spacing w:after="0" w:line="240" w:lineRule="auto"/>
              <w:rPr>
                <w:rFonts w:ascii="Times New Roman" w:eastAsia="Times New Roman" w:hAnsi="Times New Roman"/>
                <w:b/>
                <w:bCs/>
              </w:rPr>
            </w:pPr>
          </w:p>
          <w:p w14:paraId="788E42C2" w14:textId="77777777" w:rsidR="008736B9" w:rsidRPr="008736B9" w:rsidRDefault="008736B9" w:rsidP="008736B9">
            <w:pPr>
              <w:spacing w:after="0" w:line="240" w:lineRule="auto"/>
              <w:rPr>
                <w:rFonts w:ascii="Times New Roman" w:eastAsia="Times New Roman" w:hAnsi="Times New Roman"/>
                <w:b/>
                <w:bCs/>
              </w:rPr>
            </w:pPr>
            <w:proofErr w:type="spellStart"/>
            <w:r w:rsidRPr="008736B9">
              <w:rPr>
                <w:rFonts w:ascii="Times New Roman" w:eastAsia="Times New Roman" w:hAnsi="Times New Roman"/>
                <w:b/>
                <w:bCs/>
              </w:rPr>
              <w:t>Elektolyzér</w:t>
            </w:r>
            <w:proofErr w:type="spellEnd"/>
          </w:p>
          <w:p w14:paraId="04A417ED" w14:textId="77777777" w:rsidR="008736B9" w:rsidRPr="008736B9" w:rsidRDefault="008736B9" w:rsidP="008736B9">
            <w:pPr>
              <w:spacing w:after="0" w:line="240" w:lineRule="auto"/>
              <w:rPr>
                <w:rFonts w:ascii="Times New Roman" w:eastAsia="Times New Roman" w:hAnsi="Times New Roman"/>
                <w:u w:val="single"/>
              </w:rPr>
            </w:pPr>
            <w:r w:rsidRPr="008736B9">
              <w:rPr>
                <w:rFonts w:ascii="Times New Roman" w:eastAsia="Times New Roman" w:hAnsi="Times New Roman"/>
                <w:u w:val="single"/>
              </w:rPr>
              <w:t>Musí spĺňať tieto požiadavky:</w:t>
            </w:r>
          </w:p>
          <w:p w14:paraId="2636847D" w14:textId="77777777" w:rsidR="008736B9" w:rsidRPr="008736B9" w:rsidRDefault="008736B9" w:rsidP="008736B9">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Výkon</w:t>
            </w:r>
            <w:r w:rsidRPr="008736B9">
              <w:rPr>
                <w:rFonts w:ascii="Times New Roman" w:eastAsia="Times New Roman" w:hAnsi="Times New Roman"/>
                <w:b/>
                <w:bCs/>
              </w:rPr>
              <w:t xml:space="preserve">: </w:t>
            </w:r>
            <w:r w:rsidRPr="008736B9">
              <w:rPr>
                <w:rFonts w:ascii="Times New Roman" w:eastAsia="Times New Roman" w:hAnsi="Times New Roman"/>
                <w:sz w:val="18"/>
                <w:szCs w:val="18"/>
              </w:rPr>
              <w:t>60 – 300 g/h chlóru</w:t>
            </w:r>
          </w:p>
          <w:p w14:paraId="14857B64" w14:textId="77777777" w:rsidR="008736B9" w:rsidRPr="008736B9" w:rsidRDefault="008736B9" w:rsidP="008736B9">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Modul diaľkovej údržby</w:t>
            </w:r>
          </w:p>
          <w:p w14:paraId="5FDB65D8" w14:textId="77777777" w:rsidR="008736B9" w:rsidRPr="008736B9" w:rsidRDefault="008736B9" w:rsidP="008736B9">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Integrovaná produktová nádrž</w:t>
            </w:r>
          </w:p>
          <w:p w14:paraId="7EDF0A59" w14:textId="77777777" w:rsidR="008736B9" w:rsidRPr="008736B9" w:rsidRDefault="008736B9" w:rsidP="008736B9">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xml:space="preserve">- Integrovaný </w:t>
            </w:r>
            <w:proofErr w:type="spellStart"/>
            <w:r w:rsidRPr="008736B9">
              <w:rPr>
                <w:rFonts w:ascii="Times New Roman" w:eastAsia="Times New Roman" w:hAnsi="Times New Roman"/>
                <w:sz w:val="18"/>
                <w:szCs w:val="18"/>
              </w:rPr>
              <w:t>zmäkčovač</w:t>
            </w:r>
            <w:proofErr w:type="spellEnd"/>
          </w:p>
          <w:p w14:paraId="4D9CF456" w14:textId="77777777" w:rsidR="008736B9" w:rsidRPr="008736B9" w:rsidRDefault="008736B9" w:rsidP="008736B9">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Membránové dávkovacie čerpadlo na dávkovanie chlórového a </w:t>
            </w:r>
            <w:proofErr w:type="spellStart"/>
            <w:r w:rsidRPr="008736B9">
              <w:rPr>
                <w:rFonts w:ascii="Times New Roman" w:eastAsia="Times New Roman" w:hAnsi="Times New Roman"/>
                <w:sz w:val="18"/>
                <w:szCs w:val="18"/>
              </w:rPr>
              <w:t>chlórnanového</w:t>
            </w:r>
            <w:proofErr w:type="spellEnd"/>
            <w:r w:rsidRPr="008736B9">
              <w:rPr>
                <w:rFonts w:ascii="Times New Roman" w:eastAsia="Times New Roman" w:hAnsi="Times New Roman"/>
                <w:sz w:val="18"/>
                <w:szCs w:val="18"/>
              </w:rPr>
              <w:t xml:space="preserve">   </w:t>
            </w:r>
          </w:p>
          <w:p w14:paraId="195678C3" w14:textId="77777777" w:rsidR="008736B9" w:rsidRPr="008736B9" w:rsidRDefault="008736B9" w:rsidP="008736B9">
            <w:pPr>
              <w:spacing w:after="0" w:line="240" w:lineRule="auto"/>
              <w:rPr>
                <w:rFonts w:ascii="Times New Roman" w:eastAsia="Times New Roman" w:hAnsi="Times New Roman"/>
                <w:sz w:val="18"/>
                <w:szCs w:val="18"/>
              </w:rPr>
            </w:pPr>
            <w:r w:rsidRPr="008736B9">
              <w:rPr>
                <w:rFonts w:ascii="Times New Roman" w:eastAsia="Times New Roman" w:hAnsi="Times New Roman"/>
                <w:b/>
                <w:bCs/>
              </w:rPr>
              <w:t xml:space="preserve">  </w:t>
            </w:r>
            <w:r w:rsidRPr="008736B9">
              <w:rPr>
                <w:rFonts w:ascii="Times New Roman" w:eastAsia="Times New Roman" w:hAnsi="Times New Roman"/>
                <w:sz w:val="18"/>
                <w:szCs w:val="18"/>
              </w:rPr>
              <w:t>roztoku</w:t>
            </w:r>
          </w:p>
          <w:p w14:paraId="25638B70" w14:textId="77777777" w:rsidR="008736B9" w:rsidRPr="008736B9" w:rsidRDefault="008736B9" w:rsidP="008736B9">
            <w:pPr>
              <w:spacing w:after="0" w:line="240" w:lineRule="auto"/>
              <w:rPr>
                <w:rFonts w:ascii="Times New Roman" w:eastAsia="Times New Roman" w:hAnsi="Times New Roman"/>
                <w:b/>
                <w:bCs/>
              </w:rPr>
            </w:pPr>
          </w:p>
        </w:tc>
        <w:tc>
          <w:tcPr>
            <w:tcW w:w="1077" w:type="dxa"/>
            <w:vAlign w:val="center"/>
          </w:tcPr>
          <w:p w14:paraId="76E8FCCF" w14:textId="77777777" w:rsidR="008736B9" w:rsidRPr="008736B9" w:rsidRDefault="008736B9" w:rsidP="008736B9">
            <w:pPr>
              <w:spacing w:after="0" w:line="240" w:lineRule="auto"/>
              <w:jc w:val="center"/>
              <w:rPr>
                <w:rFonts w:ascii="Times New Roman" w:eastAsia="Times New Roman" w:hAnsi="Times New Roman"/>
                <w:b/>
                <w:bCs/>
              </w:rPr>
            </w:pPr>
            <w:r w:rsidRPr="008736B9">
              <w:rPr>
                <w:rFonts w:ascii="Times New Roman" w:eastAsia="Times New Roman" w:hAnsi="Times New Roman"/>
                <w:b/>
                <w:bCs/>
              </w:rPr>
              <w:t>ks</w:t>
            </w:r>
          </w:p>
        </w:tc>
        <w:tc>
          <w:tcPr>
            <w:tcW w:w="1050" w:type="dxa"/>
            <w:vAlign w:val="center"/>
          </w:tcPr>
          <w:p w14:paraId="63378915" w14:textId="77777777" w:rsidR="008736B9" w:rsidRPr="008736B9" w:rsidRDefault="008736B9" w:rsidP="008736B9">
            <w:pPr>
              <w:spacing w:after="0" w:line="240" w:lineRule="auto"/>
              <w:rPr>
                <w:rFonts w:ascii="Times New Roman" w:eastAsia="Times New Roman" w:hAnsi="Times New Roman"/>
                <w:b/>
                <w:bCs/>
              </w:rPr>
            </w:pPr>
          </w:p>
          <w:p w14:paraId="6492DC71" w14:textId="77777777" w:rsidR="008736B9" w:rsidRPr="008736B9" w:rsidRDefault="008736B9" w:rsidP="008736B9">
            <w:pPr>
              <w:spacing w:after="0" w:line="240" w:lineRule="auto"/>
              <w:rPr>
                <w:rFonts w:ascii="Times New Roman" w:eastAsia="Times New Roman" w:hAnsi="Times New Roman"/>
                <w:b/>
                <w:bCs/>
              </w:rPr>
            </w:pPr>
            <w:r w:rsidRPr="008736B9">
              <w:rPr>
                <w:rFonts w:ascii="Times New Roman" w:eastAsia="Times New Roman" w:hAnsi="Times New Roman"/>
                <w:b/>
                <w:bCs/>
              </w:rPr>
              <w:t xml:space="preserve">      1</w:t>
            </w:r>
          </w:p>
          <w:p w14:paraId="711FD7E1" w14:textId="77777777" w:rsidR="008736B9" w:rsidRPr="008736B9" w:rsidRDefault="008736B9" w:rsidP="008736B9">
            <w:pPr>
              <w:spacing w:after="0" w:line="240" w:lineRule="auto"/>
              <w:jc w:val="center"/>
              <w:rPr>
                <w:rFonts w:ascii="Times New Roman" w:eastAsia="Times New Roman" w:hAnsi="Times New Roman"/>
                <w:b/>
                <w:bCs/>
              </w:rPr>
            </w:pPr>
          </w:p>
        </w:tc>
      </w:tr>
    </w:tbl>
    <w:p w14:paraId="24D512E8" w14:textId="77777777" w:rsidR="008736B9" w:rsidRPr="008736B9" w:rsidRDefault="008736B9" w:rsidP="008736B9">
      <w:pPr>
        <w:spacing w:after="0" w:line="240" w:lineRule="auto"/>
        <w:rPr>
          <w:rFonts w:ascii="Times New Roman" w:hAnsi="Times New Roman"/>
        </w:rPr>
      </w:pPr>
    </w:p>
    <w:p w14:paraId="364E6DE3" w14:textId="77777777" w:rsidR="00F849C9" w:rsidRPr="006D3F3C" w:rsidRDefault="00F849C9" w:rsidP="00F849C9">
      <w:pPr>
        <w:pStyle w:val="Default"/>
        <w:jc w:val="both"/>
        <w:rPr>
          <w:rFonts w:ascii="Times New Roman" w:hAnsi="Times New Roman"/>
          <w:bCs/>
          <w:i/>
          <w:iCs/>
          <w:sz w:val="22"/>
          <w:szCs w:val="22"/>
        </w:rPr>
      </w:pPr>
      <w:r w:rsidRPr="006D3F3C">
        <w:rPr>
          <w:rFonts w:ascii="Times New Roman" w:hAnsi="Times New Roman"/>
          <w:bCs/>
          <w:i/>
          <w:iCs/>
          <w:sz w:val="22"/>
          <w:szCs w:val="22"/>
        </w:rPr>
        <w:t xml:space="preserve">V prípade, že verejný obstarávateľ požaduje dodať v rámci opisu predmetu zákazky/ predložených dokumentov konkrétny výrobok, výrobný postup, značku, patent, typ, alebo odkazuje na konkrétnu krajinu, oblasť alebo miesto pôvodu alebo výroby, uchádzač je v súlade s § 42 ods. 3 zákona o VO oprávnený predložiť ponuku aj na technický a funkčný ekvivalent. </w:t>
      </w:r>
    </w:p>
    <w:p w14:paraId="79DA7979" w14:textId="77777777" w:rsidR="00F849C9" w:rsidRPr="006D3F3C" w:rsidRDefault="00F849C9" w:rsidP="00F849C9">
      <w:pPr>
        <w:pStyle w:val="Default"/>
        <w:jc w:val="both"/>
        <w:rPr>
          <w:rFonts w:ascii="Times New Roman" w:hAnsi="Times New Roman"/>
          <w:bCs/>
          <w:i/>
          <w:iCs/>
          <w:sz w:val="22"/>
          <w:szCs w:val="22"/>
        </w:rPr>
      </w:pPr>
    </w:p>
    <w:p w14:paraId="4D731942" w14:textId="77777777" w:rsidR="00F849C9" w:rsidRPr="006D3F3C" w:rsidRDefault="00F849C9" w:rsidP="00F849C9">
      <w:pPr>
        <w:pStyle w:val="Default"/>
        <w:jc w:val="both"/>
        <w:rPr>
          <w:rFonts w:ascii="Times New Roman" w:hAnsi="Times New Roman"/>
          <w:bCs/>
          <w:i/>
          <w:iCs/>
          <w:sz w:val="22"/>
          <w:szCs w:val="22"/>
        </w:rPr>
      </w:pPr>
      <w:r w:rsidRPr="006D3F3C">
        <w:rPr>
          <w:rFonts w:ascii="Times New Roman" w:hAnsi="Times New Roman"/>
          <w:bCs/>
          <w:i/>
          <w:iCs/>
          <w:sz w:val="22"/>
          <w:szCs w:val="22"/>
        </w:rPr>
        <w:lastRenderedPageBreak/>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14:paraId="539CCE05" w14:textId="77777777" w:rsidR="00F849C9" w:rsidRPr="006D3F3C" w:rsidRDefault="00F849C9" w:rsidP="00F849C9">
      <w:pPr>
        <w:pStyle w:val="Default"/>
        <w:jc w:val="both"/>
        <w:rPr>
          <w:rFonts w:ascii="Times New Roman" w:hAnsi="Times New Roman"/>
          <w:bCs/>
          <w:i/>
          <w:iCs/>
          <w:sz w:val="22"/>
          <w:szCs w:val="22"/>
        </w:rPr>
      </w:pPr>
    </w:p>
    <w:p w14:paraId="419875E0" w14:textId="77777777" w:rsidR="00F849C9" w:rsidRPr="006D3F3C" w:rsidRDefault="00F849C9" w:rsidP="00F849C9">
      <w:pPr>
        <w:pStyle w:val="Default"/>
        <w:jc w:val="both"/>
        <w:rPr>
          <w:rFonts w:ascii="Times New Roman" w:hAnsi="Times New Roman"/>
          <w:bCs/>
          <w:i/>
          <w:iCs/>
          <w:sz w:val="22"/>
          <w:szCs w:val="22"/>
        </w:rPr>
      </w:pPr>
      <w:r w:rsidRPr="006D3F3C">
        <w:rPr>
          <w:rFonts w:ascii="Times New Roman" w:hAnsi="Times New Roman"/>
          <w:bCs/>
          <w:i/>
          <w:iCs/>
          <w:sz w:val="22"/>
          <w:szCs w:val="22"/>
        </w:rPr>
        <w:t>V prípade, že verejný obstarávateľ požaduje dodať v rámci opisu predmetu zákazky/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w:t>
      </w:r>
      <w:r w:rsidRPr="006D3F3C">
        <w:rPr>
          <w:rFonts w:ascii="Times New Roman" w:hAnsi="Times New Roman"/>
          <w:bCs/>
          <w:i/>
          <w:iCs/>
          <w:sz w:val="22"/>
          <w:szCs w:val="22"/>
        </w:rPr>
        <w:noBreakHyphen/>
        <w:t xml:space="preserve">14/17 z 12. júla 2018). </w:t>
      </w:r>
    </w:p>
    <w:p w14:paraId="10EEE6F9" w14:textId="77777777" w:rsidR="00F849C9" w:rsidRPr="006D3F3C" w:rsidRDefault="00F849C9" w:rsidP="00F849C9">
      <w:pPr>
        <w:pStyle w:val="Default"/>
        <w:jc w:val="both"/>
        <w:rPr>
          <w:rFonts w:ascii="Times New Roman" w:hAnsi="Times New Roman"/>
          <w:bCs/>
          <w:i/>
          <w:iCs/>
          <w:sz w:val="22"/>
          <w:szCs w:val="22"/>
        </w:rPr>
      </w:pPr>
    </w:p>
    <w:p w14:paraId="381F94B5" w14:textId="77777777" w:rsidR="00F849C9" w:rsidRPr="006D3F3C" w:rsidRDefault="00F849C9" w:rsidP="00F849C9">
      <w:pPr>
        <w:jc w:val="both"/>
        <w:rPr>
          <w:rFonts w:ascii="Times New Roman" w:hAnsi="Times New Roman"/>
          <w:bCs/>
          <w:i/>
          <w:iCs/>
        </w:rPr>
      </w:pPr>
      <w:r w:rsidRPr="006D3F3C">
        <w:rPr>
          <w:rFonts w:ascii="Times New Roman" w:hAnsi="Times New Roman"/>
          <w:bCs/>
          <w:i/>
          <w:iCs/>
        </w:rPr>
        <w:t>Za technický a funkčný ekvivalent sa nepovažuje najmä taká ponuka (riešenie), s ktorého prijatím / plnením by boli spojené ďalšie vyvolané neprimerané náklady na strane verejného obstarávateľa.</w:t>
      </w:r>
    </w:p>
    <w:p w14:paraId="1CFBED7A" w14:textId="77777777" w:rsidR="008736B9" w:rsidRPr="008736B9" w:rsidRDefault="008736B9" w:rsidP="008736B9">
      <w:pPr>
        <w:spacing w:after="0" w:line="240" w:lineRule="auto"/>
        <w:jc w:val="both"/>
        <w:rPr>
          <w:rFonts w:ascii="Times New Roman" w:hAnsi="Times New Roman"/>
          <w:i/>
          <w:iCs/>
        </w:rPr>
      </w:pPr>
    </w:p>
    <w:p w14:paraId="07D21E77" w14:textId="77777777" w:rsidR="008736B9" w:rsidRPr="008736B9" w:rsidRDefault="008736B9" w:rsidP="008736B9">
      <w:pPr>
        <w:spacing w:after="0" w:line="240" w:lineRule="auto"/>
        <w:rPr>
          <w:rFonts w:ascii="Times New Roman" w:eastAsia="Times New Roman" w:hAnsi="Times New Roman"/>
          <w:u w:val="single"/>
        </w:rPr>
      </w:pPr>
    </w:p>
    <w:p w14:paraId="22E7771A" w14:textId="77777777" w:rsidR="008736B9" w:rsidRPr="008736B9" w:rsidRDefault="008736B9" w:rsidP="008736B9">
      <w:pPr>
        <w:spacing w:after="0" w:line="240" w:lineRule="auto"/>
        <w:rPr>
          <w:rFonts w:ascii="Times New Roman" w:eastAsia="Times New Roman" w:hAnsi="Times New Roman"/>
          <w:u w:val="single"/>
        </w:rPr>
      </w:pPr>
      <w:r w:rsidRPr="008736B9">
        <w:rPr>
          <w:rFonts w:ascii="Times New Roman" w:eastAsia="Times New Roman" w:hAnsi="Times New Roman"/>
          <w:u w:val="single"/>
        </w:rPr>
        <w:br w:type="page"/>
      </w:r>
    </w:p>
    <w:p w14:paraId="24D0D8F1" w14:textId="77777777" w:rsidR="008736B9" w:rsidRPr="008736B9" w:rsidRDefault="008736B9" w:rsidP="008736B9">
      <w:pPr>
        <w:spacing w:after="0" w:line="240" w:lineRule="auto"/>
        <w:rPr>
          <w:rFonts w:ascii="Times New Roman" w:eastAsia="Times New Roman" w:hAnsi="Times New Roman"/>
          <w:bCs/>
          <w:u w:val="single"/>
        </w:rPr>
      </w:pPr>
      <w:r w:rsidRPr="008736B9">
        <w:rPr>
          <w:rFonts w:ascii="Times New Roman" w:eastAsia="Times New Roman" w:hAnsi="Times New Roman"/>
          <w:bCs/>
          <w:u w:val="single"/>
        </w:rPr>
        <w:lastRenderedPageBreak/>
        <w:t>Príloha č. 2: Zoznam subdodávateľov</w:t>
      </w:r>
    </w:p>
    <w:p w14:paraId="7B1F6DBD" w14:textId="77777777" w:rsidR="008736B9" w:rsidRPr="008736B9" w:rsidRDefault="008736B9" w:rsidP="008736B9">
      <w:pPr>
        <w:spacing w:after="0" w:line="240" w:lineRule="auto"/>
        <w:rPr>
          <w:rFonts w:ascii="Times New Roman" w:eastAsia="Times New Roman" w:hAnsi="Times New Roman"/>
          <w:bCs/>
          <w:u w:val="single"/>
        </w:rPr>
      </w:pPr>
    </w:p>
    <w:p w14:paraId="7FC1E3D7" w14:textId="77777777" w:rsidR="008736B9" w:rsidRPr="008736B9" w:rsidRDefault="008736B9" w:rsidP="008736B9">
      <w:pPr>
        <w:spacing w:after="0" w:line="240" w:lineRule="auto"/>
        <w:rPr>
          <w:rFonts w:ascii="Times New Roman" w:eastAsia="Times New Roman" w:hAnsi="Times New Roman"/>
          <w:bCs/>
          <w:u w:val="single"/>
        </w:rPr>
      </w:pPr>
    </w:p>
    <w:p w14:paraId="4C4EBCCB" w14:textId="77777777" w:rsidR="008736B9" w:rsidRPr="008736B9" w:rsidRDefault="008736B9" w:rsidP="008736B9">
      <w:pPr>
        <w:spacing w:after="0" w:line="240" w:lineRule="auto"/>
        <w:jc w:val="center"/>
        <w:rPr>
          <w:rFonts w:ascii="Times New Roman" w:eastAsia="Times New Roman" w:hAnsi="Times New Roman"/>
          <w:b/>
          <w:sz w:val="24"/>
          <w:szCs w:val="24"/>
        </w:rPr>
      </w:pPr>
      <w:r w:rsidRPr="008736B9">
        <w:rPr>
          <w:rFonts w:ascii="Times New Roman" w:eastAsia="Times New Roman" w:hAnsi="Times New Roman"/>
          <w:b/>
          <w:sz w:val="24"/>
          <w:szCs w:val="24"/>
        </w:rPr>
        <w:t>Zoznam subdodávateľov</w:t>
      </w:r>
    </w:p>
    <w:p w14:paraId="03ADA42C" w14:textId="77777777" w:rsidR="008736B9" w:rsidRPr="008736B9" w:rsidRDefault="008736B9" w:rsidP="008736B9">
      <w:pPr>
        <w:spacing w:after="0" w:line="240" w:lineRule="auto"/>
        <w:jc w:val="center"/>
        <w:rPr>
          <w:rFonts w:ascii="Times New Roman" w:eastAsia="Times New Roman" w:hAnsi="Times New Roman"/>
          <w:b/>
          <w:sz w:val="24"/>
          <w:szCs w:val="24"/>
        </w:rPr>
      </w:pPr>
    </w:p>
    <w:p w14:paraId="377FD918" w14:textId="77777777" w:rsidR="008736B9" w:rsidRPr="008736B9" w:rsidRDefault="008736B9" w:rsidP="008736B9">
      <w:pPr>
        <w:spacing w:after="0" w:line="240" w:lineRule="auto"/>
        <w:jc w:val="both"/>
        <w:rPr>
          <w:rFonts w:ascii="Times New Roman" w:eastAsia="Times New Roman" w:hAnsi="Times New Roman"/>
          <w:b/>
          <w:bCs/>
        </w:rPr>
      </w:pPr>
      <w:r w:rsidRPr="008736B9">
        <w:rPr>
          <w:rFonts w:ascii="Times New Roman" w:hAnsi="Times New Roman"/>
        </w:rPr>
        <w:t>Dolu podpísaný zástupca Zhotoviteľa týmto čestne vyhlasujem, že na realizácii predmetu zákazky</w:t>
      </w:r>
      <w:r w:rsidRPr="008736B9">
        <w:rPr>
          <w:rFonts w:ascii="Times New Roman" w:eastAsia="Times New Roman" w:hAnsi="Times New Roman"/>
          <w:b/>
          <w:bCs/>
        </w:rPr>
        <w:t xml:space="preserve"> </w:t>
      </w:r>
      <w:r w:rsidRPr="008736B9">
        <w:rPr>
          <w:rFonts w:ascii="Times New Roman" w:eastAsia="Times New Roman" w:hAnsi="Times New Roman"/>
        </w:rPr>
        <w:t>„</w:t>
      </w:r>
      <w:sdt>
        <w:sdtPr>
          <w:rPr>
            <w:rFonts w:ascii="Times New Roman" w:eastAsia="Times New Roman" w:hAnsi="Times New Roman"/>
            <w:b/>
            <w:bCs/>
          </w:rPr>
          <w:id w:val="-418947414"/>
          <w:placeholder>
            <w:docPart w:val="9243D89A10B04D34B4ACD85AFD0C1D11"/>
          </w:placeholder>
        </w:sdtPr>
        <w:sdtEndPr/>
        <w:sdtContent>
          <w:sdt>
            <w:sdtPr>
              <w:rPr>
                <w:rFonts w:ascii="Times New Roman" w:eastAsia="Times New Roman" w:hAnsi="Times New Roman"/>
                <w:b/>
                <w:bCs/>
              </w:rPr>
              <w:id w:val="-523641328"/>
              <w:placeholder>
                <w:docPart w:val="EBF472E59A974D62A28E48B3E5C5F283"/>
              </w:placeholder>
            </w:sdtPr>
            <w:sdtEndPr/>
            <w:sdtContent>
              <w:sdt>
                <w:sdtPr>
                  <w:rPr>
                    <w:rFonts w:ascii="Times New Roman" w:eastAsia="Times New Roman" w:hAnsi="Times New Roman"/>
                    <w:b/>
                    <w:bCs/>
                  </w:rPr>
                  <w:id w:val="1600907686"/>
                  <w:placeholder>
                    <w:docPart w:val="37D7A149CAEC4F769156C8B91A7F8A6C"/>
                  </w:placeholder>
                </w:sdtPr>
                <w:sdtEndPr/>
                <w:sdtContent>
                  <w:r w:rsidRPr="008736B9">
                    <w:rPr>
                      <w:rFonts w:ascii="Times New Roman" w:eastAsia="Times New Roman" w:hAnsi="Times New Roman"/>
                      <w:b/>
                      <w:bCs/>
                    </w:rPr>
                    <w:t xml:space="preserve">Dodávka a inštalácia technológie pre chemické ošetrenie bazénovej vody – merací a regulačný prístroj na analýzu parametrov vody a </w:t>
                  </w:r>
                  <w:proofErr w:type="spellStart"/>
                  <w:r w:rsidRPr="008736B9">
                    <w:rPr>
                      <w:rFonts w:ascii="Times New Roman" w:eastAsia="Times New Roman" w:hAnsi="Times New Roman"/>
                      <w:b/>
                      <w:bCs/>
                    </w:rPr>
                    <w:t>elektrolyzéra</w:t>
                  </w:r>
                  <w:proofErr w:type="spellEnd"/>
                  <w:r w:rsidRPr="008736B9">
                    <w:rPr>
                      <w:rFonts w:ascii="Times New Roman" w:eastAsia="Times New Roman" w:hAnsi="Times New Roman"/>
                      <w:b/>
                      <w:bCs/>
                    </w:rPr>
                    <w:t xml:space="preserve"> do 6-dráhového bazéna pre Komplexné centrum hydroterapie v Bratislave, GAUDEAMUS - ZKR, </w:t>
                  </w:r>
                  <w:proofErr w:type="spellStart"/>
                  <w:r w:rsidRPr="008736B9">
                    <w:rPr>
                      <w:rFonts w:ascii="Times New Roman" w:eastAsia="Times New Roman" w:hAnsi="Times New Roman"/>
                      <w:b/>
                      <w:bCs/>
                    </w:rPr>
                    <w:t>Mokrohájska</w:t>
                  </w:r>
                  <w:proofErr w:type="spellEnd"/>
                  <w:r w:rsidRPr="008736B9">
                    <w:rPr>
                      <w:rFonts w:ascii="Times New Roman" w:eastAsia="Times New Roman" w:hAnsi="Times New Roman"/>
                      <w:b/>
                      <w:bCs/>
                    </w:rPr>
                    <w:t xml:space="preserve"> cesta 3, 812 45 Bratislava</w:t>
                  </w:r>
                </w:sdtContent>
              </w:sdt>
            </w:sdtContent>
          </w:sdt>
        </w:sdtContent>
      </w:sdt>
      <w:r w:rsidRPr="008736B9">
        <w:rPr>
          <w:rFonts w:ascii="Times New Roman" w:eastAsia="Times New Roman" w:hAnsi="Times New Roman"/>
          <w:b/>
          <w:bCs/>
        </w:rPr>
        <w:t>“</w:t>
      </w:r>
    </w:p>
    <w:p w14:paraId="3EB82E88" w14:textId="77777777" w:rsidR="008736B9" w:rsidRPr="008736B9" w:rsidRDefault="008736B9" w:rsidP="008736B9">
      <w:pPr>
        <w:spacing w:after="0" w:line="240" w:lineRule="auto"/>
        <w:jc w:val="both"/>
        <w:rPr>
          <w:rFonts w:ascii="Times New Roman" w:hAnsi="Times New Roman"/>
          <w:b/>
        </w:rPr>
      </w:pPr>
    </w:p>
    <w:p w14:paraId="3ADDF5D1" w14:textId="77777777" w:rsidR="008736B9" w:rsidRPr="008736B9" w:rsidRDefault="008736B9" w:rsidP="008736B9">
      <w:pPr>
        <w:spacing w:after="0" w:line="240" w:lineRule="auto"/>
        <w:ind w:left="567"/>
        <w:jc w:val="both"/>
        <w:rPr>
          <w:rFonts w:ascii="Times New Roman" w:hAnsi="Times New Roman"/>
        </w:rPr>
      </w:pPr>
      <w:r w:rsidRPr="008736B9">
        <w:rPr>
          <w:rFonts w:ascii="Times New Roman" w:hAnsi="Times New Roman"/>
          <w:b/>
        </w:rPr>
        <w:fldChar w:fldCharType="begin">
          <w:ffData>
            <w:name w:val="Check29"/>
            <w:enabled/>
            <w:calcOnExit w:val="0"/>
            <w:checkBox>
              <w:sizeAuto/>
              <w:default w:val="0"/>
            </w:checkBox>
          </w:ffData>
        </w:fldChar>
      </w:r>
      <w:r w:rsidRPr="008736B9">
        <w:rPr>
          <w:rFonts w:ascii="Times New Roman" w:hAnsi="Times New Roman"/>
          <w:b/>
        </w:rPr>
        <w:instrText xml:space="preserve"> FORMCHECKBOX </w:instrText>
      </w:r>
      <w:r w:rsidR="00D741D9">
        <w:rPr>
          <w:rFonts w:ascii="Times New Roman" w:hAnsi="Times New Roman"/>
          <w:b/>
        </w:rPr>
      </w:r>
      <w:r w:rsidR="00D741D9">
        <w:rPr>
          <w:rFonts w:ascii="Times New Roman" w:hAnsi="Times New Roman"/>
          <w:b/>
        </w:rPr>
        <w:fldChar w:fldCharType="separate"/>
      </w:r>
      <w:r w:rsidRPr="008736B9">
        <w:rPr>
          <w:rFonts w:ascii="Times New Roman" w:hAnsi="Times New Roman"/>
          <w:b/>
        </w:rPr>
        <w:fldChar w:fldCharType="end"/>
      </w:r>
      <w:r w:rsidRPr="008736B9">
        <w:rPr>
          <w:rFonts w:ascii="Times New Roman" w:hAnsi="Times New Roman"/>
          <w:b/>
        </w:rPr>
        <w:t xml:space="preserve"> </w:t>
      </w:r>
      <w:r w:rsidRPr="008736B9">
        <w:rPr>
          <w:rFonts w:ascii="Times New Roman" w:hAnsi="Times New Roman"/>
        </w:rPr>
        <w:t>sa nebudú podieľať subdodávatelia a celý predmet uskutočníme vlastnými kapacitami.</w:t>
      </w:r>
    </w:p>
    <w:p w14:paraId="702C27AB" w14:textId="77777777" w:rsidR="008736B9" w:rsidRPr="008736B9" w:rsidRDefault="008736B9" w:rsidP="008736B9">
      <w:pPr>
        <w:spacing w:after="0" w:line="240" w:lineRule="auto"/>
        <w:ind w:left="567"/>
        <w:jc w:val="both"/>
        <w:rPr>
          <w:rFonts w:ascii="Times New Roman" w:hAnsi="Times New Roman"/>
        </w:rPr>
      </w:pPr>
      <w:r w:rsidRPr="008736B9">
        <w:rPr>
          <w:rFonts w:ascii="Times New Roman" w:hAnsi="Times New Roman"/>
          <w:b/>
        </w:rPr>
        <w:fldChar w:fldCharType="begin">
          <w:ffData>
            <w:name w:val="Check29"/>
            <w:enabled/>
            <w:calcOnExit w:val="0"/>
            <w:checkBox>
              <w:sizeAuto/>
              <w:default w:val="0"/>
            </w:checkBox>
          </w:ffData>
        </w:fldChar>
      </w:r>
      <w:r w:rsidRPr="008736B9">
        <w:rPr>
          <w:rFonts w:ascii="Times New Roman" w:hAnsi="Times New Roman"/>
          <w:b/>
        </w:rPr>
        <w:instrText xml:space="preserve"> FORMCHECKBOX </w:instrText>
      </w:r>
      <w:r w:rsidR="00D741D9">
        <w:rPr>
          <w:rFonts w:ascii="Times New Roman" w:hAnsi="Times New Roman"/>
          <w:b/>
        </w:rPr>
      </w:r>
      <w:r w:rsidR="00D741D9">
        <w:rPr>
          <w:rFonts w:ascii="Times New Roman" w:hAnsi="Times New Roman"/>
          <w:b/>
        </w:rPr>
        <w:fldChar w:fldCharType="separate"/>
      </w:r>
      <w:r w:rsidRPr="008736B9">
        <w:rPr>
          <w:rFonts w:ascii="Times New Roman" w:hAnsi="Times New Roman"/>
          <w:b/>
        </w:rPr>
        <w:fldChar w:fldCharType="end"/>
      </w:r>
      <w:r w:rsidRPr="008736B9">
        <w:rPr>
          <w:rFonts w:ascii="Times New Roman" w:hAnsi="Times New Roman"/>
          <w:b/>
        </w:rPr>
        <w:t xml:space="preserve"> </w:t>
      </w:r>
      <w:r w:rsidRPr="008736B9">
        <w:rPr>
          <w:rFonts w:ascii="Times New Roman" w:hAnsi="Times New Roman"/>
        </w:rPr>
        <w:t>sa budú podieľať nasledovní subdodávatelia :</w:t>
      </w:r>
    </w:p>
    <w:p w14:paraId="68FAB5AB" w14:textId="77777777" w:rsidR="008736B9" w:rsidRPr="008736B9" w:rsidRDefault="008736B9" w:rsidP="008736B9">
      <w:pPr>
        <w:tabs>
          <w:tab w:val="left" w:pos="567"/>
        </w:tabs>
        <w:spacing w:after="0" w:line="240" w:lineRule="auto"/>
        <w:jc w:val="both"/>
        <w:rPr>
          <w:rFonts w:ascii="Times New Roman" w:hAnsi="Times New Roman"/>
          <w:b/>
          <w:sz w:val="20"/>
          <w:szCs w:val="20"/>
        </w:rPr>
      </w:pPr>
    </w:p>
    <w:p w14:paraId="75184659" w14:textId="77777777" w:rsidR="008736B9" w:rsidRPr="008736B9" w:rsidRDefault="008736B9" w:rsidP="008736B9">
      <w:pPr>
        <w:spacing w:after="0" w:line="240" w:lineRule="auto"/>
        <w:jc w:val="both"/>
        <w:rPr>
          <w:rFonts w:ascii="Times New Roman" w:hAnsi="Times New Roman"/>
          <w:sz w:val="24"/>
          <w:szCs w:val="24"/>
        </w:rPr>
      </w:pPr>
    </w:p>
    <w:tbl>
      <w:tblPr>
        <w:tblStyle w:val="Mriekatabuky23"/>
        <w:tblW w:w="0" w:type="auto"/>
        <w:jc w:val="center"/>
        <w:tblLook w:val="04A0" w:firstRow="1" w:lastRow="0" w:firstColumn="1" w:lastColumn="0" w:noHBand="0" w:noVBand="1"/>
      </w:tblPr>
      <w:tblGrid>
        <w:gridCol w:w="637"/>
        <w:gridCol w:w="2404"/>
        <w:gridCol w:w="955"/>
        <w:gridCol w:w="2138"/>
        <w:gridCol w:w="1463"/>
        <w:gridCol w:w="2032"/>
      </w:tblGrid>
      <w:tr w:rsidR="008736B9" w:rsidRPr="008736B9" w14:paraId="78D2C01D" w14:textId="77777777" w:rsidTr="00924859">
        <w:trPr>
          <w:jc w:val="center"/>
        </w:trPr>
        <w:tc>
          <w:tcPr>
            <w:tcW w:w="637" w:type="dxa"/>
            <w:vAlign w:val="center"/>
          </w:tcPr>
          <w:p w14:paraId="3F4FAD62" w14:textId="77777777" w:rsidR="008736B9" w:rsidRPr="008736B9" w:rsidRDefault="008736B9" w:rsidP="008736B9">
            <w:pPr>
              <w:spacing w:after="0" w:line="240" w:lineRule="auto"/>
              <w:jc w:val="center"/>
              <w:rPr>
                <w:rFonts w:ascii="Times New Roman" w:hAnsi="Times New Roman"/>
                <w:b/>
                <w:sz w:val="20"/>
                <w:szCs w:val="20"/>
              </w:rPr>
            </w:pPr>
            <w:r w:rsidRPr="008736B9">
              <w:rPr>
                <w:rFonts w:ascii="Times New Roman" w:hAnsi="Times New Roman"/>
                <w:b/>
                <w:sz w:val="20"/>
                <w:szCs w:val="20"/>
              </w:rPr>
              <w:t>P. č.</w:t>
            </w:r>
          </w:p>
        </w:tc>
        <w:tc>
          <w:tcPr>
            <w:tcW w:w="2404" w:type="dxa"/>
            <w:vAlign w:val="center"/>
          </w:tcPr>
          <w:p w14:paraId="6EBB558D" w14:textId="77777777" w:rsidR="008736B9" w:rsidRPr="008736B9" w:rsidRDefault="008736B9" w:rsidP="008736B9">
            <w:pPr>
              <w:spacing w:after="0" w:line="240" w:lineRule="auto"/>
              <w:jc w:val="center"/>
              <w:rPr>
                <w:rFonts w:ascii="Times New Roman" w:hAnsi="Times New Roman"/>
                <w:b/>
                <w:sz w:val="20"/>
                <w:szCs w:val="20"/>
              </w:rPr>
            </w:pPr>
            <w:r w:rsidRPr="008736B9">
              <w:rPr>
                <w:rFonts w:ascii="Times New Roman" w:hAnsi="Times New Roman"/>
                <w:b/>
                <w:sz w:val="20"/>
                <w:szCs w:val="20"/>
              </w:rPr>
              <w:t>Obchodné meno a sídlo subdodávateľa</w:t>
            </w:r>
          </w:p>
        </w:tc>
        <w:tc>
          <w:tcPr>
            <w:tcW w:w="955" w:type="dxa"/>
            <w:vAlign w:val="center"/>
          </w:tcPr>
          <w:p w14:paraId="23CDF0F8" w14:textId="77777777" w:rsidR="008736B9" w:rsidRPr="008736B9" w:rsidRDefault="008736B9" w:rsidP="008736B9">
            <w:pPr>
              <w:spacing w:after="0" w:line="240" w:lineRule="auto"/>
              <w:jc w:val="center"/>
              <w:rPr>
                <w:rFonts w:ascii="Times New Roman" w:hAnsi="Times New Roman"/>
                <w:b/>
                <w:sz w:val="20"/>
                <w:szCs w:val="20"/>
              </w:rPr>
            </w:pPr>
            <w:r w:rsidRPr="008736B9">
              <w:rPr>
                <w:rFonts w:ascii="Times New Roman" w:hAnsi="Times New Roman"/>
                <w:b/>
                <w:sz w:val="20"/>
                <w:szCs w:val="20"/>
              </w:rPr>
              <w:t>IČO</w:t>
            </w:r>
          </w:p>
        </w:tc>
        <w:tc>
          <w:tcPr>
            <w:tcW w:w="2138" w:type="dxa"/>
            <w:vAlign w:val="center"/>
          </w:tcPr>
          <w:p w14:paraId="2EA21F8E" w14:textId="77777777" w:rsidR="008736B9" w:rsidRPr="008736B9" w:rsidRDefault="008736B9" w:rsidP="008736B9">
            <w:pPr>
              <w:spacing w:after="0" w:line="240" w:lineRule="auto"/>
              <w:jc w:val="center"/>
              <w:rPr>
                <w:rFonts w:ascii="Times New Roman" w:hAnsi="Times New Roman"/>
                <w:b/>
                <w:sz w:val="20"/>
                <w:szCs w:val="20"/>
              </w:rPr>
            </w:pPr>
            <w:r w:rsidRPr="008736B9">
              <w:rPr>
                <w:rFonts w:ascii="Times New Roman" w:hAnsi="Times New Roman"/>
                <w:b/>
                <w:sz w:val="20"/>
                <w:szCs w:val="20"/>
              </w:rPr>
              <w:t xml:space="preserve">Osoba oprávnená konať za subdodávateľa </w:t>
            </w:r>
            <w:r w:rsidRPr="008736B9">
              <w:rPr>
                <w:rFonts w:ascii="Times New Roman" w:hAnsi="Times New Roman"/>
                <w:sz w:val="20"/>
                <w:szCs w:val="20"/>
              </w:rPr>
              <w:t>(meno a priezvisko, dátum narodenia, adresa pobytu)</w:t>
            </w:r>
          </w:p>
        </w:tc>
        <w:tc>
          <w:tcPr>
            <w:tcW w:w="1463" w:type="dxa"/>
            <w:vAlign w:val="center"/>
          </w:tcPr>
          <w:p w14:paraId="1CA14CAD" w14:textId="77777777" w:rsidR="008736B9" w:rsidRPr="008736B9" w:rsidRDefault="008736B9" w:rsidP="008736B9">
            <w:pPr>
              <w:spacing w:after="0" w:line="240" w:lineRule="auto"/>
              <w:jc w:val="center"/>
              <w:rPr>
                <w:rFonts w:ascii="Times New Roman" w:hAnsi="Times New Roman"/>
                <w:b/>
                <w:sz w:val="20"/>
                <w:szCs w:val="20"/>
              </w:rPr>
            </w:pPr>
            <w:r w:rsidRPr="008736B9">
              <w:rPr>
                <w:rFonts w:ascii="Times New Roman" w:hAnsi="Times New Roman"/>
                <w:b/>
                <w:sz w:val="20"/>
                <w:szCs w:val="20"/>
              </w:rPr>
              <w:t>Percentuálny podiel na zákazke</w:t>
            </w:r>
          </w:p>
        </w:tc>
        <w:tc>
          <w:tcPr>
            <w:tcW w:w="2032" w:type="dxa"/>
            <w:vAlign w:val="center"/>
          </w:tcPr>
          <w:p w14:paraId="73074443" w14:textId="77777777" w:rsidR="008736B9" w:rsidRPr="008736B9" w:rsidRDefault="008736B9" w:rsidP="008736B9">
            <w:pPr>
              <w:spacing w:after="0" w:line="240" w:lineRule="auto"/>
              <w:jc w:val="center"/>
              <w:rPr>
                <w:rFonts w:ascii="Times New Roman" w:hAnsi="Times New Roman"/>
                <w:b/>
                <w:sz w:val="20"/>
                <w:szCs w:val="20"/>
              </w:rPr>
            </w:pPr>
            <w:r w:rsidRPr="008736B9">
              <w:rPr>
                <w:rFonts w:ascii="Times New Roman" w:hAnsi="Times New Roman"/>
                <w:b/>
                <w:sz w:val="20"/>
                <w:szCs w:val="20"/>
              </w:rPr>
              <w:t>Predmet subdodávok</w:t>
            </w:r>
          </w:p>
        </w:tc>
      </w:tr>
      <w:tr w:rsidR="008736B9" w:rsidRPr="008736B9" w14:paraId="49607BC0" w14:textId="77777777" w:rsidTr="00924859">
        <w:trPr>
          <w:jc w:val="center"/>
        </w:trPr>
        <w:tc>
          <w:tcPr>
            <w:tcW w:w="637" w:type="dxa"/>
            <w:vAlign w:val="center"/>
          </w:tcPr>
          <w:p w14:paraId="48210974" w14:textId="77777777" w:rsidR="008736B9" w:rsidRPr="008736B9" w:rsidRDefault="008736B9" w:rsidP="008736B9">
            <w:pPr>
              <w:spacing w:after="0" w:line="240" w:lineRule="auto"/>
              <w:rPr>
                <w:rFonts w:ascii="Times New Roman" w:hAnsi="Times New Roman"/>
                <w:sz w:val="20"/>
                <w:szCs w:val="20"/>
              </w:rPr>
            </w:pPr>
            <w:r w:rsidRPr="008736B9">
              <w:rPr>
                <w:rFonts w:ascii="Times New Roman" w:hAnsi="Times New Roman"/>
                <w:sz w:val="20"/>
                <w:szCs w:val="20"/>
              </w:rPr>
              <w:t>1.</w:t>
            </w:r>
          </w:p>
        </w:tc>
        <w:tc>
          <w:tcPr>
            <w:tcW w:w="2404" w:type="dxa"/>
          </w:tcPr>
          <w:p w14:paraId="367476CA" w14:textId="77777777" w:rsidR="008736B9" w:rsidRPr="008736B9" w:rsidRDefault="008736B9" w:rsidP="008736B9">
            <w:pPr>
              <w:spacing w:after="0" w:line="240" w:lineRule="auto"/>
              <w:rPr>
                <w:rFonts w:ascii="Times New Roman" w:hAnsi="Times New Roman"/>
                <w:sz w:val="20"/>
                <w:szCs w:val="20"/>
              </w:rPr>
            </w:pPr>
          </w:p>
          <w:p w14:paraId="2CFE0072" w14:textId="77777777" w:rsidR="008736B9" w:rsidRPr="008736B9" w:rsidRDefault="008736B9" w:rsidP="008736B9">
            <w:pPr>
              <w:spacing w:after="0" w:line="240" w:lineRule="auto"/>
              <w:rPr>
                <w:rFonts w:ascii="Times New Roman" w:hAnsi="Times New Roman"/>
                <w:sz w:val="20"/>
                <w:szCs w:val="20"/>
              </w:rPr>
            </w:pPr>
          </w:p>
        </w:tc>
        <w:tc>
          <w:tcPr>
            <w:tcW w:w="955" w:type="dxa"/>
          </w:tcPr>
          <w:p w14:paraId="2763DFD2" w14:textId="77777777" w:rsidR="008736B9" w:rsidRPr="008736B9" w:rsidRDefault="008736B9" w:rsidP="008736B9">
            <w:pPr>
              <w:spacing w:after="0" w:line="240" w:lineRule="auto"/>
              <w:rPr>
                <w:rFonts w:ascii="Times New Roman" w:hAnsi="Times New Roman"/>
                <w:sz w:val="20"/>
                <w:szCs w:val="20"/>
              </w:rPr>
            </w:pPr>
          </w:p>
        </w:tc>
        <w:tc>
          <w:tcPr>
            <w:tcW w:w="2138" w:type="dxa"/>
          </w:tcPr>
          <w:p w14:paraId="3D8E3CED" w14:textId="77777777" w:rsidR="008736B9" w:rsidRPr="008736B9" w:rsidRDefault="008736B9" w:rsidP="008736B9">
            <w:pPr>
              <w:spacing w:after="0" w:line="240" w:lineRule="auto"/>
              <w:rPr>
                <w:rFonts w:ascii="Times New Roman" w:hAnsi="Times New Roman"/>
                <w:sz w:val="20"/>
                <w:szCs w:val="20"/>
              </w:rPr>
            </w:pPr>
          </w:p>
        </w:tc>
        <w:tc>
          <w:tcPr>
            <w:tcW w:w="1463" w:type="dxa"/>
          </w:tcPr>
          <w:p w14:paraId="14C42E6F" w14:textId="77777777" w:rsidR="008736B9" w:rsidRPr="008736B9" w:rsidRDefault="008736B9" w:rsidP="008736B9">
            <w:pPr>
              <w:spacing w:after="0" w:line="240" w:lineRule="auto"/>
              <w:rPr>
                <w:rFonts w:ascii="Times New Roman" w:hAnsi="Times New Roman"/>
                <w:sz w:val="20"/>
                <w:szCs w:val="20"/>
              </w:rPr>
            </w:pPr>
          </w:p>
        </w:tc>
        <w:tc>
          <w:tcPr>
            <w:tcW w:w="2032" w:type="dxa"/>
          </w:tcPr>
          <w:p w14:paraId="4536261A" w14:textId="77777777" w:rsidR="008736B9" w:rsidRPr="008736B9" w:rsidRDefault="008736B9" w:rsidP="008736B9">
            <w:pPr>
              <w:spacing w:after="0" w:line="240" w:lineRule="auto"/>
              <w:rPr>
                <w:rFonts w:ascii="Times New Roman" w:hAnsi="Times New Roman"/>
                <w:sz w:val="20"/>
                <w:szCs w:val="20"/>
              </w:rPr>
            </w:pPr>
          </w:p>
        </w:tc>
      </w:tr>
      <w:tr w:rsidR="008736B9" w:rsidRPr="008736B9" w14:paraId="3B702AA5" w14:textId="77777777" w:rsidTr="00924859">
        <w:trPr>
          <w:jc w:val="center"/>
        </w:trPr>
        <w:tc>
          <w:tcPr>
            <w:tcW w:w="637" w:type="dxa"/>
            <w:vAlign w:val="center"/>
          </w:tcPr>
          <w:p w14:paraId="15785975" w14:textId="77777777" w:rsidR="008736B9" w:rsidRPr="008736B9" w:rsidRDefault="008736B9" w:rsidP="008736B9">
            <w:pPr>
              <w:spacing w:after="0" w:line="240" w:lineRule="auto"/>
              <w:rPr>
                <w:rFonts w:ascii="Times New Roman" w:hAnsi="Times New Roman"/>
                <w:sz w:val="20"/>
                <w:szCs w:val="20"/>
              </w:rPr>
            </w:pPr>
            <w:r w:rsidRPr="008736B9">
              <w:rPr>
                <w:rFonts w:ascii="Times New Roman" w:hAnsi="Times New Roman"/>
                <w:sz w:val="20"/>
                <w:szCs w:val="20"/>
              </w:rPr>
              <w:t>2.</w:t>
            </w:r>
          </w:p>
        </w:tc>
        <w:tc>
          <w:tcPr>
            <w:tcW w:w="2404" w:type="dxa"/>
          </w:tcPr>
          <w:p w14:paraId="450C95C6" w14:textId="77777777" w:rsidR="008736B9" w:rsidRPr="008736B9" w:rsidRDefault="008736B9" w:rsidP="008736B9">
            <w:pPr>
              <w:spacing w:after="0" w:line="240" w:lineRule="auto"/>
              <w:rPr>
                <w:rFonts w:ascii="Times New Roman" w:hAnsi="Times New Roman"/>
                <w:sz w:val="20"/>
                <w:szCs w:val="20"/>
              </w:rPr>
            </w:pPr>
          </w:p>
          <w:p w14:paraId="0EDAB695" w14:textId="77777777" w:rsidR="008736B9" w:rsidRPr="008736B9" w:rsidRDefault="008736B9" w:rsidP="008736B9">
            <w:pPr>
              <w:spacing w:after="0" w:line="240" w:lineRule="auto"/>
              <w:rPr>
                <w:rFonts w:ascii="Times New Roman" w:hAnsi="Times New Roman"/>
                <w:sz w:val="20"/>
                <w:szCs w:val="20"/>
              </w:rPr>
            </w:pPr>
          </w:p>
        </w:tc>
        <w:tc>
          <w:tcPr>
            <w:tcW w:w="955" w:type="dxa"/>
          </w:tcPr>
          <w:p w14:paraId="779B29F3" w14:textId="77777777" w:rsidR="008736B9" w:rsidRPr="008736B9" w:rsidRDefault="008736B9" w:rsidP="008736B9">
            <w:pPr>
              <w:spacing w:after="0" w:line="240" w:lineRule="auto"/>
              <w:rPr>
                <w:rFonts w:ascii="Times New Roman" w:hAnsi="Times New Roman"/>
                <w:sz w:val="20"/>
                <w:szCs w:val="20"/>
              </w:rPr>
            </w:pPr>
          </w:p>
        </w:tc>
        <w:tc>
          <w:tcPr>
            <w:tcW w:w="2138" w:type="dxa"/>
          </w:tcPr>
          <w:p w14:paraId="16A5357B" w14:textId="77777777" w:rsidR="008736B9" w:rsidRPr="008736B9" w:rsidRDefault="008736B9" w:rsidP="008736B9">
            <w:pPr>
              <w:spacing w:after="0" w:line="240" w:lineRule="auto"/>
              <w:rPr>
                <w:rFonts w:ascii="Times New Roman" w:hAnsi="Times New Roman"/>
                <w:sz w:val="20"/>
                <w:szCs w:val="20"/>
              </w:rPr>
            </w:pPr>
          </w:p>
        </w:tc>
        <w:tc>
          <w:tcPr>
            <w:tcW w:w="1463" w:type="dxa"/>
          </w:tcPr>
          <w:p w14:paraId="5B01803B" w14:textId="77777777" w:rsidR="008736B9" w:rsidRPr="008736B9" w:rsidRDefault="008736B9" w:rsidP="008736B9">
            <w:pPr>
              <w:spacing w:after="0" w:line="240" w:lineRule="auto"/>
              <w:rPr>
                <w:rFonts w:ascii="Times New Roman" w:hAnsi="Times New Roman"/>
                <w:sz w:val="20"/>
                <w:szCs w:val="20"/>
              </w:rPr>
            </w:pPr>
          </w:p>
        </w:tc>
        <w:tc>
          <w:tcPr>
            <w:tcW w:w="2032" w:type="dxa"/>
          </w:tcPr>
          <w:p w14:paraId="63A13B63" w14:textId="77777777" w:rsidR="008736B9" w:rsidRPr="008736B9" w:rsidRDefault="008736B9" w:rsidP="008736B9">
            <w:pPr>
              <w:spacing w:after="0" w:line="240" w:lineRule="auto"/>
              <w:rPr>
                <w:rFonts w:ascii="Times New Roman" w:hAnsi="Times New Roman"/>
                <w:sz w:val="20"/>
                <w:szCs w:val="20"/>
              </w:rPr>
            </w:pPr>
          </w:p>
        </w:tc>
      </w:tr>
      <w:tr w:rsidR="008736B9" w:rsidRPr="008736B9" w14:paraId="1A7FC80A" w14:textId="77777777" w:rsidTr="00924859">
        <w:trPr>
          <w:jc w:val="center"/>
        </w:trPr>
        <w:tc>
          <w:tcPr>
            <w:tcW w:w="637" w:type="dxa"/>
            <w:vAlign w:val="center"/>
          </w:tcPr>
          <w:p w14:paraId="5920C213" w14:textId="77777777" w:rsidR="008736B9" w:rsidRPr="008736B9" w:rsidRDefault="008736B9" w:rsidP="008736B9">
            <w:pPr>
              <w:spacing w:after="0" w:line="240" w:lineRule="auto"/>
              <w:rPr>
                <w:rFonts w:ascii="Times New Roman" w:hAnsi="Times New Roman"/>
                <w:sz w:val="20"/>
                <w:szCs w:val="20"/>
              </w:rPr>
            </w:pPr>
            <w:r w:rsidRPr="008736B9">
              <w:rPr>
                <w:rFonts w:ascii="Times New Roman" w:hAnsi="Times New Roman"/>
                <w:sz w:val="20"/>
                <w:szCs w:val="20"/>
              </w:rPr>
              <w:t>3.</w:t>
            </w:r>
          </w:p>
        </w:tc>
        <w:tc>
          <w:tcPr>
            <w:tcW w:w="2404" w:type="dxa"/>
          </w:tcPr>
          <w:p w14:paraId="58C22D57" w14:textId="77777777" w:rsidR="008736B9" w:rsidRPr="008736B9" w:rsidRDefault="008736B9" w:rsidP="008736B9">
            <w:pPr>
              <w:spacing w:after="0" w:line="240" w:lineRule="auto"/>
              <w:rPr>
                <w:rFonts w:ascii="Times New Roman" w:hAnsi="Times New Roman"/>
                <w:sz w:val="20"/>
                <w:szCs w:val="20"/>
              </w:rPr>
            </w:pPr>
          </w:p>
          <w:p w14:paraId="2C5245AA" w14:textId="77777777" w:rsidR="008736B9" w:rsidRPr="008736B9" w:rsidRDefault="008736B9" w:rsidP="008736B9">
            <w:pPr>
              <w:spacing w:after="0" w:line="240" w:lineRule="auto"/>
              <w:rPr>
                <w:rFonts w:ascii="Times New Roman" w:hAnsi="Times New Roman"/>
                <w:sz w:val="20"/>
                <w:szCs w:val="20"/>
              </w:rPr>
            </w:pPr>
          </w:p>
        </w:tc>
        <w:tc>
          <w:tcPr>
            <w:tcW w:w="955" w:type="dxa"/>
          </w:tcPr>
          <w:p w14:paraId="6B47432D" w14:textId="77777777" w:rsidR="008736B9" w:rsidRPr="008736B9" w:rsidRDefault="008736B9" w:rsidP="008736B9">
            <w:pPr>
              <w:spacing w:after="0" w:line="240" w:lineRule="auto"/>
              <w:rPr>
                <w:rFonts w:ascii="Times New Roman" w:hAnsi="Times New Roman"/>
                <w:sz w:val="20"/>
                <w:szCs w:val="20"/>
              </w:rPr>
            </w:pPr>
          </w:p>
        </w:tc>
        <w:tc>
          <w:tcPr>
            <w:tcW w:w="2138" w:type="dxa"/>
          </w:tcPr>
          <w:p w14:paraId="27E90CEF" w14:textId="77777777" w:rsidR="008736B9" w:rsidRPr="008736B9" w:rsidRDefault="008736B9" w:rsidP="008736B9">
            <w:pPr>
              <w:spacing w:after="0" w:line="240" w:lineRule="auto"/>
              <w:rPr>
                <w:rFonts w:ascii="Times New Roman" w:hAnsi="Times New Roman"/>
                <w:sz w:val="20"/>
                <w:szCs w:val="20"/>
              </w:rPr>
            </w:pPr>
          </w:p>
        </w:tc>
        <w:tc>
          <w:tcPr>
            <w:tcW w:w="1463" w:type="dxa"/>
          </w:tcPr>
          <w:p w14:paraId="32A202C5" w14:textId="77777777" w:rsidR="008736B9" w:rsidRPr="008736B9" w:rsidRDefault="008736B9" w:rsidP="008736B9">
            <w:pPr>
              <w:spacing w:after="0" w:line="240" w:lineRule="auto"/>
              <w:rPr>
                <w:rFonts w:ascii="Times New Roman" w:hAnsi="Times New Roman"/>
                <w:sz w:val="20"/>
                <w:szCs w:val="20"/>
              </w:rPr>
            </w:pPr>
          </w:p>
        </w:tc>
        <w:tc>
          <w:tcPr>
            <w:tcW w:w="2032" w:type="dxa"/>
          </w:tcPr>
          <w:p w14:paraId="0C510028" w14:textId="77777777" w:rsidR="008736B9" w:rsidRPr="008736B9" w:rsidRDefault="008736B9" w:rsidP="008736B9">
            <w:pPr>
              <w:spacing w:after="0" w:line="240" w:lineRule="auto"/>
              <w:rPr>
                <w:rFonts w:ascii="Times New Roman" w:hAnsi="Times New Roman"/>
                <w:sz w:val="20"/>
                <w:szCs w:val="20"/>
              </w:rPr>
            </w:pPr>
          </w:p>
        </w:tc>
      </w:tr>
    </w:tbl>
    <w:p w14:paraId="3329E261" w14:textId="77777777" w:rsidR="008736B9" w:rsidRPr="008736B9" w:rsidRDefault="008736B9" w:rsidP="008736B9">
      <w:pPr>
        <w:spacing w:after="0" w:line="240" w:lineRule="auto"/>
        <w:jc w:val="both"/>
        <w:rPr>
          <w:rFonts w:ascii="Times New Roman" w:eastAsia="Times New Roman" w:hAnsi="Times New Roman"/>
          <w:i/>
          <w:sz w:val="20"/>
          <w:szCs w:val="20"/>
          <w:lang w:eastAsia="sk-SK"/>
        </w:rPr>
      </w:pPr>
      <w:r w:rsidRPr="008736B9">
        <w:rPr>
          <w:rFonts w:ascii="Times New Roman" w:hAnsi="Times New Roman"/>
          <w:i/>
          <w:sz w:val="20"/>
          <w:szCs w:val="20"/>
        </w:rPr>
        <w:t>Upozornenie: Subdodávateľ musí spĺňať podmienky účasti týkajúce sa osobného postavenia podľa § 32</w:t>
      </w:r>
      <w:r w:rsidRPr="008736B9">
        <w:rPr>
          <w:rFonts w:ascii="Times New Roman" w:eastAsia="Times New Roman" w:hAnsi="Times New Roman"/>
          <w:i/>
          <w:sz w:val="20"/>
          <w:szCs w:val="20"/>
          <w:lang w:eastAsia="sk-SK"/>
        </w:rPr>
        <w:t xml:space="preserve"> ods. 1</w:t>
      </w:r>
      <w:r w:rsidRPr="008736B9">
        <w:rPr>
          <w:rFonts w:ascii="Times New Roman" w:hAnsi="Times New Roman"/>
          <w:i/>
          <w:sz w:val="20"/>
          <w:szCs w:val="20"/>
        </w:rPr>
        <w:t xml:space="preserve"> písm.. e) a f) zákona o verejnom obstarávaní a nemôžu u neho existovať dôvody na vylúčenie podľa § 40 ods. 6 písm. a) až h) a ods. 7 zákona o verejnom obstarávaní (oprávnenie dodávať tovar, uskutočňovať stavebné práce alebo poskytovať službu preukazuje subdodávateľ vo vzťahu k tej časti predmetu zákazky, ktorý má plniť)a ak má povinnosť zapisovať sa do registra partnerov verejného sektora, musí byť zapísaný v registri partnerov verejného sektora.</w:t>
      </w:r>
    </w:p>
    <w:p w14:paraId="68DE664C" w14:textId="77777777" w:rsidR="008736B9" w:rsidRPr="008736B9" w:rsidRDefault="008736B9" w:rsidP="008736B9">
      <w:pPr>
        <w:spacing w:after="0" w:line="240" w:lineRule="auto"/>
        <w:rPr>
          <w:rFonts w:ascii="Times New Roman" w:hAnsi="Times New Roman"/>
          <w:sz w:val="20"/>
          <w:szCs w:val="20"/>
        </w:rPr>
      </w:pPr>
    </w:p>
    <w:p w14:paraId="37076141" w14:textId="77777777" w:rsidR="008736B9" w:rsidRPr="008736B9" w:rsidRDefault="008736B9" w:rsidP="008736B9">
      <w:pPr>
        <w:spacing w:after="0" w:line="240" w:lineRule="auto"/>
        <w:rPr>
          <w:rFonts w:ascii="Times New Roman" w:hAnsi="Times New Roman"/>
          <w:sz w:val="20"/>
          <w:szCs w:val="20"/>
        </w:rPr>
      </w:pPr>
    </w:p>
    <w:p w14:paraId="312AC6D1" w14:textId="77777777" w:rsidR="008736B9" w:rsidRPr="008736B9" w:rsidRDefault="008736B9" w:rsidP="008736B9">
      <w:pPr>
        <w:spacing w:after="0" w:line="240" w:lineRule="auto"/>
        <w:rPr>
          <w:rFonts w:ascii="Times New Roman" w:hAnsi="Times New Roman"/>
          <w:sz w:val="20"/>
          <w:szCs w:val="20"/>
        </w:rPr>
      </w:pPr>
    </w:p>
    <w:tbl>
      <w:tblPr>
        <w:tblW w:w="9356" w:type="dxa"/>
        <w:tblInd w:w="255" w:type="dxa"/>
        <w:tblLook w:val="01E0" w:firstRow="1" w:lastRow="1" w:firstColumn="1" w:lastColumn="1" w:noHBand="0" w:noVBand="0"/>
      </w:tblPr>
      <w:tblGrid>
        <w:gridCol w:w="4536"/>
        <w:gridCol w:w="4820"/>
      </w:tblGrid>
      <w:tr w:rsidR="008736B9" w:rsidRPr="008736B9" w14:paraId="54C4FB93" w14:textId="77777777" w:rsidTr="00924859">
        <w:trPr>
          <w:trHeight w:val="1587"/>
        </w:trPr>
        <w:tc>
          <w:tcPr>
            <w:tcW w:w="4536" w:type="dxa"/>
            <w:shd w:val="clear" w:color="auto" w:fill="auto"/>
            <w:tcMar>
              <w:top w:w="57" w:type="dxa"/>
              <w:left w:w="113" w:type="dxa"/>
              <w:bottom w:w="57" w:type="dxa"/>
            </w:tcMar>
          </w:tcPr>
          <w:p w14:paraId="511A0F59" w14:textId="77777777" w:rsidR="008736B9" w:rsidRPr="008736B9" w:rsidRDefault="008736B9" w:rsidP="008736B9">
            <w:pPr>
              <w:spacing w:after="0" w:line="240" w:lineRule="auto"/>
              <w:jc w:val="both"/>
              <w:rPr>
                <w:rFonts w:ascii="Times New Roman" w:hAnsi="Times New Roman"/>
                <w:sz w:val="20"/>
                <w:szCs w:val="20"/>
              </w:rPr>
            </w:pPr>
          </w:p>
          <w:p w14:paraId="6FCBB7D9" w14:textId="77777777" w:rsidR="008736B9" w:rsidRPr="008736B9" w:rsidRDefault="008736B9" w:rsidP="008736B9">
            <w:pPr>
              <w:spacing w:after="0" w:line="240" w:lineRule="auto"/>
              <w:jc w:val="both"/>
              <w:rPr>
                <w:rFonts w:ascii="Times New Roman" w:hAnsi="Times New Roman"/>
                <w:sz w:val="20"/>
                <w:szCs w:val="20"/>
              </w:rPr>
            </w:pPr>
          </w:p>
          <w:p w14:paraId="7558FCF6" w14:textId="77777777" w:rsidR="008736B9" w:rsidRPr="008736B9" w:rsidRDefault="008736B9" w:rsidP="008736B9">
            <w:pPr>
              <w:spacing w:after="0" w:line="240" w:lineRule="auto"/>
              <w:jc w:val="both"/>
              <w:rPr>
                <w:rFonts w:ascii="Times New Roman" w:hAnsi="Times New Roman"/>
                <w:b/>
                <w:sz w:val="20"/>
                <w:szCs w:val="20"/>
              </w:rPr>
            </w:pPr>
            <w:r w:rsidRPr="008736B9">
              <w:rPr>
                <w:rFonts w:ascii="Times New Roman" w:hAnsi="Times New Roman"/>
                <w:sz w:val="20"/>
                <w:szCs w:val="20"/>
              </w:rPr>
              <w:t>V ........................., dňa ...............</w:t>
            </w:r>
          </w:p>
        </w:tc>
        <w:tc>
          <w:tcPr>
            <w:tcW w:w="4820" w:type="dxa"/>
            <w:shd w:val="clear" w:color="auto" w:fill="auto"/>
            <w:tcMar>
              <w:top w:w="57" w:type="dxa"/>
              <w:left w:w="113" w:type="dxa"/>
              <w:bottom w:w="57" w:type="dxa"/>
            </w:tcMar>
            <w:vAlign w:val="center"/>
          </w:tcPr>
          <w:p w14:paraId="71ED5064" w14:textId="77777777" w:rsidR="008736B9" w:rsidRPr="008736B9" w:rsidRDefault="008736B9" w:rsidP="008736B9">
            <w:pPr>
              <w:spacing w:after="0" w:line="240" w:lineRule="auto"/>
              <w:jc w:val="both"/>
              <w:rPr>
                <w:rFonts w:ascii="Times New Roman" w:hAnsi="Times New Roman"/>
                <w:sz w:val="20"/>
                <w:szCs w:val="20"/>
              </w:rPr>
            </w:pPr>
          </w:p>
          <w:p w14:paraId="3832033D" w14:textId="77777777" w:rsidR="008736B9" w:rsidRPr="008736B9" w:rsidRDefault="008736B9" w:rsidP="008736B9">
            <w:pPr>
              <w:spacing w:after="0" w:line="240" w:lineRule="auto"/>
              <w:jc w:val="both"/>
              <w:rPr>
                <w:rFonts w:ascii="Times New Roman" w:hAnsi="Times New Roman"/>
                <w:sz w:val="20"/>
                <w:szCs w:val="20"/>
              </w:rPr>
            </w:pPr>
          </w:p>
          <w:p w14:paraId="71B31F30" w14:textId="77777777" w:rsidR="008736B9" w:rsidRPr="008736B9" w:rsidRDefault="008736B9" w:rsidP="008736B9">
            <w:pPr>
              <w:spacing w:after="0" w:line="240" w:lineRule="auto"/>
              <w:jc w:val="both"/>
              <w:rPr>
                <w:rFonts w:ascii="Times New Roman" w:hAnsi="Times New Roman"/>
                <w:sz w:val="20"/>
                <w:szCs w:val="20"/>
              </w:rPr>
            </w:pPr>
          </w:p>
          <w:p w14:paraId="7FC06114" w14:textId="77777777" w:rsidR="008736B9" w:rsidRPr="008736B9" w:rsidRDefault="008736B9" w:rsidP="008736B9">
            <w:pPr>
              <w:spacing w:after="0" w:line="240" w:lineRule="auto"/>
              <w:jc w:val="both"/>
              <w:rPr>
                <w:rFonts w:ascii="Times New Roman" w:hAnsi="Times New Roman"/>
                <w:sz w:val="20"/>
                <w:szCs w:val="20"/>
              </w:rPr>
            </w:pPr>
          </w:p>
          <w:p w14:paraId="12594B28" w14:textId="77777777" w:rsidR="008736B9" w:rsidRPr="008736B9" w:rsidRDefault="008736B9" w:rsidP="008736B9">
            <w:pPr>
              <w:spacing w:after="0" w:line="240" w:lineRule="auto"/>
              <w:jc w:val="both"/>
              <w:rPr>
                <w:rFonts w:ascii="Times New Roman" w:hAnsi="Times New Roman"/>
                <w:sz w:val="20"/>
                <w:szCs w:val="20"/>
              </w:rPr>
            </w:pPr>
            <w:r w:rsidRPr="008736B9">
              <w:rPr>
                <w:rFonts w:ascii="Times New Roman" w:hAnsi="Times New Roman"/>
                <w:sz w:val="20"/>
                <w:szCs w:val="20"/>
              </w:rPr>
              <w:t>.............................................................</w:t>
            </w:r>
          </w:p>
          <w:p w14:paraId="06A4FFFF" w14:textId="77777777" w:rsidR="008736B9" w:rsidRPr="008736B9" w:rsidRDefault="008736B9" w:rsidP="008736B9">
            <w:pPr>
              <w:spacing w:after="0" w:line="240" w:lineRule="auto"/>
              <w:jc w:val="both"/>
              <w:rPr>
                <w:rFonts w:ascii="Times New Roman" w:hAnsi="Times New Roman"/>
                <w:sz w:val="20"/>
                <w:szCs w:val="20"/>
              </w:rPr>
            </w:pPr>
            <w:r w:rsidRPr="008736B9">
              <w:rPr>
                <w:rFonts w:ascii="Times New Roman" w:hAnsi="Times New Roman"/>
                <w:sz w:val="20"/>
                <w:szCs w:val="20"/>
              </w:rPr>
              <w:t>meno a priezvisko, funkcia</w:t>
            </w:r>
          </w:p>
          <w:p w14:paraId="02FD918A" w14:textId="77777777" w:rsidR="008736B9" w:rsidRPr="008736B9" w:rsidRDefault="008736B9" w:rsidP="008736B9">
            <w:pPr>
              <w:spacing w:after="0" w:line="240" w:lineRule="auto"/>
              <w:jc w:val="both"/>
              <w:rPr>
                <w:rFonts w:ascii="Times New Roman" w:hAnsi="Times New Roman"/>
                <w:b/>
                <w:sz w:val="20"/>
                <w:szCs w:val="20"/>
              </w:rPr>
            </w:pPr>
            <w:r w:rsidRPr="008736B9">
              <w:rPr>
                <w:rFonts w:ascii="Times New Roman" w:hAnsi="Times New Roman"/>
                <w:sz w:val="20"/>
                <w:szCs w:val="20"/>
              </w:rPr>
              <w:t>podpis</w:t>
            </w:r>
            <w:r w:rsidRPr="008736B9">
              <w:rPr>
                <w:rFonts w:ascii="Times New Roman" w:hAnsi="Times New Roman"/>
                <w:sz w:val="20"/>
                <w:szCs w:val="20"/>
                <w:vertAlign w:val="superscript"/>
              </w:rPr>
              <w:footnoteReference w:customMarkFollows="1" w:id="3"/>
              <w:t>1</w:t>
            </w:r>
          </w:p>
        </w:tc>
      </w:tr>
    </w:tbl>
    <w:p w14:paraId="23F42932" w14:textId="77777777" w:rsidR="008736B9" w:rsidRPr="008736B9" w:rsidRDefault="008736B9" w:rsidP="008736B9">
      <w:pPr>
        <w:spacing w:after="0" w:line="240" w:lineRule="auto"/>
        <w:rPr>
          <w:rFonts w:ascii="Times New Roman" w:hAnsi="Times New Roman"/>
          <w:sz w:val="20"/>
          <w:szCs w:val="20"/>
        </w:rPr>
      </w:pPr>
    </w:p>
    <w:p w14:paraId="68DD3821" w14:textId="77777777" w:rsidR="008736B9" w:rsidRPr="008736B9" w:rsidRDefault="008736B9" w:rsidP="008736B9">
      <w:pPr>
        <w:spacing w:after="0" w:line="240" w:lineRule="auto"/>
        <w:rPr>
          <w:rFonts w:ascii="Times New Roman" w:hAnsi="Times New Roman"/>
          <w:sz w:val="20"/>
          <w:szCs w:val="20"/>
        </w:rPr>
      </w:pPr>
    </w:p>
    <w:p w14:paraId="09BF4972" w14:textId="77777777" w:rsidR="008736B9" w:rsidRPr="008736B9" w:rsidRDefault="008736B9" w:rsidP="008736B9">
      <w:pPr>
        <w:spacing w:after="0" w:line="240" w:lineRule="auto"/>
        <w:rPr>
          <w:rFonts w:ascii="Times New Roman" w:hAnsi="Times New Roman"/>
          <w:sz w:val="20"/>
          <w:szCs w:val="20"/>
        </w:rPr>
      </w:pPr>
    </w:p>
    <w:p w14:paraId="0A714CC5" w14:textId="77777777" w:rsidR="008736B9" w:rsidRPr="008736B9" w:rsidRDefault="008736B9" w:rsidP="008736B9">
      <w:pPr>
        <w:spacing w:after="0" w:line="240" w:lineRule="auto"/>
        <w:rPr>
          <w:rFonts w:ascii="Times New Roman" w:hAnsi="Times New Roman"/>
          <w:sz w:val="20"/>
          <w:szCs w:val="20"/>
        </w:rPr>
      </w:pPr>
    </w:p>
    <w:p w14:paraId="379AD771" w14:textId="77777777" w:rsidR="008736B9" w:rsidRPr="008736B9" w:rsidRDefault="008736B9" w:rsidP="008736B9">
      <w:pPr>
        <w:spacing w:after="0" w:line="240" w:lineRule="auto"/>
        <w:rPr>
          <w:rFonts w:ascii="Times New Roman" w:hAnsi="Times New Roman"/>
          <w:sz w:val="20"/>
          <w:szCs w:val="20"/>
        </w:rPr>
      </w:pPr>
    </w:p>
    <w:p w14:paraId="4A47D487" w14:textId="77777777" w:rsidR="008736B9" w:rsidRPr="008736B9" w:rsidRDefault="008736B9" w:rsidP="008736B9">
      <w:pPr>
        <w:spacing w:after="0" w:line="240" w:lineRule="auto"/>
        <w:rPr>
          <w:rFonts w:ascii="Times New Roman" w:hAnsi="Times New Roman"/>
          <w:sz w:val="20"/>
          <w:szCs w:val="20"/>
        </w:rPr>
      </w:pPr>
    </w:p>
    <w:p w14:paraId="40B12E03" w14:textId="77777777" w:rsidR="008736B9" w:rsidRPr="008736B9" w:rsidRDefault="008736B9" w:rsidP="008736B9">
      <w:pPr>
        <w:spacing w:after="0" w:line="240" w:lineRule="auto"/>
        <w:rPr>
          <w:rFonts w:ascii="Times New Roman" w:hAnsi="Times New Roman"/>
          <w:sz w:val="20"/>
          <w:szCs w:val="20"/>
        </w:rPr>
      </w:pPr>
    </w:p>
    <w:p w14:paraId="683F034D" w14:textId="77777777" w:rsidR="008736B9" w:rsidRPr="008736B9" w:rsidRDefault="008736B9" w:rsidP="008736B9">
      <w:pPr>
        <w:spacing w:after="0" w:line="240" w:lineRule="auto"/>
        <w:jc w:val="both"/>
        <w:rPr>
          <w:rFonts w:ascii="Times New Roman" w:hAnsi="Times New Roman"/>
          <w:sz w:val="20"/>
          <w:szCs w:val="20"/>
        </w:rPr>
      </w:pPr>
    </w:p>
    <w:p w14:paraId="546E957C" w14:textId="77777777" w:rsidR="008736B9" w:rsidRPr="008736B9" w:rsidRDefault="008736B9" w:rsidP="008736B9">
      <w:pPr>
        <w:spacing w:after="0" w:line="240" w:lineRule="auto"/>
        <w:jc w:val="both"/>
        <w:rPr>
          <w:rFonts w:ascii="Times New Roman" w:hAnsi="Times New Roman"/>
          <w:sz w:val="20"/>
          <w:szCs w:val="20"/>
        </w:rPr>
      </w:pPr>
    </w:p>
    <w:p w14:paraId="3169A132" w14:textId="77777777" w:rsidR="008736B9" w:rsidRPr="008736B9" w:rsidRDefault="008736B9" w:rsidP="008736B9">
      <w:pPr>
        <w:spacing w:after="0" w:line="240" w:lineRule="auto"/>
        <w:jc w:val="both"/>
        <w:rPr>
          <w:rFonts w:ascii="Times New Roman" w:hAnsi="Times New Roman"/>
          <w:sz w:val="20"/>
          <w:szCs w:val="20"/>
        </w:rPr>
      </w:pPr>
    </w:p>
    <w:p w14:paraId="3C59CB43" w14:textId="77777777" w:rsidR="008736B9" w:rsidRPr="008736B9" w:rsidRDefault="008736B9" w:rsidP="008736B9">
      <w:pPr>
        <w:spacing w:after="0" w:line="240" w:lineRule="auto"/>
        <w:jc w:val="both"/>
        <w:rPr>
          <w:rFonts w:ascii="Times New Roman" w:hAnsi="Times New Roman"/>
          <w:sz w:val="20"/>
          <w:szCs w:val="20"/>
        </w:rPr>
      </w:pPr>
    </w:p>
    <w:p w14:paraId="5BD7A9D9" w14:textId="77777777" w:rsidR="008736B9" w:rsidRPr="008736B9" w:rsidRDefault="008736B9" w:rsidP="008736B9">
      <w:pPr>
        <w:spacing w:after="0" w:line="240" w:lineRule="auto"/>
        <w:jc w:val="both"/>
        <w:rPr>
          <w:rFonts w:ascii="Times New Roman" w:hAnsi="Times New Roman"/>
          <w:sz w:val="20"/>
          <w:szCs w:val="20"/>
        </w:rPr>
      </w:pPr>
    </w:p>
    <w:p w14:paraId="7B9BC1DF" w14:textId="77777777" w:rsidR="008736B9" w:rsidRPr="008736B9" w:rsidRDefault="008736B9" w:rsidP="008736B9">
      <w:pPr>
        <w:spacing w:after="0" w:line="240" w:lineRule="auto"/>
        <w:rPr>
          <w:rFonts w:ascii="Times New Roman" w:eastAsia="Times New Roman" w:hAnsi="Times New Roman"/>
        </w:rPr>
      </w:pPr>
      <w:r w:rsidRPr="008736B9">
        <w:rPr>
          <w:rFonts w:ascii="Times New Roman" w:eastAsia="Times New Roman" w:hAnsi="Times New Roman"/>
        </w:rPr>
        <w:br w:type="page"/>
      </w:r>
    </w:p>
    <w:p w14:paraId="21697243" w14:textId="77777777" w:rsidR="008736B9" w:rsidRPr="008736B9" w:rsidRDefault="008736B9" w:rsidP="00E805B8">
      <w:pPr>
        <w:spacing w:after="0" w:line="240" w:lineRule="auto"/>
        <w:rPr>
          <w:rFonts w:ascii="Times New Roman" w:eastAsia="Times New Roman" w:hAnsi="Times New Roman"/>
        </w:rPr>
      </w:pPr>
      <w:r w:rsidRPr="008736B9">
        <w:rPr>
          <w:rFonts w:ascii="Times New Roman" w:eastAsia="Times New Roman" w:hAnsi="Times New Roman"/>
        </w:rPr>
        <w:lastRenderedPageBreak/>
        <w:t>Príloha č. 3 ku kúpnej zmluve: Vzor preberacieho protokolu tovaru</w:t>
      </w:r>
    </w:p>
    <w:p w14:paraId="65513DB1" w14:textId="77777777" w:rsidR="008736B9" w:rsidRPr="008736B9" w:rsidRDefault="008736B9" w:rsidP="00E805B8">
      <w:pPr>
        <w:spacing w:after="0" w:line="240" w:lineRule="auto"/>
        <w:rPr>
          <w:rFonts w:ascii="Times New Roman" w:eastAsia="Times New Roman" w:hAnsi="Times New Roman"/>
        </w:rPr>
      </w:pPr>
    </w:p>
    <w:p w14:paraId="78B8A8D5" w14:textId="77777777" w:rsidR="008736B9" w:rsidRPr="008736B9" w:rsidRDefault="008736B9" w:rsidP="00E805B8">
      <w:pPr>
        <w:spacing w:after="0" w:line="240" w:lineRule="auto"/>
        <w:rPr>
          <w:rFonts w:ascii="Times New Roman" w:eastAsia="Times New Roman" w:hAnsi="Times New Roman"/>
        </w:rPr>
      </w:pPr>
    </w:p>
    <w:p w14:paraId="5F31E50B" w14:textId="77777777" w:rsidR="008736B9" w:rsidRPr="008736B9" w:rsidRDefault="008736B9" w:rsidP="00E805B8">
      <w:pPr>
        <w:spacing w:after="0" w:line="240" w:lineRule="auto"/>
        <w:jc w:val="center"/>
        <w:rPr>
          <w:rFonts w:ascii="Times New Roman" w:eastAsia="Times New Roman" w:hAnsi="Times New Roman"/>
          <w:b/>
        </w:rPr>
      </w:pPr>
      <w:r w:rsidRPr="008736B9">
        <w:rPr>
          <w:rFonts w:ascii="Times New Roman" w:eastAsia="Times New Roman" w:hAnsi="Times New Roman"/>
          <w:b/>
        </w:rPr>
        <w:t>Preberací protokol ku kúpnej zmluve zo dňa ...........</w:t>
      </w:r>
    </w:p>
    <w:p w14:paraId="182CC5F8" w14:textId="77777777" w:rsidR="008736B9" w:rsidRPr="008736B9" w:rsidRDefault="008736B9" w:rsidP="00E805B8">
      <w:pPr>
        <w:spacing w:after="0" w:line="240" w:lineRule="auto"/>
        <w:rPr>
          <w:rFonts w:ascii="Times New Roman" w:eastAsia="Times New Roman" w:hAnsi="Times New Roman"/>
        </w:rPr>
      </w:pPr>
    </w:p>
    <w:p w14:paraId="08B36EF3" w14:textId="77777777" w:rsidR="008736B9" w:rsidRPr="008736B9" w:rsidRDefault="008736B9" w:rsidP="00E805B8">
      <w:pPr>
        <w:spacing w:after="0" w:line="240" w:lineRule="auto"/>
        <w:rPr>
          <w:rFonts w:ascii="Times New Roman" w:eastAsia="Times New Roman" w:hAnsi="Times New Roman"/>
          <w:b/>
        </w:rPr>
      </w:pPr>
      <w:r w:rsidRPr="008736B9">
        <w:rPr>
          <w:rFonts w:ascii="Times New Roman" w:eastAsia="Times New Roman" w:hAnsi="Times New Roman"/>
          <w:b/>
        </w:rPr>
        <w:t>Preberajúci:</w:t>
      </w:r>
    </w:p>
    <w:p w14:paraId="66B40810" w14:textId="77777777" w:rsidR="008736B9" w:rsidRPr="008736B9" w:rsidRDefault="008736B9" w:rsidP="00E805B8">
      <w:pPr>
        <w:spacing w:after="0" w:line="240" w:lineRule="auto"/>
        <w:rPr>
          <w:rFonts w:ascii="Times New Roman" w:eastAsia="Times New Roman" w:hAnsi="Times New Roman"/>
        </w:rPr>
      </w:pPr>
    </w:p>
    <w:p w14:paraId="23A638F6" w14:textId="77777777" w:rsidR="008736B9" w:rsidRPr="008736B9" w:rsidRDefault="008736B9" w:rsidP="00E805B8">
      <w:pPr>
        <w:spacing w:after="0" w:line="240" w:lineRule="auto"/>
        <w:rPr>
          <w:rFonts w:ascii="Times New Roman" w:eastAsia="Times New Roman" w:hAnsi="Times New Roman"/>
        </w:rPr>
      </w:pPr>
      <w:r w:rsidRPr="008736B9">
        <w:rPr>
          <w:rFonts w:ascii="Times New Roman" w:eastAsia="Times New Roman" w:hAnsi="Times New Roman"/>
        </w:rPr>
        <w:t xml:space="preserve">Názov:                             Bratislavský samosprávny kraj </w:t>
      </w:r>
    </w:p>
    <w:p w14:paraId="3AE40577" w14:textId="77777777" w:rsidR="008736B9" w:rsidRPr="008736B9" w:rsidRDefault="008736B9" w:rsidP="00E805B8">
      <w:pPr>
        <w:spacing w:after="0" w:line="240" w:lineRule="auto"/>
        <w:rPr>
          <w:rFonts w:ascii="Times New Roman" w:eastAsia="Times New Roman" w:hAnsi="Times New Roman"/>
        </w:rPr>
      </w:pPr>
      <w:r w:rsidRPr="008736B9">
        <w:rPr>
          <w:rFonts w:ascii="Times New Roman" w:eastAsia="Times New Roman" w:hAnsi="Times New Roman"/>
        </w:rPr>
        <w:t>Sídlo:                               Sabinovská 16, P.O. Box 106, 820 05 Bratislava 25</w:t>
      </w:r>
    </w:p>
    <w:p w14:paraId="58B286BD" w14:textId="77777777" w:rsidR="008736B9" w:rsidRPr="008736B9" w:rsidRDefault="008736B9" w:rsidP="00E805B8">
      <w:pPr>
        <w:spacing w:after="0" w:line="240" w:lineRule="auto"/>
        <w:rPr>
          <w:rFonts w:ascii="Times New Roman" w:eastAsia="Times New Roman" w:hAnsi="Times New Roman"/>
        </w:rPr>
      </w:pPr>
      <w:r w:rsidRPr="008736B9">
        <w:rPr>
          <w:rFonts w:ascii="Times New Roman" w:eastAsia="Times New Roman" w:hAnsi="Times New Roman"/>
        </w:rPr>
        <w:t>IČO:                                360 636 06</w:t>
      </w:r>
    </w:p>
    <w:p w14:paraId="53E7D8B3" w14:textId="77777777" w:rsidR="008736B9" w:rsidRPr="008736B9" w:rsidRDefault="008736B9" w:rsidP="00E805B8">
      <w:pPr>
        <w:spacing w:after="0" w:line="240" w:lineRule="auto"/>
        <w:rPr>
          <w:rFonts w:ascii="Times New Roman" w:eastAsia="Times New Roman" w:hAnsi="Times New Roman"/>
        </w:rPr>
      </w:pPr>
      <w:r w:rsidRPr="008736B9">
        <w:rPr>
          <w:rFonts w:ascii="Times New Roman" w:eastAsia="Times New Roman" w:hAnsi="Times New Roman"/>
        </w:rPr>
        <w:t>Zodpovedná osoba za</w:t>
      </w:r>
    </w:p>
    <w:p w14:paraId="00713548" w14:textId="77777777" w:rsidR="008736B9" w:rsidRPr="008736B9" w:rsidRDefault="008736B9" w:rsidP="00E805B8">
      <w:pPr>
        <w:spacing w:after="0" w:line="240" w:lineRule="auto"/>
        <w:rPr>
          <w:rFonts w:ascii="Times New Roman" w:eastAsia="Times New Roman" w:hAnsi="Times New Roman"/>
        </w:rPr>
      </w:pPr>
      <w:r w:rsidRPr="008736B9">
        <w:rPr>
          <w:rFonts w:ascii="Times New Roman" w:eastAsia="Times New Roman" w:hAnsi="Times New Roman"/>
        </w:rPr>
        <w:t>preberajúceho:</w:t>
      </w:r>
      <w:r w:rsidRPr="008736B9">
        <w:rPr>
          <w:rFonts w:ascii="Times New Roman" w:eastAsia="Times New Roman" w:hAnsi="Times New Roman"/>
        </w:rPr>
        <w:tab/>
      </w:r>
      <w:r w:rsidRPr="008736B9">
        <w:rPr>
          <w:rFonts w:ascii="Times New Roman" w:eastAsia="Times New Roman" w:hAnsi="Times New Roman"/>
        </w:rPr>
        <w:tab/>
      </w:r>
    </w:p>
    <w:p w14:paraId="1215AE00" w14:textId="77777777" w:rsidR="008736B9" w:rsidRPr="008736B9" w:rsidRDefault="008736B9" w:rsidP="00E805B8">
      <w:pPr>
        <w:spacing w:after="0" w:line="240" w:lineRule="auto"/>
        <w:rPr>
          <w:rFonts w:ascii="Times New Roman" w:eastAsia="Times New Roman" w:hAnsi="Times New Roman"/>
        </w:rPr>
      </w:pPr>
      <w:r w:rsidRPr="008736B9">
        <w:rPr>
          <w:rFonts w:ascii="Times New Roman" w:eastAsia="Times New Roman" w:hAnsi="Times New Roman"/>
        </w:rPr>
        <w:t xml:space="preserve">(ďalej len </w:t>
      </w:r>
      <w:r w:rsidRPr="008736B9">
        <w:rPr>
          <w:rFonts w:ascii="Times New Roman" w:eastAsia="Times New Roman" w:hAnsi="Times New Roman"/>
          <w:b/>
        </w:rPr>
        <w:t>„preberajúci“)</w:t>
      </w:r>
    </w:p>
    <w:p w14:paraId="64C0FB3C" w14:textId="77777777" w:rsidR="008736B9" w:rsidRPr="008736B9" w:rsidRDefault="008736B9" w:rsidP="00E805B8">
      <w:pPr>
        <w:spacing w:after="0" w:line="240" w:lineRule="auto"/>
        <w:rPr>
          <w:rFonts w:ascii="Times New Roman" w:eastAsia="Times New Roman" w:hAnsi="Times New Roman"/>
        </w:rPr>
      </w:pPr>
    </w:p>
    <w:p w14:paraId="5A730BD8" w14:textId="77777777" w:rsidR="008736B9" w:rsidRPr="008736B9" w:rsidRDefault="008736B9" w:rsidP="00E805B8">
      <w:pPr>
        <w:spacing w:after="0" w:line="240" w:lineRule="auto"/>
        <w:rPr>
          <w:rFonts w:ascii="Times New Roman" w:eastAsia="Times New Roman" w:hAnsi="Times New Roman"/>
          <w:b/>
        </w:rPr>
      </w:pPr>
      <w:r w:rsidRPr="008736B9">
        <w:rPr>
          <w:rFonts w:ascii="Times New Roman" w:eastAsia="Times New Roman" w:hAnsi="Times New Roman"/>
          <w:b/>
        </w:rPr>
        <w:t xml:space="preserve">Odovzdávajúci: </w:t>
      </w:r>
    </w:p>
    <w:p w14:paraId="0A9A33F1" w14:textId="77777777" w:rsidR="008736B9" w:rsidRPr="008736B9" w:rsidRDefault="008736B9" w:rsidP="00E805B8">
      <w:pPr>
        <w:spacing w:after="0" w:line="240" w:lineRule="auto"/>
        <w:rPr>
          <w:rFonts w:ascii="Times New Roman" w:eastAsia="Times New Roman" w:hAnsi="Times New Roman"/>
        </w:rPr>
      </w:pPr>
    </w:p>
    <w:p w14:paraId="58C74931" w14:textId="72780BF6" w:rsidR="008736B9" w:rsidRPr="008736B9" w:rsidRDefault="008736B9" w:rsidP="00E805B8">
      <w:pPr>
        <w:spacing w:after="0" w:line="240" w:lineRule="auto"/>
        <w:rPr>
          <w:rFonts w:ascii="Times New Roman" w:eastAsia="Times New Roman" w:hAnsi="Times New Roman"/>
        </w:rPr>
      </w:pPr>
      <w:r w:rsidRPr="008736B9">
        <w:rPr>
          <w:rFonts w:ascii="Times New Roman" w:eastAsia="Times New Roman" w:hAnsi="Times New Roman"/>
        </w:rPr>
        <w:t xml:space="preserve">Názov : </w:t>
      </w:r>
      <w:r w:rsidRPr="008736B9">
        <w:rPr>
          <w:rFonts w:ascii="Times New Roman" w:eastAsia="Times New Roman" w:hAnsi="Times New Roman"/>
        </w:rPr>
        <w:tab/>
      </w:r>
      <w:r w:rsidR="00F849C9">
        <w:rPr>
          <w:rFonts w:ascii="Times New Roman" w:eastAsia="Times New Roman" w:hAnsi="Times New Roman"/>
        </w:rPr>
        <w:tab/>
      </w:r>
      <w:r w:rsidRPr="008736B9">
        <w:rPr>
          <w:rFonts w:ascii="Times New Roman" w:eastAsia="Times New Roman" w:hAnsi="Times New Roman"/>
        </w:rPr>
        <w:t>................................</w:t>
      </w:r>
      <w:r w:rsidRPr="008736B9">
        <w:rPr>
          <w:rFonts w:ascii="Times New Roman" w:eastAsia="Times New Roman" w:hAnsi="Times New Roman"/>
        </w:rPr>
        <w:tab/>
      </w:r>
    </w:p>
    <w:p w14:paraId="704FAFD2" w14:textId="0F8B6A41" w:rsidR="008736B9" w:rsidRPr="008736B9" w:rsidRDefault="008736B9" w:rsidP="00E805B8">
      <w:pPr>
        <w:spacing w:after="0" w:line="240" w:lineRule="auto"/>
        <w:rPr>
          <w:rFonts w:ascii="Times New Roman" w:eastAsia="Times New Roman" w:hAnsi="Times New Roman"/>
        </w:rPr>
      </w:pPr>
      <w:r w:rsidRPr="008736B9">
        <w:rPr>
          <w:rFonts w:ascii="Times New Roman" w:eastAsia="Times New Roman" w:hAnsi="Times New Roman"/>
        </w:rPr>
        <w:t xml:space="preserve">Sídlo: </w:t>
      </w:r>
      <w:r w:rsidRPr="008736B9">
        <w:rPr>
          <w:rFonts w:ascii="Times New Roman" w:eastAsia="Times New Roman" w:hAnsi="Times New Roman"/>
        </w:rPr>
        <w:tab/>
      </w:r>
      <w:r w:rsidR="00F849C9">
        <w:rPr>
          <w:rFonts w:ascii="Times New Roman" w:eastAsia="Times New Roman" w:hAnsi="Times New Roman"/>
        </w:rPr>
        <w:tab/>
      </w:r>
      <w:r w:rsidR="00F849C9">
        <w:rPr>
          <w:rFonts w:ascii="Times New Roman" w:eastAsia="Times New Roman" w:hAnsi="Times New Roman"/>
        </w:rPr>
        <w:tab/>
      </w:r>
      <w:r w:rsidRPr="008736B9">
        <w:rPr>
          <w:rFonts w:ascii="Times New Roman" w:eastAsia="Times New Roman" w:hAnsi="Times New Roman"/>
        </w:rPr>
        <w:t>................................</w:t>
      </w:r>
    </w:p>
    <w:p w14:paraId="3C18EF05" w14:textId="77777777" w:rsidR="008736B9" w:rsidRPr="008736B9" w:rsidRDefault="008736B9" w:rsidP="00E805B8">
      <w:pPr>
        <w:spacing w:after="0" w:line="240" w:lineRule="auto"/>
        <w:rPr>
          <w:rFonts w:ascii="Times New Roman" w:eastAsia="Times New Roman" w:hAnsi="Times New Roman"/>
        </w:rPr>
      </w:pPr>
      <w:r w:rsidRPr="008736B9">
        <w:rPr>
          <w:rFonts w:ascii="Times New Roman" w:eastAsia="Times New Roman" w:hAnsi="Times New Roman"/>
        </w:rPr>
        <w:t xml:space="preserve">Štatutárny zástupca: </w:t>
      </w:r>
      <w:r w:rsidRPr="008736B9">
        <w:rPr>
          <w:rFonts w:ascii="Times New Roman" w:eastAsia="Times New Roman" w:hAnsi="Times New Roman"/>
        </w:rPr>
        <w:tab/>
        <w:t>................................</w:t>
      </w:r>
    </w:p>
    <w:p w14:paraId="239663AB" w14:textId="18F4B8C9" w:rsidR="008736B9" w:rsidRPr="008736B9" w:rsidRDefault="008736B9" w:rsidP="00E805B8">
      <w:pPr>
        <w:spacing w:after="0" w:line="240" w:lineRule="auto"/>
        <w:rPr>
          <w:rFonts w:ascii="Times New Roman" w:eastAsia="Times New Roman" w:hAnsi="Times New Roman"/>
        </w:rPr>
      </w:pPr>
      <w:r w:rsidRPr="008736B9">
        <w:rPr>
          <w:rFonts w:ascii="Times New Roman" w:eastAsia="Times New Roman" w:hAnsi="Times New Roman"/>
        </w:rPr>
        <w:t xml:space="preserve">IČO: </w:t>
      </w:r>
      <w:r w:rsidRPr="008736B9">
        <w:rPr>
          <w:rFonts w:ascii="Times New Roman" w:eastAsia="Times New Roman" w:hAnsi="Times New Roman"/>
        </w:rPr>
        <w:tab/>
      </w:r>
      <w:r w:rsidR="00F849C9">
        <w:rPr>
          <w:rFonts w:ascii="Times New Roman" w:eastAsia="Times New Roman" w:hAnsi="Times New Roman"/>
        </w:rPr>
        <w:tab/>
      </w:r>
      <w:r w:rsidR="00F849C9">
        <w:rPr>
          <w:rFonts w:ascii="Times New Roman" w:eastAsia="Times New Roman" w:hAnsi="Times New Roman"/>
        </w:rPr>
        <w:tab/>
      </w:r>
      <w:r w:rsidRPr="008736B9">
        <w:rPr>
          <w:rFonts w:ascii="Times New Roman" w:eastAsia="Times New Roman" w:hAnsi="Times New Roman"/>
        </w:rPr>
        <w:t>................................</w:t>
      </w:r>
      <w:r w:rsidRPr="008736B9">
        <w:rPr>
          <w:rFonts w:ascii="Times New Roman" w:eastAsia="Times New Roman" w:hAnsi="Times New Roman"/>
        </w:rPr>
        <w:tab/>
      </w:r>
      <w:r w:rsidRPr="008736B9">
        <w:rPr>
          <w:rFonts w:ascii="Times New Roman" w:eastAsia="Times New Roman" w:hAnsi="Times New Roman"/>
        </w:rPr>
        <w:tab/>
        <w:t xml:space="preserve"> </w:t>
      </w:r>
    </w:p>
    <w:p w14:paraId="5B7A4A39" w14:textId="77777777" w:rsidR="008736B9" w:rsidRPr="008736B9" w:rsidRDefault="008736B9" w:rsidP="00E805B8">
      <w:pPr>
        <w:spacing w:after="0" w:line="240" w:lineRule="auto"/>
        <w:rPr>
          <w:rFonts w:ascii="Times New Roman" w:eastAsia="Times New Roman" w:hAnsi="Times New Roman"/>
        </w:rPr>
      </w:pPr>
      <w:r w:rsidRPr="008736B9">
        <w:rPr>
          <w:rFonts w:ascii="Times New Roman" w:eastAsia="Times New Roman" w:hAnsi="Times New Roman"/>
        </w:rPr>
        <w:t xml:space="preserve">(ďalej len </w:t>
      </w:r>
      <w:r w:rsidRPr="008736B9">
        <w:rPr>
          <w:rFonts w:ascii="Times New Roman" w:eastAsia="Times New Roman" w:hAnsi="Times New Roman"/>
          <w:b/>
        </w:rPr>
        <w:t>„odovzdávajúci“</w:t>
      </w:r>
      <w:r w:rsidRPr="008736B9">
        <w:rPr>
          <w:rFonts w:ascii="Times New Roman" w:eastAsia="Times New Roman" w:hAnsi="Times New Roman"/>
        </w:rPr>
        <w:t>)</w:t>
      </w:r>
    </w:p>
    <w:p w14:paraId="7D7E41E6" w14:textId="77777777" w:rsidR="008736B9" w:rsidRPr="008736B9" w:rsidRDefault="008736B9" w:rsidP="00E805B8">
      <w:pPr>
        <w:spacing w:after="0" w:line="240" w:lineRule="auto"/>
        <w:rPr>
          <w:rFonts w:ascii="Times New Roman" w:eastAsia="Times New Roman" w:hAnsi="Times New Roman"/>
        </w:rPr>
      </w:pPr>
    </w:p>
    <w:p w14:paraId="7F5CF1FC" w14:textId="77777777" w:rsidR="008736B9" w:rsidRPr="008736B9" w:rsidRDefault="008736B9" w:rsidP="00E805B8">
      <w:pPr>
        <w:spacing w:after="0" w:line="240" w:lineRule="auto"/>
        <w:rPr>
          <w:rFonts w:ascii="Times New Roman" w:eastAsia="Times New Roman" w:hAnsi="Times New Roman"/>
        </w:rPr>
      </w:pPr>
    </w:p>
    <w:p w14:paraId="2BBC4A4F" w14:textId="77777777" w:rsidR="008736B9" w:rsidRPr="008736B9" w:rsidRDefault="008736B9" w:rsidP="00E805B8">
      <w:pPr>
        <w:spacing w:after="0" w:line="240" w:lineRule="auto"/>
        <w:rPr>
          <w:rFonts w:ascii="Times New Roman" w:eastAsia="Times New Roman" w:hAnsi="Times New Roman"/>
        </w:rPr>
      </w:pPr>
      <w:r w:rsidRPr="008736B9">
        <w:rPr>
          <w:rFonts w:ascii="Times New Roman" w:eastAsia="Times New Roman" w:hAnsi="Times New Roman"/>
        </w:rPr>
        <w:t>Preberajúci a odovzdávajúci svojimi podpismi na tomto protokole potvrdzujú, že odovzdávajúci odovzdal a preberajúci ku dňu podpisu tohto protokolu prevzal tovar:</w:t>
      </w:r>
    </w:p>
    <w:p w14:paraId="717B729E" w14:textId="77777777" w:rsidR="008736B9" w:rsidRPr="008736B9" w:rsidRDefault="008736B9" w:rsidP="00E805B8">
      <w:pPr>
        <w:spacing w:after="0" w:line="240" w:lineRule="auto"/>
        <w:rPr>
          <w:rFonts w:ascii="Times New Roman" w:eastAsia="Times New Roman" w:hAnsi="Times New Roman"/>
        </w:rPr>
      </w:pPr>
    </w:p>
    <w:p w14:paraId="27E900E6" w14:textId="6A65ADF9" w:rsidR="008736B9" w:rsidRPr="008736B9" w:rsidRDefault="008736B9" w:rsidP="00E805B8">
      <w:pPr>
        <w:spacing w:after="0" w:line="240" w:lineRule="auto"/>
        <w:rPr>
          <w:rFonts w:ascii="Times New Roman" w:eastAsia="Times New Roman" w:hAnsi="Times New Roman"/>
          <w:b/>
        </w:rPr>
      </w:pPr>
      <w:r w:rsidRPr="008736B9">
        <w:rPr>
          <w:rFonts w:ascii="Times New Roman" w:eastAsia="Times New Roman" w:hAnsi="Times New Roman"/>
          <w:b/>
        </w:rPr>
        <w:t>názov tovaru:</w:t>
      </w:r>
      <w:r w:rsidRPr="008736B9">
        <w:rPr>
          <w:rFonts w:ascii="Times New Roman" w:eastAsia="Times New Roman" w:hAnsi="Times New Roman"/>
          <w:b/>
        </w:rPr>
        <w:tab/>
      </w:r>
      <w:r w:rsidR="00E805B8">
        <w:rPr>
          <w:rFonts w:ascii="Times New Roman" w:eastAsia="Times New Roman" w:hAnsi="Times New Roman"/>
          <w:b/>
        </w:rPr>
        <w:tab/>
      </w:r>
      <w:r w:rsidR="00E805B8">
        <w:rPr>
          <w:rFonts w:ascii="Times New Roman" w:eastAsia="Times New Roman" w:hAnsi="Times New Roman"/>
          <w:b/>
        </w:rPr>
        <w:tab/>
      </w:r>
      <w:r w:rsidRPr="008736B9">
        <w:rPr>
          <w:rFonts w:ascii="Times New Roman" w:eastAsia="Times New Roman" w:hAnsi="Times New Roman"/>
          <w:b/>
        </w:rPr>
        <w:t>.............................................</w:t>
      </w:r>
    </w:p>
    <w:p w14:paraId="30D447CE" w14:textId="77777777" w:rsidR="008736B9" w:rsidRPr="008736B9" w:rsidRDefault="008736B9" w:rsidP="00E805B8">
      <w:pPr>
        <w:spacing w:after="0" w:line="240" w:lineRule="auto"/>
        <w:rPr>
          <w:rFonts w:ascii="Times New Roman" w:eastAsia="Times New Roman" w:hAnsi="Times New Roman"/>
          <w:b/>
        </w:rPr>
      </w:pPr>
    </w:p>
    <w:p w14:paraId="5AD371EA" w14:textId="77777777" w:rsidR="008736B9" w:rsidRPr="008736B9" w:rsidRDefault="008736B9" w:rsidP="00E805B8">
      <w:pPr>
        <w:spacing w:after="0" w:line="240" w:lineRule="auto"/>
        <w:rPr>
          <w:rFonts w:ascii="Times New Roman" w:eastAsia="Times New Roman" w:hAnsi="Times New Roman"/>
          <w:b/>
        </w:rPr>
      </w:pPr>
      <w:r w:rsidRPr="008736B9">
        <w:rPr>
          <w:rFonts w:ascii="Times New Roman" w:eastAsia="Times New Roman" w:hAnsi="Times New Roman"/>
          <w:b/>
        </w:rPr>
        <w:t>sériové číslo</w:t>
      </w:r>
    </w:p>
    <w:p w14:paraId="7CC6142B" w14:textId="77777777" w:rsidR="008736B9" w:rsidRPr="008736B9" w:rsidRDefault="008736B9" w:rsidP="00E805B8">
      <w:pPr>
        <w:spacing w:after="0" w:line="240" w:lineRule="auto"/>
        <w:rPr>
          <w:rFonts w:ascii="Times New Roman" w:eastAsia="Times New Roman" w:hAnsi="Times New Roman"/>
          <w:b/>
        </w:rPr>
      </w:pPr>
      <w:r w:rsidRPr="008736B9">
        <w:rPr>
          <w:rFonts w:ascii="Times New Roman" w:eastAsia="Times New Roman" w:hAnsi="Times New Roman"/>
          <w:b/>
        </w:rPr>
        <w:t>(ak ho tovar obsahuje):</w:t>
      </w:r>
      <w:r w:rsidRPr="008736B9">
        <w:rPr>
          <w:rFonts w:ascii="Times New Roman" w:eastAsia="Times New Roman" w:hAnsi="Times New Roman"/>
          <w:b/>
        </w:rPr>
        <w:tab/>
        <w:t>.............................................</w:t>
      </w:r>
    </w:p>
    <w:p w14:paraId="5600A09E" w14:textId="77777777" w:rsidR="008736B9" w:rsidRPr="008736B9" w:rsidRDefault="008736B9" w:rsidP="00E805B8">
      <w:pPr>
        <w:spacing w:after="0" w:line="240" w:lineRule="auto"/>
        <w:rPr>
          <w:rFonts w:ascii="Times New Roman" w:eastAsia="Times New Roman" w:hAnsi="Times New Roman"/>
          <w:b/>
        </w:rPr>
      </w:pPr>
    </w:p>
    <w:p w14:paraId="711EB5EC" w14:textId="1D68BD48" w:rsidR="008736B9" w:rsidRPr="008736B9" w:rsidRDefault="008736B9" w:rsidP="00E805B8">
      <w:pPr>
        <w:spacing w:after="0" w:line="240" w:lineRule="auto"/>
        <w:rPr>
          <w:rFonts w:ascii="Times New Roman" w:eastAsia="Times New Roman" w:hAnsi="Times New Roman"/>
          <w:b/>
        </w:rPr>
      </w:pPr>
      <w:r w:rsidRPr="008736B9">
        <w:rPr>
          <w:rFonts w:ascii="Times New Roman" w:eastAsia="Times New Roman" w:hAnsi="Times New Roman"/>
          <w:b/>
        </w:rPr>
        <w:t>množstvo:</w:t>
      </w:r>
      <w:r w:rsidRPr="008736B9">
        <w:rPr>
          <w:rFonts w:ascii="Times New Roman" w:eastAsia="Times New Roman" w:hAnsi="Times New Roman"/>
          <w:b/>
        </w:rPr>
        <w:tab/>
      </w:r>
      <w:r w:rsidR="00E805B8">
        <w:rPr>
          <w:rFonts w:ascii="Times New Roman" w:eastAsia="Times New Roman" w:hAnsi="Times New Roman"/>
          <w:b/>
        </w:rPr>
        <w:tab/>
      </w:r>
      <w:r w:rsidR="00E805B8">
        <w:rPr>
          <w:rFonts w:ascii="Times New Roman" w:eastAsia="Times New Roman" w:hAnsi="Times New Roman"/>
          <w:b/>
        </w:rPr>
        <w:tab/>
      </w:r>
      <w:r w:rsidRPr="008736B9">
        <w:rPr>
          <w:rFonts w:ascii="Times New Roman" w:eastAsia="Times New Roman" w:hAnsi="Times New Roman"/>
          <w:b/>
        </w:rPr>
        <w:t>.............................................</w:t>
      </w:r>
    </w:p>
    <w:p w14:paraId="4236077C" w14:textId="77777777" w:rsidR="008736B9" w:rsidRPr="008736B9" w:rsidRDefault="008736B9" w:rsidP="00E805B8">
      <w:pPr>
        <w:spacing w:after="0" w:line="240" w:lineRule="auto"/>
        <w:rPr>
          <w:rFonts w:ascii="Times New Roman" w:eastAsia="Times New Roman" w:hAnsi="Times New Roman"/>
          <w:b/>
        </w:rPr>
      </w:pPr>
    </w:p>
    <w:p w14:paraId="2DC9F77D" w14:textId="54DC2A8C" w:rsidR="008736B9" w:rsidRPr="008736B9" w:rsidRDefault="008736B9" w:rsidP="00E805B8">
      <w:pPr>
        <w:spacing w:after="0" w:line="240" w:lineRule="auto"/>
        <w:rPr>
          <w:rFonts w:ascii="Times New Roman" w:eastAsia="Times New Roman" w:hAnsi="Times New Roman"/>
          <w:b/>
        </w:rPr>
      </w:pPr>
      <w:r w:rsidRPr="008736B9">
        <w:rPr>
          <w:rFonts w:ascii="Times New Roman" w:eastAsia="Times New Roman" w:hAnsi="Times New Roman"/>
          <w:b/>
        </w:rPr>
        <w:t>jednotková cena:</w:t>
      </w:r>
      <w:r w:rsidRPr="008736B9">
        <w:rPr>
          <w:rFonts w:ascii="Times New Roman" w:eastAsia="Times New Roman" w:hAnsi="Times New Roman"/>
          <w:b/>
        </w:rPr>
        <w:tab/>
      </w:r>
      <w:r w:rsidR="00E805B8">
        <w:rPr>
          <w:rFonts w:ascii="Times New Roman" w:eastAsia="Times New Roman" w:hAnsi="Times New Roman"/>
          <w:b/>
        </w:rPr>
        <w:tab/>
      </w:r>
      <w:r w:rsidRPr="008736B9">
        <w:rPr>
          <w:rFonts w:ascii="Times New Roman" w:eastAsia="Times New Roman" w:hAnsi="Times New Roman"/>
          <w:b/>
        </w:rPr>
        <w:t>.................. bez DPH, ................ s DPH</w:t>
      </w:r>
    </w:p>
    <w:p w14:paraId="38284F47" w14:textId="77777777" w:rsidR="008736B9" w:rsidRPr="008736B9" w:rsidRDefault="008736B9" w:rsidP="00E805B8">
      <w:pPr>
        <w:spacing w:after="0" w:line="240" w:lineRule="auto"/>
        <w:rPr>
          <w:rFonts w:ascii="Times New Roman" w:eastAsia="Times New Roman" w:hAnsi="Times New Roman"/>
          <w:b/>
        </w:rPr>
      </w:pPr>
    </w:p>
    <w:p w14:paraId="7D761A9A" w14:textId="77777777" w:rsidR="008736B9" w:rsidRPr="008736B9" w:rsidRDefault="008736B9" w:rsidP="00E805B8">
      <w:pPr>
        <w:spacing w:after="0" w:line="240" w:lineRule="auto"/>
        <w:rPr>
          <w:rFonts w:ascii="Times New Roman" w:eastAsia="Times New Roman" w:hAnsi="Times New Roman"/>
          <w:b/>
        </w:rPr>
      </w:pPr>
      <w:r w:rsidRPr="008736B9">
        <w:rPr>
          <w:rFonts w:ascii="Times New Roman" w:eastAsia="Times New Roman" w:hAnsi="Times New Roman"/>
          <w:b/>
        </w:rPr>
        <w:t>spolu s dokumentáciou:</w:t>
      </w:r>
    </w:p>
    <w:p w14:paraId="36E76E8C" w14:textId="77777777" w:rsidR="008736B9" w:rsidRPr="008736B9" w:rsidRDefault="008736B9" w:rsidP="00E805B8">
      <w:pPr>
        <w:spacing w:after="0" w:line="240" w:lineRule="auto"/>
        <w:rPr>
          <w:rFonts w:ascii="Times New Roman" w:eastAsia="Times New Roman" w:hAnsi="Times New Roman"/>
        </w:rPr>
      </w:pPr>
    </w:p>
    <w:p w14:paraId="6788BA36" w14:textId="77777777" w:rsidR="008736B9" w:rsidRPr="008736B9" w:rsidRDefault="008736B9" w:rsidP="00E805B8">
      <w:pPr>
        <w:spacing w:after="0" w:line="240" w:lineRule="auto"/>
        <w:rPr>
          <w:rFonts w:ascii="Times New Roman" w:eastAsia="Times New Roman" w:hAnsi="Times New Roman"/>
        </w:rPr>
      </w:pPr>
      <w:r w:rsidRPr="008736B9">
        <w:rPr>
          <w:rFonts w:ascii="Times New Roman" w:eastAsia="Times New Roman" w:hAnsi="Times New Roman"/>
        </w:rPr>
        <w:t>..............................................................................................................................................................................................................................................................................................................................................................................................................................................................................................................................................................................................................................................................................................................................................................................................................................................................................................................................................................................................................................................................................................................................................................................................................................................................................................................................................................................................................................................................................................................................................................................................................................................................................................................................................................................................................................................................................................................................................</w:t>
      </w:r>
    </w:p>
    <w:p w14:paraId="035CA328" w14:textId="77777777" w:rsidR="008736B9" w:rsidRPr="008736B9" w:rsidRDefault="008736B9" w:rsidP="00E805B8">
      <w:pPr>
        <w:spacing w:after="0" w:line="240" w:lineRule="auto"/>
        <w:rPr>
          <w:rFonts w:ascii="Times New Roman" w:eastAsia="Times New Roman" w:hAnsi="Times New Roman"/>
        </w:rPr>
      </w:pPr>
    </w:p>
    <w:p w14:paraId="327A1DB9" w14:textId="77777777" w:rsidR="00E805B8" w:rsidRDefault="008736B9" w:rsidP="008736B9">
      <w:pPr>
        <w:spacing w:after="0" w:line="240" w:lineRule="auto"/>
        <w:rPr>
          <w:rFonts w:ascii="Times New Roman" w:eastAsia="Times New Roman" w:hAnsi="Times New Roman"/>
        </w:rPr>
      </w:pPr>
      <w:r w:rsidRPr="008736B9">
        <w:rPr>
          <w:rFonts w:ascii="Times New Roman" w:eastAsia="Times New Roman" w:hAnsi="Times New Roman"/>
        </w:rPr>
        <w:t>Preberajúci a odovzdávajúci súčasne podpisom na tomto protokole potvrdzujú, že odovzdávajúci uskutočnil zaškolenie obslužného personálu:</w:t>
      </w:r>
    </w:p>
    <w:p w14:paraId="6838C8F0" w14:textId="77777777" w:rsidR="00E805B8" w:rsidRDefault="00E805B8" w:rsidP="008736B9">
      <w:pPr>
        <w:spacing w:after="0" w:line="240" w:lineRule="auto"/>
        <w:rPr>
          <w:rFonts w:ascii="Times New Roman" w:eastAsia="Times New Roman" w:hAnsi="Times New Roman"/>
        </w:rPr>
      </w:pPr>
    </w:p>
    <w:p w14:paraId="5A291C7D" w14:textId="11D30A24" w:rsidR="008736B9" w:rsidRPr="008736B9" w:rsidRDefault="008736B9" w:rsidP="008736B9">
      <w:pPr>
        <w:spacing w:after="0" w:line="240" w:lineRule="auto"/>
        <w:rPr>
          <w:rFonts w:ascii="Times New Roman" w:eastAsia="Times New Roman" w:hAnsi="Times New Roman"/>
        </w:rPr>
      </w:pPr>
      <w:r w:rsidRPr="008736B9">
        <w:rPr>
          <w:rFonts w:ascii="Times New Roman" w:eastAsia="Times New Roman" w:hAnsi="Times New Roman"/>
        </w:rPr>
        <w:t>Meno a priezvisko</w:t>
      </w:r>
      <w:r w:rsidRPr="008736B9">
        <w:rPr>
          <w:rFonts w:ascii="Times New Roman" w:eastAsia="Times New Roman" w:hAnsi="Times New Roman"/>
        </w:rPr>
        <w:tab/>
        <w:t>Postavenie/funkcia</w:t>
      </w:r>
      <w:r w:rsidRPr="008736B9">
        <w:rPr>
          <w:rFonts w:ascii="Times New Roman" w:eastAsia="Times New Roman" w:hAnsi="Times New Roman"/>
        </w:rPr>
        <w:tab/>
        <w:t>Deň zaškolenia</w:t>
      </w:r>
    </w:p>
    <w:p w14:paraId="7636BAA7" w14:textId="77777777" w:rsidR="008736B9" w:rsidRPr="008736B9" w:rsidRDefault="008736B9" w:rsidP="008736B9">
      <w:pPr>
        <w:spacing w:after="0" w:line="240" w:lineRule="auto"/>
        <w:rPr>
          <w:rFonts w:ascii="Times New Roman" w:eastAsia="Times New Roman" w:hAnsi="Times New Roman"/>
        </w:rPr>
      </w:pPr>
      <w:r w:rsidRPr="008736B9">
        <w:rPr>
          <w:rFonts w:ascii="Times New Roman" w:eastAsia="Times New Roman" w:hAnsi="Times New Roman"/>
        </w:rPr>
        <w:t>zaškolenej osoby</w:t>
      </w:r>
      <w:r w:rsidRPr="008736B9">
        <w:rPr>
          <w:rFonts w:ascii="Times New Roman" w:eastAsia="Times New Roman" w:hAnsi="Times New Roman"/>
        </w:rPr>
        <w:tab/>
      </w:r>
      <w:r w:rsidRPr="008736B9">
        <w:rPr>
          <w:rFonts w:ascii="Times New Roman" w:eastAsia="Times New Roman" w:hAnsi="Times New Roman"/>
        </w:rPr>
        <w:tab/>
      </w:r>
      <w:r w:rsidRPr="008736B9">
        <w:rPr>
          <w:rFonts w:ascii="Times New Roman" w:eastAsia="Times New Roman" w:hAnsi="Times New Roman"/>
        </w:rPr>
        <w:tab/>
      </w:r>
      <w:r w:rsidRPr="008736B9">
        <w:rPr>
          <w:rFonts w:ascii="Times New Roman" w:eastAsia="Times New Roman" w:hAnsi="Times New Roman"/>
        </w:rPr>
        <w:tab/>
      </w:r>
      <w:r w:rsidRPr="008736B9">
        <w:rPr>
          <w:rFonts w:ascii="Times New Roman" w:eastAsia="Times New Roman" w:hAnsi="Times New Roman"/>
        </w:rPr>
        <w:tab/>
      </w:r>
    </w:p>
    <w:p w14:paraId="2CA3914E" w14:textId="77777777" w:rsidR="008736B9" w:rsidRPr="008736B9" w:rsidRDefault="008736B9" w:rsidP="00E805B8">
      <w:pPr>
        <w:spacing w:after="0" w:line="240" w:lineRule="auto"/>
        <w:rPr>
          <w:rFonts w:ascii="Times New Roman" w:eastAsia="Times New Roman" w:hAnsi="Times New Roman"/>
        </w:rPr>
      </w:pPr>
    </w:p>
    <w:p w14:paraId="1A0A21E6" w14:textId="77777777" w:rsidR="008736B9" w:rsidRPr="008736B9" w:rsidRDefault="008736B9" w:rsidP="00E805B8">
      <w:pPr>
        <w:spacing w:after="0" w:line="240" w:lineRule="auto"/>
        <w:rPr>
          <w:rFonts w:ascii="Times New Roman" w:eastAsia="Times New Roman" w:hAnsi="Times New Roman"/>
        </w:rPr>
      </w:pPr>
    </w:p>
    <w:p w14:paraId="11C32FC0" w14:textId="77777777" w:rsidR="008736B9" w:rsidRPr="008736B9" w:rsidRDefault="008736B9" w:rsidP="00E805B8">
      <w:pPr>
        <w:spacing w:after="0" w:line="240" w:lineRule="auto"/>
        <w:rPr>
          <w:rFonts w:ascii="Times New Roman" w:eastAsia="Times New Roman" w:hAnsi="Times New Roman"/>
        </w:rPr>
      </w:pPr>
      <w:r w:rsidRPr="008736B9">
        <w:rPr>
          <w:rFonts w:ascii="Times New Roman" w:eastAsia="Times New Roman" w:hAnsi="Times New Roman"/>
        </w:rPr>
        <w:t>..........................................</w:t>
      </w:r>
      <w:r w:rsidRPr="008736B9">
        <w:rPr>
          <w:rFonts w:ascii="Times New Roman" w:eastAsia="Times New Roman" w:hAnsi="Times New Roman"/>
        </w:rPr>
        <w:tab/>
        <w:t>..........................................</w:t>
      </w:r>
      <w:r w:rsidRPr="008736B9">
        <w:rPr>
          <w:rFonts w:ascii="Times New Roman" w:eastAsia="Times New Roman" w:hAnsi="Times New Roman"/>
        </w:rPr>
        <w:tab/>
        <w:t>..........................................</w:t>
      </w:r>
    </w:p>
    <w:p w14:paraId="080B9F43" w14:textId="77777777" w:rsidR="008736B9" w:rsidRPr="008736B9" w:rsidRDefault="008736B9" w:rsidP="00E805B8">
      <w:pPr>
        <w:spacing w:after="0" w:line="240" w:lineRule="auto"/>
        <w:rPr>
          <w:rFonts w:ascii="Times New Roman" w:eastAsia="Times New Roman" w:hAnsi="Times New Roman"/>
        </w:rPr>
      </w:pPr>
    </w:p>
    <w:p w14:paraId="40E97DE5" w14:textId="77777777" w:rsidR="008736B9" w:rsidRPr="008736B9" w:rsidRDefault="008736B9" w:rsidP="00E805B8">
      <w:pPr>
        <w:spacing w:after="0" w:line="240" w:lineRule="auto"/>
        <w:rPr>
          <w:rFonts w:ascii="Times New Roman" w:eastAsia="Times New Roman" w:hAnsi="Times New Roman"/>
        </w:rPr>
      </w:pPr>
      <w:r w:rsidRPr="008736B9">
        <w:rPr>
          <w:rFonts w:ascii="Times New Roman" w:eastAsia="Times New Roman" w:hAnsi="Times New Roman"/>
        </w:rPr>
        <w:lastRenderedPageBreak/>
        <w:t xml:space="preserve">..........................................             </w:t>
      </w:r>
      <w:r w:rsidRPr="008736B9">
        <w:rPr>
          <w:rFonts w:ascii="Times New Roman" w:eastAsia="Times New Roman" w:hAnsi="Times New Roman"/>
        </w:rPr>
        <w:tab/>
        <w:t>..........................................</w:t>
      </w:r>
      <w:r w:rsidRPr="008736B9">
        <w:rPr>
          <w:rFonts w:ascii="Times New Roman" w:eastAsia="Times New Roman" w:hAnsi="Times New Roman"/>
        </w:rPr>
        <w:tab/>
        <w:t>..........................................</w:t>
      </w:r>
    </w:p>
    <w:p w14:paraId="588F88A4" w14:textId="77777777" w:rsidR="008736B9" w:rsidRPr="008736B9" w:rsidRDefault="008736B9" w:rsidP="00E805B8">
      <w:pPr>
        <w:spacing w:after="0" w:line="240" w:lineRule="auto"/>
        <w:rPr>
          <w:rFonts w:ascii="Times New Roman" w:eastAsia="Times New Roman" w:hAnsi="Times New Roman"/>
        </w:rPr>
      </w:pPr>
    </w:p>
    <w:p w14:paraId="1579DC3D" w14:textId="77777777" w:rsidR="008736B9" w:rsidRPr="008736B9" w:rsidRDefault="008736B9" w:rsidP="00E805B8">
      <w:pPr>
        <w:spacing w:after="0" w:line="240" w:lineRule="auto"/>
        <w:rPr>
          <w:rFonts w:ascii="Times New Roman" w:eastAsia="Times New Roman" w:hAnsi="Times New Roman"/>
        </w:rPr>
      </w:pPr>
      <w:r w:rsidRPr="008736B9">
        <w:rPr>
          <w:rFonts w:ascii="Times New Roman" w:eastAsia="Times New Roman" w:hAnsi="Times New Roman"/>
        </w:rPr>
        <w:t xml:space="preserve">..........................................             </w:t>
      </w:r>
      <w:r w:rsidRPr="008736B9">
        <w:rPr>
          <w:rFonts w:ascii="Times New Roman" w:eastAsia="Times New Roman" w:hAnsi="Times New Roman"/>
        </w:rPr>
        <w:tab/>
        <w:t>..........................................</w:t>
      </w:r>
      <w:r w:rsidRPr="008736B9">
        <w:rPr>
          <w:rFonts w:ascii="Times New Roman" w:eastAsia="Times New Roman" w:hAnsi="Times New Roman"/>
        </w:rPr>
        <w:tab/>
        <w:t>..........................................</w:t>
      </w:r>
    </w:p>
    <w:p w14:paraId="7F02CFC5" w14:textId="77777777" w:rsidR="008736B9" w:rsidRPr="008736B9" w:rsidRDefault="008736B9" w:rsidP="00E805B8">
      <w:pPr>
        <w:spacing w:after="0" w:line="240" w:lineRule="auto"/>
        <w:rPr>
          <w:rFonts w:ascii="Times New Roman" w:eastAsia="Times New Roman" w:hAnsi="Times New Roman"/>
        </w:rPr>
      </w:pPr>
    </w:p>
    <w:p w14:paraId="29E9C0F0" w14:textId="77777777" w:rsidR="008736B9" w:rsidRPr="008736B9" w:rsidRDefault="008736B9" w:rsidP="00E805B8">
      <w:pPr>
        <w:spacing w:after="0" w:line="240" w:lineRule="auto"/>
        <w:rPr>
          <w:rFonts w:ascii="Times New Roman" w:eastAsia="Times New Roman" w:hAnsi="Times New Roman"/>
        </w:rPr>
      </w:pPr>
      <w:r w:rsidRPr="008736B9">
        <w:rPr>
          <w:rFonts w:ascii="Times New Roman" w:eastAsia="Times New Roman" w:hAnsi="Times New Roman"/>
        </w:rPr>
        <w:t xml:space="preserve">..........................................             </w:t>
      </w:r>
      <w:r w:rsidRPr="008736B9">
        <w:rPr>
          <w:rFonts w:ascii="Times New Roman" w:eastAsia="Times New Roman" w:hAnsi="Times New Roman"/>
        </w:rPr>
        <w:tab/>
        <w:t>..........................................</w:t>
      </w:r>
      <w:r w:rsidRPr="008736B9">
        <w:rPr>
          <w:rFonts w:ascii="Times New Roman" w:eastAsia="Times New Roman" w:hAnsi="Times New Roman"/>
        </w:rPr>
        <w:tab/>
        <w:t>..........................................</w:t>
      </w:r>
    </w:p>
    <w:p w14:paraId="079B8125" w14:textId="77777777" w:rsidR="008736B9" w:rsidRPr="008736B9" w:rsidRDefault="008736B9" w:rsidP="00E805B8">
      <w:pPr>
        <w:spacing w:after="0" w:line="240" w:lineRule="auto"/>
        <w:rPr>
          <w:rFonts w:ascii="Times New Roman" w:eastAsia="Times New Roman" w:hAnsi="Times New Roman"/>
        </w:rPr>
      </w:pPr>
    </w:p>
    <w:p w14:paraId="73B626A1" w14:textId="77777777" w:rsidR="008736B9" w:rsidRPr="008736B9" w:rsidRDefault="008736B9" w:rsidP="00E805B8">
      <w:pPr>
        <w:spacing w:after="0" w:line="240" w:lineRule="auto"/>
        <w:rPr>
          <w:rFonts w:ascii="Times New Roman" w:eastAsia="Times New Roman" w:hAnsi="Times New Roman"/>
        </w:rPr>
      </w:pPr>
      <w:r w:rsidRPr="008736B9">
        <w:rPr>
          <w:rFonts w:ascii="Times New Roman" w:eastAsia="Times New Roman" w:hAnsi="Times New Roman"/>
        </w:rPr>
        <w:t>.........................................              .</w:t>
      </w:r>
      <w:r w:rsidRPr="008736B9">
        <w:rPr>
          <w:rFonts w:ascii="Times New Roman" w:eastAsia="Times New Roman" w:hAnsi="Times New Roman"/>
        </w:rPr>
        <w:tab/>
        <w:t>..........................................</w:t>
      </w:r>
      <w:r w:rsidRPr="008736B9">
        <w:rPr>
          <w:rFonts w:ascii="Times New Roman" w:eastAsia="Times New Roman" w:hAnsi="Times New Roman"/>
        </w:rPr>
        <w:tab/>
        <w:t>..........................................</w:t>
      </w:r>
    </w:p>
    <w:p w14:paraId="2DF4E58D" w14:textId="77777777" w:rsidR="008736B9" w:rsidRPr="008736B9" w:rsidRDefault="008736B9" w:rsidP="00E805B8">
      <w:pPr>
        <w:spacing w:after="0" w:line="240" w:lineRule="auto"/>
        <w:rPr>
          <w:rFonts w:ascii="Times New Roman" w:eastAsia="Times New Roman" w:hAnsi="Times New Roman"/>
        </w:rPr>
      </w:pPr>
    </w:p>
    <w:p w14:paraId="27171DD4" w14:textId="77777777" w:rsidR="008736B9" w:rsidRPr="008736B9" w:rsidRDefault="008736B9" w:rsidP="00E805B8">
      <w:pPr>
        <w:spacing w:after="0" w:line="240" w:lineRule="auto"/>
        <w:rPr>
          <w:rFonts w:ascii="Times New Roman" w:eastAsia="Times New Roman" w:hAnsi="Times New Roman"/>
        </w:rPr>
      </w:pPr>
    </w:p>
    <w:p w14:paraId="3CE00C0F" w14:textId="77777777" w:rsidR="008736B9" w:rsidRPr="008736B9" w:rsidRDefault="008736B9" w:rsidP="00E805B8">
      <w:pPr>
        <w:spacing w:after="0" w:line="240" w:lineRule="auto"/>
        <w:rPr>
          <w:rFonts w:ascii="Times New Roman" w:eastAsia="Times New Roman" w:hAnsi="Times New Roman"/>
        </w:rPr>
      </w:pPr>
    </w:p>
    <w:p w14:paraId="7A3B5E35" w14:textId="77777777" w:rsidR="008736B9" w:rsidRPr="008736B9" w:rsidRDefault="008736B9" w:rsidP="00E805B8">
      <w:pPr>
        <w:spacing w:after="0" w:line="240" w:lineRule="auto"/>
        <w:rPr>
          <w:rFonts w:ascii="Times New Roman" w:eastAsia="Times New Roman" w:hAnsi="Times New Roman"/>
        </w:rPr>
      </w:pPr>
    </w:p>
    <w:p w14:paraId="529A1163" w14:textId="77777777" w:rsidR="008736B9" w:rsidRPr="008736B9" w:rsidRDefault="008736B9" w:rsidP="00E805B8">
      <w:pPr>
        <w:spacing w:after="0" w:line="240" w:lineRule="auto"/>
        <w:rPr>
          <w:rFonts w:ascii="Times New Roman" w:eastAsia="Times New Roman" w:hAnsi="Times New Roman"/>
        </w:rPr>
      </w:pPr>
    </w:p>
    <w:p w14:paraId="7B99DFCC" w14:textId="77777777" w:rsidR="008736B9" w:rsidRPr="008736B9" w:rsidRDefault="008736B9" w:rsidP="00E805B8">
      <w:pPr>
        <w:spacing w:after="0" w:line="240" w:lineRule="auto"/>
        <w:rPr>
          <w:rFonts w:ascii="Times New Roman" w:eastAsia="Times New Roman" w:hAnsi="Times New Roman"/>
        </w:rPr>
      </w:pPr>
    </w:p>
    <w:p w14:paraId="592B9755" w14:textId="77777777" w:rsidR="008736B9" w:rsidRPr="008736B9" w:rsidRDefault="008736B9" w:rsidP="00E805B8">
      <w:pPr>
        <w:spacing w:after="0" w:line="240" w:lineRule="auto"/>
        <w:rPr>
          <w:rFonts w:ascii="Times New Roman" w:eastAsia="Times New Roman" w:hAnsi="Times New Roman"/>
        </w:rPr>
      </w:pPr>
    </w:p>
    <w:p w14:paraId="78598C64" w14:textId="77777777" w:rsidR="008736B9" w:rsidRPr="008736B9" w:rsidRDefault="008736B9" w:rsidP="00E805B8">
      <w:pPr>
        <w:spacing w:after="0" w:line="240" w:lineRule="auto"/>
        <w:rPr>
          <w:rFonts w:ascii="Times New Roman" w:eastAsia="Times New Roman" w:hAnsi="Times New Roman"/>
        </w:rPr>
      </w:pPr>
    </w:p>
    <w:p w14:paraId="1E6BC37A" w14:textId="77777777" w:rsidR="008736B9" w:rsidRPr="008736B9" w:rsidRDefault="008736B9" w:rsidP="00E805B8">
      <w:pPr>
        <w:spacing w:after="0" w:line="240" w:lineRule="auto"/>
        <w:rPr>
          <w:rFonts w:ascii="Times New Roman" w:eastAsia="Times New Roman" w:hAnsi="Times New Roman"/>
        </w:rPr>
      </w:pPr>
    </w:p>
    <w:p w14:paraId="2736EF92" w14:textId="77777777" w:rsidR="008736B9" w:rsidRPr="008736B9" w:rsidRDefault="008736B9" w:rsidP="00E805B8">
      <w:pPr>
        <w:spacing w:after="0" w:line="240" w:lineRule="auto"/>
        <w:rPr>
          <w:rFonts w:ascii="Times New Roman" w:eastAsia="Times New Roman" w:hAnsi="Times New Roman"/>
        </w:rPr>
      </w:pPr>
      <w:r w:rsidRPr="008736B9">
        <w:rPr>
          <w:rFonts w:ascii="Times New Roman" w:eastAsia="Times New Roman" w:hAnsi="Times New Roman"/>
        </w:rPr>
        <w:t>V Bratislave, dňa ........................</w:t>
      </w:r>
    </w:p>
    <w:p w14:paraId="01917C20" w14:textId="77777777" w:rsidR="008736B9" w:rsidRPr="008736B9" w:rsidRDefault="008736B9" w:rsidP="00E805B8">
      <w:pPr>
        <w:spacing w:after="0" w:line="240" w:lineRule="auto"/>
        <w:rPr>
          <w:rFonts w:ascii="Times New Roman" w:eastAsia="Times New Roman" w:hAnsi="Times New Roman"/>
        </w:rPr>
      </w:pPr>
    </w:p>
    <w:p w14:paraId="4553810F" w14:textId="77777777" w:rsidR="008736B9" w:rsidRPr="008736B9" w:rsidRDefault="008736B9" w:rsidP="00E805B8">
      <w:pPr>
        <w:spacing w:after="0" w:line="240" w:lineRule="auto"/>
        <w:rPr>
          <w:rFonts w:ascii="Times New Roman" w:eastAsia="Times New Roman" w:hAnsi="Times New Roman"/>
        </w:rPr>
      </w:pPr>
    </w:p>
    <w:p w14:paraId="36DB4760" w14:textId="5446BDEB" w:rsidR="00E805B8" w:rsidRDefault="008736B9" w:rsidP="00E805B8">
      <w:pPr>
        <w:spacing w:after="0" w:line="240" w:lineRule="auto"/>
        <w:rPr>
          <w:rFonts w:ascii="Times New Roman" w:eastAsia="Times New Roman" w:hAnsi="Times New Roman"/>
        </w:rPr>
      </w:pPr>
      <w:r w:rsidRPr="008736B9">
        <w:rPr>
          <w:rFonts w:ascii="Times New Roman" w:eastAsia="Times New Roman" w:hAnsi="Times New Roman"/>
        </w:rPr>
        <w:t>Za preberajúceho:</w:t>
      </w:r>
      <w:r w:rsidRPr="008736B9">
        <w:rPr>
          <w:rFonts w:ascii="Times New Roman" w:eastAsia="Times New Roman" w:hAnsi="Times New Roman"/>
        </w:rPr>
        <w:tab/>
        <w:t xml:space="preserve">                                    </w:t>
      </w:r>
      <w:r w:rsidR="00E805B8">
        <w:rPr>
          <w:rFonts w:ascii="Times New Roman" w:eastAsia="Times New Roman" w:hAnsi="Times New Roman"/>
        </w:rPr>
        <w:tab/>
      </w:r>
      <w:r w:rsidR="00E805B8">
        <w:rPr>
          <w:rFonts w:ascii="Times New Roman" w:eastAsia="Times New Roman" w:hAnsi="Times New Roman"/>
        </w:rPr>
        <w:tab/>
      </w:r>
      <w:r w:rsidRPr="008736B9">
        <w:rPr>
          <w:rFonts w:ascii="Times New Roman" w:eastAsia="Times New Roman" w:hAnsi="Times New Roman"/>
        </w:rPr>
        <w:t xml:space="preserve"> Za odovzdávajúceho:</w:t>
      </w:r>
      <w:r w:rsidRPr="008736B9">
        <w:rPr>
          <w:rFonts w:ascii="Times New Roman" w:eastAsia="Times New Roman" w:hAnsi="Times New Roman"/>
        </w:rPr>
        <w:tab/>
      </w:r>
    </w:p>
    <w:p w14:paraId="2F8B0773" w14:textId="6581926D" w:rsidR="008736B9" w:rsidRPr="008736B9" w:rsidRDefault="008736B9" w:rsidP="00E805B8">
      <w:pPr>
        <w:spacing w:after="0" w:line="240" w:lineRule="auto"/>
        <w:rPr>
          <w:rFonts w:ascii="Times New Roman" w:eastAsia="Times New Roman" w:hAnsi="Times New Roman"/>
        </w:rPr>
      </w:pPr>
      <w:r w:rsidRPr="008736B9">
        <w:rPr>
          <w:rFonts w:ascii="Times New Roman" w:eastAsia="Times New Roman" w:hAnsi="Times New Roman"/>
        </w:rPr>
        <w:t xml:space="preserve">                                                         </w:t>
      </w:r>
    </w:p>
    <w:p w14:paraId="6B154579" w14:textId="77777777" w:rsidR="00E805B8" w:rsidRDefault="00E805B8" w:rsidP="00E805B8">
      <w:pPr>
        <w:spacing w:after="0" w:line="240" w:lineRule="auto"/>
        <w:rPr>
          <w:rFonts w:ascii="Times New Roman" w:eastAsia="Times New Roman" w:hAnsi="Times New Roman"/>
        </w:rPr>
      </w:pPr>
    </w:p>
    <w:p w14:paraId="03A99468" w14:textId="154DF74F" w:rsidR="008736B9" w:rsidRPr="008736B9" w:rsidRDefault="008736B9" w:rsidP="00E805B8">
      <w:pPr>
        <w:spacing w:after="0" w:line="240" w:lineRule="auto"/>
        <w:rPr>
          <w:rFonts w:ascii="Times New Roman" w:eastAsia="Times New Roman" w:hAnsi="Times New Roman"/>
        </w:rPr>
      </w:pPr>
      <w:r w:rsidRPr="008736B9">
        <w:rPr>
          <w:rFonts w:ascii="Times New Roman" w:eastAsia="Times New Roman" w:hAnsi="Times New Roman"/>
        </w:rPr>
        <w:t>....................................................                                           ................................................</w:t>
      </w:r>
    </w:p>
    <w:p w14:paraId="17545554" w14:textId="77777777" w:rsidR="00E3578A" w:rsidRDefault="008736B9" w:rsidP="008736B9">
      <w:pPr>
        <w:rPr>
          <w:rFonts w:ascii="Times New Roman" w:eastAsia="Times New Roman" w:hAnsi="Times New Roman"/>
        </w:rPr>
      </w:pPr>
      <w:r w:rsidRPr="008736B9">
        <w:rPr>
          <w:rFonts w:ascii="Times New Roman" w:eastAsia="Times New Roman" w:hAnsi="Times New Roman"/>
        </w:rPr>
        <w:t>zodpovedná osoba</w:t>
      </w:r>
    </w:p>
    <w:p w14:paraId="71A47134" w14:textId="1A34D8E7" w:rsidR="00E3578A" w:rsidRPr="00E3578A" w:rsidRDefault="00E3578A" w:rsidP="00E3578A">
      <w:pPr>
        <w:pStyle w:val="tlNadpis1Arial16ptTunVetkypsmenvekVavo"/>
        <w:spacing w:before="120"/>
        <w:jc w:val="left"/>
        <w:rPr>
          <w:rFonts w:ascii="Times New Roman" w:eastAsia="Times New Roman" w:hAnsi="Times New Roman"/>
          <w:b w:val="0"/>
          <w:bCs w:val="0"/>
          <w:sz w:val="22"/>
          <w:szCs w:val="22"/>
          <w:lang w:val="sk-SK"/>
        </w:rPr>
      </w:pPr>
      <w:r w:rsidRPr="00A56E60">
        <w:rPr>
          <w:rFonts w:ascii="Times New Roman" w:eastAsia="Times New Roman" w:hAnsi="Times New Roman"/>
          <w:lang w:val="sk-SK"/>
        </w:rPr>
        <w:br w:type="column"/>
      </w:r>
      <w:r w:rsidRPr="00E3578A">
        <w:rPr>
          <w:rFonts w:ascii="Times New Roman" w:eastAsia="Times New Roman" w:hAnsi="Times New Roman"/>
          <w:sz w:val="22"/>
          <w:szCs w:val="22"/>
          <w:lang w:val="sk-SK"/>
        </w:rPr>
        <w:lastRenderedPageBreak/>
        <w:t xml:space="preserve">Príloha č.5:   Čestné vyhlásenie o vytvorení skupiny dodávateľov/ plná moc </w:t>
      </w:r>
      <w:r w:rsidRPr="00E3578A">
        <w:rPr>
          <w:rFonts w:ascii="Times New Roman" w:eastAsia="Times New Roman" w:hAnsi="Times New Roman"/>
          <w:b w:val="0"/>
          <w:bCs w:val="0"/>
          <w:sz w:val="22"/>
          <w:szCs w:val="22"/>
          <w:lang w:val="sk-SK"/>
        </w:rPr>
        <w:t>(ak sa uplatňuje)</w:t>
      </w:r>
    </w:p>
    <w:p w14:paraId="78276404" w14:textId="77777777" w:rsidR="00E3578A" w:rsidRDefault="00E3578A" w:rsidP="00E3578A">
      <w:pPr>
        <w:spacing w:after="0" w:line="240" w:lineRule="auto"/>
        <w:jc w:val="center"/>
        <w:rPr>
          <w:rFonts w:ascii="Times New Roman" w:eastAsia="Times New Roman" w:hAnsi="Times New Roman"/>
        </w:rPr>
      </w:pPr>
    </w:p>
    <w:p w14:paraId="35E204E8" w14:textId="4C97D731" w:rsidR="00E3578A" w:rsidRPr="00845C18" w:rsidRDefault="00E3578A" w:rsidP="00E3578A">
      <w:pPr>
        <w:spacing w:after="0" w:line="240" w:lineRule="auto"/>
        <w:jc w:val="center"/>
        <w:rPr>
          <w:rFonts w:ascii="Times New Roman" w:eastAsiaTheme="minorEastAsia" w:hAnsi="Times New Roman"/>
          <w:b/>
        </w:rPr>
      </w:pPr>
      <w:r w:rsidRPr="00845C18">
        <w:rPr>
          <w:rFonts w:ascii="Times New Roman" w:eastAsiaTheme="minorEastAsia" w:hAnsi="Times New Roman"/>
          <w:b/>
        </w:rPr>
        <w:t xml:space="preserve">Čestné vyhlásenie </w:t>
      </w:r>
    </w:p>
    <w:p w14:paraId="3AE31A10" w14:textId="77777777" w:rsidR="00E3578A" w:rsidRDefault="00E3578A" w:rsidP="00E3578A">
      <w:pPr>
        <w:spacing w:after="0" w:line="240" w:lineRule="auto"/>
        <w:jc w:val="center"/>
        <w:rPr>
          <w:rFonts w:ascii="Times New Roman" w:eastAsiaTheme="minorEastAsia" w:hAnsi="Times New Roman"/>
          <w:b/>
        </w:rPr>
      </w:pPr>
      <w:r w:rsidRPr="00845C18">
        <w:rPr>
          <w:rFonts w:ascii="Times New Roman" w:eastAsiaTheme="minorEastAsia" w:hAnsi="Times New Roman"/>
          <w:b/>
        </w:rPr>
        <w:t>o vytvorení skupiny dodávateľov</w:t>
      </w:r>
    </w:p>
    <w:p w14:paraId="356BB33A" w14:textId="77777777" w:rsidR="00E3578A" w:rsidRPr="0092153A" w:rsidRDefault="00E3578A" w:rsidP="00E3578A">
      <w:pPr>
        <w:spacing w:after="0" w:line="240" w:lineRule="auto"/>
        <w:jc w:val="center"/>
        <w:rPr>
          <w:rFonts w:ascii="Times New Roman" w:eastAsiaTheme="minorEastAsia" w:hAnsi="Times New Roman"/>
          <w:u w:val="single"/>
        </w:rPr>
      </w:pPr>
      <w:r w:rsidRPr="0092153A">
        <w:rPr>
          <w:rFonts w:ascii="Times New Roman" w:eastAsiaTheme="minorEastAsia" w:hAnsi="Times New Roman"/>
          <w:u w:val="single"/>
        </w:rPr>
        <w:t>(ak sa uplatňuje)</w:t>
      </w:r>
    </w:p>
    <w:p w14:paraId="7FC7829F" w14:textId="77777777" w:rsidR="00E3578A" w:rsidRPr="00845C18" w:rsidRDefault="00E3578A" w:rsidP="00E3578A">
      <w:pPr>
        <w:spacing w:after="0" w:line="240" w:lineRule="auto"/>
        <w:rPr>
          <w:rFonts w:ascii="Times New Roman" w:eastAsiaTheme="minorEastAsia" w:hAnsi="Times New Roman"/>
          <w:b/>
        </w:rPr>
      </w:pPr>
    </w:p>
    <w:p w14:paraId="23EB03B3" w14:textId="77777777" w:rsidR="00E3578A" w:rsidRPr="00845C18" w:rsidRDefault="00E3578A" w:rsidP="00E3578A">
      <w:pPr>
        <w:spacing w:after="0" w:line="240" w:lineRule="auto"/>
        <w:rPr>
          <w:rFonts w:ascii="Times New Roman" w:eastAsiaTheme="minorEastAsia" w:hAnsi="Times New Roman"/>
          <w:b/>
        </w:rPr>
      </w:pPr>
    </w:p>
    <w:p w14:paraId="09F9C046" w14:textId="77777777" w:rsidR="00E3578A" w:rsidRPr="00845C18" w:rsidRDefault="00E3578A" w:rsidP="00E3578A">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Podpísaní zástupcovia dodávateľov uvedených v tomto vyhlásení týmto vyhlasujeme, že za účelom predloženia ponuky v prieskume trhu na predmet zákazky:</w:t>
      </w:r>
      <w:r w:rsidRPr="007A481F">
        <w:rPr>
          <w:rFonts w:ascii="Times New Roman" w:eastAsia="Times New Roman" w:hAnsi="Times New Roman"/>
          <w:b/>
        </w:rPr>
        <w:t xml:space="preserve"> </w:t>
      </w:r>
      <w:r w:rsidRPr="001F58C8">
        <w:rPr>
          <w:rFonts w:ascii="Times New Roman" w:eastAsiaTheme="minorEastAsia" w:hAnsi="Times New Roman"/>
          <w:b/>
        </w:rPr>
        <w:t>„</w:t>
      </w:r>
      <w:sdt>
        <w:sdtPr>
          <w:rPr>
            <w:rFonts w:ascii="Times New Roman" w:eastAsiaTheme="minorEastAsia" w:hAnsi="Times New Roman"/>
          </w:rPr>
          <w:id w:val="2124647341"/>
          <w:placeholder>
            <w:docPart w:val="B7A0B41BE07440F19FBE07C4766567FD"/>
          </w:placeholder>
        </w:sdtPr>
        <w:sdtEndPr>
          <w:rPr>
            <w:b/>
          </w:rPr>
        </w:sdtEndPr>
        <w:sdtContent>
          <w:sdt>
            <w:sdtPr>
              <w:rPr>
                <w:rFonts w:eastAsia="Times New Roman"/>
                <w:b/>
              </w:rPr>
              <w:id w:val="2146925791"/>
              <w:placeholder>
                <w:docPart w:val="7D823B9115A2442596740559A4397B13"/>
              </w:placeholder>
            </w:sdtPr>
            <w:sdtEndPr>
              <w:rPr>
                <w:rFonts w:ascii="Times New Roman" w:eastAsiaTheme="minorEastAsia" w:hAnsi="Times New Roman"/>
              </w:rPr>
            </w:sdtEndPr>
            <w:sdtContent>
              <w:sdt>
                <w:sdtPr>
                  <w:rPr>
                    <w:rFonts w:eastAsia="Times New Roman"/>
                    <w:b/>
                  </w:rPr>
                  <w:id w:val="767350494"/>
                  <w:placeholder>
                    <w:docPart w:val="439C2A06D4CC4686A4BB11EB8E22D184"/>
                  </w:placeholder>
                </w:sdtPr>
                <w:sdtEndPr>
                  <w:rPr>
                    <w:rFonts w:ascii="Times New Roman" w:eastAsiaTheme="minorEastAsia" w:hAnsi="Times New Roman"/>
                  </w:rPr>
                </w:sdtEndPr>
                <w:sdtContent>
                  <w:sdt>
                    <w:sdtPr>
                      <w:rPr>
                        <w:rFonts w:ascii="Times New Roman" w:eastAsiaTheme="minorEastAsia" w:hAnsi="Times New Roman"/>
                        <w:b/>
                      </w:rPr>
                      <w:id w:val="1884517384"/>
                      <w:placeholder>
                        <w:docPart w:val="900ED205F0D6417E9544CFBF30406C55"/>
                      </w:placeholder>
                    </w:sdtPr>
                    <w:sdtEndPr>
                      <w:rPr>
                        <w:rFonts w:ascii="Calibri" w:eastAsia="Times New Roman" w:hAnsi="Calibri"/>
                        <w:b w:val="0"/>
                        <w:bCs/>
                      </w:rPr>
                    </w:sdtEndPr>
                    <w:sdtContent>
                      <w:sdt>
                        <w:sdtPr>
                          <w:rPr>
                            <w:rFonts w:ascii="Times New Roman" w:eastAsiaTheme="minorEastAsia" w:hAnsi="Times New Roman"/>
                            <w:b/>
                          </w:rPr>
                          <w:id w:val="-1740240702"/>
                          <w:placeholder>
                            <w:docPart w:val="1D900FD6D77640C0A1ACF6C276379E4B"/>
                          </w:placeholder>
                        </w:sdtPr>
                        <w:sdtEndPr>
                          <w:rPr>
                            <w:rFonts w:ascii="Calibri" w:eastAsia="Times New Roman" w:hAnsi="Calibri"/>
                            <w:b w:val="0"/>
                            <w:bCs/>
                          </w:rPr>
                        </w:sdtEndPr>
                        <w:sdtContent>
                          <w:sdt>
                            <w:sdtPr>
                              <w:rPr>
                                <w:rFonts w:ascii="Times New Roman" w:eastAsiaTheme="minorEastAsia" w:hAnsi="Times New Roman"/>
                                <w:b/>
                              </w:rPr>
                              <w:id w:val="764578128"/>
                              <w:placeholder>
                                <w:docPart w:val="E0CA4DA35B04466491ED4147DBCCCEA0"/>
                              </w:placeholder>
                            </w:sdtPr>
                            <w:sdtEndPr/>
                            <w:sdtContent>
                              <w:sdt>
                                <w:sdtPr>
                                  <w:rPr>
                                    <w:rFonts w:ascii="Times New Roman" w:eastAsiaTheme="minorEastAsia" w:hAnsi="Times New Roman"/>
                                    <w:b/>
                                  </w:rPr>
                                  <w:id w:val="675309688"/>
                                  <w:placeholder>
                                    <w:docPart w:val="1CCAAD8E00524AE1B8723414DB7572EC"/>
                                  </w:placeholder>
                                </w:sdtPr>
                                <w:sdtEndPr/>
                                <w:sdtContent>
                                  <w:sdt>
                                    <w:sdtPr>
                                      <w:rPr>
                                        <w:rFonts w:ascii="Times New Roman" w:eastAsiaTheme="minorEastAsia" w:hAnsi="Times New Roman"/>
                                        <w:b/>
                                      </w:rPr>
                                      <w:id w:val="999775507"/>
                                      <w:placeholder>
                                        <w:docPart w:val="D08AAEF92F1747B2B734D774455BFD11"/>
                                      </w:placeholder>
                                    </w:sdtPr>
                                    <w:sdtEndPr/>
                                    <w:sdtContent>
                                      <w:sdt>
                                        <w:sdtPr>
                                          <w:rPr>
                                            <w:rFonts w:ascii="Times New Roman" w:eastAsiaTheme="minorEastAsia" w:hAnsi="Times New Roman"/>
                                            <w:b/>
                                          </w:rPr>
                                          <w:id w:val="-209493082"/>
                                          <w:placeholder>
                                            <w:docPart w:val="CAE70A071F0C448C9D62F60569D28368"/>
                                          </w:placeholder>
                                        </w:sdtPr>
                                        <w:sdtEndPr>
                                          <w:rPr>
                                            <w:rFonts w:eastAsia="Calibri"/>
                                            <w:bCs/>
                                          </w:rPr>
                                        </w:sdtEndPr>
                                        <w:sdtContent>
                                          <w:sdt>
                                            <w:sdtPr>
                                              <w:rPr>
                                                <w:rFonts w:ascii="Times New Roman" w:eastAsia="Times New Roman" w:hAnsi="Times New Roman"/>
                                                <w:b/>
                                                <w:bCs/>
                                              </w:rPr>
                                              <w:id w:val="2129276164"/>
                                              <w:placeholder>
                                                <w:docPart w:val="ADE1B03CD5F5412F80DCD04E06194274"/>
                                              </w:placeholder>
                                            </w:sdtPr>
                                            <w:sdtEndPr>
                                              <w:rPr>
                                                <w:b w:val="0"/>
                                                <w:bCs w:val="0"/>
                                                <w:i/>
                                                <w:iCs/>
                                              </w:rPr>
                                            </w:sdtEndPr>
                                            <w:sdtContent>
                                              <w:sdt>
                                                <w:sdtPr>
                                                  <w:rPr>
                                                    <w:rFonts w:eastAsia="Times New Roman"/>
                                                    <w:b/>
                                                  </w:rPr>
                                                  <w:id w:val="1582257694"/>
                                                  <w:placeholder>
                                                    <w:docPart w:val="A74C3BE7EEF6488198600ED65E7B12ED"/>
                                                  </w:placeholder>
                                                </w:sdtPr>
                                                <w:sdtEndPr>
                                                  <w:rPr>
                                                    <w:rFonts w:ascii="Times New Roman" w:eastAsia="Calibri" w:hAnsi="Times New Roman"/>
                                                    <w:bCs/>
                                                  </w:rPr>
                                                </w:sdtEndPr>
                                                <w:sdtContent>
                                                  <w:sdt>
                                                    <w:sdtPr>
                                                      <w:rPr>
                                                        <w:rFonts w:eastAsia="Times New Roman"/>
                                                        <w:b/>
                                                      </w:rPr>
                                                      <w:id w:val="290557082"/>
                                                      <w:placeholder>
                                                        <w:docPart w:val="55CF1C3020A342B2BF827B6F8D8BE776"/>
                                                      </w:placeholder>
                                                    </w:sdtPr>
                                                    <w:sdtEndPr>
                                                      <w:rPr>
                                                        <w:rFonts w:ascii="Times New Roman" w:eastAsia="Calibri" w:hAnsi="Times New Roman"/>
                                                        <w:bCs/>
                                                      </w:rPr>
                                                    </w:sdtEndPr>
                                                    <w:sdtContent>
                                                      <w:sdt>
                                                        <w:sdtPr>
                                                          <w:rPr>
                                                            <w:rFonts w:ascii="Times New Roman" w:eastAsia="Times New Roman" w:hAnsi="Times New Roman"/>
                                                            <w:b/>
                                                          </w:rPr>
                                                          <w:id w:val="-640960009"/>
                                                          <w:placeholder>
                                                            <w:docPart w:val="BBFFB3A02A5F4FEAAB81EA22078D545A"/>
                                                          </w:placeholder>
                                                        </w:sdtPr>
                                                        <w:sdtEndPr>
                                                          <w:rPr>
                                                            <w:rFonts w:eastAsia="Calibri"/>
                                                            <w:bCs/>
                                                          </w:rPr>
                                                        </w:sdtEndPr>
                                                        <w:sdtContent>
                                                          <w:sdt>
                                                            <w:sdtPr>
                                                              <w:rPr>
                                                                <w:rFonts w:ascii="Times New Roman" w:eastAsia="Times New Roman" w:hAnsi="Times New Roman"/>
                                                                <w:b/>
                                                                <w:bCs/>
                                                              </w:rPr>
                                                              <w:id w:val="-187295794"/>
                                                              <w:placeholder>
                                                                <w:docPart w:val="24AE65DE6F574A28B6B22123C4B2786E"/>
                                                              </w:placeholder>
                                                            </w:sdtPr>
                                                            <w:sdtEndPr/>
                                                            <w:sdtContent>
                                                              <w:r w:rsidRPr="00907DE0">
                                                                <w:rPr>
                                                                  <w:rFonts w:ascii="Times New Roman" w:eastAsia="Times New Roman" w:hAnsi="Times New Roman"/>
                                                                  <w:b/>
                                                                  <w:bCs/>
                                                                </w:rPr>
                                                                <w:t xml:space="preserve">Dodávka a inštalácia technológie pre chemické ošetrenie bazénovej vody – merací a regulačný prístroj na analýzu parametrov vody a </w:t>
                                                              </w:r>
                                                              <w:proofErr w:type="spellStart"/>
                                                              <w:r w:rsidRPr="00907DE0">
                                                                <w:rPr>
                                                                  <w:rFonts w:ascii="Times New Roman" w:eastAsia="Times New Roman" w:hAnsi="Times New Roman"/>
                                                                  <w:b/>
                                                                  <w:bCs/>
                                                                </w:rPr>
                                                                <w:t>elektrolyzéra</w:t>
                                                              </w:r>
                                                              <w:proofErr w:type="spellEnd"/>
                                                              <w:r w:rsidRPr="00907DE0">
                                                                <w:rPr>
                                                                  <w:rFonts w:ascii="Times New Roman" w:eastAsia="Times New Roman" w:hAnsi="Times New Roman"/>
                                                                  <w:b/>
                                                                  <w:bCs/>
                                                                </w:rPr>
                                                                <w:t xml:space="preserve"> do 6-dráhového bazéna pre Komplexné centrum hydroterapie v Bratislave, GAUDEAMUS - ZKR, </w:t>
                                                              </w:r>
                                                              <w:proofErr w:type="spellStart"/>
                                                              <w:r w:rsidRPr="00907DE0">
                                                                <w:rPr>
                                                                  <w:rFonts w:ascii="Times New Roman" w:eastAsia="Times New Roman" w:hAnsi="Times New Roman"/>
                                                                  <w:b/>
                                                                  <w:bCs/>
                                                                </w:rPr>
                                                                <w:t>Mokrohájska</w:t>
                                                              </w:r>
                                                              <w:proofErr w:type="spellEnd"/>
                                                              <w:r w:rsidRPr="00907DE0">
                                                                <w:rPr>
                                                                  <w:rFonts w:ascii="Times New Roman" w:eastAsia="Times New Roman" w:hAnsi="Times New Roman"/>
                                                                  <w:b/>
                                                                  <w:bCs/>
                                                                </w:rPr>
                                                                <w:t xml:space="preserve"> cesta 3, 812 45 Bratislava</w:t>
                                                              </w:r>
                                                            </w:sdtContent>
                                                          </w:sdt>
                                                          <w:r w:rsidRPr="00907DE0">
                                                            <w:rPr>
                                                              <w:rFonts w:ascii="Times New Roman" w:eastAsia="Times New Roman" w:hAnsi="Times New Roman"/>
                                                            </w:rPr>
                                                            <w:t xml:space="preserve"> </w:t>
                                                          </w:r>
                                                        </w:sdtContent>
                                                      </w:sdt>
                                                    </w:sdtContent>
                                                  </w:sdt>
                                                </w:sdtContent>
                                              </w:sdt>
                                            </w:sdtContent>
                                          </w:sdt>
                                        </w:sdtContent>
                                      </w:sdt>
                                    </w:sdtContent>
                                  </w:sdt>
                                </w:sdtContent>
                              </w:sdt>
                            </w:sdtContent>
                          </w:sdt>
                        </w:sdtContent>
                      </w:sdt>
                    </w:sdtContent>
                  </w:sdt>
                </w:sdtContent>
              </w:sdt>
            </w:sdtContent>
          </w:sdt>
        </w:sdtContent>
      </w:sdt>
      <w:r w:rsidRPr="001F58C8">
        <w:rPr>
          <w:rFonts w:ascii="Times New Roman" w:eastAsiaTheme="minorEastAsia" w:hAnsi="Times New Roman"/>
          <w:b/>
        </w:rPr>
        <w:t>“</w:t>
      </w:r>
      <w:r w:rsidRPr="00845C18">
        <w:rPr>
          <w:rFonts w:ascii="Times New Roman" w:eastAsia="Times New Roman" w:hAnsi="Times New Roman"/>
          <w:b/>
          <w:i/>
        </w:rPr>
        <w:t xml:space="preserve">  </w:t>
      </w:r>
      <w:r w:rsidRPr="00845C18">
        <w:rPr>
          <w:rFonts w:ascii="Times New Roman" w:eastAsia="Times New Roman" w:hAnsi="Times New Roman"/>
        </w:rPr>
        <w:t>predkladáme spoločnú ponuku. Skupina pozostáva z nasledovných samostatných právnych subjektov:</w:t>
      </w:r>
    </w:p>
    <w:p w14:paraId="4D51F387" w14:textId="77777777" w:rsidR="00E3578A" w:rsidRPr="00845C18" w:rsidRDefault="00E3578A" w:rsidP="00E3578A">
      <w:pPr>
        <w:spacing w:after="0" w:line="240" w:lineRule="auto"/>
        <w:ind w:left="360"/>
        <w:rPr>
          <w:rFonts w:ascii="Times New Roman" w:eastAsiaTheme="minorEastAsia" w:hAnsi="Times New Roman"/>
        </w:rPr>
      </w:pPr>
    </w:p>
    <w:p w14:paraId="5BF8616D" w14:textId="77777777" w:rsidR="00E3578A" w:rsidRPr="00845C18" w:rsidRDefault="00E3578A" w:rsidP="00E3578A">
      <w:pPr>
        <w:spacing w:after="0" w:line="240" w:lineRule="auto"/>
        <w:rPr>
          <w:rFonts w:ascii="Times New Roman" w:eastAsiaTheme="minorEastAsia" w:hAnsi="Times New Roman"/>
        </w:rPr>
      </w:pPr>
    </w:p>
    <w:p w14:paraId="62BE7534" w14:textId="77777777" w:rsidR="00E3578A" w:rsidRPr="00845C18" w:rsidRDefault="00E3578A" w:rsidP="00E3578A">
      <w:pPr>
        <w:spacing w:after="0" w:line="240" w:lineRule="auto"/>
        <w:ind w:left="360"/>
        <w:rPr>
          <w:rFonts w:ascii="Times New Roman" w:eastAsiaTheme="minorEastAsia" w:hAnsi="Times New Roman"/>
        </w:rPr>
      </w:pPr>
    </w:p>
    <w:p w14:paraId="3FA3273B" w14:textId="77777777" w:rsidR="00E3578A" w:rsidRPr="00845C18" w:rsidRDefault="00E3578A" w:rsidP="00E3578A">
      <w:pPr>
        <w:spacing w:after="0" w:line="240" w:lineRule="auto"/>
        <w:ind w:left="360"/>
        <w:rPr>
          <w:rFonts w:ascii="Times New Roman" w:eastAsiaTheme="minorEastAsia" w:hAnsi="Times New Roman"/>
        </w:rPr>
      </w:pPr>
    </w:p>
    <w:p w14:paraId="7124C604" w14:textId="77777777" w:rsidR="00E3578A" w:rsidRPr="00845C18" w:rsidRDefault="00E3578A" w:rsidP="00E3578A">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 prípade, že naša spoločná ponuka bude úspešná a bude verejným obstarávateľom prijatá, súhlasíme, aby objednávka bola vystavená na splnomocneného zástupcu skupiny dodávateľov, ktorým je    .....................................</w:t>
      </w:r>
    </w:p>
    <w:p w14:paraId="2ACD8183" w14:textId="77777777" w:rsidR="00E3578A" w:rsidRPr="00845C18" w:rsidRDefault="00E3578A" w:rsidP="00E3578A">
      <w:pPr>
        <w:spacing w:after="0" w:line="240" w:lineRule="auto"/>
        <w:rPr>
          <w:rFonts w:ascii="Times New Roman" w:eastAsiaTheme="minorEastAsia" w:hAnsi="Times New Roman"/>
        </w:rPr>
      </w:pPr>
    </w:p>
    <w:p w14:paraId="28EE5462" w14:textId="77777777" w:rsidR="00E3578A" w:rsidRPr="00845C18" w:rsidRDefault="00E3578A" w:rsidP="00E3578A">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Zároveň vyhlasujeme, že všetky skutočnosti uvedené v tomto vyhlásení sú pravdivé a úplné. Sme si vedomí právnych následkov uvedenia nepravdivých alebo neúplných skutočností uvedených v tomto vyhlásení v zmysle Podmienok zákazky (vylúčenie z prieskumu trhu), vrátane zodpovednosti za škodu spôsobenú verejnému obstarávateľovi v zmysle všeobecne záväzných právnych predpisov platných v Slovenskej republike.</w:t>
      </w:r>
    </w:p>
    <w:p w14:paraId="5A280C9D" w14:textId="77777777" w:rsidR="00E3578A" w:rsidRPr="00845C18" w:rsidRDefault="00E3578A" w:rsidP="00E3578A">
      <w:pPr>
        <w:spacing w:after="0" w:line="240" w:lineRule="auto"/>
        <w:ind w:left="360"/>
        <w:rPr>
          <w:rFonts w:ascii="Times New Roman" w:eastAsiaTheme="minorEastAsia" w:hAnsi="Times New Roman"/>
        </w:rPr>
      </w:pPr>
    </w:p>
    <w:p w14:paraId="4D78DB25" w14:textId="77777777" w:rsidR="00E3578A" w:rsidRPr="00845C18" w:rsidRDefault="00E3578A" w:rsidP="00E3578A">
      <w:pPr>
        <w:spacing w:after="0" w:line="240" w:lineRule="auto"/>
        <w:ind w:left="360"/>
        <w:rPr>
          <w:rFonts w:ascii="Times New Roman" w:eastAsiaTheme="minorEastAsia" w:hAnsi="Times New Roman"/>
        </w:rPr>
      </w:pPr>
    </w:p>
    <w:p w14:paraId="307BFACD" w14:textId="77777777" w:rsidR="00E3578A" w:rsidRPr="00845C18" w:rsidRDefault="00E3578A" w:rsidP="00E3578A">
      <w:pPr>
        <w:spacing w:after="0" w:line="240" w:lineRule="auto"/>
        <w:ind w:left="360"/>
        <w:rPr>
          <w:rFonts w:ascii="Times New Roman" w:eastAsiaTheme="minorEastAsia" w:hAnsi="Times New Roman"/>
        </w:rPr>
      </w:pPr>
      <w:r w:rsidRPr="00845C18">
        <w:rPr>
          <w:rFonts w:ascii="Times New Roman" w:eastAsiaTheme="minorEastAsia" w:hAnsi="Times New Roman"/>
        </w:rPr>
        <w:t>V ................................. dňa........................</w:t>
      </w:r>
    </w:p>
    <w:p w14:paraId="1F515494" w14:textId="77777777" w:rsidR="00E3578A" w:rsidRPr="00845C18" w:rsidRDefault="00E3578A" w:rsidP="00E3578A">
      <w:pPr>
        <w:spacing w:after="0" w:line="240" w:lineRule="auto"/>
        <w:ind w:left="360"/>
        <w:rPr>
          <w:rFonts w:ascii="Times New Roman" w:eastAsiaTheme="minorEastAsia" w:hAnsi="Times New Roman"/>
        </w:rPr>
      </w:pPr>
    </w:p>
    <w:p w14:paraId="0E267DE5" w14:textId="77777777" w:rsidR="00E3578A" w:rsidRPr="00845C18" w:rsidRDefault="00E3578A" w:rsidP="00E3578A">
      <w:pPr>
        <w:spacing w:after="0" w:line="240" w:lineRule="auto"/>
        <w:ind w:left="360"/>
        <w:rPr>
          <w:rFonts w:ascii="Times New Roman" w:eastAsiaTheme="minorEastAsia" w:hAnsi="Times New Roman"/>
        </w:rPr>
      </w:pPr>
    </w:p>
    <w:p w14:paraId="75B882A5" w14:textId="77777777" w:rsidR="00E3578A" w:rsidRPr="00845C18" w:rsidRDefault="00E3578A" w:rsidP="00E3578A">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Obchodné meno</w:t>
      </w:r>
      <w:r w:rsidRPr="00845C18">
        <w:rPr>
          <w:rFonts w:ascii="Times New Roman" w:eastAsiaTheme="minorEastAsia" w:hAnsi="Times New Roman"/>
          <w:i/>
        </w:rPr>
        <w:tab/>
      </w:r>
    </w:p>
    <w:p w14:paraId="4278E695" w14:textId="77777777" w:rsidR="00E3578A" w:rsidRPr="00845C18" w:rsidRDefault="00E3578A" w:rsidP="00E3578A">
      <w:pPr>
        <w:spacing w:after="0" w:line="240" w:lineRule="auto"/>
        <w:ind w:left="360" w:firstLine="348"/>
        <w:rPr>
          <w:rFonts w:ascii="Times New Roman" w:eastAsiaTheme="minorEastAsia" w:hAnsi="Times New Roman"/>
          <w:i/>
        </w:rPr>
      </w:pPr>
    </w:p>
    <w:p w14:paraId="3332B8AC" w14:textId="77777777" w:rsidR="00E3578A" w:rsidRPr="00845C18" w:rsidRDefault="00E3578A" w:rsidP="00E3578A">
      <w:pPr>
        <w:spacing w:after="0" w:line="240" w:lineRule="auto"/>
        <w:ind w:left="6237" w:hanging="5529"/>
        <w:rPr>
          <w:rFonts w:ascii="Times New Roman" w:eastAsiaTheme="minorEastAsia" w:hAnsi="Times New Roman"/>
          <w:i/>
        </w:rPr>
      </w:pPr>
      <w:r w:rsidRPr="00845C18">
        <w:rPr>
          <w:rFonts w:ascii="Times New Roman" w:eastAsiaTheme="minorEastAsia" w:hAnsi="Times New Roman"/>
          <w:i/>
        </w:rPr>
        <w:t>Sídlo/miesto podnikania</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p>
    <w:p w14:paraId="3BE37075" w14:textId="77777777" w:rsidR="00E3578A" w:rsidRPr="00845C18" w:rsidRDefault="00E3578A" w:rsidP="00E3578A">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IČO</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r w:rsidRPr="00845C18">
        <w:rPr>
          <w:rFonts w:ascii="Times New Roman" w:eastAsiaTheme="minorEastAsia" w:hAnsi="Times New Roman"/>
        </w:rPr>
        <w:t>meno a priezvisko, funkcia</w:t>
      </w:r>
    </w:p>
    <w:p w14:paraId="1F5E0768" w14:textId="77777777" w:rsidR="00E3578A" w:rsidRPr="00845C18" w:rsidRDefault="00E3578A" w:rsidP="00E3578A">
      <w:pPr>
        <w:spacing w:after="0" w:line="240" w:lineRule="auto"/>
        <w:rPr>
          <w:rFonts w:ascii="Times New Roman" w:eastAsiaTheme="minorEastAsia" w:hAnsi="Times New Roman"/>
          <w:vertAlign w:val="superscript"/>
        </w:rPr>
      </w:pP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rPr>
        <w:t xml:space="preserve">                     podpis</w:t>
      </w:r>
      <w:r w:rsidRPr="00845C18">
        <w:rPr>
          <w:rFonts w:ascii="Times New Roman" w:eastAsiaTheme="minorEastAsia" w:hAnsi="Times New Roman"/>
          <w:vertAlign w:val="superscript"/>
        </w:rPr>
        <w:t>1</w:t>
      </w:r>
    </w:p>
    <w:p w14:paraId="754EDE85" w14:textId="77777777" w:rsidR="00E3578A" w:rsidRPr="00845C18" w:rsidRDefault="00E3578A" w:rsidP="00E3578A">
      <w:pPr>
        <w:spacing w:after="0" w:line="240" w:lineRule="auto"/>
        <w:ind w:left="360" w:firstLine="348"/>
        <w:rPr>
          <w:rFonts w:ascii="Times New Roman" w:eastAsiaTheme="minorEastAsia" w:hAnsi="Times New Roman"/>
          <w:i/>
        </w:rPr>
      </w:pPr>
    </w:p>
    <w:p w14:paraId="6DBB87EE" w14:textId="77777777" w:rsidR="00E3578A" w:rsidRPr="00845C18" w:rsidRDefault="00E3578A" w:rsidP="00E3578A">
      <w:pPr>
        <w:spacing w:after="0" w:line="240" w:lineRule="auto"/>
        <w:ind w:left="360" w:firstLine="348"/>
        <w:rPr>
          <w:rFonts w:ascii="Times New Roman" w:eastAsiaTheme="minorEastAsia" w:hAnsi="Times New Roman"/>
          <w:i/>
        </w:rPr>
      </w:pPr>
    </w:p>
    <w:p w14:paraId="4E5A99CA" w14:textId="77777777" w:rsidR="00E3578A" w:rsidRPr="00845C18" w:rsidRDefault="00E3578A" w:rsidP="00E3578A">
      <w:pPr>
        <w:spacing w:after="0" w:line="240" w:lineRule="auto"/>
        <w:ind w:left="360" w:firstLine="348"/>
        <w:rPr>
          <w:rFonts w:ascii="Times New Roman" w:eastAsiaTheme="minorEastAsia" w:hAnsi="Times New Roman"/>
          <w:i/>
        </w:rPr>
      </w:pPr>
    </w:p>
    <w:p w14:paraId="04CABC9E" w14:textId="77777777" w:rsidR="00E3578A" w:rsidRPr="00845C18" w:rsidRDefault="00E3578A" w:rsidP="00E3578A">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Obchodné meno</w:t>
      </w:r>
      <w:r w:rsidRPr="00845C18">
        <w:rPr>
          <w:rFonts w:ascii="Times New Roman" w:eastAsiaTheme="minorEastAsia" w:hAnsi="Times New Roman"/>
          <w:i/>
        </w:rPr>
        <w:tab/>
      </w:r>
    </w:p>
    <w:p w14:paraId="70B2B1E4" w14:textId="77777777" w:rsidR="00E3578A" w:rsidRPr="00845C18" w:rsidRDefault="00E3578A" w:rsidP="00E3578A">
      <w:pPr>
        <w:spacing w:after="0" w:line="240" w:lineRule="auto"/>
        <w:ind w:left="360" w:firstLine="348"/>
        <w:rPr>
          <w:rFonts w:ascii="Times New Roman" w:eastAsiaTheme="minorEastAsia" w:hAnsi="Times New Roman"/>
          <w:i/>
        </w:rPr>
      </w:pPr>
    </w:p>
    <w:p w14:paraId="125F7663" w14:textId="77777777" w:rsidR="00E3578A" w:rsidRPr="00845C18" w:rsidRDefault="00E3578A" w:rsidP="00E3578A">
      <w:pPr>
        <w:spacing w:after="0" w:line="240" w:lineRule="auto"/>
        <w:rPr>
          <w:rFonts w:ascii="Times New Roman" w:eastAsiaTheme="minorEastAsia" w:hAnsi="Times New Roman"/>
          <w:i/>
        </w:rPr>
      </w:pPr>
      <w:r w:rsidRPr="00845C18">
        <w:rPr>
          <w:rFonts w:ascii="Times New Roman" w:eastAsiaTheme="minorEastAsia" w:hAnsi="Times New Roman"/>
          <w:i/>
        </w:rPr>
        <w:t xml:space="preserve">            Sídlo/miesto podnikania</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p>
    <w:p w14:paraId="734D5F7F" w14:textId="77777777" w:rsidR="00E3578A" w:rsidRPr="00845C18" w:rsidRDefault="00E3578A" w:rsidP="00E3578A">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r w:rsidRPr="00845C18">
        <w:rPr>
          <w:rFonts w:ascii="Times New Roman" w:eastAsiaTheme="minorEastAsia" w:hAnsi="Times New Roman"/>
        </w:rPr>
        <w:t>meno a priezvisko, funkcia</w:t>
      </w:r>
    </w:p>
    <w:p w14:paraId="7A55796E" w14:textId="77777777" w:rsidR="00E3578A" w:rsidRPr="00845C18" w:rsidRDefault="00E3578A" w:rsidP="00E3578A">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IČO</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rPr>
        <w:t xml:space="preserve">   podpis</w:t>
      </w:r>
    </w:p>
    <w:p w14:paraId="3C205930" w14:textId="77777777" w:rsidR="00E3578A" w:rsidRPr="00845C18" w:rsidRDefault="00E3578A" w:rsidP="00E3578A">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ab/>
      </w:r>
    </w:p>
    <w:p w14:paraId="400A5364" w14:textId="77777777" w:rsidR="00E3578A" w:rsidRPr="00845C18" w:rsidRDefault="00E3578A" w:rsidP="00E3578A">
      <w:pPr>
        <w:spacing w:after="0" w:line="240" w:lineRule="auto"/>
        <w:ind w:left="360" w:firstLine="348"/>
        <w:rPr>
          <w:rFonts w:ascii="Times New Roman" w:eastAsiaTheme="minorEastAsia" w:hAnsi="Times New Roman"/>
        </w:rPr>
      </w:pPr>
    </w:p>
    <w:p w14:paraId="672DEBB5" w14:textId="77777777" w:rsidR="00E3578A" w:rsidRPr="00845C18" w:rsidRDefault="00E3578A" w:rsidP="00E3578A">
      <w:pPr>
        <w:spacing w:after="0" w:line="240" w:lineRule="auto"/>
        <w:ind w:left="360" w:firstLine="348"/>
        <w:rPr>
          <w:rFonts w:ascii="Times New Roman" w:eastAsiaTheme="minorEastAsia" w:hAnsi="Times New Roman"/>
        </w:rPr>
      </w:pPr>
    </w:p>
    <w:p w14:paraId="183846D4" w14:textId="77777777" w:rsidR="00E3578A" w:rsidRDefault="00E3578A" w:rsidP="00E3578A">
      <w:pPr>
        <w:spacing w:after="0" w:line="240" w:lineRule="auto"/>
        <w:ind w:left="360" w:firstLine="348"/>
        <w:rPr>
          <w:rFonts w:ascii="Times New Roman" w:eastAsiaTheme="minorEastAsia" w:hAnsi="Times New Roman"/>
        </w:rPr>
      </w:pPr>
    </w:p>
    <w:p w14:paraId="420204C3" w14:textId="77777777" w:rsidR="00E3578A" w:rsidRDefault="00E3578A" w:rsidP="00E3578A">
      <w:pPr>
        <w:spacing w:after="0" w:line="240" w:lineRule="auto"/>
        <w:ind w:left="360" w:firstLine="348"/>
        <w:rPr>
          <w:rFonts w:ascii="Times New Roman" w:eastAsiaTheme="minorEastAsia" w:hAnsi="Times New Roman"/>
        </w:rPr>
      </w:pPr>
    </w:p>
    <w:p w14:paraId="627D8D32" w14:textId="77777777" w:rsidR="00E3578A" w:rsidRPr="00845C18" w:rsidRDefault="00E3578A" w:rsidP="00E3578A">
      <w:pPr>
        <w:spacing w:after="0" w:line="240" w:lineRule="auto"/>
        <w:ind w:left="360" w:firstLine="348"/>
        <w:rPr>
          <w:rFonts w:ascii="Times New Roman" w:eastAsiaTheme="minorEastAsia" w:hAnsi="Times New Roman"/>
        </w:rPr>
      </w:pPr>
    </w:p>
    <w:p w14:paraId="059EA7A3" w14:textId="77777777" w:rsidR="00E3578A" w:rsidRPr="00845C18" w:rsidRDefault="00E3578A" w:rsidP="00E3578A">
      <w:pPr>
        <w:pBdr>
          <w:bottom w:val="single" w:sz="6" w:space="1" w:color="auto"/>
        </w:pBdr>
        <w:spacing w:after="0" w:line="240" w:lineRule="auto"/>
        <w:ind w:left="360" w:firstLine="348"/>
        <w:rPr>
          <w:rFonts w:ascii="Times New Roman" w:eastAsiaTheme="minorEastAsia" w:hAnsi="Times New Roman"/>
        </w:rPr>
      </w:pPr>
    </w:p>
    <w:p w14:paraId="3291BDFB" w14:textId="77777777" w:rsidR="00E3578A" w:rsidRPr="00845C18" w:rsidRDefault="00E3578A" w:rsidP="00E3578A">
      <w:pPr>
        <w:spacing w:after="0" w:line="240" w:lineRule="auto"/>
        <w:ind w:left="360"/>
        <w:jc w:val="both"/>
        <w:rPr>
          <w:rFonts w:ascii="Times New Roman" w:eastAsiaTheme="minorEastAsia" w:hAnsi="Times New Roman"/>
          <w:b/>
          <w:i/>
          <w:u w:val="single"/>
        </w:rPr>
      </w:pPr>
      <w:r w:rsidRPr="00845C18">
        <w:rPr>
          <w:rFonts w:ascii="Times New Roman" w:eastAsiaTheme="minorEastAsia" w:hAnsi="Times New Roman"/>
          <w:b/>
          <w:i/>
          <w:u w:val="single"/>
          <w:vertAlign w:val="superscript"/>
        </w:rPr>
        <w:t xml:space="preserve">1 </w:t>
      </w:r>
      <w:r w:rsidRPr="00845C18">
        <w:rPr>
          <w:rFonts w:ascii="Times New Roman" w:eastAsiaTheme="minorEastAsia" w:hAnsi="Times New Roman"/>
          <w:b/>
          <w:i/>
          <w:u w:val="single"/>
        </w:rPr>
        <w:t xml:space="preserve">Čestné vyhlásenie musí byť podpísané oprávnenou osobou uchádzača, </w:t>
      </w:r>
      <w:proofErr w:type="spellStart"/>
      <w:r w:rsidRPr="00845C18">
        <w:rPr>
          <w:rFonts w:ascii="Times New Roman" w:eastAsiaTheme="minorEastAsia" w:hAnsi="Times New Roman"/>
          <w:b/>
          <w:i/>
          <w:u w:val="single"/>
        </w:rPr>
        <w:t>t.j</w:t>
      </w:r>
      <w:proofErr w:type="spellEnd"/>
      <w:r w:rsidRPr="00845C18">
        <w:rPr>
          <w:rFonts w:ascii="Times New Roman" w:eastAsiaTheme="minorEastAsia" w:hAnsi="Times New Roman"/>
          <w:b/>
          <w:i/>
          <w:u w:val="single"/>
        </w:rPr>
        <w:t>. jeho štatutárnym orgánom alebo členom štatutárneho orgánu alebo iným zástupcom uchádzača, ktorý je oprávnený konať v mene uchádzača v obchodných záväzkových vzťahov</w:t>
      </w:r>
    </w:p>
    <w:p w14:paraId="05E4B659" w14:textId="1C320EA4" w:rsidR="00532A80" w:rsidRDefault="008736B9" w:rsidP="008736B9">
      <w:r w:rsidRPr="008736B9">
        <w:rPr>
          <w:rFonts w:ascii="Times New Roman" w:eastAsia="Times New Roman" w:hAnsi="Times New Roman"/>
        </w:rPr>
        <w:tab/>
      </w:r>
      <w:r w:rsidRPr="008736B9">
        <w:rPr>
          <w:rFonts w:ascii="Times New Roman" w:eastAsia="Times New Roman" w:hAnsi="Times New Roman"/>
        </w:rPr>
        <w:tab/>
      </w:r>
      <w:r w:rsidRPr="008736B9">
        <w:rPr>
          <w:rFonts w:ascii="Times New Roman" w:eastAsia="Times New Roman" w:hAnsi="Times New Roman"/>
        </w:rPr>
        <w:tab/>
      </w:r>
      <w:r w:rsidRPr="008736B9">
        <w:rPr>
          <w:rFonts w:ascii="Times New Roman" w:eastAsia="Times New Roman" w:hAnsi="Times New Roman"/>
        </w:rPr>
        <w:tab/>
      </w:r>
      <w:r w:rsidRPr="008736B9">
        <w:rPr>
          <w:rFonts w:ascii="Times New Roman" w:eastAsia="Times New Roman" w:hAnsi="Times New Roman"/>
        </w:rPr>
        <w:tab/>
      </w:r>
      <w:r w:rsidRPr="008736B9">
        <w:rPr>
          <w:rFonts w:ascii="Times New Roman" w:eastAsia="Times New Roman" w:hAnsi="Times New Roman"/>
        </w:rPr>
        <w:tab/>
      </w:r>
      <w:r w:rsidRPr="008736B9">
        <w:rPr>
          <w:rFonts w:ascii="Times New Roman" w:eastAsia="Times New Roman" w:hAnsi="Times New Roman"/>
        </w:rPr>
        <w:tab/>
      </w:r>
      <w:r w:rsidRPr="008736B9">
        <w:rPr>
          <w:rFonts w:ascii="Times New Roman" w:eastAsia="Times New Roman" w:hAnsi="Times New Roman"/>
        </w:rPr>
        <w:tab/>
      </w:r>
      <w:r w:rsidRPr="008736B9">
        <w:rPr>
          <w:rFonts w:ascii="Times New Roman" w:eastAsia="Times New Roman" w:hAnsi="Times New Roman"/>
        </w:rPr>
        <w:tab/>
      </w:r>
      <w:r w:rsidRPr="008736B9">
        <w:rPr>
          <w:rFonts w:ascii="Times New Roman" w:eastAsia="Times New Roman" w:hAnsi="Times New Roman"/>
        </w:rPr>
        <w:tab/>
      </w:r>
    </w:p>
    <w:sectPr w:rsidR="00532A80" w:rsidSect="00FC3E7F">
      <w:footnotePr>
        <w:numRestart w:val="eachPage"/>
      </w:footnotePr>
      <w:pgSz w:w="11906" w:h="16838" w:code="9"/>
      <w:pgMar w:top="993" w:right="851" w:bottom="993"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2BEAD" w14:textId="77777777" w:rsidR="00B574B4" w:rsidRDefault="00B574B4" w:rsidP="00532A80">
      <w:pPr>
        <w:spacing w:after="0" w:line="240" w:lineRule="auto"/>
      </w:pPr>
      <w:r>
        <w:separator/>
      </w:r>
    </w:p>
  </w:endnote>
  <w:endnote w:type="continuationSeparator" w:id="0">
    <w:p w14:paraId="4606C7DD" w14:textId="77777777" w:rsidR="00B574B4" w:rsidRDefault="00B574B4" w:rsidP="00532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D7C5" w14:textId="6D743A08" w:rsidR="00993243" w:rsidRDefault="00993243">
    <w:pPr>
      <w:pStyle w:val="Pta"/>
      <w:jc w:val="right"/>
    </w:pPr>
  </w:p>
  <w:p w14:paraId="093872F4" w14:textId="77777777" w:rsidR="0050715A" w:rsidRDefault="00D741D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4C03" w14:textId="301B0FEB" w:rsidR="005E3D93" w:rsidRDefault="005E3D93">
    <w:pPr>
      <w:pStyle w:val="Pta"/>
      <w:jc w:val="right"/>
    </w:pPr>
  </w:p>
  <w:p w14:paraId="1EE095E6" w14:textId="77777777" w:rsidR="00532A80" w:rsidRDefault="00532A8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C7A0F" w14:textId="77777777" w:rsidR="00B574B4" w:rsidRDefault="00B574B4" w:rsidP="00532A80">
      <w:pPr>
        <w:spacing w:after="0" w:line="240" w:lineRule="auto"/>
      </w:pPr>
      <w:r>
        <w:separator/>
      </w:r>
    </w:p>
  </w:footnote>
  <w:footnote w:type="continuationSeparator" w:id="0">
    <w:p w14:paraId="2D25FFBA" w14:textId="77777777" w:rsidR="00B574B4" w:rsidRDefault="00B574B4" w:rsidP="00532A80">
      <w:pPr>
        <w:spacing w:after="0" w:line="240" w:lineRule="auto"/>
      </w:pPr>
      <w:r>
        <w:continuationSeparator/>
      </w:r>
    </w:p>
  </w:footnote>
  <w:footnote w:id="1">
    <w:p w14:paraId="1B851BCF" w14:textId="77777777" w:rsidR="00CA10E7" w:rsidRPr="00502F1C" w:rsidRDefault="00CA10E7" w:rsidP="00CA10E7">
      <w:pPr>
        <w:pStyle w:val="Textpoznmkypodiarou"/>
        <w:rPr>
          <w:sz w:val="16"/>
          <w:szCs w:val="16"/>
        </w:rPr>
      </w:pPr>
      <w:r w:rsidRPr="00502F1C">
        <w:rPr>
          <w:vertAlign w:val="superscript"/>
        </w:rPr>
        <w:t>1</w:t>
      </w:r>
      <w:r w:rsidRPr="00502F1C">
        <w:rPr>
          <w:sz w:val="16"/>
          <w:szCs w:val="16"/>
        </w:rPr>
        <w:t xml:space="preserve"> nehodiace prečiarknuť</w:t>
      </w:r>
    </w:p>
  </w:footnote>
  <w:footnote w:id="2">
    <w:p w14:paraId="5C888979" w14:textId="0D553F03" w:rsidR="00CA10E7" w:rsidRDefault="00CA10E7" w:rsidP="00CA10E7">
      <w:pPr>
        <w:pStyle w:val="Textpoznmkypodiarou"/>
        <w:rPr>
          <w:sz w:val="16"/>
          <w:szCs w:val="16"/>
        </w:rPr>
      </w:pPr>
      <w:r w:rsidRPr="0031107C">
        <w:rPr>
          <w:rStyle w:val="Odkaznapoznmkupodiarou"/>
        </w:rPr>
        <w:footnoteRef/>
      </w:r>
      <w:r w:rsidRPr="0031107C">
        <w:t xml:space="preserve"> </w:t>
      </w:r>
      <w:r w:rsidRPr="0031107C">
        <w:rPr>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1A5F10D6" w14:textId="4C15A4CD" w:rsidR="00C5111E" w:rsidRDefault="00C5111E" w:rsidP="00CA10E7">
      <w:pPr>
        <w:pStyle w:val="Textpoznmkypodiarou"/>
        <w:rPr>
          <w:sz w:val="16"/>
          <w:szCs w:val="16"/>
        </w:rPr>
      </w:pPr>
    </w:p>
    <w:p w14:paraId="6E7553AA" w14:textId="77777777" w:rsidR="000A3B54" w:rsidRDefault="000A3B54" w:rsidP="00CA10E7">
      <w:pPr>
        <w:pStyle w:val="Textpoznmkypodiarou"/>
      </w:pPr>
    </w:p>
    <w:p w14:paraId="75603C1D" w14:textId="249630CB" w:rsidR="00C5111E" w:rsidRPr="0031107C" w:rsidRDefault="00C5111E" w:rsidP="00CA10E7">
      <w:pPr>
        <w:pStyle w:val="Textpoznmkypodiarou"/>
      </w:pPr>
    </w:p>
  </w:footnote>
  <w:footnote w:id="3">
    <w:p w14:paraId="26A4E2C1" w14:textId="77777777" w:rsidR="008736B9" w:rsidRPr="00196D18" w:rsidRDefault="008736B9" w:rsidP="008736B9">
      <w:pPr>
        <w:jc w:val="both"/>
      </w:pPr>
      <w:r w:rsidRPr="00196D18">
        <w:rPr>
          <w:rStyle w:val="Odkaznapoznmkupodiarou"/>
        </w:rPr>
        <w:t>1</w:t>
      </w:r>
      <w:r w:rsidRPr="00196D18">
        <w:t>Doklad musí byť podpísaný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1039" w14:textId="77777777" w:rsidR="0050715A" w:rsidRPr="00B13992" w:rsidRDefault="00D741D9" w:rsidP="00FF3663">
    <w:pPr>
      <w:pStyle w:val="Hlavika"/>
      <w:tabs>
        <w:tab w:val="clear" w:pos="4536"/>
        <w:tab w:val="clear" w:pos="9072"/>
        <w:tab w:val="right" w:pos="9781"/>
      </w:tabs>
      <w:ind w:right="-2"/>
      <w:jc w:val="right"/>
      <w:rPr>
        <w:rFonts w:ascii="Arial" w:hAnsi="Arial" w:cs="Arial"/>
        <w:b/>
        <w:sz w:val="18"/>
        <w:szCs w:val="18"/>
        <w:lang w:val="sk-S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EC56" w14:textId="3150754E" w:rsidR="00532A80" w:rsidRPr="00532A80" w:rsidRDefault="00532A80" w:rsidP="00532A80">
    <w:pPr>
      <w:tabs>
        <w:tab w:val="left" w:pos="376"/>
        <w:tab w:val="right" w:leader="dot" w:pos="10080"/>
      </w:tabs>
      <w:spacing w:after="0"/>
      <w:rPr>
        <w:rFonts w:ascii="Arial" w:hAnsi="Arial" w:cs="Arial"/>
        <w:noProof/>
        <w:sz w:val="40"/>
        <w:szCs w:val="40"/>
      </w:rPr>
    </w:pPr>
    <w:r>
      <w:rPr>
        <w:noProof/>
        <w:lang w:eastAsia="sk-SK"/>
      </w:rPr>
      <w:drawing>
        <wp:anchor distT="0" distB="0" distL="114300" distR="114300" simplePos="0" relativeHeight="251658240" behindDoc="1" locked="0" layoutInCell="1" allowOverlap="1" wp14:anchorId="6C32F009" wp14:editId="78074697">
          <wp:simplePos x="0" y="0"/>
          <wp:positionH relativeFrom="column">
            <wp:posOffset>142239</wp:posOffset>
          </wp:positionH>
          <wp:positionV relativeFrom="paragraph">
            <wp:posOffset>-283845</wp:posOffset>
          </wp:positionV>
          <wp:extent cx="1419225" cy="933450"/>
          <wp:effectExtent l="0" t="0" r="9525" b="0"/>
          <wp:wrapNone/>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1597" cy="935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40"/>
        <w:szCs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C71"/>
    <w:multiLevelType w:val="hybridMultilevel"/>
    <w:tmpl w:val="45F679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64685A"/>
    <w:multiLevelType w:val="multilevel"/>
    <w:tmpl w:val="415AAEC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51475E0"/>
    <w:multiLevelType w:val="multilevel"/>
    <w:tmpl w:val="F67CA224"/>
    <w:lvl w:ilvl="0">
      <w:start w:val="1"/>
      <w:numFmt w:val="decimal"/>
      <w:lvlText w:val="%1."/>
      <w:lvlJc w:val="left"/>
      <w:pPr>
        <w:ind w:left="78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8" w:hanging="720"/>
      </w:pPr>
      <w:rPr>
        <w:rFonts w:hint="default"/>
      </w:rPr>
    </w:lvl>
    <w:lvl w:ilvl="4">
      <w:start w:val="1"/>
      <w:numFmt w:val="decimal"/>
      <w:isLgl/>
      <w:lvlText w:val="%1.%2.%3.%4.%5"/>
      <w:lvlJc w:val="left"/>
      <w:pPr>
        <w:ind w:left="1524"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268" w:hanging="1800"/>
      </w:pPr>
      <w:rPr>
        <w:rFonts w:hint="default"/>
      </w:rPr>
    </w:lvl>
  </w:abstractNum>
  <w:abstractNum w:abstractNumId="3" w15:restartNumberingAfterBreak="0">
    <w:nsid w:val="07464869"/>
    <w:multiLevelType w:val="multilevel"/>
    <w:tmpl w:val="2E5003F2"/>
    <w:lvl w:ilvl="0">
      <w:start w:val="10"/>
      <w:numFmt w:val="decimal"/>
      <w:lvlText w:val="%1"/>
      <w:lvlJc w:val="left"/>
      <w:pPr>
        <w:ind w:left="420" w:hanging="420"/>
      </w:pPr>
      <w:rPr>
        <w:rFonts w:hint="default"/>
      </w:rPr>
    </w:lvl>
    <w:lvl w:ilvl="1">
      <w:start w:val="1"/>
      <w:numFmt w:val="decimal"/>
      <w:lvlText w:val="%1.%2"/>
      <w:lvlJc w:val="left"/>
      <w:pPr>
        <w:ind w:left="4106" w:hanging="420"/>
      </w:pPr>
      <w:rPr>
        <w:rFonts w:ascii="Times New Roman" w:hAnsi="Times New Roman" w:cs="Times New Roman" w:hint="default"/>
        <w:sz w:val="22"/>
        <w:szCs w:val="22"/>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4" w15:restartNumberingAfterBreak="0">
    <w:nsid w:val="07725CAA"/>
    <w:multiLevelType w:val="multilevel"/>
    <w:tmpl w:val="8D928530"/>
    <w:lvl w:ilvl="0">
      <w:start w:val="1"/>
      <w:numFmt w:val="decimal"/>
      <w:lvlText w:val="%1."/>
      <w:lvlJc w:val="left"/>
      <w:pPr>
        <w:ind w:left="786"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0EBB5AD5"/>
    <w:multiLevelType w:val="hybridMultilevel"/>
    <w:tmpl w:val="C4D23B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467070"/>
    <w:multiLevelType w:val="multilevel"/>
    <w:tmpl w:val="22F0BAE4"/>
    <w:lvl w:ilvl="0">
      <w:start w:val="1"/>
      <w:numFmt w:val="decimal"/>
      <w:lvlText w:val="7.5.%1"/>
      <w:lvlJc w:val="left"/>
      <w:pPr>
        <w:tabs>
          <w:tab w:val="num" w:pos="432"/>
        </w:tabs>
        <w:ind w:left="432" w:hanging="432"/>
      </w:pPr>
      <w:rPr>
        <w:rFonts w:cs="Times New Roman" w:hint="default"/>
      </w:rPr>
    </w:lvl>
    <w:lvl w:ilvl="1">
      <w:start w:val="1"/>
      <w:numFmt w:val="decimal"/>
      <w:lvlText w:val="6.%2"/>
      <w:lvlJc w:val="left"/>
      <w:pPr>
        <w:tabs>
          <w:tab w:val="num" w:pos="576"/>
        </w:tabs>
        <w:ind w:left="576" w:hanging="576"/>
      </w:pPr>
      <w:rPr>
        <w:rFonts w:cs="Times New Roman" w:hint="default"/>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17862AD0"/>
    <w:multiLevelType w:val="multilevel"/>
    <w:tmpl w:val="408A5044"/>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 w15:restartNumberingAfterBreak="0">
    <w:nsid w:val="1AEE4A4E"/>
    <w:multiLevelType w:val="multilevel"/>
    <w:tmpl w:val="035640A8"/>
    <w:lvl w:ilvl="0">
      <w:start w:val="1"/>
      <w:numFmt w:val="decimal"/>
      <w:lvlText w:val="5.5.%1"/>
      <w:lvlJc w:val="left"/>
      <w:pPr>
        <w:tabs>
          <w:tab w:val="num" w:pos="432"/>
        </w:tabs>
        <w:ind w:left="432" w:hanging="432"/>
      </w:pPr>
      <w:rPr>
        <w:rFonts w:cs="Times New Roman" w:hint="default"/>
      </w:rPr>
    </w:lvl>
    <w:lvl w:ilvl="1">
      <w:start w:val="1"/>
      <w:numFmt w:val="decimal"/>
      <w:lvlText w:val="12.%2"/>
      <w:lvlJc w:val="left"/>
      <w:pPr>
        <w:tabs>
          <w:tab w:val="num" w:pos="1002"/>
        </w:tabs>
        <w:ind w:left="1002" w:hanging="576"/>
      </w:pPr>
      <w:rPr>
        <w:rFonts w:cs="Times New Roman" w:hint="default"/>
        <w:sz w:val="24"/>
        <w:szCs w:val="24"/>
        <w:lang w:val="pl-PL"/>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1ED512B3"/>
    <w:multiLevelType w:val="multilevel"/>
    <w:tmpl w:val="ECA4DF22"/>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1FAB0B4A"/>
    <w:multiLevelType w:val="hybridMultilevel"/>
    <w:tmpl w:val="8812C2A4"/>
    <w:lvl w:ilvl="0" w:tplc="041B0001">
      <w:start w:val="1"/>
      <w:numFmt w:val="bullet"/>
      <w:lvlText w:val=""/>
      <w:lvlJc w:val="left"/>
      <w:pPr>
        <w:ind w:left="1140" w:hanging="360"/>
      </w:pPr>
      <w:rPr>
        <w:rFonts w:ascii="Symbol" w:hAnsi="Symbol" w:hint="default"/>
      </w:rPr>
    </w:lvl>
    <w:lvl w:ilvl="1" w:tplc="041B0003">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11" w15:restartNumberingAfterBreak="0">
    <w:nsid w:val="268F7A51"/>
    <w:multiLevelType w:val="multilevel"/>
    <w:tmpl w:val="C14897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4718D2"/>
    <w:multiLevelType w:val="hybridMultilevel"/>
    <w:tmpl w:val="5B00A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9F257BC"/>
    <w:multiLevelType w:val="multilevel"/>
    <w:tmpl w:val="36AA93CC"/>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4" w15:restartNumberingAfterBreak="0">
    <w:nsid w:val="2A6057A7"/>
    <w:multiLevelType w:val="hybridMultilevel"/>
    <w:tmpl w:val="B6BE09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AA52B4B"/>
    <w:multiLevelType w:val="multilevel"/>
    <w:tmpl w:val="3CCCD5D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0E62EA4"/>
    <w:multiLevelType w:val="multilevel"/>
    <w:tmpl w:val="76146CB2"/>
    <w:lvl w:ilvl="0">
      <w:start w:val="10"/>
      <w:numFmt w:val="decimal"/>
      <w:lvlText w:val="%1"/>
      <w:lvlJc w:val="left"/>
      <w:pPr>
        <w:ind w:left="384" w:hanging="384"/>
      </w:pPr>
      <w:rPr>
        <w:rFonts w:ascii="Calibri" w:hAnsi="Calibri" w:cs="Times New Roman" w:hint="default"/>
        <w:sz w:val="22"/>
      </w:rPr>
    </w:lvl>
    <w:lvl w:ilvl="1">
      <w:start w:val="1"/>
      <w:numFmt w:val="decimal"/>
      <w:lvlText w:val="%1.%2"/>
      <w:lvlJc w:val="left"/>
      <w:pPr>
        <w:ind w:left="1094" w:hanging="384"/>
      </w:pPr>
      <w:rPr>
        <w:rFonts w:ascii="Times New Roman" w:hAnsi="Times New Roman" w:cs="Times New Roman" w:hint="default"/>
        <w:sz w:val="22"/>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440" w:hanging="144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800" w:hanging="1800"/>
      </w:pPr>
      <w:rPr>
        <w:rFonts w:ascii="Calibri" w:hAnsi="Calibri" w:cs="Times New Roman" w:hint="default"/>
        <w:sz w:val="22"/>
      </w:rPr>
    </w:lvl>
  </w:abstractNum>
  <w:abstractNum w:abstractNumId="17" w15:restartNumberingAfterBreak="0">
    <w:nsid w:val="346B2E60"/>
    <w:multiLevelType w:val="multilevel"/>
    <w:tmpl w:val="9C9204A8"/>
    <w:lvl w:ilvl="0">
      <w:start w:val="2"/>
      <w:numFmt w:val="decimal"/>
      <w:lvlText w:val="%1"/>
      <w:lvlJc w:val="left"/>
      <w:pPr>
        <w:ind w:left="360" w:hanging="360"/>
      </w:pPr>
      <w:rPr>
        <w:rFonts w:hint="default"/>
        <w:b/>
      </w:rPr>
    </w:lvl>
    <w:lvl w:ilvl="1">
      <w:start w:val="4"/>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4848" w:hanging="1440"/>
      </w:pPr>
      <w:rPr>
        <w:rFonts w:hint="default"/>
        <w:b/>
      </w:rPr>
    </w:lvl>
  </w:abstractNum>
  <w:abstractNum w:abstractNumId="18" w15:restartNumberingAfterBreak="0">
    <w:nsid w:val="36B50CAF"/>
    <w:multiLevelType w:val="multilevel"/>
    <w:tmpl w:val="1D70CB6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bCs w:val="0"/>
        <w:i w:val="0"/>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A951600"/>
    <w:multiLevelType w:val="multilevel"/>
    <w:tmpl w:val="E5AEEEEE"/>
    <w:lvl w:ilvl="0">
      <w:start w:val="2"/>
      <w:numFmt w:val="decimal"/>
      <w:lvlText w:val="%1"/>
      <w:lvlJc w:val="left"/>
      <w:pPr>
        <w:ind w:left="360" w:hanging="360"/>
      </w:pPr>
      <w:rPr>
        <w:rFonts w:hint="default"/>
      </w:rPr>
    </w:lvl>
    <w:lvl w:ilvl="1">
      <w:start w:val="4"/>
      <w:numFmt w:val="decimal"/>
      <w:lvlText w:val="%1.%2"/>
      <w:lvlJc w:val="left"/>
      <w:pPr>
        <w:ind w:left="540" w:hanging="360"/>
      </w:pPr>
      <w:rPr>
        <w:rFonts w:hint="default"/>
        <w:b w:val="0"/>
        <w:b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0" w15:restartNumberingAfterBreak="0">
    <w:nsid w:val="40A23898"/>
    <w:multiLevelType w:val="multilevel"/>
    <w:tmpl w:val="A75AD8CA"/>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52196D"/>
    <w:multiLevelType w:val="hybridMultilevel"/>
    <w:tmpl w:val="5282DE14"/>
    <w:lvl w:ilvl="0" w:tplc="041B000F">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A745E8"/>
    <w:multiLevelType w:val="hybridMultilevel"/>
    <w:tmpl w:val="A75ABED4"/>
    <w:lvl w:ilvl="0" w:tplc="6A245BA0">
      <w:start w:val="1"/>
      <w:numFmt w:val="bullet"/>
      <w:lvlText w:val="-"/>
      <w:lvlJc w:val="left"/>
      <w:pPr>
        <w:ind w:left="555" w:hanging="360"/>
      </w:pPr>
      <w:rPr>
        <w:rFonts w:ascii="Times New Roman" w:eastAsia="Calibri" w:hAnsi="Times New Roman" w:cs="Times New Roman" w:hint="default"/>
      </w:rPr>
    </w:lvl>
    <w:lvl w:ilvl="1" w:tplc="041B0003">
      <w:start w:val="1"/>
      <w:numFmt w:val="bullet"/>
      <w:lvlText w:val="o"/>
      <w:lvlJc w:val="left"/>
      <w:pPr>
        <w:ind w:left="1275" w:hanging="360"/>
      </w:pPr>
      <w:rPr>
        <w:rFonts w:ascii="Courier New" w:hAnsi="Courier New" w:cs="Courier New" w:hint="default"/>
      </w:rPr>
    </w:lvl>
    <w:lvl w:ilvl="2" w:tplc="041B0005" w:tentative="1">
      <w:start w:val="1"/>
      <w:numFmt w:val="bullet"/>
      <w:lvlText w:val=""/>
      <w:lvlJc w:val="left"/>
      <w:pPr>
        <w:ind w:left="1995" w:hanging="360"/>
      </w:pPr>
      <w:rPr>
        <w:rFonts w:ascii="Wingdings" w:hAnsi="Wingdings" w:hint="default"/>
      </w:rPr>
    </w:lvl>
    <w:lvl w:ilvl="3" w:tplc="041B0001" w:tentative="1">
      <w:start w:val="1"/>
      <w:numFmt w:val="bullet"/>
      <w:lvlText w:val=""/>
      <w:lvlJc w:val="left"/>
      <w:pPr>
        <w:ind w:left="2715" w:hanging="360"/>
      </w:pPr>
      <w:rPr>
        <w:rFonts w:ascii="Symbol" w:hAnsi="Symbol" w:hint="default"/>
      </w:rPr>
    </w:lvl>
    <w:lvl w:ilvl="4" w:tplc="041B0003" w:tentative="1">
      <w:start w:val="1"/>
      <w:numFmt w:val="bullet"/>
      <w:lvlText w:val="o"/>
      <w:lvlJc w:val="left"/>
      <w:pPr>
        <w:ind w:left="3435" w:hanging="360"/>
      </w:pPr>
      <w:rPr>
        <w:rFonts w:ascii="Courier New" w:hAnsi="Courier New" w:cs="Courier New" w:hint="default"/>
      </w:rPr>
    </w:lvl>
    <w:lvl w:ilvl="5" w:tplc="041B0005" w:tentative="1">
      <w:start w:val="1"/>
      <w:numFmt w:val="bullet"/>
      <w:lvlText w:val=""/>
      <w:lvlJc w:val="left"/>
      <w:pPr>
        <w:ind w:left="4155" w:hanging="360"/>
      </w:pPr>
      <w:rPr>
        <w:rFonts w:ascii="Wingdings" w:hAnsi="Wingdings" w:hint="default"/>
      </w:rPr>
    </w:lvl>
    <w:lvl w:ilvl="6" w:tplc="041B0001" w:tentative="1">
      <w:start w:val="1"/>
      <w:numFmt w:val="bullet"/>
      <w:lvlText w:val=""/>
      <w:lvlJc w:val="left"/>
      <w:pPr>
        <w:ind w:left="4875" w:hanging="360"/>
      </w:pPr>
      <w:rPr>
        <w:rFonts w:ascii="Symbol" w:hAnsi="Symbol" w:hint="default"/>
      </w:rPr>
    </w:lvl>
    <w:lvl w:ilvl="7" w:tplc="041B0003" w:tentative="1">
      <w:start w:val="1"/>
      <w:numFmt w:val="bullet"/>
      <w:lvlText w:val="o"/>
      <w:lvlJc w:val="left"/>
      <w:pPr>
        <w:ind w:left="5595" w:hanging="360"/>
      </w:pPr>
      <w:rPr>
        <w:rFonts w:ascii="Courier New" w:hAnsi="Courier New" w:cs="Courier New" w:hint="default"/>
      </w:rPr>
    </w:lvl>
    <w:lvl w:ilvl="8" w:tplc="041B0005" w:tentative="1">
      <w:start w:val="1"/>
      <w:numFmt w:val="bullet"/>
      <w:lvlText w:val=""/>
      <w:lvlJc w:val="left"/>
      <w:pPr>
        <w:ind w:left="6315" w:hanging="360"/>
      </w:pPr>
      <w:rPr>
        <w:rFonts w:ascii="Wingdings" w:hAnsi="Wingdings" w:hint="default"/>
      </w:rPr>
    </w:lvl>
  </w:abstractNum>
  <w:abstractNum w:abstractNumId="23" w15:restartNumberingAfterBreak="0">
    <w:nsid w:val="43013900"/>
    <w:multiLevelType w:val="multilevel"/>
    <w:tmpl w:val="19508102"/>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i w:val="0"/>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438A3DEC"/>
    <w:multiLevelType w:val="hybridMultilevel"/>
    <w:tmpl w:val="A7F87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79D06A3"/>
    <w:multiLevelType w:val="hybridMultilevel"/>
    <w:tmpl w:val="2DBCD20C"/>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041B0001">
      <w:start w:val="1"/>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C57A00"/>
    <w:multiLevelType w:val="hybridMultilevel"/>
    <w:tmpl w:val="F1BE9794"/>
    <w:lvl w:ilvl="0" w:tplc="041B0017">
      <w:start w:val="1"/>
      <w:numFmt w:val="lowerLetter"/>
      <w:lvlText w:val="%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A873CDA"/>
    <w:multiLevelType w:val="hybridMultilevel"/>
    <w:tmpl w:val="4A94A2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D2C2B1C"/>
    <w:multiLevelType w:val="multilevel"/>
    <w:tmpl w:val="0E0C1D4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611B5F"/>
    <w:multiLevelType w:val="multilevel"/>
    <w:tmpl w:val="9A424D48"/>
    <w:lvl w:ilvl="0">
      <w:start w:val="6"/>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b w:val="0"/>
        <w:bCs/>
        <w:i w:val="0"/>
        <w:iCs w:val="0"/>
        <w:sz w:val="22"/>
        <w:szCs w:val="22"/>
        <w:lang w:val="sk-SK"/>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35D2B1B"/>
    <w:multiLevelType w:val="multilevel"/>
    <w:tmpl w:val="B3EAC660"/>
    <w:lvl w:ilvl="0">
      <w:start w:val="8"/>
      <w:numFmt w:val="decimal"/>
      <w:lvlText w:val="%1"/>
      <w:lvlJc w:val="left"/>
      <w:pPr>
        <w:ind w:left="360" w:hanging="360"/>
      </w:pPr>
      <w:rPr>
        <w:rFonts w:hint="default"/>
        <w:i w:val="0"/>
        <w:u w:val="none"/>
      </w:rPr>
    </w:lvl>
    <w:lvl w:ilvl="1">
      <w:start w:val="1"/>
      <w:numFmt w:val="decimal"/>
      <w:lvlText w:val="%1.%2"/>
      <w:lvlJc w:val="left"/>
      <w:pPr>
        <w:ind w:left="360" w:hanging="36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440" w:hanging="1440"/>
      </w:pPr>
      <w:rPr>
        <w:rFonts w:hint="default"/>
        <w:i w:val="0"/>
        <w:u w:val="none"/>
      </w:rPr>
    </w:lvl>
  </w:abstractNum>
  <w:abstractNum w:abstractNumId="31" w15:restartNumberingAfterBreak="0">
    <w:nsid w:val="64956FBA"/>
    <w:multiLevelType w:val="multilevel"/>
    <w:tmpl w:val="128A7BE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5053BE7"/>
    <w:multiLevelType w:val="multilevel"/>
    <w:tmpl w:val="63D07F0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7AF6579"/>
    <w:multiLevelType w:val="multilevel"/>
    <w:tmpl w:val="0A802F8C"/>
    <w:lvl w:ilvl="0">
      <w:start w:val="1"/>
      <w:numFmt w:val="decimal"/>
      <w:lvlText w:val="%1."/>
      <w:lvlJc w:val="left"/>
      <w:pPr>
        <w:ind w:left="780" w:hanging="360"/>
      </w:pPr>
      <w:rPr>
        <w:rFonts w:hint="default"/>
        <w:b/>
        <w:lang w:val="sk-SK"/>
      </w:rPr>
    </w:lvl>
    <w:lvl w:ilvl="1">
      <w:start w:val="1"/>
      <w:numFmt w:val="decimal"/>
      <w:isLgl/>
      <w:lvlText w:val="%1.%2"/>
      <w:lvlJc w:val="left"/>
      <w:pPr>
        <w:ind w:left="786" w:hanging="360"/>
      </w:pPr>
      <w:rPr>
        <w:rFonts w:hint="default"/>
        <w:b w:val="0"/>
        <w:bCs/>
        <w:sz w:val="22"/>
        <w:szCs w:val="22"/>
        <w:lang w:val="en-US"/>
      </w:rPr>
    </w:lvl>
    <w:lvl w:ilvl="2">
      <w:start w:val="1"/>
      <w:numFmt w:val="decimal"/>
      <w:isLgl/>
      <w:lvlText w:val="%1.%2.%3"/>
      <w:lvlJc w:val="left"/>
      <w:pPr>
        <w:ind w:left="1152" w:hanging="720"/>
      </w:pPr>
      <w:rPr>
        <w:rFonts w:hint="default"/>
        <w:b w:val="0"/>
        <w:sz w:val="22"/>
        <w:szCs w:val="22"/>
      </w:rPr>
    </w:lvl>
    <w:lvl w:ilvl="3">
      <w:start w:val="1"/>
      <w:numFmt w:val="decimal"/>
      <w:isLgl/>
      <w:lvlText w:val="%1.%2.%3.%4"/>
      <w:lvlJc w:val="left"/>
      <w:pPr>
        <w:ind w:left="1158" w:hanging="720"/>
      </w:pPr>
      <w:rPr>
        <w:rFonts w:hint="default"/>
      </w:rPr>
    </w:lvl>
    <w:lvl w:ilvl="4">
      <w:start w:val="1"/>
      <w:numFmt w:val="decimal"/>
      <w:isLgl/>
      <w:lvlText w:val="%1.%2.%3.%4.%5"/>
      <w:lvlJc w:val="left"/>
      <w:pPr>
        <w:ind w:left="1524"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268" w:hanging="1800"/>
      </w:pPr>
      <w:rPr>
        <w:rFonts w:hint="default"/>
      </w:rPr>
    </w:lvl>
  </w:abstractNum>
  <w:abstractNum w:abstractNumId="34" w15:restartNumberingAfterBreak="0">
    <w:nsid w:val="68D343D3"/>
    <w:multiLevelType w:val="hybridMultilevel"/>
    <w:tmpl w:val="7812E9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A743F78"/>
    <w:multiLevelType w:val="multilevel"/>
    <w:tmpl w:val="5292FB56"/>
    <w:lvl w:ilvl="0">
      <w:start w:val="11"/>
      <w:numFmt w:val="decimal"/>
      <w:lvlText w:val="%1"/>
      <w:lvlJc w:val="left"/>
      <w:pPr>
        <w:ind w:left="384" w:hanging="384"/>
      </w:pPr>
      <w:rPr>
        <w:rFonts w:hint="default"/>
      </w:rPr>
    </w:lvl>
    <w:lvl w:ilvl="1">
      <w:start w:val="1"/>
      <w:numFmt w:val="decimal"/>
      <w:lvlText w:val="%1.%2"/>
      <w:lvlJc w:val="left"/>
      <w:pPr>
        <w:ind w:left="741" w:hanging="384"/>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36" w15:restartNumberingAfterBreak="0">
    <w:nsid w:val="6C44399A"/>
    <w:multiLevelType w:val="multilevel"/>
    <w:tmpl w:val="EA00C1AE"/>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7" w15:restartNumberingAfterBreak="0">
    <w:nsid w:val="6E3A6CAF"/>
    <w:multiLevelType w:val="multilevel"/>
    <w:tmpl w:val="DD42CA3C"/>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1702ACE"/>
    <w:multiLevelType w:val="hybridMultilevel"/>
    <w:tmpl w:val="B26AFC0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40" w15:restartNumberingAfterBreak="0">
    <w:nsid w:val="723C3A05"/>
    <w:multiLevelType w:val="hybridMultilevel"/>
    <w:tmpl w:val="5282DE14"/>
    <w:lvl w:ilvl="0" w:tplc="041B000F">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2DB7ECC"/>
    <w:multiLevelType w:val="multilevel"/>
    <w:tmpl w:val="AE90692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C4E7DAE"/>
    <w:multiLevelType w:val="hybridMultilevel"/>
    <w:tmpl w:val="5282DE14"/>
    <w:lvl w:ilvl="0" w:tplc="041B000F">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D0D3C37"/>
    <w:multiLevelType w:val="hybridMultilevel"/>
    <w:tmpl w:val="9F2862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D8E7836"/>
    <w:multiLevelType w:val="multilevel"/>
    <w:tmpl w:val="54A83536"/>
    <w:lvl w:ilvl="0">
      <w:start w:val="7"/>
      <w:numFmt w:val="decimal"/>
      <w:lvlText w:val="%1"/>
      <w:lvlJc w:val="left"/>
      <w:pPr>
        <w:ind w:left="360" w:hanging="360"/>
      </w:pPr>
      <w:rPr>
        <w:rFonts w:ascii="Times New Roman" w:hAnsi="Times New Roman" w:hint="default"/>
      </w:rPr>
    </w:lvl>
    <w:lvl w:ilvl="1">
      <w:start w:val="1"/>
      <w:numFmt w:val="decimal"/>
      <w:lvlText w:val="%1.%2"/>
      <w:lvlJc w:val="left"/>
      <w:pPr>
        <w:ind w:left="785" w:hanging="360"/>
      </w:pPr>
      <w:rPr>
        <w:rFonts w:ascii="Times New Roman" w:hAnsi="Times New Roman" w:hint="default"/>
        <w:b w:val="0"/>
        <w:bCs/>
      </w:rPr>
    </w:lvl>
    <w:lvl w:ilvl="2">
      <w:start w:val="1"/>
      <w:numFmt w:val="decimal"/>
      <w:lvlText w:val="%1.%2.%3"/>
      <w:lvlJc w:val="left"/>
      <w:pPr>
        <w:ind w:left="1570" w:hanging="720"/>
      </w:pPr>
      <w:rPr>
        <w:rFonts w:ascii="Times New Roman" w:hAnsi="Times New Roman" w:hint="default"/>
      </w:rPr>
    </w:lvl>
    <w:lvl w:ilvl="3">
      <w:start w:val="1"/>
      <w:numFmt w:val="decimal"/>
      <w:lvlText w:val="%1.%2.%3.%4"/>
      <w:lvlJc w:val="left"/>
      <w:pPr>
        <w:ind w:left="1995" w:hanging="720"/>
      </w:pPr>
      <w:rPr>
        <w:rFonts w:ascii="Times New Roman" w:hAnsi="Times New Roman" w:hint="default"/>
      </w:rPr>
    </w:lvl>
    <w:lvl w:ilvl="4">
      <w:start w:val="1"/>
      <w:numFmt w:val="decimal"/>
      <w:lvlText w:val="%1.%2.%3.%4.%5"/>
      <w:lvlJc w:val="left"/>
      <w:pPr>
        <w:ind w:left="2780" w:hanging="1080"/>
      </w:pPr>
      <w:rPr>
        <w:rFonts w:ascii="Times New Roman" w:hAnsi="Times New Roman" w:hint="default"/>
      </w:rPr>
    </w:lvl>
    <w:lvl w:ilvl="5">
      <w:start w:val="1"/>
      <w:numFmt w:val="decimal"/>
      <w:lvlText w:val="%1.%2.%3.%4.%5.%6"/>
      <w:lvlJc w:val="left"/>
      <w:pPr>
        <w:ind w:left="3205" w:hanging="1080"/>
      </w:pPr>
      <w:rPr>
        <w:rFonts w:ascii="Times New Roman" w:hAnsi="Times New Roman" w:hint="default"/>
      </w:rPr>
    </w:lvl>
    <w:lvl w:ilvl="6">
      <w:start w:val="1"/>
      <w:numFmt w:val="decimal"/>
      <w:lvlText w:val="%1.%2.%3.%4.%5.%6.%7"/>
      <w:lvlJc w:val="left"/>
      <w:pPr>
        <w:ind w:left="3990" w:hanging="1440"/>
      </w:pPr>
      <w:rPr>
        <w:rFonts w:ascii="Times New Roman" w:hAnsi="Times New Roman" w:hint="default"/>
      </w:rPr>
    </w:lvl>
    <w:lvl w:ilvl="7">
      <w:start w:val="1"/>
      <w:numFmt w:val="decimal"/>
      <w:lvlText w:val="%1.%2.%3.%4.%5.%6.%7.%8"/>
      <w:lvlJc w:val="left"/>
      <w:pPr>
        <w:ind w:left="4415" w:hanging="1440"/>
      </w:pPr>
      <w:rPr>
        <w:rFonts w:ascii="Times New Roman" w:hAnsi="Times New Roman" w:hint="default"/>
      </w:rPr>
    </w:lvl>
    <w:lvl w:ilvl="8">
      <w:start w:val="1"/>
      <w:numFmt w:val="decimal"/>
      <w:lvlText w:val="%1.%2.%3.%4.%5.%6.%7.%8.%9"/>
      <w:lvlJc w:val="left"/>
      <w:pPr>
        <w:ind w:left="4840" w:hanging="1440"/>
      </w:pPr>
      <w:rPr>
        <w:rFonts w:ascii="Times New Roman" w:hAnsi="Times New Roman" w:hint="default"/>
      </w:rPr>
    </w:lvl>
  </w:abstractNum>
  <w:abstractNum w:abstractNumId="45" w15:restartNumberingAfterBreak="0">
    <w:nsid w:val="7F06537C"/>
    <w:multiLevelType w:val="multilevel"/>
    <w:tmpl w:val="1D70CB6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bCs w:val="0"/>
        <w:i w:val="0"/>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8"/>
  </w:num>
  <w:num w:numId="2">
    <w:abstractNumId w:val="38"/>
  </w:num>
  <w:num w:numId="3">
    <w:abstractNumId w:val="23"/>
  </w:num>
  <w:num w:numId="4">
    <w:abstractNumId w:val="9"/>
  </w:num>
  <w:num w:numId="5">
    <w:abstractNumId w:val="25"/>
  </w:num>
  <w:num w:numId="6">
    <w:abstractNumId w:val="6"/>
  </w:num>
  <w:num w:numId="7">
    <w:abstractNumId w:val="8"/>
  </w:num>
  <w:num w:numId="8">
    <w:abstractNumId w:val="24"/>
  </w:num>
  <w:num w:numId="9">
    <w:abstractNumId w:val="33"/>
  </w:num>
  <w:num w:numId="10">
    <w:abstractNumId w:val="40"/>
  </w:num>
  <w:num w:numId="11">
    <w:abstractNumId w:val="16"/>
  </w:num>
  <w:num w:numId="12">
    <w:abstractNumId w:val="35"/>
  </w:num>
  <w:num w:numId="13">
    <w:abstractNumId w:val="12"/>
  </w:num>
  <w:num w:numId="14">
    <w:abstractNumId w:val="43"/>
  </w:num>
  <w:num w:numId="15">
    <w:abstractNumId w:val="44"/>
  </w:num>
  <w:num w:numId="16">
    <w:abstractNumId w:val="31"/>
  </w:num>
  <w:num w:numId="17">
    <w:abstractNumId w:val="22"/>
  </w:num>
  <w:num w:numId="18">
    <w:abstractNumId w:val="34"/>
  </w:num>
  <w:num w:numId="19">
    <w:abstractNumId w:val="0"/>
  </w:num>
  <w:num w:numId="20">
    <w:abstractNumId w:val="14"/>
  </w:num>
  <w:num w:numId="21">
    <w:abstractNumId w:val="5"/>
  </w:num>
  <w:num w:numId="22">
    <w:abstractNumId w:val="45"/>
  </w:num>
  <w:num w:numId="23">
    <w:abstractNumId w:val="17"/>
  </w:num>
  <w:num w:numId="24">
    <w:abstractNumId w:val="19"/>
  </w:num>
  <w:num w:numId="25">
    <w:abstractNumId w:val="28"/>
  </w:num>
  <w:num w:numId="26">
    <w:abstractNumId w:val="15"/>
  </w:num>
  <w:num w:numId="27">
    <w:abstractNumId w:val="27"/>
  </w:num>
  <w:num w:numId="28">
    <w:abstractNumId w:val="29"/>
  </w:num>
  <w:num w:numId="29">
    <w:abstractNumId w:val="7"/>
  </w:num>
  <w:num w:numId="30">
    <w:abstractNumId w:val="3"/>
  </w:num>
  <w:num w:numId="31">
    <w:abstractNumId w:val="13"/>
  </w:num>
  <w:num w:numId="32">
    <w:abstractNumId w:val="42"/>
  </w:num>
  <w:num w:numId="33">
    <w:abstractNumId w:val="30"/>
  </w:num>
  <w:num w:numId="34">
    <w:abstractNumId w:val="21"/>
  </w:num>
  <w:num w:numId="35">
    <w:abstractNumId w:val="26"/>
  </w:num>
  <w:num w:numId="36">
    <w:abstractNumId w:val="36"/>
  </w:num>
  <w:num w:numId="37">
    <w:abstractNumId w:val="2"/>
  </w:num>
  <w:num w:numId="38">
    <w:abstractNumId w:val="4"/>
  </w:num>
  <w:num w:numId="39">
    <w:abstractNumId w:val="11"/>
  </w:num>
  <w:num w:numId="40">
    <w:abstractNumId w:val="1"/>
  </w:num>
  <w:num w:numId="41">
    <w:abstractNumId w:val="20"/>
  </w:num>
  <w:num w:numId="42">
    <w:abstractNumId w:val="37"/>
  </w:num>
  <w:num w:numId="43">
    <w:abstractNumId w:val="41"/>
  </w:num>
  <w:num w:numId="44">
    <w:abstractNumId w:val="10"/>
  </w:num>
  <w:num w:numId="45">
    <w:abstractNumId w:val="32"/>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A80"/>
    <w:rsid w:val="0002768F"/>
    <w:rsid w:val="00086854"/>
    <w:rsid w:val="000A3B54"/>
    <w:rsid w:val="000B2548"/>
    <w:rsid w:val="000C0AFA"/>
    <w:rsid w:val="000F72BD"/>
    <w:rsid w:val="00111474"/>
    <w:rsid w:val="0011542D"/>
    <w:rsid w:val="00124CB2"/>
    <w:rsid w:val="00130600"/>
    <w:rsid w:val="00133B18"/>
    <w:rsid w:val="001B16D7"/>
    <w:rsid w:val="001C5199"/>
    <w:rsid w:val="001D7B73"/>
    <w:rsid w:val="001E17AE"/>
    <w:rsid w:val="001E3159"/>
    <w:rsid w:val="001F2112"/>
    <w:rsid w:val="00201F75"/>
    <w:rsid w:val="00205E72"/>
    <w:rsid w:val="002244C6"/>
    <w:rsid w:val="0022553A"/>
    <w:rsid w:val="0023032E"/>
    <w:rsid w:val="002E6DED"/>
    <w:rsid w:val="002F2D8A"/>
    <w:rsid w:val="00357592"/>
    <w:rsid w:val="00372C5F"/>
    <w:rsid w:val="003D356D"/>
    <w:rsid w:val="003D4300"/>
    <w:rsid w:val="003E4139"/>
    <w:rsid w:val="00405581"/>
    <w:rsid w:val="00444E67"/>
    <w:rsid w:val="00445A83"/>
    <w:rsid w:val="004625B0"/>
    <w:rsid w:val="004635F9"/>
    <w:rsid w:val="00482574"/>
    <w:rsid w:val="004A380E"/>
    <w:rsid w:val="004B6D07"/>
    <w:rsid w:val="00532A80"/>
    <w:rsid w:val="00533958"/>
    <w:rsid w:val="00533A7D"/>
    <w:rsid w:val="00533D80"/>
    <w:rsid w:val="00540EAA"/>
    <w:rsid w:val="00542E75"/>
    <w:rsid w:val="0054417E"/>
    <w:rsid w:val="0057216D"/>
    <w:rsid w:val="00572398"/>
    <w:rsid w:val="0057481B"/>
    <w:rsid w:val="005D724D"/>
    <w:rsid w:val="005E28AA"/>
    <w:rsid w:val="005E3D93"/>
    <w:rsid w:val="005E65E9"/>
    <w:rsid w:val="005F4374"/>
    <w:rsid w:val="006020AC"/>
    <w:rsid w:val="00613886"/>
    <w:rsid w:val="006807D1"/>
    <w:rsid w:val="0069469F"/>
    <w:rsid w:val="006B1A84"/>
    <w:rsid w:val="006D3F3C"/>
    <w:rsid w:val="006E6D38"/>
    <w:rsid w:val="006E71BE"/>
    <w:rsid w:val="006E7455"/>
    <w:rsid w:val="00734192"/>
    <w:rsid w:val="007355C3"/>
    <w:rsid w:val="00743D53"/>
    <w:rsid w:val="007474D4"/>
    <w:rsid w:val="00787B10"/>
    <w:rsid w:val="007908F1"/>
    <w:rsid w:val="007A04CE"/>
    <w:rsid w:val="007C2116"/>
    <w:rsid w:val="007D6A65"/>
    <w:rsid w:val="007E68A7"/>
    <w:rsid w:val="007F4C8A"/>
    <w:rsid w:val="007F6940"/>
    <w:rsid w:val="008055E5"/>
    <w:rsid w:val="00805FB6"/>
    <w:rsid w:val="008736B9"/>
    <w:rsid w:val="008828E7"/>
    <w:rsid w:val="008906DF"/>
    <w:rsid w:val="008B4952"/>
    <w:rsid w:val="008B567A"/>
    <w:rsid w:val="008D7EEB"/>
    <w:rsid w:val="008F194C"/>
    <w:rsid w:val="00907DE0"/>
    <w:rsid w:val="0093423B"/>
    <w:rsid w:val="00941BFC"/>
    <w:rsid w:val="009557D5"/>
    <w:rsid w:val="00974936"/>
    <w:rsid w:val="00993243"/>
    <w:rsid w:val="009A3C74"/>
    <w:rsid w:val="009B653A"/>
    <w:rsid w:val="009D3176"/>
    <w:rsid w:val="00A04C43"/>
    <w:rsid w:val="00A150B2"/>
    <w:rsid w:val="00A46409"/>
    <w:rsid w:val="00A477D1"/>
    <w:rsid w:val="00A539DF"/>
    <w:rsid w:val="00A56E60"/>
    <w:rsid w:val="00A606F2"/>
    <w:rsid w:val="00A67156"/>
    <w:rsid w:val="00A9264D"/>
    <w:rsid w:val="00AF5A69"/>
    <w:rsid w:val="00B0080D"/>
    <w:rsid w:val="00B32868"/>
    <w:rsid w:val="00B370A6"/>
    <w:rsid w:val="00B574B4"/>
    <w:rsid w:val="00B65692"/>
    <w:rsid w:val="00B70BE8"/>
    <w:rsid w:val="00B77660"/>
    <w:rsid w:val="00B92335"/>
    <w:rsid w:val="00B94531"/>
    <w:rsid w:val="00BC6A32"/>
    <w:rsid w:val="00BD02FF"/>
    <w:rsid w:val="00C07A33"/>
    <w:rsid w:val="00C5111E"/>
    <w:rsid w:val="00C5734F"/>
    <w:rsid w:val="00C77556"/>
    <w:rsid w:val="00C8071C"/>
    <w:rsid w:val="00C849AE"/>
    <w:rsid w:val="00CA10E7"/>
    <w:rsid w:val="00CA5B7E"/>
    <w:rsid w:val="00D04D0A"/>
    <w:rsid w:val="00D21F9B"/>
    <w:rsid w:val="00D27A33"/>
    <w:rsid w:val="00D520AC"/>
    <w:rsid w:val="00D741D9"/>
    <w:rsid w:val="00D94510"/>
    <w:rsid w:val="00DA38D8"/>
    <w:rsid w:val="00DA392C"/>
    <w:rsid w:val="00DC3E60"/>
    <w:rsid w:val="00DC7D42"/>
    <w:rsid w:val="00DD33FA"/>
    <w:rsid w:val="00DD7357"/>
    <w:rsid w:val="00DE7208"/>
    <w:rsid w:val="00E00744"/>
    <w:rsid w:val="00E01E65"/>
    <w:rsid w:val="00E03589"/>
    <w:rsid w:val="00E041C3"/>
    <w:rsid w:val="00E311AD"/>
    <w:rsid w:val="00E3578A"/>
    <w:rsid w:val="00E472BD"/>
    <w:rsid w:val="00E632D3"/>
    <w:rsid w:val="00E77A71"/>
    <w:rsid w:val="00E805B8"/>
    <w:rsid w:val="00EB6D88"/>
    <w:rsid w:val="00ED74B2"/>
    <w:rsid w:val="00F0738E"/>
    <w:rsid w:val="00F1798B"/>
    <w:rsid w:val="00F365A1"/>
    <w:rsid w:val="00F46F4E"/>
    <w:rsid w:val="00F51428"/>
    <w:rsid w:val="00F53936"/>
    <w:rsid w:val="00F62FE3"/>
    <w:rsid w:val="00F64991"/>
    <w:rsid w:val="00F73CF7"/>
    <w:rsid w:val="00F849C9"/>
    <w:rsid w:val="00F958BB"/>
    <w:rsid w:val="00FA399A"/>
    <w:rsid w:val="00FB0FD6"/>
    <w:rsid w:val="00FB6972"/>
    <w:rsid w:val="00FC3E7F"/>
    <w:rsid w:val="00FC7ADC"/>
    <w:rsid w:val="00FD5D7D"/>
    <w:rsid w:val="00FF7A6C"/>
    <w:rsid w:val="00FF7C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0D74BB"/>
  <w15:chartTrackingRefBased/>
  <w15:docId w15:val="{02A13A20-881D-493E-B59D-70BAC8AD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32A80"/>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532A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532A80"/>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basedOn w:val="Predvolenpsmoodseku"/>
    <w:link w:val="Zarkazkladnhotextu2"/>
    <w:uiPriority w:val="99"/>
    <w:rsid w:val="00532A80"/>
    <w:rPr>
      <w:rFonts w:ascii="Times New Roman" w:eastAsia="Calibri" w:hAnsi="Times New Roman" w:cs="Times New Roman"/>
      <w:sz w:val="24"/>
      <w:szCs w:val="20"/>
      <w:lang w:val="en-US" w:eastAsia="cs-CZ"/>
    </w:rPr>
  </w:style>
  <w:style w:type="paragraph" w:styleId="Hlavika">
    <w:name w:val="header"/>
    <w:basedOn w:val="Normlny"/>
    <w:link w:val="HlavikaChar"/>
    <w:rsid w:val="00532A80"/>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basedOn w:val="Predvolenpsmoodseku"/>
    <w:link w:val="Hlavika"/>
    <w:rsid w:val="00532A80"/>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532A80"/>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basedOn w:val="Predvolenpsmoodseku"/>
    <w:link w:val="Pta"/>
    <w:uiPriority w:val="99"/>
    <w:rsid w:val="00532A80"/>
    <w:rPr>
      <w:rFonts w:ascii="Times New Roman" w:eastAsia="Calibri" w:hAnsi="Times New Roman" w:cs="Times New Roman"/>
      <w:sz w:val="24"/>
      <w:szCs w:val="20"/>
      <w:lang w:val="en-US" w:eastAsia="cs-CZ"/>
    </w:rPr>
  </w:style>
  <w:style w:type="paragraph" w:customStyle="1" w:styleId="tlNadpis1Arial16ptTunVetkypsmenvekVavo">
    <w:name w:val="Štýl Nadpis 1 + Arial 16 pt Tučné Všetky písmená veľké Vľavo ..."/>
    <w:basedOn w:val="Nadpis1"/>
    <w:uiPriority w:val="99"/>
    <w:rsid w:val="00532A80"/>
    <w:pPr>
      <w:keepLines w:val="0"/>
      <w:spacing w:before="0" w:after="180" w:line="240" w:lineRule="auto"/>
      <w:jc w:val="center"/>
    </w:pPr>
    <w:rPr>
      <w:rFonts w:ascii="Arial" w:eastAsia="Calibri" w:hAnsi="Arial" w:cs="Times New Roman"/>
      <w:b/>
      <w:bCs/>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532A80"/>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aliases w:val="Bullet Number,lp1,lp11,List Paragraph11,Bullet 1,Use Case List Paragraph,body,Odsek zoznamu2,List Paragraph,Odsek,Table,Bullet List,FooterText,numbered,Paragraphe de liste1,Nad,Odstavec cíl se seznamem,Odstavec_muj"/>
    <w:basedOn w:val="Normlny"/>
    <w:link w:val="OdsekzoznamuChar"/>
    <w:uiPriority w:val="34"/>
    <w:qFormat/>
    <w:rsid w:val="00532A80"/>
    <w:pPr>
      <w:spacing w:after="0" w:line="240" w:lineRule="auto"/>
      <w:ind w:left="720"/>
      <w:contextualSpacing/>
    </w:pPr>
    <w:rPr>
      <w:rFonts w:asciiTheme="minorHAnsi" w:eastAsiaTheme="minorEastAsia" w:hAnsiTheme="minorHAnsi" w:cstheme="minorBidi"/>
      <w:sz w:val="24"/>
      <w:szCs w:val="24"/>
      <w:lang w:val="en-US"/>
    </w:rPr>
  </w:style>
  <w:style w:type="table" w:styleId="Mriekatabuky">
    <w:name w:val="Table Grid"/>
    <w:aliases w:val="Deloitte table 3"/>
    <w:basedOn w:val="Normlnatabuka"/>
    <w:uiPriority w:val="59"/>
    <w:rsid w:val="00532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32A80"/>
    <w:rPr>
      <w:color w:val="0563C1" w:themeColor="hyperlink"/>
      <w:u w:val="single"/>
    </w:rPr>
  </w:style>
  <w:style w:type="paragraph" w:customStyle="1" w:styleId="Default">
    <w:name w:val="Default"/>
    <w:basedOn w:val="Normlny"/>
    <w:uiPriority w:val="99"/>
    <w:rsid w:val="00532A80"/>
    <w:pPr>
      <w:autoSpaceDE w:val="0"/>
      <w:autoSpaceDN w:val="0"/>
      <w:spacing w:after="0" w:line="240" w:lineRule="auto"/>
    </w:pPr>
    <w:rPr>
      <w:rFonts w:ascii="EUAlbertina" w:hAnsi="EUAlbertina"/>
      <w:color w:val="000000"/>
      <w:sz w:val="24"/>
      <w:szCs w:val="24"/>
    </w:rPr>
  </w:style>
  <w:style w:type="character" w:customStyle="1" w:styleId="OdsekzoznamuChar">
    <w:name w:val="Odsek zoznamu Char"/>
    <w:aliases w:val="Bullet Number Char,lp1 Char,lp11 Char,List Paragraph11 Char,Bullet 1 Char,Use Case List Paragraph Char,body Char,Odsek zoznamu2 Char,List Paragraph Char,Odsek Char,Table Char,Bullet List Char,FooterText Char,numbered Char,Nad Char"/>
    <w:link w:val="Odsekzoznamu"/>
    <w:uiPriority w:val="34"/>
    <w:qFormat/>
    <w:locked/>
    <w:rsid w:val="00532A80"/>
    <w:rPr>
      <w:rFonts w:eastAsiaTheme="minorEastAsia"/>
      <w:sz w:val="24"/>
      <w:szCs w:val="24"/>
      <w:lang w:val="en-US"/>
    </w:rPr>
  </w:style>
  <w:style w:type="character" w:customStyle="1" w:styleId="Nadpis1Char">
    <w:name w:val="Nadpis 1 Char"/>
    <w:basedOn w:val="Predvolenpsmoodseku"/>
    <w:link w:val="Nadpis1"/>
    <w:uiPriority w:val="9"/>
    <w:rsid w:val="00532A80"/>
    <w:rPr>
      <w:rFonts w:asciiTheme="majorHAnsi" w:eastAsiaTheme="majorEastAsia" w:hAnsiTheme="majorHAnsi" w:cstheme="majorBidi"/>
      <w:color w:val="2F5496" w:themeColor="accent1" w:themeShade="BF"/>
      <w:sz w:val="32"/>
      <w:szCs w:val="32"/>
    </w:rPr>
  </w:style>
  <w:style w:type="table" w:customStyle="1" w:styleId="Deloittetable31">
    <w:name w:val="Deloitte table 31"/>
    <w:basedOn w:val="Normlnatabuka"/>
    <w:next w:val="Mriekatabuky"/>
    <w:uiPriority w:val="59"/>
    <w:rsid w:val="00D04D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
    <w:basedOn w:val="Normlny"/>
    <w:link w:val="TextpoznmkypodiarouChar"/>
    <w:rsid w:val="00CA10E7"/>
    <w:pPr>
      <w:spacing w:after="0" w:line="240" w:lineRule="auto"/>
    </w:pPr>
    <w:rPr>
      <w:rFonts w:ascii="Times New Roman" w:eastAsia="Times New Roman" w:hAnsi="Times New Roman"/>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rsid w:val="00CA10E7"/>
    <w:rPr>
      <w:rFonts w:ascii="Times New Roman" w:eastAsia="Times New Roman" w:hAnsi="Times New Roman" w:cs="Times New Roman"/>
      <w:sz w:val="20"/>
      <w:szCs w:val="20"/>
    </w:rPr>
  </w:style>
  <w:style w:type="character" w:styleId="Odkaznapoznmkupodiarou">
    <w:name w:val="footnote reference"/>
    <w:basedOn w:val="Predvolenpsmoodseku"/>
    <w:rsid w:val="00CA10E7"/>
    <w:rPr>
      <w:rFonts w:cs="Times New Roman"/>
      <w:vertAlign w:val="superscript"/>
    </w:rPr>
  </w:style>
  <w:style w:type="table" w:customStyle="1" w:styleId="Deloittetable32">
    <w:name w:val="Deloitte table 32"/>
    <w:basedOn w:val="Normlnatabuka"/>
    <w:next w:val="Mriekatabuky"/>
    <w:uiPriority w:val="59"/>
    <w:rsid w:val="008736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
    <w:name w:val="Mriežka tabuľky23"/>
    <w:basedOn w:val="Normlnatabuka"/>
    <w:next w:val="Mriekatabuky"/>
    <w:uiPriority w:val="59"/>
    <w:rsid w:val="008736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katarina.vancova@region-bsk.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73B262BA6548E2B09F38015CEC990A"/>
        <w:category>
          <w:name w:val="Všeobecné"/>
          <w:gallery w:val="placeholder"/>
        </w:category>
        <w:types>
          <w:type w:val="bbPlcHdr"/>
        </w:types>
        <w:behaviors>
          <w:behavior w:val="content"/>
        </w:behaviors>
        <w:guid w:val="{E6A970A7-4447-4290-B14C-735A3665CDC6}"/>
      </w:docPartPr>
      <w:docPartBody>
        <w:p w:rsidR="0067515D" w:rsidRDefault="00E92BE9" w:rsidP="00E92BE9">
          <w:pPr>
            <w:pStyle w:val="2E73B262BA6548E2B09F38015CEC990A"/>
          </w:pPr>
          <w:r w:rsidRPr="004661E1">
            <w:rPr>
              <w:rFonts w:eastAsia="Times New Roman"/>
              <w:color w:val="808080"/>
            </w:rPr>
            <w:t>Kliknutím zadáte text.</w:t>
          </w:r>
        </w:p>
      </w:docPartBody>
    </w:docPart>
    <w:docPart>
      <w:docPartPr>
        <w:name w:val="AEE5069B296F42A49D670617E3985672"/>
        <w:category>
          <w:name w:val="Všeobecné"/>
          <w:gallery w:val="placeholder"/>
        </w:category>
        <w:types>
          <w:type w:val="bbPlcHdr"/>
        </w:types>
        <w:behaviors>
          <w:behavior w:val="content"/>
        </w:behaviors>
        <w:guid w:val="{7A87EE00-98C8-41B5-80E6-8D6E846B98C9}"/>
      </w:docPartPr>
      <w:docPartBody>
        <w:p w:rsidR="0067515D" w:rsidRDefault="00E92BE9" w:rsidP="00E92BE9">
          <w:pPr>
            <w:pStyle w:val="AEE5069B296F42A49D670617E3985672"/>
          </w:pPr>
          <w:r w:rsidRPr="004661E1">
            <w:rPr>
              <w:rFonts w:eastAsia="Times New Roman"/>
              <w:color w:val="808080"/>
            </w:rPr>
            <w:t>Kliknutím zadáte text.</w:t>
          </w:r>
        </w:p>
      </w:docPartBody>
    </w:docPart>
    <w:docPart>
      <w:docPartPr>
        <w:name w:val="BDD932C799254859A873565A10263A20"/>
        <w:category>
          <w:name w:val="Všeobecné"/>
          <w:gallery w:val="placeholder"/>
        </w:category>
        <w:types>
          <w:type w:val="bbPlcHdr"/>
        </w:types>
        <w:behaviors>
          <w:behavior w:val="content"/>
        </w:behaviors>
        <w:guid w:val="{BAC3C47D-D25A-4403-8AF1-203A62865216}"/>
      </w:docPartPr>
      <w:docPartBody>
        <w:p w:rsidR="0067515D" w:rsidRDefault="00E92BE9" w:rsidP="00E92BE9">
          <w:pPr>
            <w:pStyle w:val="BDD932C799254859A873565A10263A20"/>
          </w:pPr>
          <w:r w:rsidRPr="004661E1">
            <w:rPr>
              <w:rFonts w:eastAsia="Times New Roman"/>
              <w:color w:val="808080"/>
            </w:rPr>
            <w:t>Kliknutím zadáte text.</w:t>
          </w:r>
        </w:p>
      </w:docPartBody>
    </w:docPart>
    <w:docPart>
      <w:docPartPr>
        <w:name w:val="D2B3FF0944524DFABEB4B73F9D3FD39F"/>
        <w:category>
          <w:name w:val="Všeobecné"/>
          <w:gallery w:val="placeholder"/>
        </w:category>
        <w:types>
          <w:type w:val="bbPlcHdr"/>
        </w:types>
        <w:behaviors>
          <w:behavior w:val="content"/>
        </w:behaviors>
        <w:guid w:val="{5B4B3B20-E1F7-4D6C-9D0E-CB18E9D3CA20}"/>
      </w:docPartPr>
      <w:docPartBody>
        <w:p w:rsidR="0067515D" w:rsidRDefault="00E92BE9" w:rsidP="00E92BE9">
          <w:pPr>
            <w:pStyle w:val="D2B3FF0944524DFABEB4B73F9D3FD39F"/>
          </w:pPr>
          <w:r w:rsidRPr="004661E1">
            <w:rPr>
              <w:rFonts w:eastAsia="Times New Roman"/>
              <w:color w:val="808080"/>
            </w:rPr>
            <w:t>Kliknutím zadáte text.</w:t>
          </w:r>
        </w:p>
      </w:docPartBody>
    </w:docPart>
    <w:docPart>
      <w:docPartPr>
        <w:name w:val="7F570CE5CEBE47FA9BE68F8D079FEF60"/>
        <w:category>
          <w:name w:val="Všeobecné"/>
          <w:gallery w:val="placeholder"/>
        </w:category>
        <w:types>
          <w:type w:val="bbPlcHdr"/>
        </w:types>
        <w:behaviors>
          <w:behavior w:val="content"/>
        </w:behaviors>
        <w:guid w:val="{FE2B494B-52B4-46AD-9134-773B981280A8}"/>
      </w:docPartPr>
      <w:docPartBody>
        <w:p w:rsidR="0067515D" w:rsidRDefault="00E92BE9" w:rsidP="00E92BE9">
          <w:pPr>
            <w:pStyle w:val="7F570CE5CEBE47FA9BE68F8D079FEF60"/>
          </w:pPr>
          <w:r w:rsidRPr="004661E1">
            <w:rPr>
              <w:rFonts w:eastAsia="Times New Roman"/>
              <w:color w:val="808080"/>
            </w:rPr>
            <w:t>Kliknutím zadáte text.</w:t>
          </w:r>
        </w:p>
      </w:docPartBody>
    </w:docPart>
    <w:docPart>
      <w:docPartPr>
        <w:name w:val="5AFA07CAC5BE42578A58BE447AE53579"/>
        <w:category>
          <w:name w:val="Všeobecné"/>
          <w:gallery w:val="placeholder"/>
        </w:category>
        <w:types>
          <w:type w:val="bbPlcHdr"/>
        </w:types>
        <w:behaviors>
          <w:behavior w:val="content"/>
        </w:behaviors>
        <w:guid w:val="{AAD47573-AB0A-4DF2-97F5-BA4C94AFEBDC}"/>
      </w:docPartPr>
      <w:docPartBody>
        <w:p w:rsidR="0067515D" w:rsidRDefault="00E92BE9" w:rsidP="00E92BE9">
          <w:pPr>
            <w:pStyle w:val="5AFA07CAC5BE42578A58BE447AE53579"/>
          </w:pPr>
          <w:r w:rsidRPr="004661E1">
            <w:rPr>
              <w:rFonts w:eastAsia="Times New Roman"/>
              <w:color w:val="808080"/>
            </w:rPr>
            <w:t>Kliknutím zadáte text.</w:t>
          </w:r>
        </w:p>
      </w:docPartBody>
    </w:docPart>
    <w:docPart>
      <w:docPartPr>
        <w:name w:val="23B842FA94014F97895EA1F4FD81FFBB"/>
        <w:category>
          <w:name w:val="Všeobecné"/>
          <w:gallery w:val="placeholder"/>
        </w:category>
        <w:types>
          <w:type w:val="bbPlcHdr"/>
        </w:types>
        <w:behaviors>
          <w:behavior w:val="content"/>
        </w:behaviors>
        <w:guid w:val="{84D8FA6A-9FB3-470D-BADD-7D9BA9F0182D}"/>
      </w:docPartPr>
      <w:docPartBody>
        <w:p w:rsidR="0067515D" w:rsidRDefault="00E92BE9" w:rsidP="00E92BE9">
          <w:pPr>
            <w:pStyle w:val="23B842FA94014F97895EA1F4FD81FFBB"/>
          </w:pPr>
          <w:r w:rsidRPr="004661E1">
            <w:rPr>
              <w:rFonts w:eastAsia="Times New Roman"/>
              <w:color w:val="808080"/>
            </w:rPr>
            <w:t>Kliknutím zadáte text.</w:t>
          </w:r>
        </w:p>
      </w:docPartBody>
    </w:docPart>
    <w:docPart>
      <w:docPartPr>
        <w:name w:val="39F591914DC045DEBD11D8E460FA0AD0"/>
        <w:category>
          <w:name w:val="Všeobecné"/>
          <w:gallery w:val="placeholder"/>
        </w:category>
        <w:types>
          <w:type w:val="bbPlcHdr"/>
        </w:types>
        <w:behaviors>
          <w:behavior w:val="content"/>
        </w:behaviors>
        <w:guid w:val="{D147CFA5-8F85-4E55-8B09-3E8E020C9AD3}"/>
      </w:docPartPr>
      <w:docPartBody>
        <w:p w:rsidR="0067515D" w:rsidRDefault="00E92BE9" w:rsidP="00E92BE9">
          <w:pPr>
            <w:pStyle w:val="39F591914DC045DEBD11D8E460FA0AD0"/>
          </w:pPr>
          <w:r w:rsidRPr="00747983">
            <w:rPr>
              <w:rStyle w:val="Zstupntext"/>
              <w:rFonts w:eastAsiaTheme="minorHAnsi"/>
            </w:rPr>
            <w:t>Kliknutím zadáte text.</w:t>
          </w:r>
        </w:p>
      </w:docPartBody>
    </w:docPart>
    <w:docPart>
      <w:docPartPr>
        <w:name w:val="97C30A78B396407CA77895A99B4B8A68"/>
        <w:category>
          <w:name w:val="Všeobecné"/>
          <w:gallery w:val="placeholder"/>
        </w:category>
        <w:types>
          <w:type w:val="bbPlcHdr"/>
        </w:types>
        <w:behaviors>
          <w:behavior w:val="content"/>
        </w:behaviors>
        <w:guid w:val="{F9853910-2EB6-4C41-9DBC-C830F35BEE7F}"/>
      </w:docPartPr>
      <w:docPartBody>
        <w:p w:rsidR="0067515D" w:rsidRDefault="00E92BE9" w:rsidP="00E92BE9">
          <w:pPr>
            <w:pStyle w:val="97C30A78B396407CA77895A99B4B8A68"/>
          </w:pPr>
          <w:r w:rsidRPr="00747983">
            <w:rPr>
              <w:rFonts w:eastAsia="Times New Roman"/>
              <w:color w:val="808080"/>
            </w:rPr>
            <w:t>Kliknutím zadáte text.</w:t>
          </w:r>
        </w:p>
      </w:docPartBody>
    </w:docPart>
    <w:docPart>
      <w:docPartPr>
        <w:name w:val="1E9ED8C0C16549E79CC3E7783CE568B3"/>
        <w:category>
          <w:name w:val="Všeobecné"/>
          <w:gallery w:val="placeholder"/>
        </w:category>
        <w:types>
          <w:type w:val="bbPlcHdr"/>
        </w:types>
        <w:behaviors>
          <w:behavior w:val="content"/>
        </w:behaviors>
        <w:guid w:val="{8396EDAF-E419-4E25-AA20-54D2F3AECA19}"/>
      </w:docPartPr>
      <w:docPartBody>
        <w:p w:rsidR="0067515D" w:rsidRDefault="00E92BE9" w:rsidP="00E92BE9">
          <w:pPr>
            <w:pStyle w:val="1E9ED8C0C16549E79CC3E7783CE568B3"/>
          </w:pPr>
          <w:r w:rsidRPr="00747983">
            <w:rPr>
              <w:rStyle w:val="Zstupntext"/>
              <w:rFonts w:eastAsiaTheme="minorHAnsi"/>
            </w:rPr>
            <w:t>Kliknutím zadáte text.</w:t>
          </w:r>
        </w:p>
      </w:docPartBody>
    </w:docPart>
    <w:docPart>
      <w:docPartPr>
        <w:name w:val="9243D89A10B04D34B4ACD85AFD0C1D11"/>
        <w:category>
          <w:name w:val="Všeobecné"/>
          <w:gallery w:val="placeholder"/>
        </w:category>
        <w:types>
          <w:type w:val="bbPlcHdr"/>
        </w:types>
        <w:behaviors>
          <w:behavior w:val="content"/>
        </w:behaviors>
        <w:guid w:val="{97585DD0-EF59-4BE0-9AB0-9F28D6227572}"/>
      </w:docPartPr>
      <w:docPartBody>
        <w:p w:rsidR="0067515D" w:rsidRDefault="00E92BE9" w:rsidP="00E92BE9">
          <w:pPr>
            <w:pStyle w:val="9243D89A10B04D34B4ACD85AFD0C1D11"/>
          </w:pPr>
          <w:r w:rsidRPr="00747983">
            <w:rPr>
              <w:rFonts w:eastAsia="Times New Roman"/>
              <w:color w:val="808080"/>
            </w:rPr>
            <w:t>Kliknutím zadáte text.</w:t>
          </w:r>
        </w:p>
      </w:docPartBody>
    </w:docPart>
    <w:docPart>
      <w:docPartPr>
        <w:name w:val="EBF472E59A974D62A28E48B3E5C5F283"/>
        <w:category>
          <w:name w:val="Všeobecné"/>
          <w:gallery w:val="placeholder"/>
        </w:category>
        <w:types>
          <w:type w:val="bbPlcHdr"/>
        </w:types>
        <w:behaviors>
          <w:behavior w:val="content"/>
        </w:behaviors>
        <w:guid w:val="{BD42FEB1-675E-4078-87C9-A5ED3DE2DC61}"/>
      </w:docPartPr>
      <w:docPartBody>
        <w:p w:rsidR="0067515D" w:rsidRDefault="00E92BE9" w:rsidP="00E92BE9">
          <w:pPr>
            <w:pStyle w:val="EBF472E59A974D62A28E48B3E5C5F283"/>
          </w:pPr>
          <w:r w:rsidRPr="00747983">
            <w:rPr>
              <w:rFonts w:eastAsia="Times New Roman"/>
              <w:color w:val="808080"/>
            </w:rPr>
            <w:t>Kliknutím zadáte text.</w:t>
          </w:r>
        </w:p>
      </w:docPartBody>
    </w:docPart>
    <w:docPart>
      <w:docPartPr>
        <w:name w:val="37D7A149CAEC4F769156C8B91A7F8A6C"/>
        <w:category>
          <w:name w:val="Všeobecné"/>
          <w:gallery w:val="placeholder"/>
        </w:category>
        <w:types>
          <w:type w:val="bbPlcHdr"/>
        </w:types>
        <w:behaviors>
          <w:behavior w:val="content"/>
        </w:behaviors>
        <w:guid w:val="{7367E857-C56B-4AEF-A70A-790F531B6CF1}"/>
      </w:docPartPr>
      <w:docPartBody>
        <w:p w:rsidR="0067515D" w:rsidRDefault="00E92BE9" w:rsidP="00E92BE9">
          <w:pPr>
            <w:pStyle w:val="37D7A149CAEC4F769156C8B91A7F8A6C"/>
          </w:pPr>
          <w:r w:rsidRPr="00747983">
            <w:rPr>
              <w:rFonts w:eastAsia="Times New Roman"/>
              <w:color w:val="808080"/>
            </w:rPr>
            <w:t>Kliknutím zadáte text.</w:t>
          </w:r>
        </w:p>
      </w:docPartBody>
    </w:docPart>
    <w:docPart>
      <w:docPartPr>
        <w:name w:val="B7A0B41BE07440F19FBE07C4766567FD"/>
        <w:category>
          <w:name w:val="Všeobecné"/>
          <w:gallery w:val="placeholder"/>
        </w:category>
        <w:types>
          <w:type w:val="bbPlcHdr"/>
        </w:types>
        <w:behaviors>
          <w:behavior w:val="content"/>
        </w:behaviors>
        <w:guid w:val="{D4F225D2-8BF1-4DEC-BFD8-2BEA689F87AA}"/>
      </w:docPartPr>
      <w:docPartBody>
        <w:p w:rsidR="0067515D" w:rsidRDefault="00E92BE9" w:rsidP="00E92BE9">
          <w:pPr>
            <w:pStyle w:val="B7A0B41BE07440F19FBE07C4766567FD"/>
          </w:pPr>
          <w:r w:rsidRPr="004661E1">
            <w:rPr>
              <w:rFonts w:eastAsia="Times New Roman"/>
              <w:color w:val="808080"/>
            </w:rPr>
            <w:t>Kliknutím zadáte text.</w:t>
          </w:r>
        </w:p>
      </w:docPartBody>
    </w:docPart>
    <w:docPart>
      <w:docPartPr>
        <w:name w:val="7D823B9115A2442596740559A4397B13"/>
        <w:category>
          <w:name w:val="Všeobecné"/>
          <w:gallery w:val="placeholder"/>
        </w:category>
        <w:types>
          <w:type w:val="bbPlcHdr"/>
        </w:types>
        <w:behaviors>
          <w:behavior w:val="content"/>
        </w:behaviors>
        <w:guid w:val="{67C9D03F-939C-4583-8398-55367B05D223}"/>
      </w:docPartPr>
      <w:docPartBody>
        <w:p w:rsidR="0067515D" w:rsidRDefault="00E92BE9" w:rsidP="00E92BE9">
          <w:pPr>
            <w:pStyle w:val="7D823B9115A2442596740559A4397B13"/>
          </w:pPr>
          <w:r w:rsidRPr="004661E1">
            <w:rPr>
              <w:rFonts w:eastAsia="Times New Roman"/>
              <w:color w:val="808080"/>
            </w:rPr>
            <w:t>Kliknutím zadáte text.</w:t>
          </w:r>
        </w:p>
      </w:docPartBody>
    </w:docPart>
    <w:docPart>
      <w:docPartPr>
        <w:name w:val="439C2A06D4CC4686A4BB11EB8E22D184"/>
        <w:category>
          <w:name w:val="Všeobecné"/>
          <w:gallery w:val="placeholder"/>
        </w:category>
        <w:types>
          <w:type w:val="bbPlcHdr"/>
        </w:types>
        <w:behaviors>
          <w:behavior w:val="content"/>
        </w:behaviors>
        <w:guid w:val="{14DAFD64-FEEC-4DA0-8A51-F015F3086A64}"/>
      </w:docPartPr>
      <w:docPartBody>
        <w:p w:rsidR="0067515D" w:rsidRDefault="00E92BE9" w:rsidP="00E92BE9">
          <w:pPr>
            <w:pStyle w:val="439C2A06D4CC4686A4BB11EB8E22D184"/>
          </w:pPr>
          <w:r w:rsidRPr="004661E1">
            <w:rPr>
              <w:rFonts w:eastAsia="Times New Roman"/>
              <w:color w:val="808080"/>
            </w:rPr>
            <w:t>Kliknutím zadáte text.</w:t>
          </w:r>
        </w:p>
      </w:docPartBody>
    </w:docPart>
    <w:docPart>
      <w:docPartPr>
        <w:name w:val="900ED205F0D6417E9544CFBF30406C55"/>
        <w:category>
          <w:name w:val="Všeobecné"/>
          <w:gallery w:val="placeholder"/>
        </w:category>
        <w:types>
          <w:type w:val="bbPlcHdr"/>
        </w:types>
        <w:behaviors>
          <w:behavior w:val="content"/>
        </w:behaviors>
        <w:guid w:val="{A69FD722-E022-401C-AAF1-6007440A5953}"/>
      </w:docPartPr>
      <w:docPartBody>
        <w:p w:rsidR="0067515D" w:rsidRDefault="00E92BE9" w:rsidP="00E92BE9">
          <w:pPr>
            <w:pStyle w:val="900ED205F0D6417E9544CFBF30406C55"/>
          </w:pPr>
          <w:r w:rsidRPr="004661E1">
            <w:rPr>
              <w:rFonts w:eastAsia="Times New Roman"/>
              <w:color w:val="808080"/>
            </w:rPr>
            <w:t>Kliknutím zadáte text.</w:t>
          </w:r>
        </w:p>
      </w:docPartBody>
    </w:docPart>
    <w:docPart>
      <w:docPartPr>
        <w:name w:val="1D900FD6D77640C0A1ACF6C276379E4B"/>
        <w:category>
          <w:name w:val="Všeobecné"/>
          <w:gallery w:val="placeholder"/>
        </w:category>
        <w:types>
          <w:type w:val="bbPlcHdr"/>
        </w:types>
        <w:behaviors>
          <w:behavior w:val="content"/>
        </w:behaviors>
        <w:guid w:val="{27BC6DC2-D98E-4BA4-B8AE-8C67B7AAD42E}"/>
      </w:docPartPr>
      <w:docPartBody>
        <w:p w:rsidR="0067515D" w:rsidRDefault="00E92BE9" w:rsidP="00E92BE9">
          <w:pPr>
            <w:pStyle w:val="1D900FD6D77640C0A1ACF6C276379E4B"/>
          </w:pPr>
          <w:r w:rsidRPr="004661E1">
            <w:rPr>
              <w:rFonts w:eastAsia="Times New Roman"/>
              <w:color w:val="808080"/>
            </w:rPr>
            <w:t>Kliknutím zadáte text.</w:t>
          </w:r>
        </w:p>
      </w:docPartBody>
    </w:docPart>
    <w:docPart>
      <w:docPartPr>
        <w:name w:val="E0CA4DA35B04466491ED4147DBCCCEA0"/>
        <w:category>
          <w:name w:val="Všeobecné"/>
          <w:gallery w:val="placeholder"/>
        </w:category>
        <w:types>
          <w:type w:val="bbPlcHdr"/>
        </w:types>
        <w:behaviors>
          <w:behavior w:val="content"/>
        </w:behaviors>
        <w:guid w:val="{A7B6AA7E-384F-42CD-87B8-867ABBB825A6}"/>
      </w:docPartPr>
      <w:docPartBody>
        <w:p w:rsidR="0067515D" w:rsidRDefault="00E92BE9" w:rsidP="00E92BE9">
          <w:pPr>
            <w:pStyle w:val="E0CA4DA35B04466491ED4147DBCCCEA0"/>
          </w:pPr>
          <w:r w:rsidRPr="004661E1">
            <w:rPr>
              <w:rFonts w:eastAsia="Times New Roman"/>
              <w:color w:val="808080"/>
            </w:rPr>
            <w:t>Kliknutím zadáte text.</w:t>
          </w:r>
        </w:p>
      </w:docPartBody>
    </w:docPart>
    <w:docPart>
      <w:docPartPr>
        <w:name w:val="1CCAAD8E00524AE1B8723414DB7572EC"/>
        <w:category>
          <w:name w:val="Všeobecné"/>
          <w:gallery w:val="placeholder"/>
        </w:category>
        <w:types>
          <w:type w:val="bbPlcHdr"/>
        </w:types>
        <w:behaviors>
          <w:behavior w:val="content"/>
        </w:behaviors>
        <w:guid w:val="{9670C2E2-01BE-4781-BD14-50366684A4BA}"/>
      </w:docPartPr>
      <w:docPartBody>
        <w:p w:rsidR="0067515D" w:rsidRDefault="00E92BE9" w:rsidP="00E92BE9">
          <w:pPr>
            <w:pStyle w:val="1CCAAD8E00524AE1B8723414DB7572EC"/>
          </w:pPr>
          <w:r w:rsidRPr="004661E1">
            <w:rPr>
              <w:rFonts w:eastAsia="Times New Roman"/>
              <w:color w:val="808080"/>
            </w:rPr>
            <w:t>Kliknutím zadáte text.</w:t>
          </w:r>
        </w:p>
      </w:docPartBody>
    </w:docPart>
    <w:docPart>
      <w:docPartPr>
        <w:name w:val="D08AAEF92F1747B2B734D774455BFD11"/>
        <w:category>
          <w:name w:val="Všeobecné"/>
          <w:gallery w:val="placeholder"/>
        </w:category>
        <w:types>
          <w:type w:val="bbPlcHdr"/>
        </w:types>
        <w:behaviors>
          <w:behavior w:val="content"/>
        </w:behaviors>
        <w:guid w:val="{19AD9C1F-A38F-43E5-908C-A866B6183327}"/>
      </w:docPartPr>
      <w:docPartBody>
        <w:p w:rsidR="0067515D" w:rsidRDefault="00E92BE9" w:rsidP="00E92BE9">
          <w:pPr>
            <w:pStyle w:val="D08AAEF92F1747B2B734D774455BFD11"/>
          </w:pPr>
          <w:r w:rsidRPr="004661E1">
            <w:rPr>
              <w:rFonts w:eastAsia="Times New Roman"/>
              <w:color w:val="808080"/>
            </w:rPr>
            <w:t>Kliknutím zadáte text.</w:t>
          </w:r>
        </w:p>
      </w:docPartBody>
    </w:docPart>
    <w:docPart>
      <w:docPartPr>
        <w:name w:val="CAE70A071F0C448C9D62F60569D28368"/>
        <w:category>
          <w:name w:val="Všeobecné"/>
          <w:gallery w:val="placeholder"/>
        </w:category>
        <w:types>
          <w:type w:val="bbPlcHdr"/>
        </w:types>
        <w:behaviors>
          <w:behavior w:val="content"/>
        </w:behaviors>
        <w:guid w:val="{F5118DEF-3910-439E-A921-A451C0AB422B}"/>
      </w:docPartPr>
      <w:docPartBody>
        <w:p w:rsidR="0067515D" w:rsidRDefault="00E92BE9" w:rsidP="00E92BE9">
          <w:pPr>
            <w:pStyle w:val="CAE70A071F0C448C9D62F60569D28368"/>
          </w:pPr>
          <w:r w:rsidRPr="004661E1">
            <w:rPr>
              <w:rFonts w:eastAsia="Times New Roman"/>
              <w:color w:val="808080"/>
            </w:rPr>
            <w:t>Kliknutím zadáte text.</w:t>
          </w:r>
        </w:p>
      </w:docPartBody>
    </w:docPart>
    <w:docPart>
      <w:docPartPr>
        <w:name w:val="ADE1B03CD5F5412F80DCD04E06194274"/>
        <w:category>
          <w:name w:val="Všeobecné"/>
          <w:gallery w:val="placeholder"/>
        </w:category>
        <w:types>
          <w:type w:val="bbPlcHdr"/>
        </w:types>
        <w:behaviors>
          <w:behavior w:val="content"/>
        </w:behaviors>
        <w:guid w:val="{66959FD9-2B81-42BF-8E1B-C394790D06B3}"/>
      </w:docPartPr>
      <w:docPartBody>
        <w:p w:rsidR="0067515D" w:rsidRDefault="00E92BE9" w:rsidP="00E92BE9">
          <w:pPr>
            <w:pStyle w:val="ADE1B03CD5F5412F80DCD04E06194274"/>
          </w:pPr>
          <w:r w:rsidRPr="004661E1">
            <w:rPr>
              <w:rFonts w:eastAsia="Times New Roman"/>
              <w:color w:val="808080"/>
            </w:rPr>
            <w:t>Kliknutím zadáte text.</w:t>
          </w:r>
        </w:p>
      </w:docPartBody>
    </w:docPart>
    <w:docPart>
      <w:docPartPr>
        <w:name w:val="A74C3BE7EEF6488198600ED65E7B12ED"/>
        <w:category>
          <w:name w:val="Všeobecné"/>
          <w:gallery w:val="placeholder"/>
        </w:category>
        <w:types>
          <w:type w:val="bbPlcHdr"/>
        </w:types>
        <w:behaviors>
          <w:behavior w:val="content"/>
        </w:behaviors>
        <w:guid w:val="{01F4D798-777F-41FC-9EC5-ABB6C43185B4}"/>
      </w:docPartPr>
      <w:docPartBody>
        <w:p w:rsidR="0067515D" w:rsidRDefault="00E92BE9" w:rsidP="00E92BE9">
          <w:pPr>
            <w:pStyle w:val="A74C3BE7EEF6488198600ED65E7B12ED"/>
          </w:pPr>
          <w:r w:rsidRPr="004661E1">
            <w:rPr>
              <w:rFonts w:eastAsia="Times New Roman"/>
              <w:color w:val="808080"/>
            </w:rPr>
            <w:t>Kliknutím zadáte text.</w:t>
          </w:r>
        </w:p>
      </w:docPartBody>
    </w:docPart>
    <w:docPart>
      <w:docPartPr>
        <w:name w:val="55CF1C3020A342B2BF827B6F8D8BE776"/>
        <w:category>
          <w:name w:val="Všeobecné"/>
          <w:gallery w:val="placeholder"/>
        </w:category>
        <w:types>
          <w:type w:val="bbPlcHdr"/>
        </w:types>
        <w:behaviors>
          <w:behavior w:val="content"/>
        </w:behaviors>
        <w:guid w:val="{BCF4D201-6D52-40A3-B111-B6138FBA554F}"/>
      </w:docPartPr>
      <w:docPartBody>
        <w:p w:rsidR="0067515D" w:rsidRDefault="00E92BE9" w:rsidP="00E92BE9">
          <w:pPr>
            <w:pStyle w:val="55CF1C3020A342B2BF827B6F8D8BE776"/>
          </w:pPr>
          <w:r w:rsidRPr="004661E1">
            <w:rPr>
              <w:rFonts w:eastAsia="Times New Roman"/>
              <w:color w:val="808080"/>
            </w:rPr>
            <w:t>Kliknutím zadáte text.</w:t>
          </w:r>
        </w:p>
      </w:docPartBody>
    </w:docPart>
    <w:docPart>
      <w:docPartPr>
        <w:name w:val="BBFFB3A02A5F4FEAAB81EA22078D545A"/>
        <w:category>
          <w:name w:val="Všeobecné"/>
          <w:gallery w:val="placeholder"/>
        </w:category>
        <w:types>
          <w:type w:val="bbPlcHdr"/>
        </w:types>
        <w:behaviors>
          <w:behavior w:val="content"/>
        </w:behaviors>
        <w:guid w:val="{12706295-8611-4A75-89C9-ED11E5A65B15}"/>
      </w:docPartPr>
      <w:docPartBody>
        <w:p w:rsidR="0067515D" w:rsidRDefault="00E92BE9" w:rsidP="00E92BE9">
          <w:pPr>
            <w:pStyle w:val="BBFFB3A02A5F4FEAAB81EA22078D545A"/>
          </w:pPr>
          <w:r w:rsidRPr="004661E1">
            <w:rPr>
              <w:rFonts w:eastAsia="Times New Roman"/>
              <w:color w:val="808080"/>
            </w:rPr>
            <w:t>Kliknutím zadáte text.</w:t>
          </w:r>
        </w:p>
      </w:docPartBody>
    </w:docPart>
    <w:docPart>
      <w:docPartPr>
        <w:name w:val="24AE65DE6F574A28B6B22123C4B2786E"/>
        <w:category>
          <w:name w:val="Všeobecné"/>
          <w:gallery w:val="placeholder"/>
        </w:category>
        <w:types>
          <w:type w:val="bbPlcHdr"/>
        </w:types>
        <w:behaviors>
          <w:behavior w:val="content"/>
        </w:behaviors>
        <w:guid w:val="{8D38D6CA-1A59-4D3C-A82A-1422DBCE63EB}"/>
      </w:docPartPr>
      <w:docPartBody>
        <w:p w:rsidR="0067515D" w:rsidRDefault="00E92BE9" w:rsidP="00E92BE9">
          <w:pPr>
            <w:pStyle w:val="24AE65DE6F574A28B6B22123C4B2786E"/>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BE9"/>
    <w:rsid w:val="0067515D"/>
    <w:rsid w:val="00A350B3"/>
    <w:rsid w:val="00DE055B"/>
    <w:rsid w:val="00E92B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92BE9"/>
    <w:rPr>
      <w:rFonts w:cs="Times New Roman"/>
      <w:color w:val="808080"/>
    </w:rPr>
  </w:style>
  <w:style w:type="paragraph" w:customStyle="1" w:styleId="2E73B262BA6548E2B09F38015CEC990A">
    <w:name w:val="2E73B262BA6548E2B09F38015CEC990A"/>
    <w:rsid w:val="00E92BE9"/>
  </w:style>
  <w:style w:type="paragraph" w:customStyle="1" w:styleId="AEE5069B296F42A49D670617E3985672">
    <w:name w:val="AEE5069B296F42A49D670617E3985672"/>
    <w:rsid w:val="00E92BE9"/>
  </w:style>
  <w:style w:type="paragraph" w:customStyle="1" w:styleId="BDD932C799254859A873565A10263A20">
    <w:name w:val="BDD932C799254859A873565A10263A20"/>
    <w:rsid w:val="00E92BE9"/>
  </w:style>
  <w:style w:type="paragraph" w:customStyle="1" w:styleId="D2B3FF0944524DFABEB4B73F9D3FD39F">
    <w:name w:val="D2B3FF0944524DFABEB4B73F9D3FD39F"/>
    <w:rsid w:val="00E92BE9"/>
  </w:style>
  <w:style w:type="paragraph" w:customStyle="1" w:styleId="7F570CE5CEBE47FA9BE68F8D079FEF60">
    <w:name w:val="7F570CE5CEBE47FA9BE68F8D079FEF60"/>
    <w:rsid w:val="00E92BE9"/>
  </w:style>
  <w:style w:type="paragraph" w:customStyle="1" w:styleId="5AFA07CAC5BE42578A58BE447AE53579">
    <w:name w:val="5AFA07CAC5BE42578A58BE447AE53579"/>
    <w:rsid w:val="00E92BE9"/>
  </w:style>
  <w:style w:type="paragraph" w:customStyle="1" w:styleId="23B842FA94014F97895EA1F4FD81FFBB">
    <w:name w:val="23B842FA94014F97895EA1F4FD81FFBB"/>
    <w:rsid w:val="00E92BE9"/>
  </w:style>
  <w:style w:type="paragraph" w:customStyle="1" w:styleId="39F591914DC045DEBD11D8E460FA0AD0">
    <w:name w:val="39F591914DC045DEBD11D8E460FA0AD0"/>
    <w:rsid w:val="00E92BE9"/>
  </w:style>
  <w:style w:type="paragraph" w:customStyle="1" w:styleId="97C30A78B396407CA77895A99B4B8A68">
    <w:name w:val="97C30A78B396407CA77895A99B4B8A68"/>
    <w:rsid w:val="00E92BE9"/>
  </w:style>
  <w:style w:type="paragraph" w:customStyle="1" w:styleId="1E9ED8C0C16549E79CC3E7783CE568B3">
    <w:name w:val="1E9ED8C0C16549E79CC3E7783CE568B3"/>
    <w:rsid w:val="00E92BE9"/>
  </w:style>
  <w:style w:type="paragraph" w:customStyle="1" w:styleId="9243D89A10B04D34B4ACD85AFD0C1D11">
    <w:name w:val="9243D89A10B04D34B4ACD85AFD0C1D11"/>
    <w:rsid w:val="00E92BE9"/>
  </w:style>
  <w:style w:type="paragraph" w:customStyle="1" w:styleId="EBF472E59A974D62A28E48B3E5C5F283">
    <w:name w:val="EBF472E59A974D62A28E48B3E5C5F283"/>
    <w:rsid w:val="00E92BE9"/>
  </w:style>
  <w:style w:type="paragraph" w:customStyle="1" w:styleId="37D7A149CAEC4F769156C8B91A7F8A6C">
    <w:name w:val="37D7A149CAEC4F769156C8B91A7F8A6C"/>
    <w:rsid w:val="00E92BE9"/>
  </w:style>
  <w:style w:type="paragraph" w:customStyle="1" w:styleId="B7A0B41BE07440F19FBE07C4766567FD">
    <w:name w:val="B7A0B41BE07440F19FBE07C4766567FD"/>
    <w:rsid w:val="00E92BE9"/>
  </w:style>
  <w:style w:type="paragraph" w:customStyle="1" w:styleId="7D823B9115A2442596740559A4397B13">
    <w:name w:val="7D823B9115A2442596740559A4397B13"/>
    <w:rsid w:val="00E92BE9"/>
  </w:style>
  <w:style w:type="paragraph" w:customStyle="1" w:styleId="439C2A06D4CC4686A4BB11EB8E22D184">
    <w:name w:val="439C2A06D4CC4686A4BB11EB8E22D184"/>
    <w:rsid w:val="00E92BE9"/>
  </w:style>
  <w:style w:type="paragraph" w:customStyle="1" w:styleId="900ED205F0D6417E9544CFBF30406C55">
    <w:name w:val="900ED205F0D6417E9544CFBF30406C55"/>
    <w:rsid w:val="00E92BE9"/>
  </w:style>
  <w:style w:type="paragraph" w:customStyle="1" w:styleId="1D900FD6D77640C0A1ACF6C276379E4B">
    <w:name w:val="1D900FD6D77640C0A1ACF6C276379E4B"/>
    <w:rsid w:val="00E92BE9"/>
  </w:style>
  <w:style w:type="paragraph" w:customStyle="1" w:styleId="E0CA4DA35B04466491ED4147DBCCCEA0">
    <w:name w:val="E0CA4DA35B04466491ED4147DBCCCEA0"/>
    <w:rsid w:val="00E92BE9"/>
  </w:style>
  <w:style w:type="paragraph" w:customStyle="1" w:styleId="1CCAAD8E00524AE1B8723414DB7572EC">
    <w:name w:val="1CCAAD8E00524AE1B8723414DB7572EC"/>
    <w:rsid w:val="00E92BE9"/>
  </w:style>
  <w:style w:type="paragraph" w:customStyle="1" w:styleId="D08AAEF92F1747B2B734D774455BFD11">
    <w:name w:val="D08AAEF92F1747B2B734D774455BFD11"/>
    <w:rsid w:val="00E92BE9"/>
  </w:style>
  <w:style w:type="paragraph" w:customStyle="1" w:styleId="CAE70A071F0C448C9D62F60569D28368">
    <w:name w:val="CAE70A071F0C448C9D62F60569D28368"/>
    <w:rsid w:val="00E92BE9"/>
  </w:style>
  <w:style w:type="paragraph" w:customStyle="1" w:styleId="ADE1B03CD5F5412F80DCD04E06194274">
    <w:name w:val="ADE1B03CD5F5412F80DCD04E06194274"/>
    <w:rsid w:val="00E92BE9"/>
  </w:style>
  <w:style w:type="paragraph" w:customStyle="1" w:styleId="A74C3BE7EEF6488198600ED65E7B12ED">
    <w:name w:val="A74C3BE7EEF6488198600ED65E7B12ED"/>
    <w:rsid w:val="00E92BE9"/>
  </w:style>
  <w:style w:type="paragraph" w:customStyle="1" w:styleId="55CF1C3020A342B2BF827B6F8D8BE776">
    <w:name w:val="55CF1C3020A342B2BF827B6F8D8BE776"/>
    <w:rsid w:val="00E92BE9"/>
  </w:style>
  <w:style w:type="paragraph" w:customStyle="1" w:styleId="BBFFB3A02A5F4FEAAB81EA22078D545A">
    <w:name w:val="BBFFB3A02A5F4FEAAB81EA22078D545A"/>
    <w:rsid w:val="00E92BE9"/>
  </w:style>
  <w:style w:type="paragraph" w:customStyle="1" w:styleId="24AE65DE6F574A28B6B22123C4B2786E">
    <w:name w:val="24AE65DE6F574A28B6B22123C4B2786E"/>
    <w:rsid w:val="00E92B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23</Pages>
  <Words>7739</Words>
  <Characters>44115</Characters>
  <Application>Microsoft Office Word</Application>
  <DocSecurity>0</DocSecurity>
  <Lines>367</Lines>
  <Paragraphs>103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Vančová</dc:creator>
  <cp:keywords/>
  <dc:description/>
  <cp:lastModifiedBy>Katarína Vančová</cp:lastModifiedBy>
  <cp:revision>96</cp:revision>
  <cp:lastPrinted>2021-08-27T07:05:00Z</cp:lastPrinted>
  <dcterms:created xsi:type="dcterms:W3CDTF">2021-08-26T08:12:00Z</dcterms:created>
  <dcterms:modified xsi:type="dcterms:W3CDTF">2021-08-27T08:23:00Z</dcterms:modified>
</cp:coreProperties>
</file>