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4333" w14:textId="77777777" w:rsidR="00505583" w:rsidRPr="00A93C79" w:rsidRDefault="00505583">
      <w:pPr>
        <w:spacing w:before="3"/>
        <w:rPr>
          <w:rFonts w:ascii="Times New Roman" w:eastAsia="Times New Roman" w:hAnsi="Times New Roman" w:cs="Times New Roman"/>
          <w:sz w:val="6"/>
          <w:szCs w:val="6"/>
          <w:lang w:val="sk-SK"/>
        </w:rPr>
      </w:pPr>
    </w:p>
    <w:p w14:paraId="0E64D213" w14:textId="0D017775" w:rsidR="00505583" w:rsidRPr="00A93C79" w:rsidRDefault="002B0637" w:rsidP="00821160">
      <w:pPr>
        <w:pStyle w:val="Zkladntext"/>
        <w:tabs>
          <w:tab w:val="left" w:pos="3999"/>
          <w:tab w:val="left" w:pos="7700"/>
        </w:tabs>
        <w:spacing w:line="360" w:lineRule="auto"/>
        <w:ind w:left="108"/>
        <w:jc w:val="center"/>
        <w:rPr>
          <w:rFonts w:cs="Times New Roman"/>
          <w:sz w:val="21"/>
          <w:szCs w:val="21"/>
          <w:lang w:val="sk-SK"/>
        </w:rPr>
      </w:pPr>
      <w:r>
        <w:rPr>
          <w:rFonts w:cs="Times New Roman"/>
          <w:b/>
          <w:sz w:val="32"/>
          <w:lang w:val="sk-SK"/>
        </w:rPr>
        <w:t>Ideový</w:t>
      </w:r>
      <w:r w:rsidR="00B01EBF" w:rsidRPr="00A93C79">
        <w:rPr>
          <w:rFonts w:cs="Times New Roman"/>
          <w:b/>
          <w:spacing w:val="-3"/>
          <w:sz w:val="32"/>
          <w:lang w:val="sk-SK"/>
        </w:rPr>
        <w:t xml:space="preserve"> </w:t>
      </w:r>
      <w:r w:rsidR="00B01EBF" w:rsidRPr="00A93C79">
        <w:rPr>
          <w:rFonts w:cs="Times New Roman"/>
          <w:b/>
          <w:sz w:val="32"/>
          <w:lang w:val="sk-SK"/>
        </w:rPr>
        <w:t>zámer</w:t>
      </w:r>
    </w:p>
    <w:p w14:paraId="278E467E" w14:textId="77777777" w:rsidR="00505583" w:rsidRPr="00A93C79" w:rsidRDefault="00505583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  <w:lang w:val="sk-SK"/>
        </w:rPr>
      </w:pPr>
    </w:p>
    <w:tbl>
      <w:tblPr>
        <w:tblStyle w:val="TableNormal"/>
        <w:tblW w:w="9247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443"/>
        <w:gridCol w:w="6804"/>
      </w:tblGrid>
      <w:tr w:rsidR="009906A9" w:rsidRPr="00A93C79" w14:paraId="799A4E33" w14:textId="77777777" w:rsidTr="00F92D64">
        <w:trPr>
          <w:trHeight w:val="397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18330D84" w14:textId="77777777" w:rsidR="009906A9" w:rsidRPr="00A93C79" w:rsidRDefault="009906A9" w:rsidP="009906A9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1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. Identifikácia</w:t>
            </w:r>
            <w:r w:rsidRPr="00A93C79">
              <w:rPr>
                <w:rFonts w:ascii="Times New Roman" w:hAnsi="Times New Roman" w:cs="Times New Roman"/>
                <w:b/>
                <w:spacing w:val="-8"/>
                <w:sz w:val="24"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projektu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</w:tr>
      <w:tr w:rsidR="00505583" w:rsidRPr="00A93C79" w14:paraId="7C61B73D" w14:textId="77777777" w:rsidTr="00951CAB">
        <w:trPr>
          <w:trHeight w:val="34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FB70525" w14:textId="77777777" w:rsidR="00505583" w:rsidRPr="00A93C79" w:rsidRDefault="00A93C79" w:rsidP="00A93C7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Názov</w:t>
            </w:r>
            <w:r w:rsidRPr="00A93C79">
              <w:rPr>
                <w:rFonts w:ascii="Times New Roman" w:hAnsi="Times New Roman" w:cs="Times New Roman"/>
                <w:b/>
                <w:spacing w:val="-5"/>
                <w:sz w:val="24"/>
                <w:lang w:val="sk-SK"/>
              </w:rPr>
              <w:t xml:space="preserve"> 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projektu: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37C8" w14:textId="77777777" w:rsidR="00505583" w:rsidRPr="00A93C79" w:rsidRDefault="00505583" w:rsidP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05583" w:rsidRPr="00A93C79" w14:paraId="2CC84ABB" w14:textId="77777777" w:rsidTr="00951CAB">
        <w:trPr>
          <w:trHeight w:val="34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BBF9938" w14:textId="77777777" w:rsidR="00505583" w:rsidRPr="00A93C79" w:rsidRDefault="00A93C79" w:rsidP="00A93C7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Operačný program: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CF24" w14:textId="77777777" w:rsidR="00505583" w:rsidRPr="00A93C79" w:rsidRDefault="00505583" w:rsidP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A93C79" w:rsidRPr="00A93C79" w14:paraId="7AE03324" w14:textId="77777777" w:rsidTr="00951CAB">
        <w:trPr>
          <w:trHeight w:val="34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AE7B9AF" w14:textId="77777777" w:rsidR="00A93C79" w:rsidRDefault="00A93C79" w:rsidP="00A93C79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Prioritná os: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2892" w14:textId="77777777" w:rsidR="00A93C79" w:rsidRPr="00A93C79" w:rsidRDefault="00A93C79" w:rsidP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02AD1" w:rsidRPr="00A93C79" w14:paraId="67A78769" w14:textId="77777777" w:rsidTr="00951CAB">
        <w:trPr>
          <w:trHeight w:val="34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616DE93" w14:textId="77777777" w:rsidR="00502AD1" w:rsidRDefault="00502AD1" w:rsidP="00A93C79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Investičná priorita: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4F7F" w14:textId="77777777" w:rsidR="00502AD1" w:rsidRPr="00A93C79" w:rsidRDefault="00502AD1" w:rsidP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34AAF28" w14:textId="77777777" w:rsidR="00505583" w:rsidRPr="00A93C79" w:rsidRDefault="0050558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14:paraId="532E6AB2" w14:textId="77777777" w:rsidR="00505583" w:rsidRPr="00A93C79" w:rsidRDefault="00505583">
      <w:pPr>
        <w:spacing w:before="9"/>
        <w:rPr>
          <w:rFonts w:ascii="Times New Roman" w:eastAsia="Times New Roman" w:hAnsi="Times New Roman" w:cs="Times New Roman"/>
          <w:sz w:val="14"/>
          <w:szCs w:val="14"/>
          <w:lang w:val="sk-SK"/>
        </w:rPr>
      </w:pPr>
    </w:p>
    <w:tbl>
      <w:tblPr>
        <w:tblStyle w:val="TableNormal"/>
        <w:tblW w:w="9258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69"/>
        <w:gridCol w:w="2578"/>
        <w:gridCol w:w="1860"/>
        <w:gridCol w:w="2211"/>
        <w:gridCol w:w="2140"/>
      </w:tblGrid>
      <w:tr w:rsidR="00A93C79" w:rsidRPr="00A93C79" w14:paraId="00F34474" w14:textId="77777777" w:rsidTr="00A93C79">
        <w:trPr>
          <w:trHeight w:hRule="exact" w:val="340"/>
        </w:trPr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6C00E59" w14:textId="77777777" w:rsidR="00A93C79" w:rsidRPr="00A93C79" w:rsidRDefault="009906A9" w:rsidP="00A93C79">
            <w:pPr>
              <w:pStyle w:val="TableParagraph"/>
              <w:tabs>
                <w:tab w:val="left" w:pos="3704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2</w:t>
            </w:r>
            <w:r w:rsidR="00A93C79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. Identifikácia</w:t>
            </w:r>
            <w:r w:rsidR="00A93C79" w:rsidRPr="00A93C79">
              <w:rPr>
                <w:rFonts w:ascii="Times New Roman" w:hAnsi="Times New Roman" w:cs="Times New Roman"/>
                <w:b/>
                <w:spacing w:val="-8"/>
                <w:sz w:val="24"/>
                <w:lang w:val="sk-SK"/>
              </w:rPr>
              <w:t xml:space="preserve"> </w:t>
            </w:r>
            <w:r w:rsidR="00A93C79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partnerov:</w:t>
            </w:r>
          </w:p>
        </w:tc>
      </w:tr>
      <w:tr w:rsidR="00A93C79" w:rsidRPr="00A93C79" w14:paraId="424314F3" w14:textId="77777777" w:rsidTr="009906A9">
        <w:trPr>
          <w:trHeight w:hRule="exact" w:val="34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F95BAA2" w14:textId="77777777" w:rsidR="00A93C79" w:rsidRPr="00A93C79" w:rsidRDefault="00A93C79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ID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E259DEF" w14:textId="77777777" w:rsidR="00A93C79" w:rsidRPr="00A93C79" w:rsidRDefault="00A93C7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Názov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428D14D" w14:textId="77777777" w:rsidR="00A93C79" w:rsidRPr="00A93C79" w:rsidRDefault="00A93C7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9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Forma partnera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CF22F65" w14:textId="77777777" w:rsidR="00A93C79" w:rsidRPr="00A93C79" w:rsidRDefault="00A93C79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Kontaktná osoba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21106E9" w14:textId="77777777" w:rsidR="00A93C79" w:rsidRPr="00A93C79" w:rsidRDefault="00A93C7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Telefón, email</w:t>
            </w:r>
          </w:p>
        </w:tc>
      </w:tr>
      <w:tr w:rsidR="00A93C79" w:rsidRPr="00A93C79" w14:paraId="7D16BD67" w14:textId="77777777" w:rsidTr="00181A17">
        <w:trPr>
          <w:trHeight w:hRule="exact" w:val="69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953B" w14:textId="77777777" w:rsidR="00A93C79" w:rsidRPr="00A93C79" w:rsidRDefault="00A93C79" w:rsidP="00A93C79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A93C79">
              <w:rPr>
                <w:rFonts w:ascii="Times New Roman" w:hAnsi="Times New Roman" w:cs="Times New Roman"/>
                <w:lang w:val="sk-SK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C1F0" w14:textId="77777777" w:rsidR="00A93C79" w:rsidRPr="00A93C79" w:rsidRDefault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F54C" w14:textId="5F4F6704" w:rsidR="00A93C79" w:rsidRPr="00A93C79" w:rsidRDefault="00181A17">
            <w:pPr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lang w:val="sk-SK"/>
              </w:rPr>
              <w:t>Vedúci partner, projektový partner, strategický partner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27AC" w14:textId="77777777" w:rsidR="00A93C79" w:rsidRPr="00A93C79" w:rsidRDefault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AC4" w14:textId="77777777" w:rsidR="00A93C79" w:rsidRPr="00A93C79" w:rsidRDefault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A93C79" w:rsidRPr="00A93C79" w14:paraId="2B48806A" w14:textId="77777777" w:rsidTr="00A93C79">
        <w:trPr>
          <w:trHeight w:hRule="exact" w:val="34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0E34" w14:textId="77777777" w:rsidR="00A93C79" w:rsidRPr="00A93C79" w:rsidRDefault="00A93C79" w:rsidP="00A93C79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 w:rsidRPr="00A93C79">
              <w:rPr>
                <w:rFonts w:ascii="Times New Roman" w:hAnsi="Times New Roman" w:cs="Times New Roman"/>
                <w:lang w:val="sk-SK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CF69" w14:textId="77777777" w:rsidR="00A93C79" w:rsidRPr="00A93C79" w:rsidRDefault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C5FD" w14:textId="77777777" w:rsidR="00A93C79" w:rsidRPr="00A93C79" w:rsidRDefault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4265" w14:textId="77777777" w:rsidR="00A93C79" w:rsidRPr="00A93C79" w:rsidRDefault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B1C" w14:textId="77777777" w:rsidR="00A93C79" w:rsidRPr="00A93C79" w:rsidRDefault="00A93C79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177321AD" w14:textId="77777777" w:rsidR="00505583" w:rsidRPr="00A93C79" w:rsidRDefault="00505583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36DFA20B" w14:textId="77777777" w:rsidR="00505583" w:rsidRPr="00A93C79" w:rsidRDefault="0050558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30"/>
        <w:gridCol w:w="2158"/>
        <w:gridCol w:w="2358"/>
        <w:gridCol w:w="2342"/>
        <w:gridCol w:w="1813"/>
      </w:tblGrid>
      <w:tr w:rsidR="00505583" w:rsidRPr="00A93C79" w14:paraId="25CE6928" w14:textId="77777777" w:rsidTr="00E405D9">
        <w:trPr>
          <w:trHeight w:hRule="exact" w:val="426"/>
        </w:trPr>
        <w:tc>
          <w:tcPr>
            <w:tcW w:w="9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C5862AD" w14:textId="77777777" w:rsidR="00505583" w:rsidRPr="00A93C79" w:rsidRDefault="00A93C79" w:rsidP="00E405D9">
            <w:pPr>
              <w:pStyle w:val="TableParagraph"/>
              <w:spacing w:line="272" w:lineRule="exact"/>
              <w:ind w:left="314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3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. Miesto realizácie</w:t>
            </w:r>
            <w:r w:rsidR="00B01EBF" w:rsidRPr="00A93C79">
              <w:rPr>
                <w:rFonts w:ascii="Times New Roman" w:hAnsi="Times New Roman" w:cs="Times New Roman"/>
                <w:b/>
                <w:spacing w:val="-5"/>
                <w:sz w:val="24"/>
                <w:lang w:val="sk-SK"/>
              </w:rPr>
              <w:t xml:space="preserve"> 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projektu:</w:t>
            </w:r>
          </w:p>
        </w:tc>
      </w:tr>
      <w:tr w:rsidR="00505583" w:rsidRPr="00A93C79" w14:paraId="61BAEB4A" w14:textId="77777777" w:rsidTr="00F92D64">
        <w:trPr>
          <w:trHeight w:hRule="exact"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AA4E2FE" w14:textId="77777777" w:rsidR="00505583" w:rsidRPr="00A93C79" w:rsidRDefault="00B01EB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Štát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2A524B5" w14:textId="77777777" w:rsidR="00505583" w:rsidRPr="00A93C79" w:rsidRDefault="00B01EBF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Región(NUTS</w:t>
            </w:r>
            <w:r w:rsidRPr="00A93C79">
              <w:rPr>
                <w:rFonts w:ascii="Times New Roman" w:hAnsi="Times New Roman" w:cs="Times New Roman"/>
                <w:b/>
                <w:spacing w:val="-3"/>
                <w:sz w:val="24"/>
                <w:lang w:val="sk-SK"/>
              </w:rPr>
              <w:t xml:space="preserve"> 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II):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47E061A" w14:textId="77777777" w:rsidR="00505583" w:rsidRPr="00A93C79" w:rsidRDefault="00E405D9" w:rsidP="00E405D9">
            <w:pPr>
              <w:pStyle w:val="TableParagraph"/>
              <w:ind w:left="103" w:right="266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VÚC 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(NUTS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III):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1BCDED2" w14:textId="77777777" w:rsidR="00505583" w:rsidRPr="00A93C79" w:rsidRDefault="00B01EBF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Okres: (NUTS</w:t>
            </w:r>
            <w:r w:rsidRPr="00A93C79">
              <w:rPr>
                <w:rFonts w:ascii="Times New Roman" w:hAnsi="Times New Roman" w:cs="Times New Roman"/>
                <w:b/>
                <w:spacing w:val="-4"/>
                <w:sz w:val="24"/>
                <w:lang w:val="sk-SK"/>
              </w:rPr>
              <w:t xml:space="preserve"> 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IV):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5BD1427" w14:textId="77777777" w:rsidR="00505583" w:rsidRPr="00A93C79" w:rsidRDefault="00B01EBF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Obec:</w:t>
            </w:r>
          </w:p>
        </w:tc>
      </w:tr>
      <w:tr w:rsidR="00505583" w:rsidRPr="00A93C79" w14:paraId="4569585A" w14:textId="77777777" w:rsidTr="00E405D9">
        <w:trPr>
          <w:trHeight w:hRule="exact" w:val="3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6EE4" w14:textId="77777777" w:rsidR="00505583" w:rsidRPr="00A93C79" w:rsidRDefault="00505583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0815" w14:textId="77777777" w:rsidR="00505583" w:rsidRPr="00A93C79" w:rsidRDefault="00505583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CCA5" w14:textId="77777777" w:rsidR="00505583" w:rsidRPr="00A93C79" w:rsidRDefault="00505583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690" w14:textId="77777777" w:rsidR="00505583" w:rsidRPr="00A93C79" w:rsidRDefault="00505583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CD3C" w14:textId="77777777" w:rsidR="00505583" w:rsidRPr="00A93C79" w:rsidRDefault="00505583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756F6190" w14:textId="39C08FF2" w:rsidR="00757D3B" w:rsidRPr="005166A2" w:rsidRDefault="005166A2" w:rsidP="005166A2">
      <w:pPr>
        <w:ind w:left="142"/>
        <w:rPr>
          <w:rFonts w:ascii="Times New Roman" w:eastAsia="Times New Roman" w:hAnsi="Times New Roman" w:cs="Times New Roman"/>
          <w:sz w:val="18"/>
          <w:szCs w:val="20"/>
          <w:lang w:val="sk-SK"/>
        </w:rPr>
      </w:pP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Poznámka: </w:t>
      </w:r>
      <w:r>
        <w:rPr>
          <w:rFonts w:ascii="Times New Roman" w:eastAsia="Times New Roman" w:hAnsi="Times New Roman" w:cs="Times New Roman"/>
          <w:sz w:val="18"/>
          <w:szCs w:val="20"/>
          <w:lang w:val="sk-SK"/>
        </w:rPr>
        <w:t>Napr. aktivity v obci XY sa realizujú mimo programového územia, no ich rozsah nie je vyšší ako 20 % rozpočtu projektu</w:t>
      </w:r>
    </w:p>
    <w:p w14:paraId="4CFECE98" w14:textId="77777777" w:rsidR="00505583" w:rsidRPr="00A93C79" w:rsidRDefault="00505583">
      <w:pPr>
        <w:spacing w:before="1"/>
        <w:rPr>
          <w:rFonts w:ascii="Times New Roman" w:eastAsia="Times New Roman" w:hAnsi="Times New Roman" w:cs="Times New Roman"/>
          <w:sz w:val="25"/>
          <w:szCs w:val="25"/>
          <w:lang w:val="sk-SK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505583" w:rsidRPr="00A93C79" w14:paraId="03575FC8" w14:textId="77777777">
        <w:trPr>
          <w:trHeight w:hRule="exact" w:val="34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6486BAB" w14:textId="77777777" w:rsidR="00505583" w:rsidRPr="00A93C79" w:rsidRDefault="00A93C79">
            <w:pPr>
              <w:pStyle w:val="TableParagraph"/>
              <w:spacing w:line="273" w:lineRule="exact"/>
              <w:ind w:left="372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4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. Popis</w:t>
            </w:r>
            <w:r w:rsidR="00B01EBF" w:rsidRPr="00A93C79">
              <w:rPr>
                <w:rFonts w:ascii="Times New Roman" w:hAnsi="Times New Roman" w:cs="Times New Roman"/>
                <w:b/>
                <w:spacing w:val="-4"/>
                <w:sz w:val="24"/>
                <w:lang w:val="sk-SK"/>
              </w:rPr>
              <w:t xml:space="preserve"> 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projektu:</w:t>
            </w:r>
          </w:p>
        </w:tc>
      </w:tr>
      <w:tr w:rsidR="00505583" w:rsidRPr="00A93C79" w14:paraId="52A8A812" w14:textId="77777777">
        <w:trPr>
          <w:trHeight w:hRule="exact" w:val="33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A023B45" w14:textId="77777777" w:rsidR="00505583" w:rsidRPr="00A93C79" w:rsidRDefault="00B01EBF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Stručný popis</w:t>
            </w:r>
            <w:r w:rsidRPr="00A93C79">
              <w:rPr>
                <w:rFonts w:ascii="Times New Roman" w:hAnsi="Times New Roman" w:cs="Times New Roman"/>
                <w:b/>
                <w:spacing w:val="-5"/>
                <w:sz w:val="24"/>
                <w:lang w:val="sk-SK"/>
              </w:rPr>
              <w:t xml:space="preserve"> 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projektu</w:t>
            </w:r>
          </w:p>
        </w:tc>
      </w:tr>
      <w:tr w:rsidR="00505583" w:rsidRPr="00A93C79" w14:paraId="045B781E" w14:textId="77777777" w:rsidTr="00951CAB">
        <w:trPr>
          <w:trHeight w:hRule="exact" w:val="2645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AADC" w14:textId="77777777" w:rsidR="00505583" w:rsidRPr="00A93C79" w:rsidRDefault="00B01EBF" w:rsidP="00A93C79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Obsah</w:t>
            </w:r>
            <w:r w:rsidRPr="00A93C79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projektu</w:t>
            </w:r>
            <w:r w:rsidRPr="00A93C79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obsahuje</w:t>
            </w:r>
            <w:r w:rsidRPr="00A93C79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stručnú</w:t>
            </w:r>
            <w:r w:rsidRPr="00A93C79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informáciu</w:t>
            </w:r>
            <w:r w:rsidRPr="00A93C79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o cieľoch</w:t>
            </w:r>
            <w:r w:rsidRPr="00A93C79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projektu,</w:t>
            </w:r>
            <w:r w:rsidRPr="00A93C79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aktivitách,</w:t>
            </w:r>
            <w:r w:rsidRPr="00A93C79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cieľovej</w:t>
            </w:r>
            <w:r w:rsidRPr="00A93C79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skupine</w:t>
            </w:r>
            <w:r w:rsidRPr="00A93C79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sk-SK"/>
              </w:rPr>
              <w:t xml:space="preserve"> </w:t>
            </w: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(ak relevantné), mieste realizácie a mera</w:t>
            </w:r>
            <w:r w:rsid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teľných ukazovateľoch projektu.</w:t>
            </w:r>
          </w:p>
        </w:tc>
      </w:tr>
      <w:tr w:rsidR="00505583" w:rsidRPr="00A93C79" w14:paraId="77D0E652" w14:textId="77777777">
        <w:trPr>
          <w:trHeight w:hRule="exact" w:val="34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41BC13C" w14:textId="77777777" w:rsidR="00505583" w:rsidRPr="00A93C79" w:rsidRDefault="00A93C79">
            <w:pPr>
              <w:pStyle w:val="TableParagraph"/>
              <w:spacing w:line="273" w:lineRule="exact"/>
              <w:ind w:left="300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4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.1 Popis východiskovej</w:t>
            </w:r>
            <w:r w:rsidR="00B01EBF" w:rsidRPr="00A93C79">
              <w:rPr>
                <w:rFonts w:ascii="Times New Roman" w:hAnsi="Times New Roman" w:cs="Times New Roman"/>
                <w:b/>
                <w:spacing w:val="-2"/>
                <w:sz w:val="24"/>
                <w:lang w:val="sk-SK"/>
              </w:rPr>
              <w:t xml:space="preserve"> 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situácie</w:t>
            </w:r>
          </w:p>
        </w:tc>
      </w:tr>
      <w:tr w:rsidR="00505583" w:rsidRPr="00A93C79" w14:paraId="1B94F6D1" w14:textId="77777777" w:rsidTr="00951CAB">
        <w:trPr>
          <w:trHeight w:hRule="exact" w:val="122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DB97" w14:textId="36F88F76" w:rsidR="00505583" w:rsidRPr="00A93C79" w:rsidRDefault="00181A17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Popísať aktuálny stav a potrebu projektu</w:t>
            </w:r>
          </w:p>
        </w:tc>
      </w:tr>
      <w:tr w:rsidR="00505583" w:rsidRPr="00A93C79" w14:paraId="2E7F5730" w14:textId="77777777">
        <w:trPr>
          <w:trHeight w:hRule="exact" w:val="34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CCD63ED" w14:textId="77777777" w:rsidR="00505583" w:rsidRPr="00A93C79" w:rsidRDefault="00A93C79">
            <w:pPr>
              <w:pStyle w:val="TableParagraph"/>
              <w:spacing w:line="273" w:lineRule="exact"/>
              <w:ind w:left="1634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4</w:t>
            </w:r>
            <w:r w:rsidR="00951CAB">
              <w:rPr>
                <w:rFonts w:ascii="Times New Roman" w:hAnsi="Times New Roman" w:cs="Times New Roman"/>
                <w:b/>
                <w:sz w:val="24"/>
                <w:lang w:val="sk-SK"/>
              </w:rPr>
              <w:t>.2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Situácia po realizácii projektu a udržateľnosť</w:t>
            </w:r>
            <w:r w:rsidR="00B01EBF" w:rsidRPr="00A93C79">
              <w:rPr>
                <w:rFonts w:ascii="Times New Roman" w:hAnsi="Times New Roman" w:cs="Times New Roman"/>
                <w:b/>
                <w:spacing w:val="-12"/>
                <w:sz w:val="24"/>
                <w:lang w:val="sk-SK"/>
              </w:rPr>
              <w:t xml:space="preserve"> 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projektu</w:t>
            </w:r>
          </w:p>
        </w:tc>
      </w:tr>
      <w:tr w:rsidR="00505583" w:rsidRPr="00A93C79" w14:paraId="54D3D608" w14:textId="77777777" w:rsidTr="00951CAB">
        <w:trPr>
          <w:trHeight w:hRule="exact" w:val="120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88FA" w14:textId="77777777" w:rsidR="00505583" w:rsidRPr="00A93C79" w:rsidRDefault="00E405D9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A93C79">
              <w:rPr>
                <w:rFonts w:ascii="Times New Roman" w:hAnsi="Times New Roman" w:cs="Times New Roman"/>
                <w:sz w:val="18"/>
                <w:lang w:val="sk-SK"/>
              </w:rPr>
              <w:t>Popísať</w:t>
            </w:r>
            <w:r w:rsidR="00B01EBF" w:rsidRPr="00A93C79">
              <w:rPr>
                <w:rFonts w:ascii="Times New Roman" w:hAnsi="Times New Roman" w:cs="Times New Roman"/>
                <w:sz w:val="18"/>
                <w:lang w:val="sk-SK"/>
              </w:rPr>
              <w:t xml:space="preserve"> situáciu po realizácii projektu a čakávané výsledky a posúdenie navrhovaných aktivít z hľadiska</w:t>
            </w:r>
            <w:r w:rsidR="00B01EBF" w:rsidRPr="00A93C79">
              <w:rPr>
                <w:rFonts w:ascii="Times New Roman" w:hAnsi="Times New Roman" w:cs="Times New Roman"/>
                <w:spacing w:val="2"/>
                <w:sz w:val="18"/>
                <w:lang w:val="sk-SK"/>
              </w:rPr>
              <w:t xml:space="preserve"> </w:t>
            </w:r>
            <w:r w:rsidR="00B01EBF" w:rsidRPr="00A93C79">
              <w:rPr>
                <w:rFonts w:ascii="Times New Roman" w:hAnsi="Times New Roman" w:cs="Times New Roman"/>
                <w:sz w:val="18"/>
                <w:lang w:val="sk-SK"/>
              </w:rPr>
              <w:t>ich prevádzkovej a technickej udržateľnosti, resp. udržateľnosti výsledkov</w:t>
            </w:r>
            <w:r w:rsidR="00B01EBF" w:rsidRPr="00A93C79">
              <w:rPr>
                <w:rFonts w:ascii="Times New Roman" w:hAnsi="Times New Roman" w:cs="Times New Roman"/>
                <w:spacing w:val="-22"/>
                <w:sz w:val="18"/>
                <w:lang w:val="sk-SK"/>
              </w:rPr>
              <w:t xml:space="preserve"> </w:t>
            </w:r>
            <w:r w:rsidR="00B01EBF" w:rsidRPr="00A93C79">
              <w:rPr>
                <w:rFonts w:ascii="Times New Roman" w:hAnsi="Times New Roman" w:cs="Times New Roman"/>
                <w:sz w:val="18"/>
                <w:lang w:val="sk-SK"/>
              </w:rPr>
              <w:t>projektu</w:t>
            </w:r>
          </w:p>
        </w:tc>
      </w:tr>
    </w:tbl>
    <w:p w14:paraId="5DC6CA5E" w14:textId="77777777" w:rsidR="00505583" w:rsidRDefault="00505583">
      <w:pPr>
        <w:spacing w:before="9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E4E73B5" w14:textId="77777777" w:rsidR="009906A9" w:rsidRPr="00A93C79" w:rsidRDefault="009906A9">
      <w:pPr>
        <w:spacing w:before="9"/>
        <w:rPr>
          <w:rFonts w:ascii="Times New Roman" w:eastAsia="Times New Roman" w:hAnsi="Times New Roman" w:cs="Times New Roman"/>
          <w:sz w:val="19"/>
          <w:szCs w:val="19"/>
          <w:lang w:val="sk-SK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290"/>
      </w:tblGrid>
      <w:tr w:rsidR="00505583" w:rsidRPr="00A93C79" w14:paraId="7863D850" w14:textId="77777777" w:rsidTr="00E405D9">
        <w:trPr>
          <w:trHeight w:hRule="exact" w:val="32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2B9AE63" w14:textId="77777777" w:rsidR="00505583" w:rsidRPr="00A93C79" w:rsidRDefault="00A93C79" w:rsidP="00E405D9">
            <w:pPr>
              <w:pStyle w:val="TableParagraph"/>
              <w:tabs>
                <w:tab w:val="left" w:pos="3752"/>
              </w:tabs>
              <w:spacing w:line="270" w:lineRule="exact"/>
              <w:ind w:left="3212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5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.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ab/>
              <w:t>Popis cieľovej</w:t>
            </w:r>
            <w:r w:rsidR="00B01EBF" w:rsidRPr="00A93C79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 xml:space="preserve"> 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skupiny</w:t>
            </w:r>
          </w:p>
        </w:tc>
      </w:tr>
      <w:tr w:rsidR="00505583" w:rsidRPr="00A93C79" w14:paraId="0E1C9D73" w14:textId="77777777" w:rsidTr="00502AD1">
        <w:trPr>
          <w:trHeight w:hRule="exact" w:val="93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78CA" w14:textId="77777777" w:rsidR="00505583" w:rsidRPr="00A93C79" w:rsidRDefault="00505583">
            <w:pPr>
              <w:pStyle w:val="TableParagraph"/>
              <w:spacing w:line="242" w:lineRule="auto"/>
              <w:ind w:left="103" w:right="104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7AD103DD" w14:textId="77777777" w:rsidR="00505583" w:rsidRPr="00A93C79" w:rsidRDefault="00505583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3F8E333D" w14:textId="77777777" w:rsidR="00505583" w:rsidRPr="00A93C79" w:rsidRDefault="00505583">
      <w:pPr>
        <w:spacing w:before="5"/>
        <w:rPr>
          <w:rFonts w:ascii="Times New Roman" w:eastAsia="Times New Roman" w:hAnsi="Times New Roman" w:cs="Times New Roman"/>
          <w:sz w:val="28"/>
          <w:szCs w:val="28"/>
          <w:lang w:val="sk-SK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29"/>
        <w:gridCol w:w="1842"/>
        <w:gridCol w:w="1701"/>
        <w:gridCol w:w="3686"/>
      </w:tblGrid>
      <w:tr w:rsidR="00505583" w:rsidRPr="00A93C79" w14:paraId="26FF4C2C" w14:textId="77777777" w:rsidTr="00757D3B">
        <w:trPr>
          <w:trHeight w:hRule="exact" w:val="641"/>
        </w:trPr>
        <w:tc>
          <w:tcPr>
            <w:tcW w:w="9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4D509209" w14:textId="4D6CAFE5" w:rsidR="00505583" w:rsidRPr="00A93C79" w:rsidRDefault="00A93C79" w:rsidP="00181A17">
            <w:pPr>
              <w:pStyle w:val="TableParagraph"/>
              <w:spacing w:line="273" w:lineRule="exact"/>
              <w:ind w:left="2804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6</w:t>
            </w:r>
            <w:r w:rsidR="00181A17">
              <w:rPr>
                <w:rFonts w:ascii="Times New Roman" w:hAnsi="Times New Roman" w:cs="Times New Roman"/>
                <w:b/>
                <w:sz w:val="24"/>
                <w:lang w:val="sk-SK"/>
              </w:rPr>
              <w:t>.  Aktivity</w:t>
            </w:r>
            <w:r w:rsidR="00325C93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projektu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</w:tr>
      <w:tr w:rsidR="00505583" w:rsidRPr="00A93C79" w14:paraId="45E645E7" w14:textId="77777777" w:rsidTr="00757D3B">
        <w:trPr>
          <w:trHeight w:hRule="exact" w:val="387"/>
        </w:trPr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2B19F2DA" w14:textId="0EAFC515" w:rsidR="00505583" w:rsidRPr="00A93C79" w:rsidRDefault="00181A17" w:rsidP="00181A17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Dĺžka realizácie projektu</w:t>
            </w:r>
            <w:r w:rsidR="00B01EBF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</w:t>
            </w:r>
            <w:r w:rsidR="00A40E76" w:rsidRPr="00A93C79">
              <w:rPr>
                <w:rFonts w:ascii="Times New Roman" w:hAnsi="Times New Roman" w:cs="Times New Roman"/>
                <w:sz w:val="18"/>
                <w:lang w:val="sk-SK"/>
              </w:rPr>
              <w:t>(</w:t>
            </w:r>
            <w:r>
              <w:rPr>
                <w:rFonts w:ascii="Times New Roman" w:hAnsi="Times New Roman" w:cs="Times New Roman"/>
                <w:sz w:val="18"/>
                <w:lang w:val="sk-SK"/>
              </w:rPr>
              <w:t>od-do):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657E2" w14:textId="77777777" w:rsidR="00505583" w:rsidRPr="00A93C79" w:rsidRDefault="00505583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181A17" w:rsidRPr="00A93C79" w14:paraId="1DCF56E8" w14:textId="77777777" w:rsidTr="000223CD">
        <w:trPr>
          <w:trHeight w:hRule="exact" w:val="62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E148FBA" w14:textId="18FBE56C" w:rsidR="00181A17" w:rsidRPr="00A93C79" w:rsidRDefault="00181A17" w:rsidP="00A40E7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Aktivity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14:paraId="65DAA01E" w14:textId="77777777" w:rsidR="00181A17" w:rsidRPr="00A93C79" w:rsidRDefault="00181A17" w:rsidP="00A40E7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Zodpovednosť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14:paraId="0F3D9F07" w14:textId="77777777" w:rsidR="00181A17" w:rsidRPr="00A93C79" w:rsidRDefault="00181A17" w:rsidP="00A40E76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A9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Rozpočet </w:t>
            </w:r>
            <w:r w:rsidRPr="00A93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(€)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B"/>
          </w:tcPr>
          <w:p w14:paraId="13CC4066" w14:textId="64069E0E" w:rsidR="00181A17" w:rsidRPr="00A93C79" w:rsidRDefault="00181A17" w:rsidP="00325C93">
            <w:pPr>
              <w:pStyle w:val="TableParagraph"/>
              <w:ind w:left="103"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Stručný popis aktivity</w:t>
            </w:r>
          </w:p>
        </w:tc>
      </w:tr>
      <w:tr w:rsidR="00181A17" w:rsidRPr="00A93C79" w14:paraId="012BE180" w14:textId="77777777" w:rsidTr="00F8425A">
        <w:trPr>
          <w:trHeight w:hRule="exact" w:val="500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5D18E" w14:textId="02DD13CC" w:rsidR="00181A17" w:rsidRPr="00A93C79" w:rsidRDefault="00181A17">
            <w:pPr>
              <w:pStyle w:val="TableParagraph"/>
              <w:tabs>
                <w:tab w:val="left" w:pos="1302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 xml:space="preserve">Názov aktivity </w:t>
            </w:r>
          </w:p>
          <w:p w14:paraId="2F85152B" w14:textId="77777777" w:rsidR="00181A17" w:rsidRPr="00A93C79" w:rsidRDefault="00181A17" w:rsidP="00325C93">
            <w:pPr>
              <w:pStyle w:val="TableParagraph"/>
              <w:tabs>
                <w:tab w:val="left" w:pos="1302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F1A2" w14:textId="4D772157" w:rsidR="00181A17" w:rsidRPr="00A93C79" w:rsidRDefault="00181A17" w:rsidP="00A40E76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lang w:val="sk-SK"/>
              </w:rPr>
              <w:t>Názov partnera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939F" w14:textId="77777777" w:rsidR="00181A17" w:rsidRPr="00A93C79" w:rsidRDefault="00181A17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A7E6" w14:textId="6989AB33" w:rsidR="00181A17" w:rsidRPr="00A93C79" w:rsidRDefault="00181A17" w:rsidP="00325C93">
            <w:pPr>
              <w:pStyle w:val="TableParagraph"/>
              <w:ind w:left="103" w:right="100"/>
              <w:jc w:val="both"/>
              <w:rPr>
                <w:rFonts w:ascii="Times New Roman" w:hAnsi="Times New Roman" w:cs="Times New Roman"/>
                <w:sz w:val="18"/>
                <w:lang w:val="sk-SK"/>
              </w:rPr>
            </w:pPr>
          </w:p>
        </w:tc>
      </w:tr>
      <w:tr w:rsidR="00181A17" w:rsidRPr="00A93C79" w14:paraId="79F592BA" w14:textId="77777777" w:rsidTr="00DF777D">
        <w:trPr>
          <w:trHeight w:hRule="exact" w:val="35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68ECB" w14:textId="77777777" w:rsidR="00181A17" w:rsidRPr="00A93C79" w:rsidRDefault="00181A17">
            <w:pPr>
              <w:pStyle w:val="TableParagraph"/>
              <w:tabs>
                <w:tab w:val="left" w:pos="1302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CA6D" w14:textId="77777777" w:rsidR="00181A17" w:rsidRPr="00A93C79" w:rsidRDefault="00181A17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A448" w14:textId="77777777" w:rsidR="00181A17" w:rsidRPr="00A93C79" w:rsidRDefault="00181A17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E541" w14:textId="77777777" w:rsidR="00181A17" w:rsidRPr="00A93C79" w:rsidRDefault="00181A17" w:rsidP="00325C93">
            <w:pPr>
              <w:pStyle w:val="TableParagraph"/>
              <w:ind w:left="103" w:right="100"/>
              <w:jc w:val="both"/>
              <w:rPr>
                <w:rFonts w:ascii="Times New Roman" w:hAnsi="Times New Roman" w:cs="Times New Roman"/>
                <w:sz w:val="18"/>
                <w:lang w:val="sk-SK"/>
              </w:rPr>
            </w:pPr>
          </w:p>
        </w:tc>
      </w:tr>
      <w:tr w:rsidR="00181A17" w:rsidRPr="00A93C79" w14:paraId="29788433" w14:textId="77777777" w:rsidTr="007D3E44">
        <w:trPr>
          <w:trHeight w:hRule="exact" w:val="35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AD88A" w14:textId="77777777" w:rsidR="00181A17" w:rsidRPr="00A93C79" w:rsidRDefault="00181A17">
            <w:pPr>
              <w:pStyle w:val="TableParagraph"/>
              <w:tabs>
                <w:tab w:val="left" w:pos="1302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006D" w14:textId="77777777" w:rsidR="00181A17" w:rsidRPr="00A93C79" w:rsidRDefault="00181A17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045B" w14:textId="77777777" w:rsidR="00181A17" w:rsidRPr="00A93C79" w:rsidRDefault="00181A17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A4AE" w14:textId="77777777" w:rsidR="00181A17" w:rsidRPr="00A93C79" w:rsidRDefault="00181A17" w:rsidP="00325C93">
            <w:pPr>
              <w:pStyle w:val="TableParagraph"/>
              <w:ind w:left="103" w:right="100"/>
              <w:jc w:val="both"/>
              <w:rPr>
                <w:rFonts w:ascii="Times New Roman" w:hAnsi="Times New Roman" w:cs="Times New Roman"/>
                <w:sz w:val="18"/>
                <w:lang w:val="sk-SK"/>
              </w:rPr>
            </w:pPr>
          </w:p>
        </w:tc>
      </w:tr>
      <w:tr w:rsidR="00181A17" w:rsidRPr="00A93C79" w14:paraId="17278CF0" w14:textId="77777777" w:rsidTr="00915647">
        <w:trPr>
          <w:trHeight w:hRule="exact" w:val="43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45BF7" w14:textId="77777777" w:rsidR="00181A17" w:rsidRPr="00A93C79" w:rsidRDefault="00181A17">
            <w:pPr>
              <w:pStyle w:val="TableParagraph"/>
              <w:tabs>
                <w:tab w:val="left" w:pos="1302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  <w:r w:rsidRPr="00A93C79"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D87C" w14:textId="77777777" w:rsidR="00181A17" w:rsidRPr="00A93C79" w:rsidRDefault="00181A17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115F" w14:textId="77777777" w:rsidR="00181A17" w:rsidRPr="00A93C79" w:rsidRDefault="00181A17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B3DB" w14:textId="77777777" w:rsidR="00181A17" w:rsidRPr="00A93C79" w:rsidRDefault="00181A17" w:rsidP="00325C93">
            <w:pPr>
              <w:pStyle w:val="TableParagraph"/>
              <w:ind w:left="103" w:right="100"/>
              <w:jc w:val="both"/>
              <w:rPr>
                <w:rFonts w:ascii="Times New Roman" w:hAnsi="Times New Roman" w:cs="Times New Roman"/>
                <w:sz w:val="18"/>
                <w:lang w:val="sk-SK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6" w:tblpY="552"/>
        <w:tblW w:w="0" w:type="auto"/>
        <w:tblLayout w:type="fixed"/>
        <w:tblLook w:val="01E0" w:firstRow="1" w:lastRow="1" w:firstColumn="1" w:lastColumn="1" w:noHBand="0" w:noVBand="0"/>
      </w:tblPr>
      <w:tblGrid>
        <w:gridCol w:w="4102"/>
        <w:gridCol w:w="5107"/>
      </w:tblGrid>
      <w:tr w:rsidR="00757D3B" w:rsidRPr="00A93C79" w14:paraId="09481BA2" w14:textId="77777777" w:rsidTr="00AF5925">
        <w:trPr>
          <w:trHeight w:hRule="exact" w:val="34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3568563" w14:textId="77777777" w:rsidR="00757D3B" w:rsidRPr="00A93C79" w:rsidRDefault="00A93C79" w:rsidP="00757D3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7</w:t>
            </w:r>
            <w:r w:rsidR="00757D3B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.  Rozpočet</w:t>
            </w:r>
            <w:r w:rsidR="00757D3B" w:rsidRPr="00A93C79">
              <w:rPr>
                <w:rFonts w:ascii="Times New Roman" w:hAnsi="Times New Roman" w:cs="Times New Roman"/>
                <w:b/>
                <w:spacing w:val="-4"/>
                <w:sz w:val="24"/>
                <w:lang w:val="sk-SK"/>
              </w:rPr>
              <w:t xml:space="preserve"> </w:t>
            </w:r>
            <w:r w:rsidR="00757D3B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projektu:</w:t>
            </w:r>
          </w:p>
        </w:tc>
      </w:tr>
      <w:tr w:rsidR="00757D3B" w:rsidRPr="00A93C79" w14:paraId="33B85837" w14:textId="77777777" w:rsidTr="00AF5925">
        <w:trPr>
          <w:trHeight w:hRule="exact" w:val="378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E58C236" w14:textId="77777777" w:rsidR="00757D3B" w:rsidRPr="00A93C79" w:rsidRDefault="00757D3B" w:rsidP="00757D3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Celkový rozpočet projektu: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597A" w14:textId="77777777" w:rsidR="00757D3B" w:rsidRPr="00A93C79" w:rsidRDefault="00757D3B" w:rsidP="00757D3B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757D3B" w:rsidRPr="00A93C79" w14:paraId="468D33A9" w14:textId="77777777" w:rsidTr="00AF5925">
        <w:trPr>
          <w:trHeight w:hRule="exact" w:val="337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21D06FA" w14:textId="77777777" w:rsidR="00757D3B" w:rsidRPr="00A93C79" w:rsidRDefault="00757D3B" w:rsidP="00757D3B">
            <w:pPr>
              <w:ind w:left="38"/>
              <w:rPr>
                <w:rFonts w:ascii="Times New Roman" w:hAnsi="Times New Roman" w:cs="Times New Roman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Miera spolufinancovania: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8C38" w14:textId="56AC3FF2" w:rsidR="00757D3B" w:rsidRPr="00A93C79" w:rsidRDefault="00757D3B" w:rsidP="008A30A8">
            <w:pPr>
              <w:pStyle w:val="TableParagraph"/>
              <w:ind w:left="103" w:right="100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92D64" w:rsidRPr="00A93C79" w14:paraId="0BC1655A" w14:textId="77777777" w:rsidTr="00AF5925">
        <w:trPr>
          <w:trHeight w:hRule="exact" w:val="337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203A2DA" w14:textId="63FBE7E6" w:rsidR="00F92D64" w:rsidRPr="00A93C79" w:rsidRDefault="00502AD1" w:rsidP="008A30A8">
            <w:pPr>
              <w:ind w:left="142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Rozpočet </w:t>
            </w:r>
            <w:r w:rsidR="008A30A8">
              <w:rPr>
                <w:rFonts w:ascii="Times New Roman" w:hAnsi="Times New Roman" w:cs="Times New Roman"/>
                <w:b/>
                <w:sz w:val="24"/>
                <w:lang w:val="sk-SK"/>
              </w:rPr>
              <w:t>Vedúceho partnera</w:t>
            </w:r>
            <w:r w:rsidR="00F92D64"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B5179" w14:textId="77777777" w:rsidR="00F92D64" w:rsidRPr="00A93C79" w:rsidRDefault="00F92D64" w:rsidP="00757D3B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92D64" w:rsidRPr="00A93C79" w14:paraId="03413E43" w14:textId="77777777" w:rsidTr="00AF5925">
        <w:trPr>
          <w:trHeight w:hRule="exact" w:val="337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59F1BC" w14:textId="3D58462A" w:rsidR="00F92D64" w:rsidRPr="00A93C79" w:rsidRDefault="00F92D64" w:rsidP="008A30A8">
            <w:pPr>
              <w:ind w:left="142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Rozpočet </w:t>
            </w:r>
            <w:r w:rsidR="008A30A8">
              <w:rPr>
                <w:rFonts w:ascii="Times New Roman" w:hAnsi="Times New Roman" w:cs="Times New Roman"/>
                <w:b/>
                <w:sz w:val="24"/>
                <w:lang w:val="sk-SK"/>
              </w:rPr>
              <w:t>Projektového partnera 1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6A13" w14:textId="77777777" w:rsidR="00F92D64" w:rsidRPr="00A93C79" w:rsidRDefault="00F92D64" w:rsidP="00757D3B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92D64" w:rsidRPr="00A93C79" w14:paraId="5B1D9424" w14:textId="77777777" w:rsidTr="00AF5925">
        <w:trPr>
          <w:trHeight w:hRule="exact" w:val="337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8FE3E45" w14:textId="60467670" w:rsidR="00F92D64" w:rsidRPr="00A93C79" w:rsidRDefault="00F92D64" w:rsidP="008A30A8">
            <w:pPr>
              <w:ind w:left="142"/>
              <w:rPr>
                <w:rFonts w:ascii="Times New Roman" w:hAnsi="Times New Roman" w:cs="Times New Roman"/>
                <w:b/>
                <w:sz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Rozpočet </w:t>
            </w:r>
            <w:r w:rsidR="008A30A8">
              <w:rPr>
                <w:rFonts w:ascii="Times New Roman" w:hAnsi="Times New Roman" w:cs="Times New Roman"/>
                <w:b/>
                <w:sz w:val="24"/>
                <w:lang w:val="sk-SK"/>
              </w:rPr>
              <w:t>Projektového partnera 2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C42B" w14:textId="77777777" w:rsidR="00F92D64" w:rsidRPr="00A93C79" w:rsidRDefault="00F92D64" w:rsidP="00757D3B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18C8FFD9" w14:textId="340DA9F4" w:rsidR="00A93C79" w:rsidRDefault="00A93C79" w:rsidP="00757D3B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14:paraId="0B3DD22E" w14:textId="77777777" w:rsidR="002B0637" w:rsidRDefault="002B0637" w:rsidP="00757D3B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14:paraId="3E375F8C" w14:textId="044547CE" w:rsidR="00502AD1" w:rsidRDefault="00502AD1"/>
    <w:p w14:paraId="70E06C38" w14:textId="77777777" w:rsidR="00AF5925" w:rsidRDefault="00AF5925"/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286"/>
        <w:gridCol w:w="4961"/>
      </w:tblGrid>
      <w:tr w:rsidR="00AF5925" w:rsidRPr="00A93C79" w14:paraId="704AA3B3" w14:textId="77777777" w:rsidTr="00414525">
        <w:trPr>
          <w:trHeight w:hRule="exact" w:val="424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7DE90AA7" w14:textId="77777777" w:rsidR="00AF5925" w:rsidRPr="00A93C79" w:rsidRDefault="00AF5925" w:rsidP="00414525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8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Prepojenosť projektu na strategické dokumenty</w:t>
            </w:r>
          </w:p>
        </w:tc>
      </w:tr>
      <w:tr w:rsidR="00AF5925" w:rsidRPr="00A93C79" w14:paraId="785BD5B0" w14:textId="77777777" w:rsidTr="00414525">
        <w:trPr>
          <w:trHeight w:hRule="exact" w:val="33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A76EDC1" w14:textId="77777777" w:rsidR="00AF5925" w:rsidRPr="00A93C79" w:rsidRDefault="00AF5925" w:rsidP="00414525">
            <w:pPr>
              <w:pStyle w:val="TableParagraph"/>
              <w:spacing w:line="273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Dokumenty nadnárodnej a EÚ úrovn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FC53" w14:textId="77777777" w:rsidR="00AF5925" w:rsidRPr="00A93C79" w:rsidRDefault="00AF5925" w:rsidP="00414525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AF5925" w:rsidRPr="00A93C79" w14:paraId="2A555891" w14:textId="77777777" w:rsidTr="00414525">
        <w:trPr>
          <w:trHeight w:hRule="exact" w:val="397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621C376" w14:textId="77777777" w:rsidR="00AF5925" w:rsidRPr="00A93C79" w:rsidRDefault="00AF5925" w:rsidP="00414525">
            <w:pPr>
              <w:pStyle w:val="TableParagraph"/>
              <w:spacing w:line="273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Dokumenty národnej úrovne: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6FE5" w14:textId="77777777" w:rsidR="00AF5925" w:rsidRPr="00A93C79" w:rsidRDefault="00AF5925" w:rsidP="00414525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AF5925" w:rsidRPr="00A93C79" w14:paraId="43DA4C60" w14:textId="77777777" w:rsidTr="00414525">
        <w:trPr>
          <w:trHeight w:hRule="exact" w:val="562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7338B3E" w14:textId="77777777" w:rsidR="00AF5925" w:rsidRPr="00A93C79" w:rsidRDefault="00AF5925" w:rsidP="00414525">
            <w:pPr>
              <w:pStyle w:val="TableParagraph"/>
              <w:tabs>
                <w:tab w:val="left" w:pos="1814"/>
              </w:tabs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 xml:space="preserve"> Dokumenty regionálne úrovne: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97D2" w14:textId="77777777" w:rsidR="00AF5925" w:rsidRPr="00A93C79" w:rsidRDefault="00AF5925" w:rsidP="00414525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530334FD" w14:textId="77777777" w:rsidR="00AF5925" w:rsidRDefault="00AF5925"/>
    <w:p w14:paraId="6D594650" w14:textId="77777777" w:rsidR="00502AD1" w:rsidRDefault="00502AD1"/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286"/>
        <w:gridCol w:w="4961"/>
      </w:tblGrid>
      <w:tr w:rsidR="00502AD1" w:rsidRPr="00A93C79" w14:paraId="247698EF" w14:textId="77777777" w:rsidTr="00AF5925">
        <w:trPr>
          <w:trHeight w:hRule="exact" w:val="424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4EB5DB5" w14:textId="77777777" w:rsidR="00502AD1" w:rsidRPr="00A93C79" w:rsidRDefault="00502AD1" w:rsidP="004C0DC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9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Prepojenosť projektu na iné projekty </w:t>
            </w:r>
          </w:p>
        </w:tc>
      </w:tr>
      <w:tr w:rsidR="00502AD1" w:rsidRPr="00A93C79" w14:paraId="2E0F97E8" w14:textId="77777777" w:rsidTr="00AF5925">
        <w:trPr>
          <w:trHeight w:hRule="exact" w:val="338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4D5DACB" w14:textId="77777777" w:rsidR="00502AD1" w:rsidRPr="00A93C79" w:rsidRDefault="00502AD1" w:rsidP="004C0DC2">
            <w:pPr>
              <w:pStyle w:val="TableParagraph"/>
              <w:spacing w:line="273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Názov projektu: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302" w14:textId="77777777" w:rsidR="00502AD1" w:rsidRPr="00A93C79" w:rsidRDefault="00502AD1" w:rsidP="004C0DC2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02AD1" w:rsidRPr="00A93C79" w14:paraId="24BA836A" w14:textId="77777777" w:rsidTr="00AF5925">
        <w:trPr>
          <w:trHeight w:hRule="exact" w:val="397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7437381" w14:textId="77777777" w:rsidR="00502AD1" w:rsidRPr="00A93C79" w:rsidRDefault="00502AD1" w:rsidP="004C0DC2">
            <w:pPr>
              <w:pStyle w:val="TableParagraph"/>
              <w:spacing w:line="273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 Názov programu: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D5A2" w14:textId="77777777" w:rsidR="00502AD1" w:rsidRPr="00A93C79" w:rsidRDefault="00502AD1" w:rsidP="004C0DC2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02AD1" w:rsidRPr="00A93C79" w14:paraId="3FE240B9" w14:textId="77777777" w:rsidTr="00AF5925">
        <w:trPr>
          <w:trHeight w:hRule="exact" w:val="562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2505200" w14:textId="77777777" w:rsidR="00502AD1" w:rsidRPr="00A93C79" w:rsidRDefault="00502AD1" w:rsidP="004C0DC2">
            <w:pPr>
              <w:pStyle w:val="TableParagraph"/>
              <w:tabs>
                <w:tab w:val="left" w:pos="1814"/>
              </w:tabs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 xml:space="preserve"> Popis synergického efektu medzi  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br/>
              <w:t xml:space="preserve"> projektami: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9154" w14:textId="77777777" w:rsidR="00502AD1" w:rsidRPr="00A93C79" w:rsidRDefault="00502AD1" w:rsidP="004C0DC2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65D9C0C3" w14:textId="77777777" w:rsidR="00502AD1" w:rsidRDefault="00502AD1"/>
    <w:p w14:paraId="6DC4E496" w14:textId="77777777" w:rsidR="00502AD1" w:rsidRDefault="00502AD1"/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286"/>
        <w:gridCol w:w="4961"/>
      </w:tblGrid>
      <w:tr w:rsidR="00A93C79" w:rsidRPr="00A93C79" w14:paraId="5E77496F" w14:textId="77777777" w:rsidTr="00AF5925">
        <w:trPr>
          <w:trHeight w:hRule="exact" w:val="424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5822FFA" w14:textId="77777777" w:rsidR="00A93C79" w:rsidRPr="00A93C79" w:rsidRDefault="00502AD1" w:rsidP="00502AD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10</w:t>
            </w:r>
            <w:r w:rsidR="00A93C79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Cezhraničný dopad projektu </w:t>
            </w:r>
          </w:p>
        </w:tc>
      </w:tr>
      <w:tr w:rsidR="00A93C79" w:rsidRPr="00A93C79" w14:paraId="02538EF0" w14:textId="77777777" w:rsidTr="00AF5925">
        <w:trPr>
          <w:trHeight w:hRule="exact" w:val="562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1490955" w14:textId="77777777" w:rsidR="00A93C79" w:rsidRPr="00A93C79" w:rsidRDefault="00A93C79" w:rsidP="00502AD1">
            <w:pPr>
              <w:pStyle w:val="TableParagraph"/>
              <w:tabs>
                <w:tab w:val="left" w:pos="1814"/>
              </w:tabs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lastRenderedPageBreak/>
              <w:t xml:space="preserve"> </w:t>
            </w:r>
            <w:r w:rsidR="00502AD1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 xml:space="preserve">Popis dopadu projektu na cezhraničné </w:t>
            </w:r>
            <w:r w:rsidR="00502AD1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br/>
              <w:t xml:space="preserve"> územie: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CBD6" w14:textId="77777777" w:rsidR="00A93C79" w:rsidRPr="00A93C79" w:rsidRDefault="00A93C79" w:rsidP="009835A0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5A9F3785" w14:textId="77777777" w:rsidR="00A93C79" w:rsidRPr="00A93C79" w:rsidRDefault="00A93C79" w:rsidP="00757D3B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14:paraId="2921DB36" w14:textId="77777777" w:rsidR="00757D3B" w:rsidRPr="00A93C79" w:rsidRDefault="00757D3B" w:rsidP="00757D3B">
      <w:pPr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183"/>
        <w:gridCol w:w="7064"/>
      </w:tblGrid>
      <w:tr w:rsidR="00757D3B" w:rsidRPr="00A93C79" w14:paraId="3B008E7B" w14:textId="77777777" w:rsidTr="00AF5925">
        <w:trPr>
          <w:trHeight w:hRule="exact" w:val="424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2E374B2" w14:textId="77777777" w:rsidR="00757D3B" w:rsidRPr="00A93C79" w:rsidRDefault="00502AD1" w:rsidP="00502AD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k-SK"/>
              </w:rPr>
              <w:t>11</w:t>
            </w:r>
            <w:r w:rsidR="00757D3B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. Identifikácia rizík a prostriedky na ich</w:t>
            </w:r>
            <w:r w:rsidR="00757D3B" w:rsidRPr="00A93C79">
              <w:rPr>
                <w:rFonts w:ascii="Times New Roman" w:hAnsi="Times New Roman" w:cs="Times New Roman"/>
                <w:b/>
                <w:spacing w:val="-7"/>
                <w:sz w:val="24"/>
                <w:lang w:val="sk-SK"/>
              </w:rPr>
              <w:t xml:space="preserve"> </w:t>
            </w:r>
            <w:r w:rsidR="00757D3B"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elimináciu</w:t>
            </w:r>
          </w:p>
        </w:tc>
      </w:tr>
      <w:tr w:rsidR="00757D3B" w:rsidRPr="00A93C79" w14:paraId="453B2C49" w14:textId="77777777" w:rsidTr="00AF5925">
        <w:trPr>
          <w:trHeight w:hRule="exact" w:val="33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14:paraId="1F66D8E8" w14:textId="77777777" w:rsidR="00757D3B" w:rsidRPr="00A93C79" w:rsidRDefault="00757D3B" w:rsidP="00F92D64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Názov</w:t>
            </w:r>
            <w:r w:rsidRPr="00A93C79">
              <w:rPr>
                <w:rFonts w:ascii="Times New Roman" w:hAnsi="Times New Roman" w:cs="Times New Roman"/>
                <w:b/>
                <w:spacing w:val="-3"/>
                <w:sz w:val="24"/>
                <w:lang w:val="sk-SK"/>
              </w:rPr>
              <w:t xml:space="preserve"> 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rizika</w:t>
            </w:r>
            <w:r w:rsidR="00F92D64"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F60D" w14:textId="77777777" w:rsidR="00757D3B" w:rsidRPr="00A93C79" w:rsidRDefault="00757D3B" w:rsidP="009835A0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757D3B" w:rsidRPr="00A93C79" w14:paraId="0A20C514" w14:textId="77777777" w:rsidTr="00AF5925">
        <w:trPr>
          <w:trHeight w:hRule="exact" w:val="3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14:paraId="0A1EC503" w14:textId="77777777" w:rsidR="00757D3B" w:rsidRPr="00A93C79" w:rsidRDefault="00757D3B" w:rsidP="00F92D64">
            <w:pPr>
              <w:pStyle w:val="TableParagraph"/>
              <w:spacing w:line="273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Popis</w:t>
            </w:r>
            <w:r w:rsidRPr="00A93C79">
              <w:rPr>
                <w:rFonts w:ascii="Times New Roman" w:hAnsi="Times New Roman" w:cs="Times New Roman"/>
                <w:b/>
                <w:spacing w:val="-3"/>
                <w:sz w:val="24"/>
                <w:lang w:val="sk-SK"/>
              </w:rPr>
              <w:t xml:space="preserve"> 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rizika</w:t>
            </w:r>
            <w:r w:rsidR="00F92D64">
              <w:rPr>
                <w:rFonts w:ascii="Times New Roman" w:hAnsi="Times New Roman" w:cs="Times New Roman"/>
                <w:b/>
                <w:sz w:val="24"/>
                <w:lang w:val="sk-SK"/>
              </w:rPr>
              <w:t>: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CB6C" w14:textId="77777777" w:rsidR="00757D3B" w:rsidRPr="00A93C79" w:rsidRDefault="00757D3B" w:rsidP="009835A0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757D3B" w:rsidRPr="00A93C79" w14:paraId="6CDC73DC" w14:textId="77777777" w:rsidTr="00AF5925">
        <w:trPr>
          <w:trHeight w:hRule="exact" w:val="562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14:paraId="263557C0" w14:textId="77777777" w:rsidR="00757D3B" w:rsidRPr="00A93C79" w:rsidRDefault="00757D3B" w:rsidP="00F92D64">
            <w:pPr>
              <w:pStyle w:val="TableParagraph"/>
              <w:tabs>
                <w:tab w:val="left" w:pos="1814"/>
              </w:tabs>
              <w:ind w:left="175" w:right="102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A93C79">
              <w:rPr>
                <w:rFonts w:ascii="Times New Roman" w:hAnsi="Times New Roman" w:cs="Times New Roman"/>
                <w:b/>
                <w:spacing w:val="-1"/>
                <w:sz w:val="24"/>
                <w:lang w:val="sk-SK"/>
              </w:rPr>
              <w:t xml:space="preserve">Opatrenia 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na elimináciu</w:t>
            </w:r>
            <w:r w:rsidRPr="00A93C79">
              <w:rPr>
                <w:rFonts w:ascii="Times New Roman" w:hAnsi="Times New Roman" w:cs="Times New Roman"/>
                <w:b/>
                <w:spacing w:val="-5"/>
                <w:sz w:val="24"/>
                <w:lang w:val="sk-SK"/>
              </w:rPr>
              <w:t xml:space="preserve"> </w:t>
            </w:r>
            <w:r w:rsidRPr="00A93C79">
              <w:rPr>
                <w:rFonts w:ascii="Times New Roman" w:hAnsi="Times New Roman" w:cs="Times New Roman"/>
                <w:b/>
                <w:sz w:val="24"/>
                <w:lang w:val="sk-SK"/>
              </w:rPr>
              <w:t>rizika</w:t>
            </w:r>
            <w:r w:rsidR="00F92D64">
              <w:rPr>
                <w:rFonts w:ascii="Times New Roman" w:hAnsi="Times New Roman" w:cs="Times New Roman"/>
                <w:b/>
                <w:sz w:val="24"/>
                <w:lang w:val="sk-SK"/>
              </w:rPr>
              <w:t xml:space="preserve">: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1F2A" w14:textId="77777777" w:rsidR="00757D3B" w:rsidRPr="00A93C79" w:rsidRDefault="00757D3B" w:rsidP="009835A0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6055A473" w14:textId="77777777" w:rsidR="00505583" w:rsidRPr="00A93C79" w:rsidRDefault="00505583" w:rsidP="009906A9">
      <w:pPr>
        <w:spacing w:before="8"/>
        <w:rPr>
          <w:rFonts w:ascii="Times New Roman" w:eastAsia="Times New Roman" w:hAnsi="Times New Roman" w:cs="Times New Roman"/>
          <w:sz w:val="14"/>
          <w:szCs w:val="14"/>
          <w:lang w:val="sk-SK"/>
        </w:rPr>
      </w:pPr>
    </w:p>
    <w:sectPr w:rsidR="00505583" w:rsidRPr="00A93C79">
      <w:footerReference w:type="default" r:id="rId12"/>
      <w:pgSz w:w="11910" w:h="16840"/>
      <w:pgMar w:top="1240" w:right="1240" w:bottom="1320" w:left="1220" w:header="878" w:footer="1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1016" w14:textId="77777777" w:rsidR="00215965" w:rsidRDefault="00215965">
      <w:r>
        <w:separator/>
      </w:r>
    </w:p>
  </w:endnote>
  <w:endnote w:type="continuationSeparator" w:id="0">
    <w:p w14:paraId="7CED26C5" w14:textId="77777777" w:rsidR="00215965" w:rsidRDefault="0021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1234"/>
      <w:docPartObj>
        <w:docPartGallery w:val="Page Numbers (Bottom of Page)"/>
        <w:docPartUnique/>
      </w:docPartObj>
    </w:sdtPr>
    <w:sdtEndPr/>
    <w:sdtContent>
      <w:p w14:paraId="2A442987" w14:textId="6762E54C" w:rsidR="00821160" w:rsidRDefault="008211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A8" w:rsidRPr="008A30A8">
          <w:rPr>
            <w:noProof/>
            <w:lang w:val="sk-SK"/>
          </w:rPr>
          <w:t>2</w:t>
        </w:r>
        <w:r>
          <w:fldChar w:fldCharType="end"/>
        </w:r>
      </w:p>
    </w:sdtContent>
  </w:sdt>
  <w:p w14:paraId="13F9EA26" w14:textId="77777777" w:rsidR="00505583" w:rsidRDefault="0050558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D3454" w14:textId="77777777" w:rsidR="00215965" w:rsidRDefault="00215965">
      <w:r>
        <w:separator/>
      </w:r>
    </w:p>
  </w:footnote>
  <w:footnote w:type="continuationSeparator" w:id="0">
    <w:p w14:paraId="285BEA3F" w14:textId="77777777" w:rsidR="00215965" w:rsidRDefault="0021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6AAE"/>
    <w:multiLevelType w:val="hybridMultilevel"/>
    <w:tmpl w:val="935CC23A"/>
    <w:lvl w:ilvl="0" w:tplc="F6B644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58FD"/>
    <w:multiLevelType w:val="hybridMultilevel"/>
    <w:tmpl w:val="5324F1AE"/>
    <w:lvl w:ilvl="0" w:tplc="4D6EEEB2">
      <w:start w:val="1"/>
      <w:numFmt w:val="bullet"/>
      <w:lvlText w:val=""/>
      <w:lvlJc w:val="left"/>
      <w:pPr>
        <w:ind w:left="28" w:hanging="233"/>
      </w:pPr>
      <w:rPr>
        <w:rFonts w:ascii="Wingdings" w:eastAsia="Wingdings" w:hAnsi="Wingdings" w:hint="default"/>
        <w:w w:val="100"/>
        <w:sz w:val="24"/>
        <w:szCs w:val="24"/>
      </w:rPr>
    </w:lvl>
    <w:lvl w:ilvl="1" w:tplc="C940503C">
      <w:start w:val="1"/>
      <w:numFmt w:val="bullet"/>
      <w:lvlText w:val="•"/>
      <w:lvlJc w:val="left"/>
      <w:pPr>
        <w:ind w:left="928" w:hanging="233"/>
      </w:pPr>
      <w:rPr>
        <w:rFonts w:hint="default"/>
      </w:rPr>
    </w:lvl>
    <w:lvl w:ilvl="2" w:tplc="929CE440">
      <w:start w:val="1"/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066493B2">
      <w:start w:val="1"/>
      <w:numFmt w:val="bullet"/>
      <w:lvlText w:val="•"/>
      <w:lvlJc w:val="left"/>
      <w:pPr>
        <w:ind w:left="2743" w:hanging="233"/>
      </w:pPr>
      <w:rPr>
        <w:rFonts w:hint="default"/>
      </w:rPr>
    </w:lvl>
    <w:lvl w:ilvl="4" w:tplc="BFAE1DC6">
      <w:start w:val="1"/>
      <w:numFmt w:val="bullet"/>
      <w:lvlText w:val="•"/>
      <w:lvlJc w:val="left"/>
      <w:pPr>
        <w:ind w:left="3651" w:hanging="233"/>
      </w:pPr>
      <w:rPr>
        <w:rFonts w:hint="default"/>
      </w:rPr>
    </w:lvl>
    <w:lvl w:ilvl="5" w:tplc="AA8C6096">
      <w:start w:val="1"/>
      <w:numFmt w:val="bullet"/>
      <w:lvlText w:val="•"/>
      <w:lvlJc w:val="left"/>
      <w:pPr>
        <w:ind w:left="4559" w:hanging="233"/>
      </w:pPr>
      <w:rPr>
        <w:rFonts w:hint="default"/>
      </w:rPr>
    </w:lvl>
    <w:lvl w:ilvl="6" w:tplc="CE5423B6">
      <w:start w:val="1"/>
      <w:numFmt w:val="bullet"/>
      <w:lvlText w:val="•"/>
      <w:lvlJc w:val="left"/>
      <w:pPr>
        <w:ind w:left="5467" w:hanging="233"/>
      </w:pPr>
      <w:rPr>
        <w:rFonts w:hint="default"/>
      </w:rPr>
    </w:lvl>
    <w:lvl w:ilvl="7" w:tplc="649C1372">
      <w:start w:val="1"/>
      <w:numFmt w:val="bullet"/>
      <w:lvlText w:val="•"/>
      <w:lvlJc w:val="left"/>
      <w:pPr>
        <w:ind w:left="6375" w:hanging="233"/>
      </w:pPr>
      <w:rPr>
        <w:rFonts w:hint="default"/>
      </w:rPr>
    </w:lvl>
    <w:lvl w:ilvl="8" w:tplc="5576E630">
      <w:start w:val="1"/>
      <w:numFmt w:val="bullet"/>
      <w:lvlText w:val="•"/>
      <w:lvlJc w:val="left"/>
      <w:pPr>
        <w:ind w:left="7283" w:hanging="23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83"/>
    <w:rsid w:val="00181A17"/>
    <w:rsid w:val="00215965"/>
    <w:rsid w:val="002B0637"/>
    <w:rsid w:val="00325C93"/>
    <w:rsid w:val="003836B0"/>
    <w:rsid w:val="004F4C3F"/>
    <w:rsid w:val="00502AD1"/>
    <w:rsid w:val="00505583"/>
    <w:rsid w:val="005166A2"/>
    <w:rsid w:val="00757D3B"/>
    <w:rsid w:val="00821160"/>
    <w:rsid w:val="00876DD2"/>
    <w:rsid w:val="008A30A8"/>
    <w:rsid w:val="00951CAB"/>
    <w:rsid w:val="009906A9"/>
    <w:rsid w:val="00A17C28"/>
    <w:rsid w:val="00A40E76"/>
    <w:rsid w:val="00A93C79"/>
    <w:rsid w:val="00AF5925"/>
    <w:rsid w:val="00B01EBF"/>
    <w:rsid w:val="00E405D9"/>
    <w:rsid w:val="00F043A2"/>
    <w:rsid w:val="00F92D64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572A9"/>
  <w15:docId w15:val="{ED775427-1E90-443D-9619-7159434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651" w:hanging="273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2">
    <w:name w:val="heading 2"/>
    <w:basedOn w:val="Normlny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216"/>
    </w:pPr>
    <w:rPr>
      <w:rFonts w:ascii="Times New Roman" w:eastAsia="Times New Roman" w:hAnsi="Times New Roman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4F4C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4C3F"/>
  </w:style>
  <w:style w:type="paragraph" w:styleId="Pta">
    <w:name w:val="footer"/>
    <w:basedOn w:val="Normlny"/>
    <w:link w:val="PtaChar"/>
    <w:uiPriority w:val="99"/>
    <w:unhideWhenUsed/>
    <w:rsid w:val="004F4C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C3F"/>
  </w:style>
  <w:style w:type="character" w:styleId="Odkaznakomentr">
    <w:name w:val="annotation reference"/>
    <w:basedOn w:val="Predvolenpsmoodseku"/>
    <w:uiPriority w:val="99"/>
    <w:semiHidden/>
    <w:unhideWhenUsed/>
    <w:rsid w:val="00502A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2A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2A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2A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2AD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2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9DA7A44870614D98710BBD5ACE93FF" ma:contentTypeVersion="14" ma:contentTypeDescription="Umožňuje vytvoriť nový dokument." ma:contentTypeScope="" ma:versionID="1de9f7dd92d827c7da83184f6a55a343">
  <xsd:schema xmlns:xsd="http://www.w3.org/2001/XMLSchema" xmlns:xs="http://www.w3.org/2001/XMLSchema" xmlns:p="http://schemas.microsoft.com/office/2006/metadata/properties" xmlns:ns2="0014d50b-6f30-4926-8a1c-6def29c85054" xmlns:ns3="1dd30021-7468-4284-b94f-276efd3ae6a8" xmlns:ns4="http://schemas.microsoft.com/sharepoint/v4" targetNamespace="http://schemas.microsoft.com/office/2006/metadata/properties" ma:root="true" ma:fieldsID="365ef3cb7ea69319fc53c3d96a56d05e" ns2:_="" ns3:_="" ns4:_="">
    <xsd:import namespace="0014d50b-6f30-4926-8a1c-6def29c85054"/>
    <xsd:import namespace="1dd30021-7468-4284-b94f-276efd3ae6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30021-7468-4284-b94f-276efd3ae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014d50b-6f30-4926-8a1c-6def29c85054">XMSUKZJ42ZE7-1598274022-25755</_dlc_DocId>
    <_dlc_DocIdUrl xmlns="0014d50b-6f30-4926-8a1c-6def29c85054">
      <Url>https://vucba.sharepoint.com/sites/Dokumenty/osurarp/osur/_layouts/15/DocIdRedir.aspx?ID=XMSUKZJ42ZE7-1598274022-25755</Url>
      <Description>XMSUKZJ42ZE7-1598274022-25755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B57C-827E-4189-82A5-E92B3444F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CB03-9528-47EE-AA32-4FF7DBFFD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BA0E93-ED35-4907-97D8-3638EF4C3578}"/>
</file>

<file path=customXml/itemProps4.xml><?xml version="1.0" encoding="utf-8"?>
<ds:datastoreItem xmlns:ds="http://schemas.openxmlformats.org/officeDocument/2006/customXml" ds:itemID="{DC750A63-4F44-4B5F-A2BA-961C7B439FC4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1dd30021-7468-4284-b94f-276efd3ae6a8"/>
    <ds:schemaRef ds:uri="0014d50b-6f30-4926-8a1c-6def29c85054"/>
    <ds:schemaRef ds:uri="http://schemas.microsoft.com/sharepoint/v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C69B620-CD23-4371-8A40-5D65D600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Veronika Gálová</cp:lastModifiedBy>
  <cp:revision>4</cp:revision>
  <cp:lastPrinted>2017-03-24T12:01:00Z</cp:lastPrinted>
  <dcterms:created xsi:type="dcterms:W3CDTF">2017-03-24T12:59:00Z</dcterms:created>
  <dcterms:modified xsi:type="dcterms:W3CDTF">2020-08-25T13:30:00Z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2016-08-10T00:00:00Z</vt:filetime>
  </property>
  <property fmtid="{D5CDD505-2E9C-101B-9397-08002B2CF9AE}" pid="5" name="ContentTypeId">
    <vt:lpwstr>0x010100D69DA7A44870614D98710BBD5ACE93FF</vt:lpwstr>
  </property>
  <property fmtid="{D5CDD505-2E9C-101B-9397-08002B2CF9AE}" pid="6" name="_dlc_DocIdItemGuid">
    <vt:lpwstr>81f682ad-9bbc-42de-b3e2-279ef0b1e322</vt:lpwstr>
  </property>
</Properties>
</file>