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2FE7675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tab/>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ED1B55" w:rsidRDefault="00DB0FDB" w:rsidP="00DB0FDB">
      <w:pPr>
        <w:tabs>
          <w:tab w:val="right" w:leader="dot" w:pos="10080"/>
        </w:tabs>
        <w:spacing w:after="0" w:line="240" w:lineRule="auto"/>
        <w:jc w:val="center"/>
        <w:rPr>
          <w:rFonts w:ascii="Times New Roman" w:hAnsi="Times New Roman"/>
          <w:noProof/>
          <w:sz w:val="20"/>
          <w:szCs w:val="20"/>
        </w:rPr>
      </w:pPr>
      <w:r w:rsidRPr="00ED1B55">
        <w:rPr>
          <w:rFonts w:ascii="Times New Roman" w:hAnsi="Times New Roman"/>
          <w:noProof/>
          <w:sz w:val="20"/>
          <w:szCs w:val="20"/>
        </w:rPr>
        <w:t>na predloženie ponuky v</w:t>
      </w:r>
      <w:r w:rsidRPr="00ED1B55">
        <w:rPr>
          <w:rFonts w:ascii="Times New Roman" w:hAnsi="Times New Roman"/>
          <w:b/>
          <w:noProof/>
          <w:sz w:val="20"/>
          <w:szCs w:val="20"/>
        </w:rPr>
        <w:t> </w:t>
      </w:r>
      <w:r w:rsidRPr="00ED1B55">
        <w:rPr>
          <w:rFonts w:ascii="Times New Roman" w:hAnsi="Times New Roman"/>
          <w:noProof/>
          <w:sz w:val="20"/>
          <w:szCs w:val="20"/>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42CAE3B6" w14:textId="77777777" w:rsidR="003A3228" w:rsidRDefault="003A3228" w:rsidP="00D40AD3">
      <w:pPr>
        <w:spacing w:after="0"/>
        <w:ind w:left="426"/>
        <w:rPr>
          <w:rFonts w:ascii="Times New Roman" w:eastAsia="Times New Roman" w:hAnsi="Times New Roman"/>
        </w:rPr>
      </w:pPr>
      <w:sdt>
        <w:sdtPr>
          <w:rPr>
            <w:rFonts w:ascii="Times New Roman" w:eastAsia="Times New Roman" w:hAnsi="Times New Roman"/>
          </w:rPr>
          <w:id w:val="1578248926"/>
          <w:placeholder>
            <w:docPart w:val="8711695D9E75402986F672D3D7D26465"/>
          </w:placeholder>
          <w:dropDownList>
            <w:listItem w:value="Vyberte položku."/>
            <w:listItem w:displayText="Bratislavský samosprávny kraj" w:value="Bratislavský samosprávny kraj"/>
            <w:listItem w:displayText="Organizácia v zriaďovateľskej pôsobnosti" w:value="Organizácia v zriaďovateľskej pôsobnosti"/>
          </w:dropDownList>
        </w:sdtPr>
        <w:sdtContent>
          <w:r w:rsidRPr="00D40AD3">
            <w:rPr>
              <w:rFonts w:ascii="Times New Roman" w:eastAsia="Times New Roman" w:hAnsi="Times New Roman"/>
            </w:rPr>
            <w:t>Bratislavský samosprávny kraj</w:t>
          </w:r>
        </w:sdtContent>
      </w:sdt>
      <w:r w:rsidRPr="00F57D48">
        <w:rPr>
          <w:rFonts w:ascii="Times New Roman" w:eastAsia="Times New Roman" w:hAnsi="Times New Roman"/>
        </w:rPr>
        <w:t xml:space="preserve"> </w:t>
      </w:r>
    </w:p>
    <w:p w14:paraId="0E671EC4" w14:textId="77777777" w:rsidR="00781A4F" w:rsidRPr="00D40AD3" w:rsidRDefault="00781A4F" w:rsidP="00D40AD3">
      <w:pPr>
        <w:spacing w:after="0"/>
        <w:ind w:left="426"/>
        <w:rPr>
          <w:rFonts w:ascii="Times New Roman" w:eastAsia="Times New Roman" w:hAnsi="Times New Roman"/>
        </w:rPr>
      </w:pPr>
      <w:r w:rsidRPr="00D40AD3">
        <w:rPr>
          <w:rFonts w:ascii="Times New Roman" w:eastAsia="Times New Roman" w:hAnsi="Times New Roman"/>
        </w:rPr>
        <w:t>Sabinovská 16</w:t>
      </w:r>
    </w:p>
    <w:p w14:paraId="0F13A2D9" w14:textId="17D1FE60" w:rsidR="009D429B" w:rsidRPr="00D40AD3" w:rsidRDefault="00D40AD3" w:rsidP="00D40AD3">
      <w:pPr>
        <w:spacing w:after="0"/>
        <w:ind w:left="426"/>
        <w:rPr>
          <w:rFonts w:ascii="Times New Roman" w:eastAsia="Times New Roman" w:hAnsi="Times New Roman"/>
        </w:rPr>
      </w:pPr>
      <w:r w:rsidRPr="00D40AD3">
        <w:rPr>
          <w:rFonts w:ascii="Times New Roman" w:eastAsia="Times New Roman" w:hAnsi="Times New Roman"/>
        </w:rPr>
        <w:t>820 05 Bratislava</w:t>
      </w:r>
    </w:p>
    <w:p w14:paraId="6E187094" w14:textId="77777777" w:rsidR="00D40AD3" w:rsidRPr="0018578D" w:rsidRDefault="00D40AD3"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0BBDF98E" w:rsidR="00DB0FDB" w:rsidRPr="007A481F" w:rsidRDefault="008D68F8" w:rsidP="00B4193B">
      <w:pPr>
        <w:ind w:left="426"/>
        <w:rPr>
          <w:rFonts w:ascii="Times New Roman" w:hAnsi="Times New Roman"/>
          <w:b/>
          <w:bCs/>
        </w:rPr>
      </w:pPr>
      <w:sdt>
        <w:sdtPr>
          <w:rPr>
            <w:rFonts w:ascii="Times New Roman" w:hAnsi="Times New Roman"/>
            <w:b/>
            <w:bCs/>
          </w:rPr>
          <w:id w:val="-1673871911"/>
          <w:placeholder>
            <w:docPart w:val="29A9543E8C31426AB9AC67FE30938B7D"/>
          </w:placeholder>
        </w:sdtPr>
        <w:sdtEndPr/>
        <w:sdtContent>
          <w:r w:rsidR="00B4193B" w:rsidRPr="00235985">
            <w:rPr>
              <w:rFonts w:ascii="Times New Roman" w:hAnsi="Times New Roman"/>
              <w:b/>
              <w:bCs/>
            </w:rPr>
            <w:t xml:space="preserve">Názov zákazky: </w:t>
          </w:r>
          <w:sdt>
            <w:sdtPr>
              <w:rPr>
                <w:rFonts w:eastAsia="Times New Roman"/>
                <w:b/>
              </w:rPr>
              <w:id w:val="433948788"/>
              <w:placeholder>
                <w:docPart w:val="45E8DBB768AD412E9C45FE24995C7B13"/>
              </w:placeholder>
            </w:sdtPr>
            <w:sdtEndPr>
              <w:rPr>
                <w:rFonts w:ascii="Times New Roman" w:eastAsia="Calibri" w:hAnsi="Times New Roman"/>
                <w:bCs/>
              </w:rPr>
            </w:sdtEndPr>
            <w:sdtContent>
              <w:sdt>
                <w:sdtPr>
                  <w:rPr>
                    <w:rFonts w:ascii="Times New Roman" w:hAnsi="Times New Roman"/>
                    <w:b/>
                    <w:bCs/>
                  </w:rPr>
                  <w:id w:val="-967973713"/>
                  <w:placeholder>
                    <w:docPart w:val="9A32A77DCDED4AD484D47BB8305A4E26"/>
                  </w:placeholder>
                </w:sdtPr>
                <w:sdtContent>
                  <w:r w:rsidR="00250262" w:rsidRPr="00250262">
                    <w:rPr>
                      <w:rFonts w:ascii="Times New Roman" w:hAnsi="Times New Roman"/>
                      <w:b/>
                      <w:bCs/>
                    </w:rPr>
                    <w:t xml:space="preserve">Rozšírenie licencií </w:t>
                  </w:r>
                  <w:proofErr w:type="spellStart"/>
                  <w:r w:rsidR="00250262" w:rsidRPr="00250262">
                    <w:rPr>
                      <w:rFonts w:ascii="Times New Roman" w:hAnsi="Times New Roman"/>
                      <w:b/>
                      <w:bCs/>
                    </w:rPr>
                    <w:t>FortiGate</w:t>
                  </w:r>
                  <w:proofErr w:type="spellEnd"/>
                  <w:r w:rsidR="00250262" w:rsidRPr="00250262">
                    <w:rPr>
                      <w:rFonts w:ascii="Times New Roman" w:hAnsi="Times New Roman"/>
                      <w:b/>
                      <w:bCs/>
                    </w:rPr>
                    <w:t xml:space="preserve"> firewallov o (UTM) BUNDLE na 36 mesiacov</w:t>
                  </w:r>
                </w:sdtContent>
              </w:sdt>
              <w:r w:rsidR="00250262">
                <w:rPr>
                  <w:rFonts w:eastAsia="Times New Roman"/>
                  <w:color w:val="FF0000"/>
                </w:rPr>
                <w:t xml:space="preserve"> </w:t>
              </w:r>
            </w:sdtContent>
          </w:sdt>
        </w:sdtContent>
      </w:sdt>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eastAsia="Times New Roman"/>
          <w:color w:val="FF0000"/>
        </w:rPr>
        <w:id w:val="1553738476"/>
        <w:placeholder>
          <w:docPart w:val="CE78C8C5B50B4B119CC6DCABE652D67C"/>
        </w:placeholder>
      </w:sdtPr>
      <w:sdtEndPr>
        <w:rPr>
          <w:rFonts w:eastAsia="Calibri"/>
          <w:color w:val="auto"/>
        </w:rPr>
      </w:sdtEndPr>
      <w:sdtContent>
        <w:sdt>
          <w:sdtPr>
            <w:rPr>
              <w:rFonts w:eastAsia="Times New Roman"/>
              <w:color w:val="FF0000"/>
            </w:rPr>
            <w:id w:val="1526140956"/>
            <w:placeholder>
              <w:docPart w:val="8449B24C5BFB46FF82B3A4FEB785FF36"/>
            </w:placeholder>
          </w:sdtPr>
          <w:sdtEndPr>
            <w:rPr>
              <w:rFonts w:eastAsia="Calibri"/>
            </w:rPr>
          </w:sdtEndPr>
          <w:sdtContent>
            <w:sdt>
              <w:sdtPr>
                <w:rPr>
                  <w:rFonts w:eastAsia="Times New Roman"/>
                  <w:b/>
                  <w:bCs/>
                </w:rPr>
                <w:id w:val="1506243482"/>
                <w:placeholder>
                  <w:docPart w:val="0ABBD792DECF4E93923B124361EBE31D"/>
                </w:placeholder>
              </w:sdtPr>
              <w:sdtEndPr>
                <w:rPr>
                  <w:rFonts w:ascii="Times New Roman" w:hAnsi="Times New Roman"/>
                  <w:b w:val="0"/>
                  <w:bCs w:val="0"/>
                </w:rPr>
              </w:sdtEndPr>
              <w:sdtContent>
                <w:p w14:paraId="1143E7ED" w14:textId="5FFE6C50" w:rsidR="002B477C" w:rsidRPr="005F385B" w:rsidRDefault="004C7B25" w:rsidP="00A0017F">
                  <w:pPr>
                    <w:tabs>
                      <w:tab w:val="left" w:pos="426"/>
                    </w:tabs>
                    <w:ind w:left="567"/>
                    <w:jc w:val="both"/>
                    <w:rPr>
                      <w:rFonts w:ascii="Times New Roman" w:eastAsia="Times New Roman" w:hAnsi="Times New Roman"/>
                    </w:rPr>
                  </w:pPr>
                  <w:r w:rsidRPr="004C7B25">
                    <w:rPr>
                      <w:rFonts w:ascii="Times New Roman" w:eastAsia="Times New Roman" w:hAnsi="Times New Roman"/>
                    </w:rPr>
                    <w:t>Predmetom zákazky</w:t>
                  </w:r>
                  <w:r w:rsidR="005379C6">
                    <w:rPr>
                      <w:rFonts w:ascii="Times New Roman" w:eastAsia="Times New Roman" w:hAnsi="Times New Roman"/>
                    </w:rPr>
                    <w:t xml:space="preserve"> je </w:t>
                  </w:r>
                  <w:r w:rsidRPr="004C7B25">
                    <w:rPr>
                      <w:rFonts w:ascii="Times New Roman" w:eastAsia="Times New Roman" w:hAnsi="Times New Roman"/>
                    </w:rPr>
                    <w:t xml:space="preserve"> </w:t>
                  </w:r>
                  <w:sdt>
                    <w:sdtPr>
                      <w:rPr>
                        <w:rFonts w:ascii="Times New Roman" w:eastAsia="Times New Roman" w:hAnsi="Times New Roman"/>
                      </w:rPr>
                      <w:id w:val="360944494"/>
                      <w:placeholder>
                        <w:docPart w:val="A2EEFBAC7EA64876BA7D10A10DABA84D"/>
                      </w:placeholder>
                    </w:sdtPr>
                    <w:sdtContent>
                      <w:r w:rsidR="005379C6" w:rsidRPr="005379C6">
                        <w:rPr>
                          <w:rFonts w:ascii="Times New Roman" w:eastAsia="Times New Roman" w:hAnsi="Times New Roman"/>
                        </w:rPr>
                        <w:t>r</w:t>
                      </w:r>
                      <w:r w:rsidR="005379C6" w:rsidRPr="005379C6">
                        <w:rPr>
                          <w:rFonts w:ascii="Times New Roman" w:eastAsia="Times New Roman" w:hAnsi="Times New Roman"/>
                        </w:rPr>
                        <w:t xml:space="preserve">ozšírenie platnosti  licencií </w:t>
                      </w:r>
                      <w:proofErr w:type="spellStart"/>
                      <w:r w:rsidR="005379C6" w:rsidRPr="005379C6">
                        <w:rPr>
                          <w:rFonts w:ascii="Times New Roman" w:eastAsia="Times New Roman" w:hAnsi="Times New Roman"/>
                        </w:rPr>
                        <w:t>FortiGate</w:t>
                      </w:r>
                      <w:proofErr w:type="spellEnd"/>
                      <w:r w:rsidR="005379C6" w:rsidRPr="005379C6">
                        <w:rPr>
                          <w:rFonts w:ascii="Times New Roman" w:eastAsia="Times New Roman" w:hAnsi="Times New Roman"/>
                        </w:rPr>
                        <w:t xml:space="preserve"> firewallov zabezpečujúcich ochranu vnútornej siete ÚBSK v súlade s požiadavkami zákona o kybernetickej bezpečnosti a štandardoch pre informačné systémy verejnej správy.</w:t>
                      </w:r>
                    </w:sdtContent>
                  </w:sdt>
                </w:p>
              </w:sdtContent>
            </w:sdt>
          </w:sdtContent>
        </w:sdt>
      </w:sdtContent>
    </w:sdt>
    <w:p w14:paraId="06FA6913" w14:textId="3552BAF0" w:rsidR="00DB0FDB" w:rsidRPr="0018578D" w:rsidRDefault="00153DCA" w:rsidP="00C7278E">
      <w:pPr>
        <w:pStyle w:val="Zarkazkladnhotextu2"/>
        <w:numPr>
          <w:ilvl w:val="1"/>
          <w:numId w:val="1"/>
        </w:numPr>
        <w:tabs>
          <w:tab w:val="right" w:leader="dot" w:pos="10080"/>
        </w:tabs>
        <w:rPr>
          <w:noProof/>
          <w:sz w:val="22"/>
          <w:szCs w:val="22"/>
          <w:lang w:val="sk-SK"/>
        </w:rPr>
      </w:pPr>
      <w:r>
        <w:rPr>
          <w:b/>
          <w:sz w:val="22"/>
          <w:szCs w:val="22"/>
          <w:lang w:val="sk-SK"/>
        </w:rPr>
        <w:t xml:space="preserve"> </w:t>
      </w:r>
      <w:r w:rsidR="00DB0FDB" w:rsidRPr="0018578D">
        <w:rPr>
          <w:b/>
          <w:sz w:val="22"/>
          <w:szCs w:val="22"/>
          <w:lang w:val="sk-SK"/>
        </w:rPr>
        <w:t>Identifikácia predmetu obstarávania podľa Spoločného slovníka obstarávania (CPV):</w:t>
      </w:r>
    </w:p>
    <w:p w14:paraId="14AC559E" w14:textId="6E55D74A" w:rsidR="00C7278E" w:rsidRPr="00E41C41" w:rsidRDefault="00C7278E" w:rsidP="00E41C41">
      <w:pPr>
        <w:tabs>
          <w:tab w:val="left" w:pos="709"/>
          <w:tab w:val="left" w:pos="1418"/>
          <w:tab w:val="left" w:pos="2127"/>
          <w:tab w:val="left" w:pos="2836"/>
          <w:tab w:val="left" w:pos="3545"/>
          <w:tab w:val="left" w:pos="4254"/>
          <w:tab w:val="left" w:pos="4963"/>
          <w:tab w:val="left" w:pos="5672"/>
          <w:tab w:val="left" w:pos="7896"/>
        </w:tabs>
        <w:spacing w:after="0"/>
        <w:ind w:left="567" w:hanging="567"/>
        <w:rPr>
          <w:rFonts w:ascii="Times New Roman" w:eastAsia="Times New Roman" w:hAnsi="Times New Roman"/>
        </w:rPr>
      </w:pPr>
      <w:r>
        <w:t xml:space="preserve">            </w:t>
      </w:r>
      <w:sdt>
        <w:sdtPr>
          <w:id w:val="553203790"/>
          <w:placeholder>
            <w:docPart w:val="4259E1A450CC4E54A223847C980E31D1"/>
          </w:placeholder>
        </w:sdtPr>
        <w:sdtEndPr>
          <w:rPr>
            <w:rFonts w:ascii="Times New Roman" w:eastAsia="Times New Roman" w:hAnsi="Times New Roman"/>
          </w:rPr>
        </w:sdtEndPr>
        <w:sdtContent>
          <w:sdt>
            <w:sdtPr>
              <w:rPr>
                <w:rFonts w:ascii="Times New Roman" w:eastAsia="Times New Roman" w:hAnsi="Times New Roman"/>
              </w:rPr>
              <w:id w:val="1410811777"/>
              <w:placeholder>
                <w:docPart w:val="972DE73B2D8C4064AAEC6F4FAD55E637"/>
              </w:placeholder>
            </w:sdtPr>
            <w:sdtEndPr/>
            <w:sdtContent>
              <w:r w:rsidR="007C6792" w:rsidRPr="00E41C41">
                <w:rPr>
                  <w:rFonts w:ascii="Times New Roman" w:eastAsia="Times New Roman" w:hAnsi="Times New Roman"/>
                </w:rPr>
                <w:t>48000000-8</w:t>
              </w:r>
              <w:r w:rsidR="00E41C41">
                <w:rPr>
                  <w:rFonts w:ascii="Times New Roman" w:eastAsia="Times New Roman" w:hAnsi="Times New Roman"/>
                </w:rPr>
                <w:t xml:space="preserve">    </w:t>
              </w:r>
              <w:r w:rsidR="007C6792" w:rsidRPr="00E41C41">
                <w:rPr>
                  <w:rFonts w:ascii="Times New Roman" w:eastAsia="Times New Roman" w:hAnsi="Times New Roman"/>
                </w:rPr>
                <w:t>Softvérové balíky a informačné systémy</w:t>
              </w:r>
            </w:sdtContent>
          </w:sdt>
          <w:r w:rsidR="00D815FE" w:rsidRPr="00E41C41">
            <w:rPr>
              <w:rFonts w:ascii="Times New Roman" w:eastAsia="Times New Roman" w:hAnsi="Times New Roman"/>
            </w:rPr>
            <w:t xml:space="preserve"> </w:t>
          </w:r>
        </w:sdtContent>
      </w:sdt>
      <w:r w:rsidR="00E41C41" w:rsidRPr="00E41C41">
        <w:rPr>
          <w:rFonts w:ascii="Times New Roman" w:eastAsia="Times New Roman" w:hAnsi="Times New Roman"/>
        </w:rPr>
        <w:tab/>
      </w:r>
    </w:p>
    <w:sdt>
      <w:sdtPr>
        <w:rPr>
          <w:b w:val="0"/>
          <w:bCs w:val="0"/>
        </w:rPr>
        <w:id w:val="461547398"/>
        <w:placeholder>
          <w:docPart w:val="442DBD066D0B4333AB4F5316C7A08278"/>
        </w:placeholder>
      </w:sdtPr>
      <w:sdtEndPr/>
      <w:sdtContent>
        <w:p w14:paraId="68C83C39" w14:textId="02FCE3D2" w:rsidR="00E41C41" w:rsidRPr="00E41C41" w:rsidRDefault="00E41C41" w:rsidP="00E41C41">
          <w:pPr>
            <w:pStyle w:val="font11"/>
            <w:spacing w:before="0" w:beforeAutospacing="0" w:after="0" w:afterAutospacing="0"/>
            <w:ind w:firstLine="426"/>
            <w:rPr>
              <w:b w:val="0"/>
              <w:bCs w:val="0"/>
            </w:rPr>
          </w:pPr>
          <w:r>
            <w:rPr>
              <w:b w:val="0"/>
              <w:bCs w:val="0"/>
            </w:rPr>
            <w:t xml:space="preserve">   </w:t>
          </w:r>
          <w:r w:rsidRPr="000B7C9B">
            <w:rPr>
              <w:b w:val="0"/>
              <w:bCs w:val="0"/>
            </w:rPr>
            <w:t xml:space="preserve">48730000-4 </w:t>
          </w:r>
          <w:r>
            <w:rPr>
              <w:b w:val="0"/>
              <w:bCs w:val="0"/>
            </w:rPr>
            <w:t xml:space="preserve">   </w:t>
          </w:r>
          <w:r w:rsidRPr="000B7C9B">
            <w:rPr>
              <w:b w:val="0"/>
              <w:bCs w:val="0"/>
            </w:rPr>
            <w:t>Softvérový balík na zaistenie bezpečnosti</w:t>
          </w:r>
        </w:p>
      </w:sdtContent>
    </w:sdt>
    <w:p w14:paraId="6FB067A6" w14:textId="0F9DFA6C" w:rsidR="00DB0FDB" w:rsidRPr="0018578D" w:rsidRDefault="00DB0FDB" w:rsidP="00C7278E">
      <w:pPr>
        <w:pStyle w:val="Zarkazkladnhotextu2"/>
        <w:numPr>
          <w:ilvl w:val="1"/>
          <w:numId w:val="1"/>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3"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17233B">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3"/>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64D31CE9" w14:textId="77777777" w:rsidR="00130544" w:rsidRDefault="00DB0FDB" w:rsidP="00130544">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B3303F">
        <w:rPr>
          <w:rFonts w:ascii="Times New Roman" w:hAnsi="Times New Roman"/>
          <w:noProof/>
        </w:rPr>
        <w:t>vystavena objednávka na</w:t>
      </w:r>
      <w:r w:rsidR="00FB35E3">
        <w:rPr>
          <w:rFonts w:ascii="Times New Roman" w:hAnsi="Times New Roman"/>
          <w:noProof/>
        </w:rPr>
        <w:t xml:space="preserve"> úspešn</w:t>
      </w:r>
      <w:r w:rsidR="00B3303F">
        <w:rPr>
          <w:rFonts w:ascii="Times New Roman" w:hAnsi="Times New Roman"/>
          <w:noProof/>
        </w:rPr>
        <w:t>ého</w:t>
      </w:r>
      <w:r w:rsidR="005D3913">
        <w:rPr>
          <w:rFonts w:ascii="Times New Roman" w:hAnsi="Times New Roman"/>
          <w:noProof/>
        </w:rPr>
        <w:t xml:space="preserve"> uchádzač</w:t>
      </w:r>
      <w:r w:rsidR="00B3303F">
        <w:rPr>
          <w:rFonts w:ascii="Times New Roman" w:hAnsi="Times New Roman"/>
          <w:noProof/>
        </w:rPr>
        <w:t>a</w:t>
      </w:r>
      <w:r w:rsidR="00B427A0">
        <w:rPr>
          <w:rFonts w:ascii="Times New Roman" w:hAnsi="Times New Roman"/>
          <w:noProof/>
        </w:rPr>
        <w:t>.</w:t>
      </w:r>
    </w:p>
    <w:p w14:paraId="1BCCBEEA" w14:textId="259C29B4" w:rsidR="002B477C" w:rsidRPr="00130544" w:rsidRDefault="00DB0FDB" w:rsidP="00130544">
      <w:pPr>
        <w:numPr>
          <w:ilvl w:val="1"/>
          <w:numId w:val="3"/>
        </w:numPr>
        <w:tabs>
          <w:tab w:val="left" w:pos="540"/>
          <w:tab w:val="left" w:leader="dot" w:pos="10034"/>
        </w:tabs>
        <w:spacing w:after="120" w:line="240" w:lineRule="auto"/>
        <w:ind w:hanging="434"/>
        <w:jc w:val="both"/>
        <w:rPr>
          <w:rFonts w:ascii="Times New Roman" w:hAnsi="Times New Roman"/>
          <w:noProof/>
        </w:rPr>
      </w:pPr>
      <w:r w:rsidRPr="00130544">
        <w:rPr>
          <w:rFonts w:ascii="Times New Roman" w:hAnsi="Times New Roman"/>
        </w:rPr>
        <w:t>Miesto plnenia je:</w:t>
      </w:r>
      <w:r w:rsidRPr="00130544">
        <w:rPr>
          <w:rFonts w:ascii="Times New Roman" w:eastAsia="Times New Roman" w:hAnsi="Times New Roman"/>
        </w:rPr>
        <w:t xml:space="preserve"> </w:t>
      </w:r>
      <w:sdt>
        <w:sdtPr>
          <w:rPr>
            <w:rFonts w:ascii="Times New Roman" w:eastAsia="Times New Roman" w:hAnsi="Times New Roman"/>
          </w:rPr>
          <w:id w:val="-729615178"/>
          <w:placeholder>
            <w:docPart w:val="6ABC0A62C82E4B5B814083ED0F4B0138"/>
          </w:placeholder>
          <w:dropDownList>
            <w:listItem w:value="Vyberte položku."/>
            <w:listItem w:displayText="Bratislavský samosprávny kraj" w:value="Bratislavský samosprávny kraj"/>
            <w:listItem w:displayText="Organizácia v zriaďovateľskej pôsobnosti" w:value="Organizácia v zriaďovateľskej pôsobnosti"/>
          </w:dropDownList>
        </w:sdtPr>
        <w:sdtContent>
          <w:r w:rsidR="00D64863" w:rsidRPr="00130544">
            <w:rPr>
              <w:rFonts w:ascii="Times New Roman" w:eastAsia="Times New Roman" w:hAnsi="Times New Roman"/>
            </w:rPr>
            <w:t>Bratislavský samosprávny kraj</w:t>
          </w:r>
        </w:sdtContent>
      </w:sdt>
      <w:r w:rsidR="00D64863" w:rsidRPr="00130544">
        <w:rPr>
          <w:rFonts w:ascii="Times New Roman" w:eastAsia="Times New Roman" w:hAnsi="Times New Roman"/>
        </w:rPr>
        <w:t xml:space="preserve">, </w:t>
      </w:r>
      <w:r w:rsidR="00D64863" w:rsidRPr="00130544">
        <w:rPr>
          <w:rFonts w:ascii="Times New Roman" w:eastAsia="Times New Roman" w:hAnsi="Times New Roman"/>
        </w:rPr>
        <w:t>Sabinovská 16</w:t>
      </w:r>
      <w:r w:rsidR="00D64863" w:rsidRPr="00130544">
        <w:rPr>
          <w:rFonts w:ascii="Times New Roman" w:eastAsia="Times New Roman" w:hAnsi="Times New Roman"/>
        </w:rPr>
        <w:t xml:space="preserve">, </w:t>
      </w:r>
      <w:r w:rsidR="00D64863" w:rsidRPr="00130544">
        <w:rPr>
          <w:rFonts w:ascii="Times New Roman" w:eastAsia="Times New Roman" w:hAnsi="Times New Roman"/>
        </w:rPr>
        <w:t>820 05 Bratislava</w:t>
      </w:r>
    </w:p>
    <w:p w14:paraId="4079D455" w14:textId="223CEC50"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t>Lehota plnenia</w:t>
      </w:r>
      <w:r w:rsidRPr="005D3913">
        <w:rPr>
          <w:rFonts w:ascii="Times New Roman" w:hAnsi="Times New Roman"/>
        </w:rPr>
        <w:t>:</w:t>
      </w:r>
      <w:r w:rsidRPr="005D3913">
        <w:rPr>
          <w:rFonts w:ascii="Times New Roman" w:eastAsia="Times New Roman" w:hAnsi="Times New Roman"/>
        </w:rPr>
        <w:t xml:space="preserve"> </w:t>
      </w:r>
      <w:r w:rsidR="00130544">
        <w:rPr>
          <w:rFonts w:ascii="Times New Roman" w:eastAsia="Times New Roman" w:hAnsi="Times New Roman"/>
        </w:rPr>
        <w:t>na 36 mesiacov odo dňa vystavenia objednávky</w:t>
      </w:r>
    </w:p>
    <w:p w14:paraId="7B427E0C" w14:textId="7F73AAF4" w:rsidR="00214448" w:rsidRDefault="00DB0FDB" w:rsidP="00130544">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sdt>
        <w:sdtPr>
          <w:rPr>
            <w:rFonts w:ascii="Times New Roman" w:hAnsi="Times New Roman"/>
            <w:b/>
            <w:noProof/>
          </w:rPr>
          <w:id w:val="1573928381"/>
          <w:placeholder>
            <w:docPart w:val="5F89800E77AB451B9AF3E6AB3C32C17B"/>
          </w:placeholder>
        </w:sdtPr>
        <w:sdtEndPr/>
        <w:sdtContent>
          <w:sdt>
            <w:sdtPr>
              <w:rPr>
                <w:rFonts w:ascii="Times New Roman" w:hAnsi="Times New Roman"/>
                <w:b/>
                <w:noProof/>
              </w:rPr>
              <w:id w:val="-800688370"/>
              <w:placeholder>
                <w:docPart w:val="69C2361F8B294906B772752C91AF477E"/>
              </w:placeholder>
            </w:sdtPr>
            <w:sdtEndPr/>
            <w:sdtContent>
              <w:r w:rsidR="003C1B12" w:rsidRPr="003C1B12">
                <w:rPr>
                  <w:rFonts w:ascii="Times New Roman" w:hAnsi="Times New Roman"/>
                  <w:b/>
                  <w:noProof/>
                </w:rPr>
                <w:t>13</w:t>
              </w:r>
              <w:r w:rsidR="003C1B12" w:rsidRPr="003C1B12">
                <w:rPr>
                  <w:rFonts w:ascii="Times New Roman" w:hAnsi="Times New Roman"/>
                  <w:b/>
                  <w:noProof/>
                </w:rPr>
                <w:t xml:space="preserve"> </w:t>
              </w:r>
              <w:r w:rsidR="003C1B12" w:rsidRPr="003C1B12">
                <w:rPr>
                  <w:rFonts w:ascii="Times New Roman" w:hAnsi="Times New Roman"/>
                  <w:b/>
                  <w:noProof/>
                </w:rPr>
                <w:t>804,30</w:t>
              </w:r>
              <w:r w:rsidR="003C1B12" w:rsidRPr="004B4D75">
                <w:rPr>
                  <w:rFonts w:eastAsia="Times New Roman"/>
                  <w:bCs/>
                </w:rPr>
                <w:t xml:space="preserve"> </w:t>
              </w:r>
              <w:r w:rsidR="003C1B12" w:rsidRPr="000A05D7">
                <w:rPr>
                  <w:rFonts w:eastAsia="Times New Roman"/>
                  <w:bCs/>
                </w:rPr>
                <w:t xml:space="preserve"> </w:t>
              </w:r>
            </w:sdtContent>
          </w:sdt>
          <w:r w:rsidR="003F4130" w:rsidRPr="003F4130">
            <w:rPr>
              <w:rFonts w:ascii="Times New Roman" w:hAnsi="Times New Roman"/>
              <w:b/>
              <w:noProof/>
            </w:rPr>
            <w:t xml:space="preserve"> EUR </w:t>
          </w:r>
        </w:sdtContent>
      </w:sdt>
      <w:r w:rsidRPr="009344D2">
        <w:rPr>
          <w:rFonts w:ascii="Times New Roman" w:hAnsi="Times New Roman"/>
          <w:b/>
          <w:noProof/>
        </w:rPr>
        <w:t xml:space="preserve"> bez DPH</w:t>
      </w:r>
      <w:r w:rsidRPr="009344D2">
        <w:rPr>
          <w:rFonts w:ascii="Times New Roman" w:hAnsi="Times New Roman"/>
          <w:noProof/>
        </w:rPr>
        <w:t>.</w:t>
      </w:r>
    </w:p>
    <w:p w14:paraId="13724B21" w14:textId="77777777" w:rsidR="00130544" w:rsidRPr="00130544" w:rsidRDefault="00130544" w:rsidP="00FA7E9D">
      <w:pPr>
        <w:tabs>
          <w:tab w:val="left" w:pos="540"/>
          <w:tab w:val="left" w:leader="dot" w:pos="10034"/>
        </w:tabs>
        <w:spacing w:after="160" w:line="259" w:lineRule="auto"/>
        <w:jc w:val="both"/>
        <w:rPr>
          <w:rFonts w:ascii="Times New Roman" w:hAnsi="Times New Roman"/>
          <w:noProof/>
        </w:rPr>
      </w:pPr>
    </w:p>
    <w:p w14:paraId="2B35B1C0" w14:textId="1CE5011A" w:rsidR="00DB0FDB" w:rsidRPr="0018578D" w:rsidRDefault="00DB0FDB" w:rsidP="0017233B">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t>Podmienky účasti pre uchádzačov</w:t>
      </w:r>
      <w:bookmarkEnd w:id="9"/>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45780F35" w14:textId="30323A70"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lastRenderedPageBreak/>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sidR="006609E2">
        <w:rPr>
          <w:rFonts w:ascii="Times New Roman" w:eastAsia="Calibri" w:hAnsi="Times New Roman"/>
          <w:b w:val="0"/>
          <w:caps w:val="0"/>
          <w:szCs w:val="22"/>
          <w:lang w:eastAsia="en-US"/>
        </w:rPr>
        <w:t xml:space="preserve"> (ďalej len „zákon o VO“)</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61EFB97B" w14:textId="24909AD1" w:rsidR="005F42B3" w:rsidRDefault="00FB35E3" w:rsidP="005F42B3">
      <w:pPr>
        <w:ind w:left="567" w:hanging="567"/>
        <w:rPr>
          <w:rFonts w:ascii="Times New Roman" w:hAnsi="Times New Roman"/>
        </w:rPr>
      </w:pPr>
      <w:r w:rsidRPr="0050715A">
        <w:rPr>
          <w:rFonts w:ascii="Times New Roman" w:hAnsi="Times New Roman"/>
        </w:rPr>
        <w:t xml:space="preserve">          </w:t>
      </w:r>
      <w:r w:rsidR="0050715A" w:rsidRPr="0050715A">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r w:rsidR="006609E2">
        <w:rPr>
          <w:rFonts w:ascii="Times New Roman" w:hAnsi="Times New Roman"/>
        </w:rPr>
        <w:t xml:space="preserve"> </w:t>
      </w:r>
      <w:r w:rsidR="006609E2" w:rsidRPr="0050715A">
        <w:rPr>
          <w:rFonts w:ascii="Times New Roman" w:hAnsi="Times New Roman"/>
        </w:rPr>
        <w:t>zákona o VO</w:t>
      </w:r>
      <w:r w:rsidR="0050715A" w:rsidRPr="0050715A">
        <w:rPr>
          <w:rFonts w:ascii="Times New Roman" w:hAnsi="Times New Roman"/>
        </w:rPr>
        <w:t>.</w:t>
      </w:r>
    </w:p>
    <w:p w14:paraId="388E4B63"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45EEE4EA" w14:textId="77777777" w:rsidR="005F42B3" w:rsidRDefault="005F42B3" w:rsidP="005F42B3">
      <w:pPr>
        <w:pStyle w:val="Default"/>
        <w:ind w:left="567"/>
        <w:jc w:val="both"/>
        <w:rPr>
          <w:rFonts w:ascii="Times New Roman" w:hAnsi="Times New Roman"/>
          <w:sz w:val="22"/>
          <w:szCs w:val="22"/>
        </w:rPr>
      </w:pPr>
    </w:p>
    <w:p w14:paraId="78D0CE94"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32EE185" w14:textId="77777777" w:rsidR="005F42B3" w:rsidRPr="0050715A" w:rsidRDefault="005F42B3" w:rsidP="0050715A">
      <w:pPr>
        <w:ind w:left="567" w:hanging="567"/>
        <w:rPr>
          <w:rFonts w:ascii="Times New Roman" w:hAnsi="Times New Roman"/>
        </w:rPr>
      </w:pPr>
    </w:p>
    <w:p w14:paraId="6C8F3704" w14:textId="451818EC" w:rsidR="0050715A" w:rsidRPr="0050715A" w:rsidRDefault="0050715A" w:rsidP="00114EBD">
      <w:pPr>
        <w:ind w:left="567" w:hanging="567"/>
        <w:jc w:val="both"/>
        <w:rPr>
          <w:rFonts w:ascii="Times New Roman" w:hAnsi="Times New Roman"/>
        </w:rPr>
      </w:pPr>
      <w:r w:rsidRPr="0050715A">
        <w:rPr>
          <w:rFonts w:ascii="Times New Roman" w:hAnsi="Times New Roman"/>
        </w:rPr>
        <w:t xml:space="preserve">           Z dôvodu použitia údajov z informačných systémov verejnej správy a registrov Úradu pre verejné obstarávanie uchádzač</w:t>
      </w:r>
      <w:r w:rsidR="00E17231">
        <w:rPr>
          <w:rFonts w:ascii="Times New Roman" w:hAnsi="Times New Roman"/>
        </w:rPr>
        <w:t xml:space="preserve"> </w:t>
      </w:r>
      <w:r w:rsidR="00E17231" w:rsidRPr="00E17231">
        <w:rPr>
          <w:rFonts w:ascii="Times New Roman" w:hAnsi="Times New Roman"/>
        </w:rPr>
        <w:t>(so sídlom v SR)</w:t>
      </w:r>
      <w:r w:rsidRPr="0050715A">
        <w:rPr>
          <w:rFonts w:ascii="Times New Roman" w:hAnsi="Times New Roman"/>
        </w:rPr>
        <w:t xml:space="preserve"> nie je povinný predkladať doklady v zmysle § 32 ods. 2 písm. e) a f) zákona o VO.</w:t>
      </w:r>
    </w:p>
    <w:p w14:paraId="55DA0FF5" w14:textId="30DF6A57" w:rsidR="0089517E" w:rsidRPr="0050715A" w:rsidRDefault="0050715A" w:rsidP="0050715A">
      <w:pPr>
        <w:ind w:left="567"/>
        <w:rPr>
          <w:rFonts w:ascii="Times New Roman" w:hAnsi="Times New Roman"/>
          <w:b/>
          <w:bCs/>
        </w:rPr>
      </w:pPr>
      <w:r w:rsidRPr="0050715A">
        <w:rPr>
          <w:rFonts w:ascii="Times New Roman" w:hAnsi="Times New Roman"/>
          <w:b/>
          <w:bCs/>
        </w:rPr>
        <w:t>Doklady si verejný obstarávateľ overí z dostupných informačných systémoch</w:t>
      </w:r>
      <w:r>
        <w:rPr>
          <w:rFonts w:ascii="Times New Roman" w:hAnsi="Times New Roman"/>
          <w:b/>
          <w:bCs/>
        </w:rPr>
        <w:t xml:space="preserve"> a registrov</w:t>
      </w:r>
      <w:r w:rsidRPr="0050715A">
        <w:rPr>
          <w:rFonts w:ascii="Times New Roman" w:hAnsi="Times New Roman"/>
          <w:b/>
          <w:bCs/>
        </w:rPr>
        <w:t>.</w:t>
      </w:r>
    </w:p>
    <w:p w14:paraId="6E334300" w14:textId="4CD41E35" w:rsidR="00DB0FDB"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0" w:name="_Toc254363152"/>
      <w:bookmarkStart w:id="11" w:name="_Toc308700182"/>
      <w:bookmarkStart w:id="12" w:name="_Toc452453910"/>
      <w:bookmarkEnd w:id="10"/>
      <w:r w:rsidRPr="0018578D">
        <w:rPr>
          <w:rFonts w:ascii="Times New Roman" w:hAnsi="Times New Roman"/>
          <w:noProof/>
          <w:szCs w:val="22"/>
        </w:rPr>
        <w:t xml:space="preserve">Obhliadka miesta plnenia predmetu </w:t>
      </w:r>
      <w:bookmarkEnd w:id="11"/>
      <w:bookmarkEnd w:id="12"/>
      <w:r w:rsidR="00256EC0">
        <w:rPr>
          <w:rFonts w:ascii="Times New Roman" w:hAnsi="Times New Roman"/>
          <w:noProof/>
          <w:szCs w:val="22"/>
        </w:rPr>
        <w:t>ZÁKAZKY</w:t>
      </w:r>
    </w:p>
    <w:p w14:paraId="0097AC3A" w14:textId="3E6F7CDF" w:rsidR="00130544" w:rsidRPr="00130544" w:rsidRDefault="00130544" w:rsidP="00130544">
      <w:pPr>
        <w:ind w:left="426"/>
        <w:rPr>
          <w:rFonts w:ascii="Times New Roman" w:hAnsi="Times New Roman"/>
        </w:rPr>
      </w:pPr>
      <w:r w:rsidRPr="00130544">
        <w:rPr>
          <w:rFonts w:ascii="Times New Roman" w:hAnsi="Times New Roman"/>
        </w:rPr>
        <w:t>Neaplikuje sa</w:t>
      </w:r>
    </w:p>
    <w:p w14:paraId="7AE96BB4"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3" w:name="_Toc452453911"/>
      <w:r w:rsidRPr="0018578D">
        <w:rPr>
          <w:rFonts w:ascii="Times New Roman" w:hAnsi="Times New Roman"/>
          <w:noProof/>
          <w:szCs w:val="22"/>
        </w:rPr>
        <w:t>Obsah ponuky</w:t>
      </w:r>
      <w:bookmarkEnd w:id="13"/>
    </w:p>
    <w:p w14:paraId="67D5C483" w14:textId="77777777" w:rsidR="00DB0FDB" w:rsidRPr="0018578D" w:rsidRDefault="00DB0FDB" w:rsidP="00DB0FDB">
      <w:pPr>
        <w:numPr>
          <w:ilvl w:val="1"/>
          <w:numId w:val="6"/>
        </w:numPr>
        <w:tabs>
          <w:tab w:val="left" w:pos="720"/>
        </w:tabs>
        <w:spacing w:after="0" w:line="240" w:lineRule="auto"/>
        <w:ind w:left="578" w:hanging="436"/>
        <w:jc w:val="both"/>
        <w:rPr>
          <w:rFonts w:ascii="Times New Roman" w:hAnsi="Times New Roman"/>
          <w:noProof/>
        </w:rPr>
      </w:pPr>
      <w:r w:rsidRPr="0018578D">
        <w:rPr>
          <w:rFonts w:ascii="Times New Roman" w:hAnsi="Times New Roman"/>
          <w:noProof/>
        </w:rPr>
        <w:t>Ponuka predložená uchádzačom bude obsahovať:</w:t>
      </w:r>
    </w:p>
    <w:p w14:paraId="2555C89A" w14:textId="1F62BD0B" w:rsidR="00DB0FDB" w:rsidRPr="00162C22"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62C22">
        <w:rPr>
          <w:rFonts w:ascii="Times New Roman" w:hAnsi="Times New Roman" w:cs="Times New Roman"/>
          <w:noProof/>
          <w:sz w:val="22"/>
          <w:szCs w:val="22"/>
          <w:lang w:val="sk-SK"/>
        </w:rPr>
        <w:t xml:space="preserve">doklady preukazujúce splnenie podmienok účasti uchádzača </w:t>
      </w:r>
      <w:r w:rsidRPr="00162C22">
        <w:rPr>
          <w:rFonts w:ascii="Times New Roman" w:hAnsi="Times New Roman" w:cs="Times New Roman"/>
          <w:b/>
          <w:noProof/>
          <w:sz w:val="22"/>
          <w:szCs w:val="22"/>
          <w:lang w:val="sk-SK"/>
        </w:rPr>
        <w:t>podľa bodu 4 týchto podmienok zákazky</w:t>
      </w:r>
    </w:p>
    <w:p w14:paraId="26E41B73" w14:textId="1CC6232A" w:rsidR="00707718" w:rsidRPr="00162C22"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00CB449A" w:rsidRPr="00162C22">
        <w:rPr>
          <w:rFonts w:ascii="Times New Roman" w:hAnsi="Times New Roman" w:cs="Times New Roman"/>
          <w:b/>
          <w:noProof/>
          <w:sz w:val="22"/>
          <w:szCs w:val="22"/>
          <w:lang w:val="sk-SK"/>
        </w:rPr>
        <w:t>Príloha č.</w:t>
      </w:r>
      <w:r w:rsidRPr="00162C22">
        <w:rPr>
          <w:rFonts w:ascii="Times New Roman" w:hAnsi="Times New Roman" w:cs="Times New Roman"/>
          <w:b/>
          <w:noProof/>
          <w:sz w:val="22"/>
          <w:szCs w:val="22"/>
          <w:lang w:val="sk-SK"/>
        </w:rPr>
        <w:t>2</w:t>
      </w:r>
      <w:r w:rsidR="00CB449A" w:rsidRPr="00162C22">
        <w:rPr>
          <w:rFonts w:ascii="Times New Roman" w:hAnsi="Times New Roman" w:cs="Times New Roman"/>
          <w:b/>
          <w:noProof/>
          <w:sz w:val="22"/>
          <w:szCs w:val="22"/>
          <w:lang w:val="sk-SK"/>
        </w:rPr>
        <w:t xml:space="preserve"> „Čestné vyhlaseni</w:t>
      </w:r>
      <w:r w:rsidR="00550F43" w:rsidRPr="00162C22">
        <w:rPr>
          <w:rFonts w:ascii="Times New Roman" w:hAnsi="Times New Roman" w:cs="Times New Roman"/>
          <w:b/>
          <w:noProof/>
          <w:sz w:val="22"/>
          <w:szCs w:val="22"/>
          <w:lang w:val="sk-SK"/>
        </w:rPr>
        <w:t xml:space="preserve">e </w:t>
      </w:r>
      <w:r w:rsidR="00235985" w:rsidRPr="00162C22">
        <w:rPr>
          <w:rFonts w:ascii="Times New Roman" w:hAnsi="Times New Roman" w:cs="Times New Roman"/>
          <w:b/>
          <w:noProof/>
          <w:sz w:val="22"/>
          <w:szCs w:val="22"/>
          <w:lang w:val="sk-SK"/>
        </w:rPr>
        <w:t xml:space="preserve">k </w:t>
      </w:r>
      <w:r w:rsidR="00550F43" w:rsidRPr="00162C22">
        <w:rPr>
          <w:rFonts w:ascii="Times New Roman" w:hAnsi="Times New Roman" w:cs="Times New Roman"/>
          <w:b/>
          <w:noProof/>
          <w:sz w:val="22"/>
          <w:szCs w:val="22"/>
          <w:lang w:val="sk-SK"/>
        </w:rPr>
        <w:t>podmienkam zákazky</w:t>
      </w:r>
      <w:r w:rsidR="00CB449A" w:rsidRPr="00162C22">
        <w:rPr>
          <w:rFonts w:ascii="Times New Roman" w:hAnsi="Times New Roman" w:cs="Times New Roman"/>
          <w:b/>
          <w:noProof/>
          <w:sz w:val="22"/>
          <w:szCs w:val="22"/>
          <w:lang w:val="sk-SK"/>
        </w:rPr>
        <w:t>“</w:t>
      </w:r>
    </w:p>
    <w:p w14:paraId="3F6CEB6A" w14:textId="175931EB" w:rsidR="00550F43" w:rsidRPr="00162C22"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Pr="00162C22">
        <w:rPr>
          <w:rFonts w:ascii="Times New Roman" w:hAnsi="Times New Roman" w:cs="Times New Roman"/>
          <w:b/>
          <w:noProof/>
          <w:sz w:val="22"/>
          <w:szCs w:val="22"/>
          <w:lang w:val="sk-SK"/>
        </w:rPr>
        <w:t>Príloha č.3</w:t>
      </w:r>
      <w:r w:rsidRPr="00162C22">
        <w:rPr>
          <w:rFonts w:ascii="Times New Roman" w:hAnsi="Times New Roman" w:cs="Times New Roman"/>
          <w:noProof/>
          <w:sz w:val="22"/>
          <w:szCs w:val="22"/>
          <w:lang w:val="sk-SK"/>
        </w:rPr>
        <w:t xml:space="preserve"> </w:t>
      </w:r>
      <w:r w:rsidRPr="00162C22">
        <w:rPr>
          <w:rFonts w:ascii="Times New Roman" w:hAnsi="Times New Roman" w:cs="Times New Roman"/>
          <w:b/>
          <w:noProof/>
          <w:sz w:val="22"/>
          <w:szCs w:val="22"/>
          <w:lang w:val="sk-SK"/>
        </w:rPr>
        <w:t>„Formulár pre prieskum trhu“</w:t>
      </w:r>
      <w:r w:rsidR="001D689C">
        <w:rPr>
          <w:rFonts w:ascii="Times New Roman" w:hAnsi="Times New Roman" w:cs="Times New Roman"/>
          <w:b/>
          <w:noProof/>
          <w:sz w:val="22"/>
          <w:szCs w:val="22"/>
          <w:lang w:val="sk-SK"/>
        </w:rPr>
        <w:t xml:space="preserve"> + </w:t>
      </w:r>
      <w:proofErr w:type="spellStart"/>
      <w:r w:rsidR="001D689C" w:rsidRPr="001D689C">
        <w:rPr>
          <w:rFonts w:ascii="Times New Roman" w:hAnsi="Times New Roman" w:cs="Times New Roman"/>
          <w:b/>
          <w:noProof/>
          <w:sz w:val="22"/>
          <w:szCs w:val="22"/>
          <w:lang w:val="sk-SK"/>
        </w:rPr>
        <w:t>Položkovy</w:t>
      </w:r>
      <w:proofErr w:type="spellEnd"/>
      <w:r w:rsidR="001D689C" w:rsidRPr="001D689C">
        <w:rPr>
          <w:rFonts w:ascii="Times New Roman" w:hAnsi="Times New Roman" w:cs="Times New Roman"/>
          <w:b/>
          <w:noProof/>
          <w:sz w:val="22"/>
          <w:szCs w:val="22"/>
          <w:lang w:val="sk-SK"/>
        </w:rPr>
        <w:t xml:space="preserve"> rozpočet</w:t>
      </w:r>
    </w:p>
    <w:p w14:paraId="186A00DD" w14:textId="77777777" w:rsidR="001B4E5F" w:rsidRPr="00A0213C" w:rsidRDefault="001B4E5F" w:rsidP="001B4E5F">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noProof/>
          <w:sz w:val="22"/>
          <w:szCs w:val="22"/>
          <w:lang w:val="sk-SK"/>
        </w:rPr>
      </w:pPr>
      <w:r w:rsidRPr="00A0213C">
        <w:rPr>
          <w:rFonts w:ascii="Times New Roman" w:hAnsi="Times New Roman" w:cs="Times New Roman"/>
          <w:noProof/>
          <w:sz w:val="22"/>
          <w:szCs w:val="22"/>
          <w:lang w:val="sk-SK"/>
        </w:rPr>
        <w:t xml:space="preserve">zoznam ekvivalentov podľa </w:t>
      </w:r>
      <w:r>
        <w:rPr>
          <w:rFonts w:ascii="Times New Roman" w:hAnsi="Times New Roman" w:cs="Times New Roman"/>
          <w:noProof/>
          <w:sz w:val="22"/>
          <w:szCs w:val="22"/>
          <w:lang w:val="sk-SK"/>
        </w:rPr>
        <w:t>prílohy č. 1 -</w:t>
      </w:r>
      <w:r w:rsidRPr="00A0213C">
        <w:rPr>
          <w:rFonts w:ascii="Times New Roman" w:hAnsi="Times New Roman" w:cs="Times New Roman"/>
          <w:noProof/>
          <w:sz w:val="22"/>
          <w:szCs w:val="22"/>
          <w:lang w:val="sk-SK"/>
        </w:rPr>
        <w:t xml:space="preserve"> „</w:t>
      </w:r>
      <w:r>
        <w:rPr>
          <w:rFonts w:ascii="Times New Roman" w:hAnsi="Times New Roman" w:cs="Times New Roman"/>
          <w:noProof/>
          <w:sz w:val="22"/>
          <w:szCs w:val="22"/>
          <w:lang w:val="sk-SK"/>
        </w:rPr>
        <w:t>Opis predmetu zákazky</w:t>
      </w:r>
      <w:r w:rsidRPr="00A0213C">
        <w:rPr>
          <w:rFonts w:ascii="Times New Roman" w:hAnsi="Times New Roman" w:cs="Times New Roman"/>
          <w:noProof/>
          <w:sz w:val="22"/>
          <w:szCs w:val="22"/>
          <w:lang w:val="sk-SK"/>
        </w:rPr>
        <w:t xml:space="preserve">“, ak </w:t>
      </w:r>
      <w:r>
        <w:rPr>
          <w:rFonts w:ascii="Times New Roman" w:hAnsi="Times New Roman" w:cs="Times New Roman"/>
          <w:noProof/>
          <w:sz w:val="22"/>
          <w:szCs w:val="22"/>
          <w:lang w:val="sk-SK"/>
        </w:rPr>
        <w:t>sa uplatňuju</w:t>
      </w:r>
    </w:p>
    <w:p w14:paraId="63D5B412" w14:textId="77777777" w:rsidR="001B4E5F" w:rsidRPr="00162C22" w:rsidRDefault="001B4E5F" w:rsidP="001B4E5F">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1AFD44E6" w14:textId="77777777" w:rsidR="000E794E" w:rsidRPr="00130544" w:rsidRDefault="000E794E" w:rsidP="00130544">
      <w:pPr>
        <w:tabs>
          <w:tab w:val="left" w:pos="6660"/>
        </w:tabs>
        <w:overflowPunct w:val="0"/>
        <w:autoSpaceDE w:val="0"/>
        <w:autoSpaceDN w:val="0"/>
        <w:adjustRightInd w:val="0"/>
        <w:spacing w:before="40" w:after="40"/>
        <w:ind w:right="322"/>
        <w:jc w:val="both"/>
        <w:rPr>
          <w:rFonts w:ascii="Times New Roman" w:hAnsi="Times New Roman"/>
          <w:b/>
          <w:noProof/>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Pr="007A481F" w:rsidRDefault="00845C18" w:rsidP="00845C18">
      <w:pPr>
        <w:pStyle w:val="Odsekzoznamu"/>
        <w:rPr>
          <w:rFonts w:ascii="Times New Roman" w:hAnsi="Times New Roman"/>
          <w:noProof/>
          <w:lang w:val="sk-SK"/>
        </w:rPr>
      </w:pPr>
    </w:p>
    <w:p w14:paraId="0D26CB5A" w14:textId="6AA0839E" w:rsidR="00DB0FDB" w:rsidRPr="0018578D" w:rsidRDefault="005D6B5B" w:rsidP="0017233B">
      <w:pPr>
        <w:pStyle w:val="tltlNadpis2Arial14ptNiejeTunVetkypsmenvek"/>
        <w:numPr>
          <w:ilvl w:val="0"/>
          <w:numId w:val="10"/>
        </w:numPr>
        <w:spacing w:before="240"/>
        <w:ind w:left="567" w:hanging="425"/>
        <w:rPr>
          <w:rFonts w:ascii="Times New Roman" w:hAnsi="Times New Roman"/>
          <w:noProof/>
          <w:szCs w:val="22"/>
        </w:rPr>
      </w:pPr>
      <w:bookmarkStart w:id="14" w:name="_Toc150762862"/>
      <w:bookmarkStart w:id="15" w:name="_Toc452453912"/>
      <w:r>
        <w:rPr>
          <w:rFonts w:ascii="Times New Roman" w:hAnsi="Times New Roman"/>
          <w:noProof/>
          <w:szCs w:val="22"/>
        </w:rPr>
        <w:lastRenderedPageBreak/>
        <w:t xml:space="preserve">Komunikácia, </w:t>
      </w:r>
      <w:r w:rsidR="00DB0FDB" w:rsidRPr="0018578D">
        <w:rPr>
          <w:rFonts w:ascii="Times New Roman" w:hAnsi="Times New Roman"/>
          <w:noProof/>
          <w:szCs w:val="22"/>
        </w:rPr>
        <w:t>Miesto, lehota a spôsob predkladania ponuky</w:t>
      </w:r>
      <w:bookmarkEnd w:id="14"/>
      <w:r w:rsidR="00DB0FDB" w:rsidRPr="0018578D">
        <w:rPr>
          <w:rFonts w:ascii="Times New Roman" w:hAnsi="Times New Roman"/>
          <w:noProof/>
          <w:szCs w:val="22"/>
        </w:rPr>
        <w:t>, lehota viazanosti ponuky</w:t>
      </w:r>
      <w:bookmarkEnd w:id="15"/>
    </w:p>
    <w:p w14:paraId="4B3DE049" w14:textId="2E3F8E71" w:rsidR="004224EA" w:rsidRPr="004224EA" w:rsidRDefault="004224EA" w:rsidP="006C3261">
      <w:pPr>
        <w:pStyle w:val="Odsekzoznamu"/>
        <w:numPr>
          <w:ilvl w:val="1"/>
          <w:numId w:val="16"/>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6C3261">
      <w:pPr>
        <w:numPr>
          <w:ilvl w:val="1"/>
          <w:numId w:val="16"/>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6C3261">
      <w:pPr>
        <w:pStyle w:val="Odsekzoznamu"/>
        <w:numPr>
          <w:ilvl w:val="1"/>
          <w:numId w:val="16"/>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6C3261">
      <w:pPr>
        <w:numPr>
          <w:ilvl w:val="1"/>
          <w:numId w:val="16"/>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172C3BB8" w:rsidR="00DB0FDB" w:rsidRPr="004224EA" w:rsidRDefault="00DB0FDB" w:rsidP="006C3261">
      <w:pPr>
        <w:numPr>
          <w:ilvl w:val="1"/>
          <w:numId w:val="16"/>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193400">
        <w:rPr>
          <w:rFonts w:ascii="Times New Roman" w:hAnsi="Times New Roman"/>
          <w:b/>
          <w:noProof/>
        </w:rPr>
        <w:t>2</w:t>
      </w:r>
      <w:r w:rsidR="00183983">
        <w:rPr>
          <w:rFonts w:ascii="Times New Roman" w:hAnsi="Times New Roman"/>
          <w:b/>
          <w:noProof/>
        </w:rPr>
        <w:t>2</w:t>
      </w:r>
      <w:r w:rsidR="00996469" w:rsidRPr="00ED205A">
        <w:rPr>
          <w:rFonts w:ascii="Times New Roman" w:hAnsi="Times New Roman"/>
          <w:b/>
          <w:noProof/>
        </w:rPr>
        <w:t>.</w:t>
      </w:r>
      <w:r w:rsidR="00ED205A" w:rsidRPr="00ED205A">
        <w:rPr>
          <w:rFonts w:ascii="Times New Roman" w:hAnsi="Times New Roman"/>
          <w:b/>
          <w:noProof/>
        </w:rPr>
        <w:t>0</w:t>
      </w:r>
      <w:r w:rsidR="00183983">
        <w:rPr>
          <w:rFonts w:ascii="Times New Roman" w:hAnsi="Times New Roman"/>
          <w:b/>
          <w:noProof/>
        </w:rPr>
        <w:t>9</w:t>
      </w:r>
      <w:r w:rsidR="0089517E" w:rsidRPr="00ED205A">
        <w:rPr>
          <w:rFonts w:ascii="Times New Roman" w:hAnsi="Times New Roman"/>
          <w:b/>
          <w:noProof/>
        </w:rPr>
        <w:t>.20</w:t>
      </w:r>
      <w:r w:rsidR="0050715A">
        <w:rPr>
          <w:rFonts w:ascii="Times New Roman" w:hAnsi="Times New Roman"/>
          <w:b/>
          <w:noProof/>
        </w:rPr>
        <w:t>2</w:t>
      </w:r>
      <w:r w:rsidR="00BC3410">
        <w:rPr>
          <w:rFonts w:ascii="Times New Roman" w:hAnsi="Times New Roman"/>
          <w:b/>
          <w:noProof/>
        </w:rPr>
        <w:t>1</w:t>
      </w:r>
      <w:r w:rsidR="0089517E" w:rsidRPr="00ED205A">
        <w:rPr>
          <w:rFonts w:ascii="Times New Roman" w:hAnsi="Times New Roman"/>
          <w:b/>
          <w:noProof/>
        </w:rPr>
        <w:t xml:space="preserve"> do </w:t>
      </w:r>
      <w:r w:rsidR="006B3965">
        <w:rPr>
          <w:rFonts w:ascii="Times New Roman" w:hAnsi="Times New Roman"/>
          <w:b/>
          <w:noProof/>
        </w:rPr>
        <w:t>10</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673CCEF6" w:rsidR="00DB0FDB" w:rsidRPr="00845C18" w:rsidRDefault="00DB0FDB" w:rsidP="006C3261">
      <w:pPr>
        <w:numPr>
          <w:ilvl w:val="1"/>
          <w:numId w:val="16"/>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AC119B">
        <w:rPr>
          <w:rFonts w:ascii="Times New Roman" w:hAnsi="Times New Roman"/>
          <w:b/>
          <w:noProof/>
        </w:rPr>
        <w:t>0</w:t>
      </w:r>
      <w:r w:rsidRPr="0018578D">
        <w:rPr>
          <w:rFonts w:ascii="Times New Roman" w:hAnsi="Times New Roman"/>
          <w:b/>
          <w:noProof/>
        </w:rPr>
        <w:t>.</w:t>
      </w:r>
      <w:r w:rsidR="00ED205A">
        <w:rPr>
          <w:rFonts w:ascii="Times New Roman" w:hAnsi="Times New Roman"/>
          <w:b/>
          <w:noProof/>
        </w:rPr>
        <w:t>1</w:t>
      </w:r>
      <w:r w:rsidR="00AC119B">
        <w:rPr>
          <w:rFonts w:ascii="Times New Roman" w:hAnsi="Times New Roman"/>
          <w:b/>
          <w:noProof/>
        </w:rPr>
        <w:t>1</w:t>
      </w:r>
      <w:r w:rsidRPr="0018578D">
        <w:rPr>
          <w:rFonts w:ascii="Times New Roman" w:hAnsi="Times New Roman"/>
          <w:b/>
          <w:noProof/>
        </w:rPr>
        <w:t>.20</w:t>
      </w:r>
      <w:r w:rsidR="0050715A">
        <w:rPr>
          <w:rFonts w:ascii="Times New Roman" w:hAnsi="Times New Roman"/>
          <w:b/>
          <w:noProof/>
        </w:rPr>
        <w:t>2</w:t>
      </w:r>
      <w:r w:rsidR="00C2730C">
        <w:rPr>
          <w:rFonts w:ascii="Times New Roman" w:hAnsi="Times New Roman"/>
          <w:b/>
          <w:noProof/>
        </w:rPr>
        <w:t>1</w:t>
      </w:r>
    </w:p>
    <w:p w14:paraId="1F56BC91"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6" w:name="_Toc452453913"/>
      <w:r w:rsidRPr="0018578D">
        <w:rPr>
          <w:rFonts w:ascii="Times New Roman" w:hAnsi="Times New Roman"/>
          <w:noProof/>
          <w:szCs w:val="22"/>
        </w:rPr>
        <w:t>Otváranie a preskúmanie ponúk</w:t>
      </w:r>
      <w:bookmarkEnd w:id="16"/>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69FD5ED9"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8.2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w:t>
      </w:r>
      <w:r w:rsidR="004173E6">
        <w:rPr>
          <w:rFonts w:ascii="Times New Roman" w:hAnsi="Times New Roman" w:cs="Times New Roman"/>
          <w:sz w:val="22"/>
          <w:szCs w:val="22"/>
          <w:lang w:val="sk-SK"/>
        </w:rPr>
        <w:t> </w:t>
      </w:r>
      <w:r w:rsidRPr="00C10250">
        <w:rPr>
          <w:rFonts w:ascii="Times New Roman" w:hAnsi="Times New Roman" w:cs="Times New Roman"/>
          <w:sz w:val="22"/>
          <w:szCs w:val="22"/>
          <w:lang w:val="sk-SK"/>
        </w:rPr>
        <w:t>poradí</w:t>
      </w:r>
      <w:r w:rsidR="004173E6">
        <w:rPr>
          <w:rFonts w:ascii="Times New Roman" w:hAnsi="Times New Roman" w:cs="Times New Roman"/>
          <w:sz w:val="22"/>
          <w:szCs w:val="22"/>
          <w:lang w:val="sk-SK"/>
        </w:rPr>
        <w:t xml:space="preserve"> a</w:t>
      </w:r>
      <w:r w:rsidRPr="00C10250">
        <w:rPr>
          <w:rFonts w:ascii="Times New Roman" w:hAnsi="Times New Roman" w:cs="Times New Roman"/>
          <w:sz w:val="22"/>
          <w:szCs w:val="22"/>
          <w:lang w:val="sk-SK"/>
        </w:rPr>
        <w:t xml:space="preserve"> nepredložil niektorý z požadovaných dokladov, ktorým preukazuje splnenie podmienok účasti, alebo nespĺňa podmienky účasti, alebo jeho ponuka nezodpovedá podmienkam pre realizáciu zákazky, nebude jeho ponuka ďalej vyhodnocovaná a</w:t>
      </w:r>
      <w:r w:rsidR="00596C94">
        <w:rPr>
          <w:rFonts w:ascii="Times New Roman" w:hAnsi="Times New Roman" w:cs="Times New Roman"/>
          <w:sz w:val="22"/>
          <w:szCs w:val="22"/>
          <w:lang w:val="sk-SK"/>
        </w:rPr>
        <w:t xml:space="preserve"> bude vylúčená, následne </w:t>
      </w:r>
      <w:r w:rsidRPr="00C10250">
        <w:rPr>
          <w:rFonts w:ascii="Times New Roman" w:hAnsi="Times New Roman" w:cs="Times New Roman"/>
          <w:sz w:val="22"/>
          <w:szCs w:val="22"/>
          <w:lang w:val="sk-SK"/>
        </w:rPr>
        <w:t>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32DA0E90"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8.5   V prípade nejasnosti, pochybnosti a potreby objasnenia</w:t>
      </w:r>
      <w:r w:rsidR="00596C94">
        <w:rPr>
          <w:rFonts w:ascii="Times New Roman" w:hAnsi="Times New Roman" w:cs="Times New Roman"/>
          <w:sz w:val="22"/>
          <w:szCs w:val="22"/>
          <w:lang w:val="sk-SK"/>
        </w:rPr>
        <w:t xml:space="preserve"> dokladov</w:t>
      </w:r>
      <w:r w:rsidR="002128ED">
        <w:rPr>
          <w:rFonts w:ascii="Times New Roman" w:hAnsi="Times New Roman" w:cs="Times New Roman"/>
          <w:sz w:val="22"/>
          <w:szCs w:val="22"/>
          <w:lang w:val="sk-SK"/>
        </w:rPr>
        <w:t>, ktoré boli predložené</w:t>
      </w:r>
      <w:r w:rsidR="00596C94">
        <w:rPr>
          <w:rFonts w:ascii="Times New Roman" w:hAnsi="Times New Roman" w:cs="Times New Roman"/>
          <w:sz w:val="22"/>
          <w:szCs w:val="22"/>
          <w:lang w:val="sk-SK"/>
        </w:rPr>
        <w:t xml:space="preserve"> v lehote na predkladanie ponúk</w:t>
      </w:r>
      <w:r w:rsidRPr="00C10250">
        <w:rPr>
          <w:rFonts w:ascii="Times New Roman" w:hAnsi="Times New Roman" w:cs="Times New Roman"/>
          <w:sz w:val="22"/>
          <w:szCs w:val="22"/>
          <w:lang w:val="sk-SK"/>
        </w:rPr>
        <w:t xml:space="preserve"> požiada verejný obstarávateľ uchádzača o vysvetlenie ponuky v lehote určenej verejným obstarávateľom.</w:t>
      </w:r>
    </w:p>
    <w:p w14:paraId="2BCFF481" w14:textId="06E6A8B3"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7" w:name="_Toc452453914"/>
      <w:r w:rsidRPr="0018578D">
        <w:rPr>
          <w:rFonts w:ascii="Times New Roman" w:hAnsi="Times New Roman"/>
          <w:noProof/>
          <w:szCs w:val="22"/>
        </w:rPr>
        <w:t>Kritéria na vyhodnotenie ponúk</w:t>
      </w:r>
      <w:bookmarkEnd w:id="17"/>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lastRenderedPageBreak/>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18" w:name="_Toc452453915"/>
      <w:r w:rsidRPr="0018578D">
        <w:rPr>
          <w:rFonts w:ascii="Times New Roman" w:hAnsi="Times New Roman"/>
          <w:noProof/>
          <w:szCs w:val="22"/>
        </w:rPr>
        <w:t>Obchodné podmienky</w:t>
      </w:r>
      <w:bookmarkStart w:id="19" w:name="_Toc153849643"/>
      <w:bookmarkEnd w:id="18"/>
      <w:r w:rsidRPr="0018578D">
        <w:rPr>
          <w:rFonts w:ascii="Times New Roman" w:hAnsi="Times New Roman"/>
          <w:noProof/>
          <w:szCs w:val="22"/>
        </w:rPr>
        <w:t xml:space="preserve"> </w:t>
      </w:r>
    </w:p>
    <w:p w14:paraId="5F23DCE0" w14:textId="2AA4E8FD" w:rsidR="00DB0FDB"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5D3913">
        <w:rPr>
          <w:rFonts w:ascii="Times New Roman" w:hAnsi="Times New Roman" w:cs="Times New Roman"/>
          <w:noProof/>
          <w:sz w:val="22"/>
          <w:szCs w:val="22"/>
          <w:lang w:val="sk-SK"/>
        </w:rPr>
        <w:t>zmluvy uzatvorenej s úspešným uchádzačom</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20" w:name="_Toc452453916"/>
      <w:r w:rsidRPr="0018578D">
        <w:rPr>
          <w:rFonts w:ascii="Times New Roman" w:hAnsi="Times New Roman"/>
          <w:noProof/>
          <w:szCs w:val="22"/>
        </w:rPr>
        <w:t xml:space="preserve">Zrušenie </w:t>
      </w:r>
      <w:bookmarkEnd w:id="19"/>
      <w:r w:rsidRPr="0018578D">
        <w:rPr>
          <w:rFonts w:ascii="Times New Roman" w:hAnsi="Times New Roman"/>
          <w:noProof/>
          <w:szCs w:val="22"/>
        </w:rPr>
        <w:t>súťaže</w:t>
      </w:r>
      <w:bookmarkEnd w:id="20"/>
    </w:p>
    <w:p w14:paraId="051C08C0" w14:textId="77777777" w:rsidR="00DB0FDB" w:rsidRPr="0018578D" w:rsidRDefault="00DB0FDB" w:rsidP="0017233B">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17233B">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1"/>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2"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6C45E3EF" w14:textId="28F0074E"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183983">
        <w:rPr>
          <w:rFonts w:ascii="Times New Roman" w:hAnsi="Times New Roman"/>
        </w:rPr>
        <w:t>14</w:t>
      </w:r>
      <w:r w:rsidR="0018578D" w:rsidRPr="00707718">
        <w:rPr>
          <w:rFonts w:ascii="Times New Roman" w:hAnsi="Times New Roman"/>
        </w:rPr>
        <w:t>.</w:t>
      </w:r>
      <w:r w:rsidR="00B4193B">
        <w:rPr>
          <w:rFonts w:ascii="Times New Roman" w:hAnsi="Times New Roman"/>
        </w:rPr>
        <w:t>0</w:t>
      </w:r>
      <w:r w:rsidR="00183983">
        <w:rPr>
          <w:rFonts w:ascii="Times New Roman" w:hAnsi="Times New Roman"/>
        </w:rPr>
        <w:t>9</w:t>
      </w:r>
      <w:r w:rsidR="0018578D" w:rsidRPr="00707718">
        <w:rPr>
          <w:rFonts w:ascii="Times New Roman" w:hAnsi="Times New Roman"/>
        </w:rPr>
        <w:t>.20</w:t>
      </w:r>
      <w:r w:rsidR="00B4193B">
        <w:rPr>
          <w:rFonts w:ascii="Times New Roman" w:hAnsi="Times New Roman"/>
        </w:rPr>
        <w:t>2</w:t>
      </w:r>
      <w:r w:rsidR="00C2730C">
        <w:rPr>
          <w:rFonts w:ascii="Times New Roman" w:hAnsi="Times New Roman"/>
        </w:rPr>
        <w:t>1</w:t>
      </w: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572C9066"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w:t>
      </w:r>
      <w:r w:rsidR="00C83575">
        <w:rPr>
          <w:rFonts w:ascii="Times New Roman" w:hAnsi="Times New Roman"/>
        </w:rPr>
        <w:t>Mgr. Daniela Krausová</w:t>
      </w:r>
    </w:p>
    <w:p w14:paraId="4EB4422B" w14:textId="6D416483"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vedúc</w:t>
      </w:r>
      <w:r w:rsidR="00C83575">
        <w:rPr>
          <w:rFonts w:ascii="Times New Roman" w:hAnsi="Times New Roman"/>
        </w:rPr>
        <w:t>a</w:t>
      </w:r>
      <w:r w:rsidRPr="0018578D">
        <w:rPr>
          <w:rFonts w:ascii="Times New Roman" w:hAnsi="Times New Roman"/>
        </w:rPr>
        <w:t xml:space="preserve"> odd. </w:t>
      </w:r>
      <w:r w:rsidR="009344D2">
        <w:rPr>
          <w:rFonts w:ascii="Times New Roman" w:hAnsi="Times New Roman"/>
        </w:rPr>
        <w:t>verejného obstarávania</w:t>
      </w:r>
      <w:r w:rsidRPr="0018578D">
        <w:rPr>
          <w:rFonts w:ascii="Times New Roman" w:hAnsi="Times New Roman"/>
        </w:rPr>
        <w:t xml:space="preserve"> Úradu BSK</w:t>
      </w:r>
    </w:p>
    <w:p w14:paraId="7779A525" w14:textId="77777777" w:rsidR="00903850" w:rsidRDefault="00903850"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657F55CC" w14:textId="77777777" w:rsidR="0085742E" w:rsidRPr="0085742E" w:rsidRDefault="0085742E" w:rsidP="0085742E">
      <w:pPr>
        <w:jc w:val="both"/>
        <w:rPr>
          <w:rFonts w:ascii="Times New Roman" w:eastAsiaTheme="minorHAnsi" w:hAnsi="Times New Roman"/>
          <w:b/>
        </w:rPr>
      </w:pPr>
      <w:bookmarkStart w:id="23" w:name="_Toc452453921"/>
      <w:bookmarkEnd w:id="22"/>
      <w:r w:rsidRPr="0085742E">
        <w:rPr>
          <w:rFonts w:ascii="Times New Roman" w:eastAsiaTheme="minorHAnsi" w:hAnsi="Times New Roman"/>
          <w:b/>
        </w:rPr>
        <w:t>Predmet zákazky:</w:t>
      </w:r>
    </w:p>
    <w:p w14:paraId="610B5C3B" w14:textId="77777777" w:rsidR="0085742E" w:rsidRPr="0085742E" w:rsidRDefault="0085742E" w:rsidP="0085742E">
      <w:pPr>
        <w:jc w:val="both"/>
        <w:rPr>
          <w:rFonts w:ascii="Times New Roman" w:eastAsia="Times New Roman" w:hAnsi="Times New Roman"/>
        </w:rPr>
      </w:pPr>
      <w:sdt>
        <w:sdtPr>
          <w:rPr>
            <w:rFonts w:ascii="Times New Roman" w:eastAsia="Times New Roman" w:hAnsi="Times New Roman"/>
            <w:color w:val="FF0000"/>
          </w:rPr>
          <w:id w:val="-1520699423"/>
          <w:placeholder>
            <w:docPart w:val="E95A7DA738534A03875B9641F988B9B4"/>
          </w:placeholder>
        </w:sdtPr>
        <w:sdtContent>
          <w:sdt>
            <w:sdtPr>
              <w:rPr>
                <w:rFonts w:ascii="Times New Roman" w:eastAsia="Times New Roman" w:hAnsi="Times New Roman"/>
                <w:color w:val="FF0000"/>
              </w:rPr>
              <w:id w:val="1685324217"/>
              <w:placeholder>
                <w:docPart w:val="0F5EDDEE7C8E49C2B03BD6B7A63B2C4A"/>
              </w:placeholder>
            </w:sdtPr>
            <w:sdtContent>
              <w:r w:rsidRPr="0085742E">
                <w:rPr>
                  <w:rFonts w:ascii="Times New Roman" w:eastAsia="Times New Roman" w:hAnsi="Times New Roman"/>
                </w:rPr>
                <w:t xml:space="preserve">Rozšírenie licencií </w:t>
              </w:r>
              <w:proofErr w:type="spellStart"/>
              <w:r w:rsidRPr="0085742E">
                <w:rPr>
                  <w:rFonts w:ascii="Times New Roman" w:eastAsia="Times New Roman" w:hAnsi="Times New Roman"/>
                </w:rPr>
                <w:t>FortiGate</w:t>
              </w:r>
              <w:proofErr w:type="spellEnd"/>
              <w:r w:rsidRPr="0085742E">
                <w:rPr>
                  <w:rFonts w:ascii="Times New Roman" w:eastAsia="Times New Roman" w:hAnsi="Times New Roman"/>
                </w:rPr>
                <w:t xml:space="preserve"> firewallov o (UTM) BUNDLE na 36 mesiacov</w:t>
              </w:r>
            </w:sdtContent>
          </w:sdt>
        </w:sdtContent>
      </w:sdt>
      <w:r w:rsidRPr="0085742E">
        <w:rPr>
          <w:rFonts w:ascii="Times New Roman" w:eastAsia="Times New Roman" w:hAnsi="Times New Roman"/>
          <w:color w:val="FF0000"/>
        </w:rPr>
        <w:t>.</w:t>
      </w:r>
    </w:p>
    <w:p w14:paraId="0BDE3D92" w14:textId="77777777" w:rsidR="0085742E" w:rsidRPr="0085742E" w:rsidRDefault="0085742E" w:rsidP="0085742E">
      <w:pPr>
        <w:jc w:val="both"/>
        <w:rPr>
          <w:rFonts w:ascii="Times New Roman" w:eastAsiaTheme="minorHAnsi" w:hAnsi="Times New Roman"/>
        </w:rPr>
      </w:pPr>
    </w:p>
    <w:p w14:paraId="009C7DB7" w14:textId="42F7EEC8" w:rsidR="0085742E" w:rsidRPr="0085742E" w:rsidRDefault="0085742E" w:rsidP="0085742E">
      <w:pPr>
        <w:pBdr>
          <w:bottom w:val="single" w:sz="12" w:space="4" w:color="auto"/>
        </w:pBdr>
        <w:rPr>
          <w:rFonts w:ascii="Times New Roman" w:eastAsia="Times New Roman" w:hAnsi="Times New Roman"/>
        </w:rPr>
      </w:pPr>
      <w:r w:rsidRPr="0085742E">
        <w:rPr>
          <w:rFonts w:ascii="Times New Roman" w:eastAsia="Times New Roman" w:hAnsi="Times New Roman"/>
        </w:rPr>
        <w:t>Požadované v rozsahu:</w:t>
      </w:r>
    </w:p>
    <w:tbl>
      <w:tblPr>
        <w:tblStyle w:val="Mriekatabuky"/>
        <w:tblW w:w="0" w:type="auto"/>
        <w:tblLook w:val="04A0" w:firstRow="1" w:lastRow="0" w:firstColumn="1" w:lastColumn="0" w:noHBand="0" w:noVBand="1"/>
      </w:tblPr>
      <w:tblGrid>
        <w:gridCol w:w="4374"/>
        <w:gridCol w:w="4276"/>
        <w:gridCol w:w="875"/>
      </w:tblGrid>
      <w:tr w:rsidR="0085742E" w:rsidRPr="0085742E" w14:paraId="035382CE" w14:textId="77777777" w:rsidTr="00184BE9">
        <w:trPr>
          <w:trHeight w:val="551"/>
        </w:trPr>
        <w:tc>
          <w:tcPr>
            <w:tcW w:w="4195" w:type="dxa"/>
            <w:shd w:val="clear" w:color="auto" w:fill="BFBFBF" w:themeFill="background1" w:themeFillShade="BF"/>
            <w:vAlign w:val="center"/>
          </w:tcPr>
          <w:p w14:paraId="0E8F855D" w14:textId="77777777" w:rsidR="0085742E" w:rsidRPr="0085742E" w:rsidRDefault="0085742E" w:rsidP="00184BE9">
            <w:pPr>
              <w:rPr>
                <w:rFonts w:ascii="Times New Roman" w:hAnsi="Times New Roman"/>
                <w:b/>
                <w:bCs/>
              </w:rPr>
            </w:pPr>
            <w:r w:rsidRPr="0085742E">
              <w:rPr>
                <w:rFonts w:ascii="Times New Roman" w:hAnsi="Times New Roman"/>
                <w:b/>
                <w:bCs/>
              </w:rPr>
              <w:t>Produktové číslo</w:t>
            </w:r>
          </w:p>
        </w:tc>
        <w:tc>
          <w:tcPr>
            <w:tcW w:w="4276" w:type="dxa"/>
            <w:shd w:val="clear" w:color="auto" w:fill="BFBFBF" w:themeFill="background1" w:themeFillShade="BF"/>
            <w:vAlign w:val="center"/>
          </w:tcPr>
          <w:p w14:paraId="32FBF6E3" w14:textId="77777777" w:rsidR="0085742E" w:rsidRPr="0085742E" w:rsidRDefault="0085742E" w:rsidP="00184BE9">
            <w:pPr>
              <w:jc w:val="center"/>
              <w:rPr>
                <w:rFonts w:ascii="Times New Roman" w:hAnsi="Times New Roman"/>
                <w:b/>
                <w:bCs/>
              </w:rPr>
            </w:pPr>
            <w:r w:rsidRPr="0085742E">
              <w:rPr>
                <w:rFonts w:ascii="Times New Roman" w:hAnsi="Times New Roman"/>
                <w:b/>
                <w:bCs/>
              </w:rPr>
              <w:t>Popis produktu</w:t>
            </w:r>
          </w:p>
        </w:tc>
        <w:tc>
          <w:tcPr>
            <w:tcW w:w="875" w:type="dxa"/>
            <w:shd w:val="clear" w:color="auto" w:fill="BFBFBF" w:themeFill="background1" w:themeFillShade="BF"/>
            <w:vAlign w:val="center"/>
          </w:tcPr>
          <w:p w14:paraId="073B26FE" w14:textId="77777777" w:rsidR="0085742E" w:rsidRPr="0085742E" w:rsidRDefault="0085742E" w:rsidP="00184BE9">
            <w:pPr>
              <w:jc w:val="center"/>
              <w:rPr>
                <w:rFonts w:ascii="Times New Roman" w:hAnsi="Times New Roman"/>
                <w:b/>
                <w:bCs/>
              </w:rPr>
            </w:pPr>
            <w:r w:rsidRPr="0085742E">
              <w:rPr>
                <w:rFonts w:ascii="Times New Roman" w:hAnsi="Times New Roman"/>
                <w:b/>
                <w:bCs/>
              </w:rPr>
              <w:t>Počet ks</w:t>
            </w:r>
          </w:p>
        </w:tc>
      </w:tr>
      <w:tr w:rsidR="0085742E" w:rsidRPr="0085742E" w14:paraId="3A9FFA98" w14:textId="77777777" w:rsidTr="00184BE9">
        <w:trPr>
          <w:trHeight w:val="485"/>
        </w:trPr>
        <w:tc>
          <w:tcPr>
            <w:tcW w:w="4195" w:type="dxa"/>
            <w:vAlign w:val="center"/>
          </w:tcPr>
          <w:p w14:paraId="35CDCE39" w14:textId="77777777" w:rsidR="0085742E" w:rsidRPr="0085742E" w:rsidRDefault="0085742E" w:rsidP="00184BE9">
            <w:pPr>
              <w:pStyle w:val="Default"/>
              <w:rPr>
                <w:rFonts w:ascii="Times New Roman" w:hAnsi="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4158"/>
            </w:tblGrid>
            <w:tr w:rsidR="0085742E" w:rsidRPr="0085742E" w14:paraId="7FF4AADC" w14:textId="77777777" w:rsidTr="00184BE9">
              <w:trPr>
                <w:trHeight w:val="361"/>
              </w:trPr>
              <w:tc>
                <w:tcPr>
                  <w:tcW w:w="0" w:type="auto"/>
                </w:tcPr>
                <w:p w14:paraId="336D3771" w14:textId="36812E47" w:rsidR="0085742E" w:rsidRPr="0085742E" w:rsidRDefault="0085742E" w:rsidP="00184BE9">
                  <w:pPr>
                    <w:pStyle w:val="Default"/>
                    <w:rPr>
                      <w:rFonts w:ascii="Times New Roman" w:hAnsi="Times New Roman"/>
                      <w:sz w:val="22"/>
                      <w:szCs w:val="22"/>
                    </w:rPr>
                  </w:pPr>
                  <w:proofErr w:type="spellStart"/>
                  <w:r w:rsidRPr="0085742E">
                    <w:rPr>
                      <w:rFonts w:ascii="Times New Roman" w:hAnsi="Times New Roman"/>
                      <w:sz w:val="22"/>
                      <w:szCs w:val="22"/>
                    </w:rPr>
                    <w:t>FortiGate</w:t>
                  </w:r>
                  <w:proofErr w:type="spellEnd"/>
                  <w:r w:rsidRPr="0085742E">
                    <w:rPr>
                      <w:rFonts w:ascii="Times New Roman" w:hAnsi="Times New Roman"/>
                      <w:sz w:val="22"/>
                      <w:szCs w:val="22"/>
                    </w:rPr>
                    <w:t xml:space="preserve"> 101F, RNW, 24x7 </w:t>
                  </w:r>
                  <w:proofErr w:type="spellStart"/>
                  <w:r w:rsidRPr="0085742E">
                    <w:rPr>
                      <w:rFonts w:ascii="Times New Roman" w:hAnsi="Times New Roman"/>
                      <w:sz w:val="22"/>
                      <w:szCs w:val="22"/>
                    </w:rPr>
                    <w:t>Unified</w:t>
                  </w:r>
                  <w:proofErr w:type="spellEnd"/>
                  <w:r w:rsidRPr="0085742E">
                    <w:rPr>
                      <w:rFonts w:ascii="Times New Roman" w:hAnsi="Times New Roman"/>
                      <w:sz w:val="22"/>
                      <w:szCs w:val="22"/>
                    </w:rPr>
                    <w:t xml:space="preserve"> </w:t>
                  </w:r>
                  <w:proofErr w:type="spellStart"/>
                  <w:r w:rsidRPr="0085742E">
                    <w:rPr>
                      <w:rFonts w:ascii="Times New Roman" w:hAnsi="Times New Roman"/>
                      <w:sz w:val="22"/>
                      <w:szCs w:val="22"/>
                    </w:rPr>
                    <w:t>Threat</w:t>
                  </w:r>
                  <w:proofErr w:type="spellEnd"/>
                  <w:r w:rsidRPr="0085742E">
                    <w:rPr>
                      <w:rFonts w:ascii="Times New Roman" w:hAnsi="Times New Roman"/>
                      <w:sz w:val="22"/>
                      <w:szCs w:val="22"/>
                    </w:rPr>
                    <w:t xml:space="preserve"> </w:t>
                  </w:r>
                  <w:proofErr w:type="spellStart"/>
                  <w:r w:rsidRPr="0085742E">
                    <w:rPr>
                      <w:rFonts w:ascii="Times New Roman" w:hAnsi="Times New Roman"/>
                      <w:sz w:val="22"/>
                      <w:szCs w:val="22"/>
                    </w:rPr>
                    <w:t>Protection</w:t>
                  </w:r>
                  <w:proofErr w:type="spellEnd"/>
                  <w:r w:rsidRPr="0085742E">
                    <w:rPr>
                      <w:rFonts w:ascii="Times New Roman" w:hAnsi="Times New Roman"/>
                      <w:sz w:val="22"/>
                      <w:szCs w:val="22"/>
                    </w:rPr>
                    <w:t xml:space="preserve"> 3YR RNW (FG101FTK19000466,FG101FTK19000190 do 21. 8. 2025) </w:t>
                  </w:r>
                </w:p>
              </w:tc>
            </w:tr>
          </w:tbl>
          <w:p w14:paraId="684BBEB1" w14:textId="77777777" w:rsidR="0085742E" w:rsidRPr="0085742E" w:rsidRDefault="0085742E" w:rsidP="00184BE9">
            <w:pPr>
              <w:rPr>
                <w:rFonts w:ascii="Times New Roman" w:hAnsi="Times New Roman"/>
                <w:bCs/>
              </w:rPr>
            </w:pPr>
            <w:r w:rsidRPr="0085742E" w:rsidDel="00C15296">
              <w:rPr>
                <w:rFonts w:ascii="Times New Roman" w:hAnsi="Times New Roman"/>
                <w:bCs/>
              </w:rPr>
              <w:t xml:space="preserve"> </w:t>
            </w:r>
          </w:p>
        </w:tc>
        <w:tc>
          <w:tcPr>
            <w:tcW w:w="4276" w:type="dxa"/>
          </w:tcPr>
          <w:p w14:paraId="3CDF8769" w14:textId="77777777" w:rsidR="0085742E" w:rsidRPr="0085742E" w:rsidRDefault="0085742E" w:rsidP="00184BE9">
            <w:pPr>
              <w:rPr>
                <w:rFonts w:ascii="Times New Roman" w:hAnsi="Times New Roman"/>
                <w:bCs/>
              </w:rPr>
            </w:pPr>
            <w:r w:rsidRPr="0085742E">
              <w:rPr>
                <w:rFonts w:ascii="Times New Roman" w:hAnsi="Times New Roman"/>
                <w:bCs/>
              </w:rPr>
              <w:t xml:space="preserve">UTM – unifikovaný </w:t>
            </w:r>
            <w:proofErr w:type="spellStart"/>
            <w:r w:rsidRPr="0085742E">
              <w:rPr>
                <w:rFonts w:ascii="Times New Roman" w:hAnsi="Times New Roman"/>
                <w:bCs/>
              </w:rPr>
              <w:t>menežment</w:t>
            </w:r>
            <w:proofErr w:type="spellEnd"/>
            <w:r w:rsidRPr="0085742E">
              <w:rPr>
                <w:rFonts w:ascii="Times New Roman" w:hAnsi="Times New Roman"/>
                <w:bCs/>
              </w:rPr>
              <w:t xml:space="preserve"> hrozieb – komplexné riešenie </w:t>
            </w:r>
            <w:proofErr w:type="spellStart"/>
            <w:r w:rsidRPr="0085742E">
              <w:rPr>
                <w:rFonts w:ascii="Times New Roman" w:hAnsi="Times New Roman"/>
                <w:bCs/>
              </w:rPr>
              <w:t>antivírus+anti-malware+web,mail</w:t>
            </w:r>
            <w:proofErr w:type="spellEnd"/>
            <w:r w:rsidRPr="0085742E">
              <w:rPr>
                <w:rFonts w:ascii="Times New Roman" w:hAnsi="Times New Roman"/>
                <w:bCs/>
              </w:rPr>
              <w:t xml:space="preserve"> </w:t>
            </w:r>
            <w:proofErr w:type="spellStart"/>
            <w:r w:rsidRPr="0085742E">
              <w:rPr>
                <w:rFonts w:ascii="Times New Roman" w:hAnsi="Times New Roman"/>
                <w:bCs/>
              </w:rPr>
              <w:t>filtering</w:t>
            </w:r>
            <w:proofErr w:type="spellEnd"/>
            <w:r w:rsidRPr="0085742E">
              <w:rPr>
                <w:rFonts w:ascii="Times New Roman" w:hAnsi="Times New Roman"/>
                <w:bCs/>
              </w:rPr>
              <w:t>, prevencia vniknutia, prevencia straty dát</w:t>
            </w:r>
          </w:p>
        </w:tc>
        <w:tc>
          <w:tcPr>
            <w:tcW w:w="875" w:type="dxa"/>
            <w:vAlign w:val="center"/>
          </w:tcPr>
          <w:p w14:paraId="665A8B54" w14:textId="77777777" w:rsidR="0085742E" w:rsidRPr="0085742E" w:rsidRDefault="0085742E" w:rsidP="00184BE9">
            <w:pPr>
              <w:jc w:val="center"/>
              <w:rPr>
                <w:rFonts w:ascii="Times New Roman" w:hAnsi="Times New Roman"/>
                <w:bCs/>
              </w:rPr>
            </w:pPr>
            <w:r w:rsidRPr="0085742E">
              <w:rPr>
                <w:rFonts w:ascii="Times New Roman" w:hAnsi="Times New Roman"/>
                <w:bCs/>
              </w:rPr>
              <w:t>2</w:t>
            </w:r>
          </w:p>
        </w:tc>
      </w:tr>
    </w:tbl>
    <w:p w14:paraId="6903FECA" w14:textId="6A8D1D7C" w:rsidR="0085742E" w:rsidRDefault="0085742E" w:rsidP="0085742E">
      <w:pPr>
        <w:rPr>
          <w:rFonts w:ascii="Times New Roman" w:hAnsi="Times New Roman"/>
          <w:u w:val="single"/>
        </w:rPr>
      </w:pPr>
    </w:p>
    <w:p w14:paraId="42B11F73" w14:textId="77777777" w:rsidR="0085742E" w:rsidRPr="0085742E" w:rsidRDefault="0085742E" w:rsidP="0085742E">
      <w:pPr>
        <w:rPr>
          <w:rFonts w:ascii="Times New Roman" w:eastAsia="Times New Roman" w:hAnsi="Times New Roman"/>
          <w:u w:val="single"/>
        </w:rPr>
      </w:pPr>
    </w:p>
    <w:p w14:paraId="59528657"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Unifikovaný </w:t>
      </w:r>
      <w:proofErr w:type="spellStart"/>
      <w:r w:rsidRPr="0085742E">
        <w:rPr>
          <w:rFonts w:ascii="Times New Roman" w:eastAsia="Times New Roman" w:hAnsi="Times New Roman"/>
        </w:rPr>
        <w:t>menežment</w:t>
      </w:r>
      <w:proofErr w:type="spellEnd"/>
      <w:r w:rsidRPr="0085742E">
        <w:rPr>
          <w:rFonts w:ascii="Times New Roman" w:eastAsia="Times New Roman" w:hAnsi="Times New Roman"/>
        </w:rPr>
        <w:t xml:space="preserve"> hrozieb (</w:t>
      </w:r>
      <w:proofErr w:type="spellStart"/>
      <w:r w:rsidRPr="0085742E">
        <w:rPr>
          <w:rFonts w:ascii="Times New Roman" w:eastAsia="Times New Roman" w:hAnsi="Times New Roman"/>
        </w:rPr>
        <w:t>Unified</w:t>
      </w:r>
      <w:proofErr w:type="spellEnd"/>
      <w:r w:rsidRPr="0085742E">
        <w:rPr>
          <w:rFonts w:ascii="Times New Roman" w:eastAsia="Times New Roman" w:hAnsi="Times New Roman"/>
        </w:rPr>
        <w:t xml:space="preserve"> </w:t>
      </w:r>
      <w:proofErr w:type="spellStart"/>
      <w:r w:rsidRPr="0085742E">
        <w:rPr>
          <w:rFonts w:ascii="Times New Roman" w:eastAsia="Times New Roman" w:hAnsi="Times New Roman"/>
        </w:rPr>
        <w:t>threat</w:t>
      </w:r>
      <w:proofErr w:type="spellEnd"/>
      <w:r w:rsidRPr="0085742E">
        <w:rPr>
          <w:rFonts w:ascii="Times New Roman" w:eastAsia="Times New Roman" w:hAnsi="Times New Roman"/>
        </w:rPr>
        <w:t xml:space="preserve"> management (UTM)) označuje zlúčenie viacerých bezpečnostných funkcií alebo služieb zabezpečenia do jedného zariadenia v rámci Vašej siete. Používaním UTM sú Vaši sieťoví používatelia chránení niekoľkými rozličnými funkciami, vrátane antivírusu, filtrovania obsahu, filtrovania webu a mailu, </w:t>
      </w:r>
      <w:proofErr w:type="spellStart"/>
      <w:r w:rsidRPr="0085742E">
        <w:rPr>
          <w:rFonts w:ascii="Times New Roman" w:eastAsia="Times New Roman" w:hAnsi="Times New Roman"/>
        </w:rPr>
        <w:t>anti</w:t>
      </w:r>
      <w:proofErr w:type="spellEnd"/>
      <w:r w:rsidRPr="0085742E">
        <w:rPr>
          <w:rFonts w:ascii="Times New Roman" w:eastAsia="Times New Roman" w:hAnsi="Times New Roman"/>
        </w:rPr>
        <w:t>-spamu, atď.</w:t>
      </w:r>
    </w:p>
    <w:p w14:paraId="4DF89437" w14:textId="77777777" w:rsidR="0085742E" w:rsidRPr="0085742E" w:rsidRDefault="0085742E" w:rsidP="00613AF0">
      <w:pPr>
        <w:jc w:val="both"/>
        <w:rPr>
          <w:rFonts w:ascii="Times New Roman" w:eastAsia="Times New Roman" w:hAnsi="Times New Roman"/>
        </w:rPr>
      </w:pPr>
    </w:p>
    <w:p w14:paraId="545AEF4D"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UTM umožňuje organizácii zlúčiť jej bezpečnostné služby do jedného zariadenia a potencionálne zjednodušiť ochranu siete. Výsledkom je, že organizácia vie monitorovať všetky hrozby a aktivity súvisiace s bezpečnosťou siete cez jediný ovládací prístupový panel. Týmto spôsobom dosiahnete kompletnú zjednodušenú </w:t>
      </w:r>
      <w:proofErr w:type="spellStart"/>
      <w:r w:rsidRPr="0085742E">
        <w:rPr>
          <w:rFonts w:ascii="Times New Roman" w:eastAsia="Times New Roman" w:hAnsi="Times New Roman"/>
        </w:rPr>
        <w:t>videteľnosť</w:t>
      </w:r>
      <w:proofErr w:type="spellEnd"/>
      <w:r w:rsidRPr="0085742E">
        <w:rPr>
          <w:rFonts w:ascii="Times New Roman" w:eastAsia="Times New Roman" w:hAnsi="Times New Roman"/>
        </w:rPr>
        <w:t xml:space="preserve"> do všetkých elementov Vašej bezpečnosti alebo bezdrôtovej architektúry (WiFi) </w:t>
      </w:r>
    </w:p>
    <w:p w14:paraId="3F9B3756" w14:textId="77777777" w:rsidR="0085742E" w:rsidRPr="0085742E" w:rsidRDefault="0085742E" w:rsidP="00613AF0">
      <w:pPr>
        <w:jc w:val="both"/>
        <w:rPr>
          <w:rFonts w:ascii="Times New Roman" w:eastAsia="Times New Roman" w:hAnsi="Times New Roman"/>
        </w:rPr>
      </w:pPr>
    </w:p>
    <w:p w14:paraId="40A6BA54" w14:textId="77777777" w:rsidR="0085742E" w:rsidRPr="0085742E" w:rsidRDefault="0085742E" w:rsidP="00613AF0">
      <w:pPr>
        <w:jc w:val="both"/>
        <w:rPr>
          <w:rFonts w:ascii="Times New Roman" w:eastAsia="Times New Roman" w:hAnsi="Times New Roman"/>
          <w:b/>
          <w:bCs/>
        </w:rPr>
      </w:pPr>
      <w:r w:rsidRPr="0085742E">
        <w:rPr>
          <w:rFonts w:ascii="Times New Roman" w:eastAsia="Times New Roman" w:hAnsi="Times New Roman"/>
          <w:b/>
          <w:bCs/>
        </w:rPr>
        <w:t>Požadované funkcie unifikovaného manažmentu hrozieb</w:t>
      </w:r>
    </w:p>
    <w:p w14:paraId="57470B6B"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Ideálne UTM riešenie musí </w:t>
      </w:r>
      <w:proofErr w:type="spellStart"/>
      <w:r w:rsidRPr="0085742E">
        <w:rPr>
          <w:rFonts w:ascii="Times New Roman" w:eastAsia="Times New Roman" w:hAnsi="Times New Roman"/>
        </w:rPr>
        <w:t>spĺňat</w:t>
      </w:r>
      <w:proofErr w:type="spellEnd"/>
      <w:r w:rsidRPr="0085742E">
        <w:rPr>
          <w:rFonts w:ascii="Times New Roman" w:eastAsia="Times New Roman" w:hAnsi="Times New Roman"/>
        </w:rPr>
        <w:t xml:space="preserve"> určité vlastnosti: </w:t>
      </w:r>
    </w:p>
    <w:p w14:paraId="5B8DFF15" w14:textId="77777777" w:rsidR="0085742E" w:rsidRPr="0085742E" w:rsidRDefault="0085742E" w:rsidP="00613AF0">
      <w:pPr>
        <w:jc w:val="both"/>
        <w:rPr>
          <w:rFonts w:ascii="Times New Roman" w:eastAsia="Times New Roman" w:hAnsi="Times New Roman"/>
        </w:rPr>
      </w:pPr>
    </w:p>
    <w:p w14:paraId="717FA217" w14:textId="77777777" w:rsidR="0085742E" w:rsidRPr="0085742E" w:rsidRDefault="0085742E" w:rsidP="00613AF0">
      <w:pPr>
        <w:jc w:val="both"/>
        <w:rPr>
          <w:rFonts w:ascii="Times New Roman" w:eastAsia="Times New Roman" w:hAnsi="Times New Roman"/>
          <w:b/>
          <w:bCs/>
        </w:rPr>
      </w:pPr>
      <w:r w:rsidRPr="0085742E">
        <w:rPr>
          <w:rFonts w:ascii="Times New Roman" w:eastAsia="Times New Roman" w:hAnsi="Times New Roman"/>
          <w:b/>
          <w:bCs/>
        </w:rPr>
        <w:t>Antivírus</w:t>
      </w:r>
    </w:p>
    <w:p w14:paraId="487A47E9"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UTM obsahuje antivírusový softvér, ktorý monitoruje Vašu sieť, potom </w:t>
      </w:r>
      <w:proofErr w:type="spellStart"/>
      <w:r w:rsidRPr="0085742E">
        <w:rPr>
          <w:rFonts w:ascii="Times New Roman" w:eastAsia="Times New Roman" w:hAnsi="Times New Roman"/>
        </w:rPr>
        <w:t>detekuje</w:t>
      </w:r>
      <w:proofErr w:type="spellEnd"/>
      <w:r w:rsidRPr="0085742E">
        <w:rPr>
          <w:rFonts w:ascii="Times New Roman" w:eastAsia="Times New Roman" w:hAnsi="Times New Roman"/>
        </w:rPr>
        <w:t xml:space="preserve"> a bráni vírusom poškodiť Váš systém s pripojenými zariadeniami.</w:t>
      </w:r>
    </w:p>
    <w:p w14:paraId="1625A3B8"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Toto je uskutočnené využitím informácií v podpisových databázach, ktoré sú skladiskami obsahujúcimi profily vírusov. Zároveň prebieha kontrola, či nejaké sú aktívne v rámci Vášho systému alebo sa snažia získať prístup. </w:t>
      </w:r>
    </w:p>
    <w:p w14:paraId="3D0676CD" w14:textId="77777777" w:rsidR="0085742E" w:rsidRPr="0085742E" w:rsidRDefault="0085742E" w:rsidP="00613AF0">
      <w:pPr>
        <w:jc w:val="both"/>
        <w:rPr>
          <w:rFonts w:ascii="Times New Roman" w:eastAsia="Times New Roman" w:hAnsi="Times New Roman"/>
        </w:rPr>
      </w:pPr>
    </w:p>
    <w:p w14:paraId="3C086FB6"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Bezpečnostné hrozby, ktoré vie antivírus v rámci UTM zastaviť patria infikované súbory, trójske kone, červy, </w:t>
      </w:r>
      <w:proofErr w:type="spellStart"/>
      <w:r w:rsidRPr="0085742E">
        <w:rPr>
          <w:rFonts w:ascii="Times New Roman" w:eastAsia="Times New Roman" w:hAnsi="Times New Roman"/>
        </w:rPr>
        <w:t>špehovací</w:t>
      </w:r>
      <w:proofErr w:type="spellEnd"/>
      <w:r w:rsidRPr="0085742E">
        <w:rPr>
          <w:rFonts w:ascii="Times New Roman" w:eastAsia="Times New Roman" w:hAnsi="Times New Roman"/>
        </w:rPr>
        <w:t xml:space="preserve"> softvér a ostatný </w:t>
      </w:r>
      <w:proofErr w:type="spellStart"/>
      <w:r w:rsidRPr="0085742E">
        <w:rPr>
          <w:rFonts w:ascii="Times New Roman" w:eastAsia="Times New Roman" w:hAnsi="Times New Roman"/>
        </w:rPr>
        <w:t>malvér</w:t>
      </w:r>
      <w:proofErr w:type="spellEnd"/>
      <w:r w:rsidRPr="0085742E">
        <w:rPr>
          <w:rFonts w:ascii="Times New Roman" w:eastAsia="Times New Roman" w:hAnsi="Times New Roman"/>
        </w:rPr>
        <w:t>.</w:t>
      </w:r>
    </w:p>
    <w:p w14:paraId="2AB27FC5" w14:textId="77777777" w:rsidR="0085742E" w:rsidRPr="0085742E" w:rsidRDefault="0085742E" w:rsidP="00613AF0">
      <w:pPr>
        <w:jc w:val="both"/>
        <w:rPr>
          <w:rFonts w:ascii="Times New Roman" w:eastAsia="Times New Roman" w:hAnsi="Times New Roman"/>
        </w:rPr>
      </w:pPr>
    </w:p>
    <w:p w14:paraId="1CDC7C90" w14:textId="77777777" w:rsidR="0085742E" w:rsidRPr="0085742E" w:rsidRDefault="0085742E" w:rsidP="00613AF0">
      <w:pPr>
        <w:jc w:val="both"/>
        <w:rPr>
          <w:rFonts w:ascii="Times New Roman" w:eastAsia="Times New Roman" w:hAnsi="Times New Roman"/>
          <w:b/>
          <w:bCs/>
        </w:rPr>
      </w:pPr>
      <w:proofErr w:type="spellStart"/>
      <w:r w:rsidRPr="0085742E">
        <w:rPr>
          <w:rFonts w:ascii="Times New Roman" w:eastAsia="Times New Roman" w:hAnsi="Times New Roman"/>
          <w:b/>
          <w:bCs/>
        </w:rPr>
        <w:lastRenderedPageBreak/>
        <w:t>Anti-malvér</w:t>
      </w:r>
      <w:proofErr w:type="spellEnd"/>
    </w:p>
    <w:p w14:paraId="51A36B8A" w14:textId="77777777" w:rsidR="0085742E" w:rsidRPr="0085742E" w:rsidRDefault="0085742E" w:rsidP="00613AF0">
      <w:pPr>
        <w:jc w:val="both"/>
        <w:rPr>
          <w:rFonts w:ascii="Times New Roman" w:eastAsia="Times New Roman" w:hAnsi="Times New Roman"/>
        </w:rPr>
      </w:pPr>
    </w:p>
    <w:p w14:paraId="05617510"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UTM chráni Vašu sieť proti </w:t>
      </w:r>
      <w:proofErr w:type="spellStart"/>
      <w:r w:rsidRPr="0085742E">
        <w:rPr>
          <w:rFonts w:ascii="Times New Roman" w:eastAsia="Times New Roman" w:hAnsi="Times New Roman"/>
        </w:rPr>
        <w:t>malvéru</w:t>
      </w:r>
      <w:proofErr w:type="spellEnd"/>
      <w:r w:rsidRPr="0085742E">
        <w:rPr>
          <w:rFonts w:ascii="Times New Roman" w:eastAsia="Times New Roman" w:hAnsi="Times New Roman"/>
        </w:rPr>
        <w:t xml:space="preserve"> jeho </w:t>
      </w:r>
      <w:proofErr w:type="spellStart"/>
      <w:r w:rsidRPr="0085742E">
        <w:rPr>
          <w:rFonts w:ascii="Times New Roman" w:eastAsia="Times New Roman" w:hAnsi="Times New Roman"/>
        </w:rPr>
        <w:t>detekovaním</w:t>
      </w:r>
      <w:proofErr w:type="spellEnd"/>
      <w:r w:rsidRPr="0085742E">
        <w:rPr>
          <w:rFonts w:ascii="Times New Roman" w:eastAsia="Times New Roman" w:hAnsi="Times New Roman"/>
        </w:rPr>
        <w:t xml:space="preserve"> a následným vykonaním akcie. UTM môže byť predkonfigurované na rozpoznanie známeho </w:t>
      </w:r>
      <w:proofErr w:type="spellStart"/>
      <w:r w:rsidRPr="0085742E">
        <w:rPr>
          <w:rFonts w:ascii="Times New Roman" w:eastAsia="Times New Roman" w:hAnsi="Times New Roman"/>
        </w:rPr>
        <w:t>malvéru</w:t>
      </w:r>
      <w:proofErr w:type="spellEnd"/>
      <w:r w:rsidRPr="0085742E">
        <w:rPr>
          <w:rFonts w:ascii="Times New Roman" w:eastAsia="Times New Roman" w:hAnsi="Times New Roman"/>
        </w:rPr>
        <w:t>, jeho filtrácii z dátových tokov a odpovedajúcimi krokmi zabrániť napadnutiu systémov.</w:t>
      </w:r>
    </w:p>
    <w:p w14:paraId="06D497D2"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UTM môže byť konfigurované na rozpoznanie neznámeho </w:t>
      </w:r>
      <w:proofErr w:type="spellStart"/>
      <w:r w:rsidRPr="0085742E">
        <w:rPr>
          <w:rFonts w:ascii="Times New Roman" w:eastAsia="Times New Roman" w:hAnsi="Times New Roman"/>
        </w:rPr>
        <w:t>mlavéru</w:t>
      </w:r>
      <w:proofErr w:type="spellEnd"/>
      <w:r w:rsidRPr="0085742E">
        <w:rPr>
          <w:rFonts w:ascii="Times New Roman" w:eastAsia="Times New Roman" w:hAnsi="Times New Roman"/>
        </w:rPr>
        <w:t xml:space="preserve"> použitím heuristickej analýzy, ktorá zahŕňa pravidlá analyzujúce správanie a charakteristické črty súborov. Napríklad, ak program je navrhnutý zabrániť správnej funkčnosti počítačovej kamery, heuristický prístup vie označiť tento program ako </w:t>
      </w:r>
      <w:proofErr w:type="spellStart"/>
      <w:r w:rsidRPr="0085742E">
        <w:rPr>
          <w:rFonts w:ascii="Times New Roman" w:eastAsia="Times New Roman" w:hAnsi="Times New Roman"/>
        </w:rPr>
        <w:t>malvér</w:t>
      </w:r>
      <w:proofErr w:type="spellEnd"/>
      <w:r w:rsidRPr="0085742E">
        <w:rPr>
          <w:rFonts w:ascii="Times New Roman" w:eastAsia="Times New Roman" w:hAnsi="Times New Roman"/>
        </w:rPr>
        <w:t xml:space="preserve">. </w:t>
      </w:r>
    </w:p>
    <w:p w14:paraId="24D0FED3"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UTM vie použiť testovacie prostredie </w:t>
      </w:r>
      <w:proofErr w:type="spellStart"/>
      <w:r w:rsidRPr="0085742E">
        <w:rPr>
          <w:rFonts w:ascii="Times New Roman" w:eastAsia="Times New Roman" w:hAnsi="Times New Roman"/>
        </w:rPr>
        <w:t>sandbox</w:t>
      </w:r>
      <w:proofErr w:type="spellEnd"/>
      <w:r w:rsidRPr="0085742E">
        <w:rPr>
          <w:rFonts w:ascii="Times New Roman" w:eastAsia="Times New Roman" w:hAnsi="Times New Roman"/>
        </w:rPr>
        <w:t xml:space="preserve"> ako </w:t>
      </w:r>
      <w:proofErr w:type="spellStart"/>
      <w:r w:rsidRPr="0085742E">
        <w:rPr>
          <w:rFonts w:ascii="Times New Roman" w:eastAsia="Times New Roman" w:hAnsi="Times New Roman"/>
        </w:rPr>
        <w:t>anti-malvérové</w:t>
      </w:r>
      <w:proofErr w:type="spellEnd"/>
      <w:r w:rsidRPr="0085742E">
        <w:rPr>
          <w:rFonts w:ascii="Times New Roman" w:eastAsia="Times New Roman" w:hAnsi="Times New Roman"/>
        </w:rPr>
        <w:t xml:space="preserve"> opatrenie. V rámci </w:t>
      </w:r>
      <w:proofErr w:type="spellStart"/>
      <w:r w:rsidRPr="0085742E">
        <w:rPr>
          <w:rFonts w:ascii="Times New Roman" w:eastAsia="Times New Roman" w:hAnsi="Times New Roman"/>
        </w:rPr>
        <w:t>sandboxu</w:t>
      </w:r>
      <w:proofErr w:type="spellEnd"/>
      <w:r w:rsidRPr="0085742E">
        <w:rPr>
          <w:rFonts w:ascii="Times New Roman" w:eastAsia="Times New Roman" w:hAnsi="Times New Roman"/>
        </w:rPr>
        <w:t xml:space="preserve">, bunka vo vnútri PC je </w:t>
      </w:r>
      <w:proofErr w:type="spellStart"/>
      <w:r w:rsidRPr="0085742E">
        <w:rPr>
          <w:rFonts w:ascii="Times New Roman" w:eastAsia="Times New Roman" w:hAnsi="Times New Roman"/>
        </w:rPr>
        <w:t>uveznená</w:t>
      </w:r>
      <w:proofErr w:type="spellEnd"/>
      <w:r w:rsidRPr="0085742E">
        <w:rPr>
          <w:rFonts w:ascii="Times New Roman" w:eastAsia="Times New Roman" w:hAnsi="Times New Roman"/>
        </w:rPr>
        <w:t xml:space="preserve"> do </w:t>
      </w:r>
      <w:proofErr w:type="spellStart"/>
      <w:r w:rsidRPr="0085742E">
        <w:rPr>
          <w:rFonts w:ascii="Times New Roman" w:eastAsia="Times New Roman" w:hAnsi="Times New Roman"/>
        </w:rPr>
        <w:t>sandboxu</w:t>
      </w:r>
      <w:proofErr w:type="spellEnd"/>
      <w:r w:rsidRPr="0085742E">
        <w:rPr>
          <w:rFonts w:ascii="Times New Roman" w:eastAsia="Times New Roman" w:hAnsi="Times New Roman"/>
        </w:rPr>
        <w:t xml:space="preserve">, ktorý zachytí podozrivý súbor. Aj napriek tomu, že </w:t>
      </w:r>
      <w:proofErr w:type="spellStart"/>
      <w:r w:rsidRPr="0085742E">
        <w:rPr>
          <w:rFonts w:ascii="Times New Roman" w:eastAsia="Times New Roman" w:hAnsi="Times New Roman"/>
        </w:rPr>
        <w:t>malvéru</w:t>
      </w:r>
      <w:proofErr w:type="spellEnd"/>
      <w:r w:rsidRPr="0085742E">
        <w:rPr>
          <w:rFonts w:ascii="Times New Roman" w:eastAsia="Times New Roman" w:hAnsi="Times New Roman"/>
        </w:rPr>
        <w:t xml:space="preserve"> je povolené byť v spustenom stave v </w:t>
      </w:r>
      <w:proofErr w:type="spellStart"/>
      <w:r w:rsidRPr="0085742E">
        <w:rPr>
          <w:rFonts w:ascii="Times New Roman" w:eastAsia="Times New Roman" w:hAnsi="Times New Roman"/>
        </w:rPr>
        <w:t>sytéme</w:t>
      </w:r>
      <w:proofErr w:type="spellEnd"/>
      <w:r w:rsidRPr="0085742E">
        <w:rPr>
          <w:rFonts w:ascii="Times New Roman" w:eastAsia="Times New Roman" w:hAnsi="Times New Roman"/>
        </w:rPr>
        <w:t xml:space="preserve">, </w:t>
      </w:r>
      <w:proofErr w:type="spellStart"/>
      <w:r w:rsidRPr="0085742E">
        <w:rPr>
          <w:rFonts w:ascii="Times New Roman" w:eastAsia="Times New Roman" w:hAnsi="Times New Roman"/>
        </w:rPr>
        <w:t>sandbox</w:t>
      </w:r>
      <w:proofErr w:type="spellEnd"/>
      <w:r w:rsidRPr="0085742E">
        <w:rPr>
          <w:rFonts w:ascii="Times New Roman" w:eastAsia="Times New Roman" w:hAnsi="Times New Roman"/>
        </w:rPr>
        <w:t xml:space="preserve"> mu zabráni v interakcii s ďalšími programami v počítači.</w:t>
      </w:r>
    </w:p>
    <w:p w14:paraId="00CCAC96" w14:textId="77777777" w:rsidR="0085742E" w:rsidRPr="0085742E" w:rsidRDefault="0085742E" w:rsidP="00613AF0">
      <w:pPr>
        <w:jc w:val="both"/>
        <w:rPr>
          <w:rFonts w:ascii="Times New Roman" w:eastAsia="Times New Roman" w:hAnsi="Times New Roman"/>
        </w:rPr>
      </w:pPr>
    </w:p>
    <w:p w14:paraId="4705B85B" w14:textId="77777777" w:rsidR="0085742E" w:rsidRPr="0085742E" w:rsidRDefault="0085742E" w:rsidP="00613AF0">
      <w:pPr>
        <w:jc w:val="both"/>
        <w:rPr>
          <w:rFonts w:ascii="Times New Roman" w:eastAsia="Times New Roman" w:hAnsi="Times New Roman"/>
          <w:b/>
          <w:bCs/>
        </w:rPr>
      </w:pPr>
      <w:r w:rsidRPr="0085742E">
        <w:rPr>
          <w:rFonts w:ascii="Times New Roman" w:eastAsia="Times New Roman" w:hAnsi="Times New Roman"/>
          <w:b/>
          <w:bCs/>
        </w:rPr>
        <w:t>Firewall</w:t>
      </w:r>
    </w:p>
    <w:p w14:paraId="417E47F0"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Firewall má schopnosť skenovať </w:t>
      </w:r>
      <w:proofErr w:type="spellStart"/>
      <w:r w:rsidRPr="0085742E">
        <w:rPr>
          <w:rFonts w:ascii="Times New Roman" w:eastAsia="Times New Roman" w:hAnsi="Times New Roman"/>
        </w:rPr>
        <w:t>prichádajúci</w:t>
      </w:r>
      <w:proofErr w:type="spellEnd"/>
      <w:r w:rsidRPr="0085742E">
        <w:rPr>
          <w:rFonts w:ascii="Times New Roman" w:eastAsia="Times New Roman" w:hAnsi="Times New Roman"/>
        </w:rPr>
        <w:t xml:space="preserve">/odchádzajúci dátový tok na detekciu vírusov, </w:t>
      </w:r>
      <w:proofErr w:type="spellStart"/>
      <w:r w:rsidRPr="0085742E">
        <w:rPr>
          <w:rFonts w:ascii="Times New Roman" w:eastAsia="Times New Roman" w:hAnsi="Times New Roman"/>
        </w:rPr>
        <w:t>mlavéru</w:t>
      </w:r>
      <w:proofErr w:type="spellEnd"/>
      <w:r w:rsidRPr="0085742E">
        <w:rPr>
          <w:rFonts w:ascii="Times New Roman" w:eastAsia="Times New Roman" w:hAnsi="Times New Roman"/>
        </w:rPr>
        <w:t xml:space="preserve">, </w:t>
      </w:r>
      <w:proofErr w:type="spellStart"/>
      <w:r w:rsidRPr="0085742E">
        <w:rPr>
          <w:rFonts w:ascii="Times New Roman" w:eastAsia="Times New Roman" w:hAnsi="Times New Roman"/>
        </w:rPr>
        <w:t>phisingových</w:t>
      </w:r>
      <w:proofErr w:type="spellEnd"/>
      <w:r w:rsidRPr="0085742E">
        <w:rPr>
          <w:rFonts w:ascii="Times New Roman" w:eastAsia="Times New Roman" w:hAnsi="Times New Roman"/>
        </w:rPr>
        <w:t xml:space="preserve"> útokov, spamu, pokusov o vniknutie do siete a ostatných </w:t>
      </w:r>
      <w:proofErr w:type="spellStart"/>
      <w:r w:rsidRPr="0085742E">
        <w:rPr>
          <w:rFonts w:ascii="Times New Roman" w:eastAsia="Times New Roman" w:hAnsi="Times New Roman"/>
        </w:rPr>
        <w:t>kyber</w:t>
      </w:r>
      <w:proofErr w:type="spellEnd"/>
      <w:r w:rsidRPr="0085742E">
        <w:rPr>
          <w:rFonts w:ascii="Times New Roman" w:eastAsia="Times New Roman" w:hAnsi="Times New Roman"/>
        </w:rPr>
        <w:t>-bezpečnostných hrozieb.</w:t>
      </w:r>
    </w:p>
    <w:p w14:paraId="249A8F11"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Pretože UTM firewally skúmajú prichádzajúce aj odchádzajúce dáta z Vašej siete, vedia taktiež zamedziť zariadeniam v rámci Vašej siete aby boli použité na rozosielanie </w:t>
      </w:r>
      <w:proofErr w:type="spellStart"/>
      <w:r w:rsidRPr="0085742E">
        <w:rPr>
          <w:rFonts w:ascii="Times New Roman" w:eastAsia="Times New Roman" w:hAnsi="Times New Roman"/>
        </w:rPr>
        <w:t>mlavéru</w:t>
      </w:r>
      <w:proofErr w:type="spellEnd"/>
      <w:r w:rsidRPr="0085742E">
        <w:rPr>
          <w:rFonts w:ascii="Times New Roman" w:eastAsia="Times New Roman" w:hAnsi="Times New Roman"/>
        </w:rPr>
        <w:t xml:space="preserve"> do iných sietí, ktoré sú do nej pripojené. </w:t>
      </w:r>
    </w:p>
    <w:p w14:paraId="586F4096" w14:textId="77777777" w:rsidR="0085742E" w:rsidRPr="0085742E" w:rsidRDefault="0085742E" w:rsidP="00613AF0">
      <w:pPr>
        <w:jc w:val="both"/>
        <w:rPr>
          <w:rFonts w:ascii="Times New Roman" w:eastAsia="Times New Roman" w:hAnsi="Times New Roman"/>
        </w:rPr>
      </w:pPr>
    </w:p>
    <w:p w14:paraId="3F0DAA49" w14:textId="77777777" w:rsidR="0085742E" w:rsidRPr="0085742E" w:rsidRDefault="0085742E" w:rsidP="00613AF0">
      <w:pPr>
        <w:jc w:val="both"/>
        <w:rPr>
          <w:rFonts w:ascii="Times New Roman" w:eastAsia="Times New Roman" w:hAnsi="Times New Roman"/>
          <w:b/>
          <w:bCs/>
        </w:rPr>
      </w:pPr>
      <w:r w:rsidRPr="0085742E">
        <w:rPr>
          <w:rFonts w:ascii="Times New Roman" w:eastAsia="Times New Roman" w:hAnsi="Times New Roman"/>
          <w:b/>
          <w:bCs/>
        </w:rPr>
        <w:t>Prevencia vniknutia</w:t>
      </w:r>
    </w:p>
    <w:p w14:paraId="0A4A8CA9"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UTM systém poskytuje organizácii schopnosť prevencie vniknutia, a to detekciou a následne zabránením útokom.</w:t>
      </w:r>
    </w:p>
    <w:p w14:paraId="6902F693"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Táto funkcionalita je často označovaná ako </w:t>
      </w:r>
      <w:proofErr w:type="spellStart"/>
      <w:r w:rsidRPr="0085742E">
        <w:rPr>
          <w:rFonts w:ascii="Times New Roman" w:eastAsia="Times New Roman" w:hAnsi="Times New Roman"/>
        </w:rPr>
        <w:t>intrusion</w:t>
      </w:r>
      <w:proofErr w:type="spellEnd"/>
      <w:r w:rsidRPr="0085742E">
        <w:rPr>
          <w:rFonts w:ascii="Times New Roman" w:eastAsia="Times New Roman" w:hAnsi="Times New Roman"/>
        </w:rPr>
        <w:t xml:space="preserve"> </w:t>
      </w:r>
      <w:proofErr w:type="spellStart"/>
      <w:r w:rsidRPr="0085742E">
        <w:rPr>
          <w:rFonts w:ascii="Times New Roman" w:eastAsia="Times New Roman" w:hAnsi="Times New Roman"/>
        </w:rPr>
        <w:t>detection</w:t>
      </w:r>
      <w:proofErr w:type="spellEnd"/>
      <w:r w:rsidRPr="0085742E">
        <w:rPr>
          <w:rFonts w:ascii="Times New Roman" w:eastAsia="Times New Roman" w:hAnsi="Times New Roman"/>
        </w:rPr>
        <w:t xml:space="preserve"> </w:t>
      </w:r>
      <w:proofErr w:type="spellStart"/>
      <w:r w:rsidRPr="0085742E">
        <w:rPr>
          <w:rFonts w:ascii="Times New Roman" w:eastAsia="Times New Roman" w:hAnsi="Times New Roman"/>
        </w:rPr>
        <w:t>system</w:t>
      </w:r>
      <w:proofErr w:type="spellEnd"/>
      <w:r w:rsidRPr="0085742E">
        <w:rPr>
          <w:rFonts w:ascii="Times New Roman" w:eastAsia="Times New Roman" w:hAnsi="Times New Roman"/>
        </w:rPr>
        <w:t xml:space="preserve"> (IDS) (systém detekcie vniknutia a </w:t>
      </w:r>
      <w:proofErr w:type="spellStart"/>
      <w:r w:rsidRPr="0085742E">
        <w:rPr>
          <w:rFonts w:ascii="Times New Roman" w:eastAsia="Times New Roman" w:hAnsi="Times New Roman"/>
        </w:rPr>
        <w:t>intrusion</w:t>
      </w:r>
      <w:proofErr w:type="spellEnd"/>
      <w:r w:rsidRPr="0085742E">
        <w:rPr>
          <w:rFonts w:ascii="Times New Roman" w:eastAsia="Times New Roman" w:hAnsi="Times New Roman"/>
        </w:rPr>
        <w:t xml:space="preserve"> </w:t>
      </w:r>
      <w:proofErr w:type="spellStart"/>
      <w:r w:rsidRPr="0085742E">
        <w:rPr>
          <w:rFonts w:ascii="Times New Roman" w:eastAsia="Times New Roman" w:hAnsi="Times New Roman"/>
        </w:rPr>
        <w:t>prevention</w:t>
      </w:r>
      <w:proofErr w:type="spellEnd"/>
      <w:r w:rsidRPr="0085742E">
        <w:rPr>
          <w:rFonts w:ascii="Times New Roman" w:eastAsia="Times New Roman" w:hAnsi="Times New Roman"/>
        </w:rPr>
        <w:t xml:space="preserve"> </w:t>
      </w:r>
      <w:proofErr w:type="spellStart"/>
      <w:r w:rsidRPr="0085742E">
        <w:rPr>
          <w:rFonts w:ascii="Times New Roman" w:eastAsia="Times New Roman" w:hAnsi="Times New Roman"/>
        </w:rPr>
        <w:t>system</w:t>
      </w:r>
      <w:proofErr w:type="spellEnd"/>
      <w:r w:rsidRPr="0085742E">
        <w:rPr>
          <w:rFonts w:ascii="Times New Roman" w:eastAsia="Times New Roman" w:hAnsi="Times New Roman"/>
        </w:rPr>
        <w:t xml:space="preserve"> (IPS) systém prevencie </w:t>
      </w:r>
      <w:proofErr w:type="spellStart"/>
      <w:r w:rsidRPr="0085742E">
        <w:rPr>
          <w:rFonts w:ascii="Times New Roman" w:eastAsia="Times New Roman" w:hAnsi="Times New Roman"/>
        </w:rPr>
        <w:t>vnikutia</w:t>
      </w:r>
      <w:proofErr w:type="spellEnd"/>
      <w:r w:rsidRPr="0085742E">
        <w:rPr>
          <w:rFonts w:ascii="Times New Roman" w:eastAsia="Times New Roman" w:hAnsi="Times New Roman"/>
        </w:rPr>
        <w:t xml:space="preserve">. Za účelom identifikácie hrozieb, IPS analyzuje pakety dát, hľadajúc známe znaky existujúce v hrozbách. Ak je nejaký z týchto znakov rozpoznaný, IPS zastaví útok. </w:t>
      </w:r>
    </w:p>
    <w:p w14:paraId="31BA54AC" w14:textId="77777777" w:rsidR="0085742E" w:rsidRPr="0085742E" w:rsidRDefault="0085742E" w:rsidP="00613AF0">
      <w:pPr>
        <w:jc w:val="both"/>
        <w:rPr>
          <w:rFonts w:ascii="Times New Roman" w:eastAsia="Times New Roman" w:hAnsi="Times New Roman"/>
        </w:rPr>
      </w:pPr>
    </w:p>
    <w:p w14:paraId="544F1A35"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V niektorých prípadoch, IDS iba </w:t>
      </w:r>
      <w:proofErr w:type="spellStart"/>
      <w:r w:rsidRPr="0085742E">
        <w:rPr>
          <w:rFonts w:ascii="Times New Roman" w:eastAsia="Times New Roman" w:hAnsi="Times New Roman"/>
        </w:rPr>
        <w:t>detekuje</w:t>
      </w:r>
      <w:proofErr w:type="spellEnd"/>
      <w:r w:rsidRPr="0085742E">
        <w:rPr>
          <w:rFonts w:ascii="Times New Roman" w:eastAsia="Times New Roman" w:hAnsi="Times New Roman"/>
        </w:rPr>
        <w:t xml:space="preserve"> nebezpečné dátové pakety, a potom IT tím sa rozhodne ako naloží s danou hrozbou.</w:t>
      </w:r>
    </w:p>
    <w:p w14:paraId="79AD4748"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Kroky na zastavenie útoku môžu byť automatické alebo vykonané manuálne. UTM taktiež zaloguje nepovolenú udalosť. Tieto logy môžu byť potom analyzované a použité na prevenciu iných útokov v budúcnosti. </w:t>
      </w:r>
    </w:p>
    <w:p w14:paraId="079481CE" w14:textId="77777777" w:rsidR="0085742E" w:rsidRPr="0085742E" w:rsidRDefault="0085742E" w:rsidP="00613AF0">
      <w:pPr>
        <w:jc w:val="both"/>
        <w:rPr>
          <w:rFonts w:ascii="Times New Roman" w:eastAsia="Times New Roman" w:hAnsi="Times New Roman"/>
        </w:rPr>
      </w:pPr>
    </w:p>
    <w:p w14:paraId="67447DFF" w14:textId="77777777" w:rsidR="0085742E" w:rsidRPr="0085742E" w:rsidRDefault="0085742E" w:rsidP="00613AF0">
      <w:pPr>
        <w:jc w:val="both"/>
        <w:rPr>
          <w:rFonts w:ascii="Times New Roman" w:eastAsia="Times New Roman" w:hAnsi="Times New Roman"/>
          <w:b/>
          <w:bCs/>
        </w:rPr>
      </w:pPr>
      <w:r w:rsidRPr="0085742E">
        <w:rPr>
          <w:rFonts w:ascii="Times New Roman" w:eastAsia="Times New Roman" w:hAnsi="Times New Roman"/>
          <w:b/>
          <w:bCs/>
        </w:rPr>
        <w:t>Virtuálna privátna sieť (VPN)</w:t>
      </w:r>
    </w:p>
    <w:p w14:paraId="49A28863"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Vlastnosti privátnej virtuálnej siete, ktoré poskytuje UTM riešenie, funguje podobne ako bežná virtuálna privátna sieť.</w:t>
      </w:r>
    </w:p>
    <w:p w14:paraId="7B571541"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VPN vytvorí privátnu sieť, ktorá je tunelovaná cez verejnú sieť a dáva užívateľom schopnosť posielať a prijímať dáta cez verejnú sieť bez možnosti vidieť dáta pre ostatných. Všetky prenosy sú šifrované, takže aj napriek tomu, že niekto odchytí dáta, budú pre nich nepoužiteľné. </w:t>
      </w:r>
    </w:p>
    <w:p w14:paraId="56D74FE7" w14:textId="236E38BF" w:rsidR="0085742E" w:rsidRDefault="0085742E" w:rsidP="00613AF0">
      <w:pPr>
        <w:jc w:val="both"/>
        <w:rPr>
          <w:rFonts w:ascii="Times New Roman" w:eastAsia="Times New Roman" w:hAnsi="Times New Roman"/>
        </w:rPr>
      </w:pPr>
    </w:p>
    <w:p w14:paraId="5683CC0E" w14:textId="77777777" w:rsidR="00613AF0" w:rsidRPr="0085742E" w:rsidRDefault="00613AF0" w:rsidP="00613AF0">
      <w:pPr>
        <w:jc w:val="both"/>
        <w:rPr>
          <w:rFonts w:ascii="Times New Roman" w:eastAsia="Times New Roman" w:hAnsi="Times New Roman"/>
        </w:rPr>
      </w:pPr>
    </w:p>
    <w:p w14:paraId="1D214356" w14:textId="77777777" w:rsidR="0085742E" w:rsidRPr="0085742E" w:rsidRDefault="0085742E" w:rsidP="00613AF0">
      <w:pPr>
        <w:jc w:val="both"/>
        <w:rPr>
          <w:rFonts w:ascii="Times New Roman" w:eastAsia="Times New Roman" w:hAnsi="Times New Roman"/>
          <w:b/>
          <w:bCs/>
        </w:rPr>
      </w:pPr>
      <w:r w:rsidRPr="0085742E">
        <w:rPr>
          <w:rFonts w:ascii="Times New Roman" w:eastAsia="Times New Roman" w:hAnsi="Times New Roman"/>
          <w:b/>
          <w:bCs/>
        </w:rPr>
        <w:lastRenderedPageBreak/>
        <w:t>Filtrovanie webu</w:t>
      </w:r>
    </w:p>
    <w:p w14:paraId="2020FBBB"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UTM filtrácia webu poskytuje vlastnosti zabraňujúce užívateľom navštevovať špecifické webstránky a jednotné vyhľadávače zdrojov.</w:t>
      </w:r>
    </w:p>
    <w:p w14:paraId="2C660555"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Toto je dosiahnuté zastavením načítavania stránok užívateľských prehliadačoch na ich zariadeniach. Web filtre môžu byť nastavené so zameraním na určité stránky s cieľom splniť  požiadavky organizácie. </w:t>
      </w:r>
    </w:p>
    <w:p w14:paraId="60E763E5" w14:textId="77777777" w:rsidR="0085742E" w:rsidRPr="0085742E" w:rsidRDefault="0085742E" w:rsidP="00613AF0">
      <w:pPr>
        <w:jc w:val="both"/>
        <w:rPr>
          <w:rFonts w:ascii="Times New Roman" w:eastAsia="Times New Roman" w:hAnsi="Times New Roman"/>
        </w:rPr>
      </w:pPr>
    </w:p>
    <w:p w14:paraId="27F0361D" w14:textId="77777777" w:rsidR="0085742E" w:rsidRPr="0085742E" w:rsidRDefault="0085742E" w:rsidP="00613AF0">
      <w:pPr>
        <w:jc w:val="both"/>
        <w:rPr>
          <w:rFonts w:ascii="Times New Roman" w:eastAsia="Times New Roman" w:hAnsi="Times New Roman"/>
        </w:rPr>
      </w:pPr>
      <w:r w:rsidRPr="0085742E">
        <w:rPr>
          <w:rFonts w:ascii="Times New Roman" w:eastAsia="Times New Roman" w:hAnsi="Times New Roman"/>
        </w:rPr>
        <w:t xml:space="preserve">Napríklad, môžete zamedziť rozptýleniu užívateľov </w:t>
      </w:r>
      <w:proofErr w:type="spellStart"/>
      <w:r w:rsidRPr="0085742E">
        <w:rPr>
          <w:rFonts w:ascii="Times New Roman" w:eastAsia="Times New Roman" w:hAnsi="Times New Roman"/>
        </w:rPr>
        <w:t>kontrétnymi</w:t>
      </w:r>
      <w:proofErr w:type="spellEnd"/>
      <w:r w:rsidRPr="0085742E">
        <w:rPr>
          <w:rFonts w:ascii="Times New Roman" w:eastAsia="Times New Roman" w:hAnsi="Times New Roman"/>
        </w:rPr>
        <w:t xml:space="preserve"> sociálnymi média stránkami a zakázať načítaniu týchto stránok do ich zariadení počas pripojenia na sieť.</w:t>
      </w:r>
    </w:p>
    <w:p w14:paraId="4558BBEB" w14:textId="77777777" w:rsidR="0085742E" w:rsidRPr="0085742E" w:rsidRDefault="0085742E" w:rsidP="0085742E">
      <w:pPr>
        <w:rPr>
          <w:rFonts w:ascii="Times New Roman" w:eastAsia="Times New Roman" w:hAnsi="Times New Roman"/>
        </w:rPr>
      </w:pPr>
    </w:p>
    <w:p w14:paraId="18F01C1A" w14:textId="5BADE271" w:rsidR="0085742E" w:rsidRPr="0085742E" w:rsidRDefault="0085742E" w:rsidP="0085742E">
      <w:pPr>
        <w:rPr>
          <w:rFonts w:ascii="Times New Roman" w:eastAsia="Times New Roman" w:hAnsi="Times New Roman"/>
          <w:b/>
          <w:bCs/>
        </w:rPr>
      </w:pPr>
      <w:r w:rsidRPr="0085742E">
        <w:rPr>
          <w:rFonts w:ascii="Times New Roman" w:eastAsia="Times New Roman" w:hAnsi="Times New Roman"/>
          <w:b/>
          <w:bCs/>
        </w:rPr>
        <w:t>Prevencia straty dát</w:t>
      </w:r>
    </w:p>
    <w:p w14:paraId="4E72C61F" w14:textId="77777777" w:rsidR="0085742E" w:rsidRPr="0085742E" w:rsidRDefault="0085742E" w:rsidP="0085742E">
      <w:pPr>
        <w:rPr>
          <w:rFonts w:ascii="Times New Roman" w:eastAsia="Times New Roman" w:hAnsi="Times New Roman"/>
        </w:rPr>
      </w:pPr>
      <w:r w:rsidRPr="0085742E">
        <w:rPr>
          <w:rFonts w:ascii="Times New Roman" w:eastAsia="Times New Roman" w:hAnsi="Times New Roman"/>
        </w:rPr>
        <w:t xml:space="preserve">UTM prevencia straty dát Vám umožňuje </w:t>
      </w:r>
      <w:proofErr w:type="spellStart"/>
      <w:r w:rsidRPr="0085742E">
        <w:rPr>
          <w:rFonts w:ascii="Times New Roman" w:eastAsia="Times New Roman" w:hAnsi="Times New Roman"/>
        </w:rPr>
        <w:t>detekovať</w:t>
      </w:r>
      <w:proofErr w:type="spellEnd"/>
      <w:r w:rsidRPr="0085742E">
        <w:rPr>
          <w:rFonts w:ascii="Times New Roman" w:eastAsia="Times New Roman" w:hAnsi="Times New Roman"/>
        </w:rPr>
        <w:t xml:space="preserve"> úniky a pokusy odchytenia dát a zabrániť im. </w:t>
      </w:r>
    </w:p>
    <w:p w14:paraId="367B6E7A" w14:textId="24276157" w:rsidR="007F287B" w:rsidRPr="0085742E" w:rsidRDefault="0085742E" w:rsidP="0085742E">
      <w:pPr>
        <w:pStyle w:val="Default"/>
        <w:jc w:val="both"/>
        <w:rPr>
          <w:rFonts w:ascii="Times New Roman" w:hAnsi="Times New Roman"/>
          <w:b/>
          <w:sz w:val="22"/>
          <w:szCs w:val="22"/>
        </w:rPr>
      </w:pPr>
      <w:r w:rsidRPr="0085742E">
        <w:rPr>
          <w:rFonts w:ascii="Times New Roman" w:eastAsia="Times New Roman" w:hAnsi="Times New Roman"/>
          <w:sz w:val="22"/>
          <w:szCs w:val="22"/>
        </w:rPr>
        <w:t xml:space="preserve">Za účelom dosiahnutia tohto, systém prevencie straty dát </w:t>
      </w:r>
      <w:proofErr w:type="spellStart"/>
      <w:r w:rsidRPr="0085742E">
        <w:rPr>
          <w:rFonts w:ascii="Times New Roman" w:eastAsia="Times New Roman" w:hAnsi="Times New Roman"/>
          <w:sz w:val="22"/>
          <w:szCs w:val="22"/>
        </w:rPr>
        <w:t>monintoruje</w:t>
      </w:r>
      <w:proofErr w:type="spellEnd"/>
      <w:r w:rsidRPr="0085742E">
        <w:rPr>
          <w:rFonts w:ascii="Times New Roman" w:eastAsia="Times New Roman" w:hAnsi="Times New Roman"/>
          <w:sz w:val="22"/>
          <w:szCs w:val="22"/>
        </w:rPr>
        <w:t xml:space="preserve"> citlivé dáta, a keď identifikuje pokus o škodlivý akt krádeže, zabráni tomuto pokusu na ich ochranu.</w:t>
      </w:r>
    </w:p>
    <w:p w14:paraId="1F23CE3A" w14:textId="3BAB52F9" w:rsidR="00315BCA" w:rsidRDefault="00315BCA" w:rsidP="002A0857">
      <w:pPr>
        <w:pStyle w:val="Default"/>
        <w:jc w:val="both"/>
        <w:rPr>
          <w:rFonts w:ascii="Times New Roman" w:hAnsi="Times New Roman"/>
          <w:b/>
          <w:sz w:val="22"/>
          <w:szCs w:val="22"/>
        </w:rPr>
      </w:pPr>
    </w:p>
    <w:p w14:paraId="369AF45F" w14:textId="719DB926" w:rsidR="00315BCA" w:rsidRDefault="00315BCA" w:rsidP="002A0857">
      <w:pPr>
        <w:pStyle w:val="Default"/>
        <w:jc w:val="both"/>
        <w:rPr>
          <w:rFonts w:ascii="Times New Roman" w:hAnsi="Times New Roman"/>
          <w:b/>
          <w:sz w:val="22"/>
          <w:szCs w:val="22"/>
        </w:rPr>
      </w:pPr>
    </w:p>
    <w:p w14:paraId="4AD4E270" w14:textId="63FFB16F" w:rsidR="00315BCA" w:rsidRDefault="00315BCA" w:rsidP="002A0857">
      <w:pPr>
        <w:pStyle w:val="Default"/>
        <w:jc w:val="both"/>
        <w:rPr>
          <w:rFonts w:ascii="Times New Roman" w:hAnsi="Times New Roman"/>
          <w:b/>
          <w:sz w:val="22"/>
          <w:szCs w:val="22"/>
        </w:rPr>
      </w:pPr>
    </w:p>
    <w:p w14:paraId="6346EBDA" w14:textId="32D3060E" w:rsidR="00315BCA" w:rsidRDefault="00315BCA" w:rsidP="002A0857">
      <w:pPr>
        <w:pStyle w:val="Default"/>
        <w:jc w:val="both"/>
        <w:rPr>
          <w:rFonts w:ascii="Times New Roman" w:hAnsi="Times New Roman"/>
          <w:b/>
          <w:sz w:val="22"/>
          <w:szCs w:val="22"/>
        </w:rPr>
      </w:pPr>
    </w:p>
    <w:p w14:paraId="2C747110" w14:textId="77777777" w:rsidR="00315BCA" w:rsidRPr="002A0857" w:rsidRDefault="00315BCA" w:rsidP="002A0857">
      <w:pPr>
        <w:pStyle w:val="Default"/>
        <w:jc w:val="both"/>
        <w:rPr>
          <w:rFonts w:ascii="Times New Roman" w:hAnsi="Times New Roman"/>
          <w:b/>
          <w:sz w:val="22"/>
          <w:szCs w:val="22"/>
        </w:rPr>
      </w:pPr>
    </w:p>
    <w:p w14:paraId="043D0BA7" w14:textId="77777777" w:rsidR="002A0857" w:rsidRPr="002A0857" w:rsidRDefault="002A0857" w:rsidP="002A0857">
      <w:pPr>
        <w:pStyle w:val="Default"/>
        <w:jc w:val="both"/>
        <w:rPr>
          <w:rFonts w:ascii="Times New Roman" w:hAnsi="Times New Roman"/>
          <w:bCs/>
          <w:sz w:val="22"/>
          <w:szCs w:val="22"/>
        </w:rPr>
      </w:pPr>
      <w:r w:rsidRPr="002A0857">
        <w:rPr>
          <w:rFonts w:ascii="Times New Roman" w:hAnsi="Times New Roman"/>
          <w:bCs/>
          <w:sz w:val="22"/>
          <w:szCs w:val="22"/>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34F4A776" w14:textId="77777777" w:rsidR="002A0857" w:rsidRPr="002A0857" w:rsidRDefault="002A0857" w:rsidP="002A0857">
      <w:pPr>
        <w:pStyle w:val="Default"/>
        <w:jc w:val="both"/>
        <w:rPr>
          <w:rFonts w:ascii="Times New Roman" w:hAnsi="Times New Roman"/>
          <w:bCs/>
          <w:sz w:val="22"/>
          <w:szCs w:val="22"/>
        </w:rPr>
      </w:pPr>
    </w:p>
    <w:p w14:paraId="28C930A3" w14:textId="77777777" w:rsidR="002A0857" w:rsidRPr="002A0857" w:rsidRDefault="002A0857" w:rsidP="002A0857">
      <w:pPr>
        <w:pStyle w:val="Default"/>
        <w:jc w:val="both"/>
        <w:rPr>
          <w:rFonts w:ascii="Times New Roman" w:hAnsi="Times New Roman"/>
          <w:bCs/>
          <w:sz w:val="22"/>
          <w:szCs w:val="22"/>
        </w:rPr>
      </w:pPr>
      <w:r w:rsidRPr="002A0857">
        <w:rPr>
          <w:rFonts w:ascii="Times New Roman" w:hAnsi="Times New Roman"/>
          <w:bCs/>
          <w:sz w:val="22"/>
          <w:szCs w:val="22"/>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495B9DBA" w14:textId="77777777" w:rsidR="002A0857" w:rsidRPr="002A0857" w:rsidRDefault="002A0857" w:rsidP="002A0857">
      <w:pPr>
        <w:pStyle w:val="Default"/>
        <w:jc w:val="both"/>
        <w:rPr>
          <w:rFonts w:ascii="Times New Roman" w:hAnsi="Times New Roman"/>
          <w:bCs/>
          <w:sz w:val="22"/>
          <w:szCs w:val="22"/>
        </w:rPr>
      </w:pPr>
    </w:p>
    <w:p w14:paraId="5ABED178" w14:textId="77777777" w:rsidR="002A0857" w:rsidRPr="002A0857" w:rsidRDefault="002A0857" w:rsidP="002A0857">
      <w:pPr>
        <w:pStyle w:val="Default"/>
        <w:jc w:val="both"/>
        <w:rPr>
          <w:rFonts w:ascii="Times New Roman" w:hAnsi="Times New Roman"/>
          <w:bCs/>
          <w:sz w:val="22"/>
          <w:szCs w:val="22"/>
        </w:rPr>
      </w:pPr>
      <w:r w:rsidRPr="002A0857">
        <w:rPr>
          <w:rFonts w:ascii="Times New Roman" w:hAnsi="Times New Roman"/>
          <w:bCs/>
          <w:sz w:val="22"/>
          <w:szCs w:val="22"/>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2A0857">
        <w:rPr>
          <w:rFonts w:ascii="Times New Roman" w:hAnsi="Times New Roman"/>
          <w:bCs/>
          <w:sz w:val="22"/>
          <w:szCs w:val="22"/>
        </w:rPr>
        <w:noBreakHyphen/>
        <w:t xml:space="preserve">14/17 z 12. júla 2018). </w:t>
      </w:r>
    </w:p>
    <w:p w14:paraId="6576CDD2" w14:textId="77777777" w:rsidR="002A0857" w:rsidRPr="002A0857" w:rsidRDefault="002A0857" w:rsidP="002A0857">
      <w:pPr>
        <w:pStyle w:val="Default"/>
        <w:jc w:val="both"/>
        <w:rPr>
          <w:rFonts w:ascii="Times New Roman" w:hAnsi="Times New Roman"/>
          <w:bCs/>
          <w:sz w:val="22"/>
          <w:szCs w:val="22"/>
        </w:rPr>
      </w:pPr>
    </w:p>
    <w:p w14:paraId="633F0868" w14:textId="7352551A" w:rsidR="002A0857" w:rsidRPr="002E6FC2" w:rsidRDefault="002A0857" w:rsidP="002E6FC2">
      <w:pPr>
        <w:jc w:val="both"/>
        <w:rPr>
          <w:rFonts w:ascii="Times New Roman" w:hAnsi="Times New Roman"/>
          <w:bCs/>
        </w:rPr>
      </w:pPr>
      <w:r w:rsidRPr="002A0857">
        <w:rPr>
          <w:rFonts w:ascii="Times New Roman" w:hAnsi="Times New Roman"/>
          <w:bCs/>
        </w:rPr>
        <w:t>Za technický a funkčný ekvivalent sa nepovažuje najmä taká ponuka (riešenie), s ktorého prijatím / plnením by boli spojené ďalšie vyvolané neprimerané náklady na strane verejného obstarávateľa.</w:t>
      </w:r>
    </w:p>
    <w:p w14:paraId="357C9E01" w14:textId="14E9A012" w:rsidR="005E02C5" w:rsidRPr="00C653E8" w:rsidRDefault="007F287B" w:rsidP="00AA7C92">
      <w:pPr>
        <w:spacing w:after="160" w:line="240" w:lineRule="auto"/>
        <w:jc w:val="both"/>
        <w:rPr>
          <w:rFonts w:ascii="Times New Roman" w:hAnsi="Times New Roman"/>
          <w:bCs/>
          <w:u w:val="single"/>
        </w:rPr>
      </w:pPr>
      <w:r w:rsidRPr="00C653E8">
        <w:rPr>
          <w:rFonts w:ascii="Times New Roman" w:hAnsi="Times New Roman"/>
          <w:bCs/>
          <w:u w:val="single"/>
        </w:rPr>
        <w:t xml:space="preserve">Ak uchádzač vo svojej ponuke ponúkne ekvivalentné plnenie, na túto skutočnosť upozorní v samostatnej prílohe ponuky v rozsahu: </w:t>
      </w:r>
      <w:r w:rsidR="008A431B">
        <w:rPr>
          <w:rFonts w:ascii="Times New Roman" w:hAnsi="Times New Roman"/>
          <w:bCs/>
          <w:u w:val="single"/>
        </w:rPr>
        <w:t>„</w:t>
      </w:r>
      <w:r w:rsidRPr="00C653E8">
        <w:rPr>
          <w:rFonts w:ascii="Times New Roman" w:hAnsi="Times New Roman"/>
          <w:bCs/>
          <w:u w:val="single"/>
        </w:rPr>
        <w:t>navrhovaný ekvivalent</w:t>
      </w:r>
      <w:r w:rsidR="008A431B">
        <w:rPr>
          <w:rFonts w:ascii="Times New Roman" w:hAnsi="Times New Roman"/>
          <w:bCs/>
          <w:u w:val="single"/>
        </w:rPr>
        <w:t>“</w:t>
      </w:r>
      <w:r w:rsidRPr="00C653E8">
        <w:rPr>
          <w:rFonts w:ascii="Times New Roman" w:hAnsi="Times New Roman"/>
          <w:bCs/>
          <w:u w:val="single"/>
        </w:rPr>
        <w:t xml:space="preserve">. Príloha bude podpísaná fyzickou osobou alebo štatutárnym orgánom uchádzača a v </w:t>
      </w:r>
      <w:proofErr w:type="spellStart"/>
      <w:r w:rsidRPr="00C653E8">
        <w:rPr>
          <w:rFonts w:ascii="Times New Roman" w:hAnsi="Times New Roman"/>
          <w:bCs/>
          <w:u w:val="single"/>
        </w:rPr>
        <w:t>pdf</w:t>
      </w:r>
      <w:proofErr w:type="spellEnd"/>
      <w:r w:rsidRPr="00C653E8">
        <w:rPr>
          <w:rFonts w:ascii="Times New Roman" w:hAnsi="Times New Roman"/>
          <w:bCs/>
          <w:u w:val="single"/>
        </w:rPr>
        <w:t xml:space="preserve"> (naskenovanej) forme vložená v ponuke.</w:t>
      </w:r>
    </w:p>
    <w:p w14:paraId="325E3894" w14:textId="77777777" w:rsidR="005A5107" w:rsidRDefault="005A5107" w:rsidP="00955B2A">
      <w:pPr>
        <w:rPr>
          <w:rFonts w:ascii="Times New Roman" w:eastAsia="Times New Roman" w:hAnsi="Times New Roman"/>
          <w:b/>
          <w:sz w:val="24"/>
          <w:szCs w:val="24"/>
        </w:rPr>
      </w:pPr>
    </w:p>
    <w:p w14:paraId="08DE412A" w14:textId="77777777" w:rsidR="005A5107" w:rsidRDefault="005A5107" w:rsidP="00955B2A">
      <w:pPr>
        <w:rPr>
          <w:rFonts w:ascii="Times New Roman" w:eastAsia="Times New Roman" w:hAnsi="Times New Roman"/>
          <w:b/>
          <w:sz w:val="24"/>
          <w:szCs w:val="24"/>
        </w:rPr>
      </w:pPr>
    </w:p>
    <w:p w14:paraId="4C58A2F4" w14:textId="77777777" w:rsidR="005A5107" w:rsidRDefault="005A5107" w:rsidP="00955B2A">
      <w:pPr>
        <w:rPr>
          <w:rFonts w:ascii="Times New Roman" w:eastAsia="Times New Roman" w:hAnsi="Times New Roman"/>
          <w:b/>
          <w:sz w:val="24"/>
          <w:szCs w:val="24"/>
        </w:rPr>
      </w:pPr>
    </w:p>
    <w:p w14:paraId="126FE3CE" w14:textId="77777777" w:rsidR="005A5107" w:rsidRDefault="005A5107" w:rsidP="00955B2A">
      <w:pPr>
        <w:rPr>
          <w:rFonts w:ascii="Times New Roman" w:eastAsia="Times New Roman" w:hAnsi="Times New Roman"/>
          <w:b/>
          <w:sz w:val="24"/>
          <w:szCs w:val="24"/>
        </w:rPr>
      </w:pPr>
    </w:p>
    <w:p w14:paraId="646D83B2" w14:textId="572B561F" w:rsidR="005A5107" w:rsidRDefault="005A5107" w:rsidP="00955B2A">
      <w:pPr>
        <w:rPr>
          <w:rFonts w:ascii="Times New Roman" w:eastAsia="Times New Roman" w:hAnsi="Times New Roman"/>
          <w:b/>
          <w:sz w:val="24"/>
          <w:szCs w:val="24"/>
        </w:rPr>
      </w:pPr>
    </w:p>
    <w:p w14:paraId="3493C15F" w14:textId="77777777" w:rsidR="00613AF0" w:rsidRDefault="00613AF0" w:rsidP="00955B2A">
      <w:pPr>
        <w:rPr>
          <w:rFonts w:ascii="Times New Roman" w:eastAsia="Times New Roman" w:hAnsi="Times New Roman"/>
          <w:b/>
          <w:sz w:val="24"/>
          <w:szCs w:val="24"/>
        </w:rPr>
      </w:pPr>
    </w:p>
    <w:p w14:paraId="4608BFD1" w14:textId="587D26EA" w:rsidR="00955B2A" w:rsidRPr="00955B2A" w:rsidRDefault="00955B2A" w:rsidP="00955B2A">
      <w:r w:rsidRPr="00955B2A">
        <w:rPr>
          <w:rFonts w:ascii="Times New Roman" w:eastAsia="Times New Roman" w:hAnsi="Times New Roman"/>
          <w:b/>
          <w:sz w:val="24"/>
          <w:szCs w:val="24"/>
        </w:rPr>
        <w:lastRenderedPageBreak/>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7037AE96" w:rsidR="00845C18" w:rsidRPr="00845C18" w:rsidRDefault="00845C18" w:rsidP="0017233B">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sidR="00785E93">
        <w:rPr>
          <w:rFonts w:ascii="Times New Roman" w:eastAsiaTheme="minorEastAsia" w:hAnsi="Times New Roman"/>
        </w:rPr>
        <w:t>o zmluvnými</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4" w:name="_Hlk530994758"/>
      <w:sdt>
        <w:sdtPr>
          <w:rPr>
            <w:rFonts w:ascii="Times New Roman" w:eastAsiaTheme="minorEastAsia" w:hAnsi="Times New Roman"/>
            <w:b/>
          </w:rPr>
          <w:id w:val="103312028"/>
          <w:placeholder>
            <w:docPart w:val="6293B6D85D7F4566A0B8E03C48F3E5C0"/>
          </w:placeholder>
        </w:sdtPr>
        <w:sdtEndPr/>
        <w:sdtContent>
          <w:sdt>
            <w:sdtPr>
              <w:rPr>
                <w:rFonts w:ascii="Times New Roman" w:eastAsiaTheme="minorEastAsia" w:hAnsi="Times New Roman"/>
                <w:b/>
              </w:rPr>
              <w:id w:val="-253514289"/>
              <w:placeholder>
                <w:docPart w:val="7C2CEEF91FA94CF087B67F6914F8ACED"/>
              </w:placeholder>
            </w:sdtPr>
            <w:sdtEndPr/>
            <w:sdtContent>
              <w:sdt>
                <w:sdtPr>
                  <w:rPr>
                    <w:rFonts w:ascii="Times New Roman" w:eastAsiaTheme="minorEastAsia" w:hAnsi="Times New Roman"/>
                    <w:b/>
                  </w:rPr>
                  <w:id w:val="-1415855411"/>
                  <w:placeholder>
                    <w:docPart w:val="EE3C77EAC9AC48C5B5730DD935E0A7F0"/>
                  </w:placeholder>
                </w:sdtPr>
                <w:sdtEndPr/>
                <w:sdtContent>
                  <w:sdt>
                    <w:sdtPr>
                      <w:rPr>
                        <w:rFonts w:ascii="Times New Roman" w:eastAsiaTheme="minorEastAsia" w:hAnsi="Times New Roman"/>
                        <w:b/>
                      </w:rPr>
                      <w:id w:val="1736353374"/>
                      <w:placeholder>
                        <w:docPart w:val="58786CA5176D46C79BD90607206D6338"/>
                      </w:placeholder>
                    </w:sdtPr>
                    <w:sdtEndPr>
                      <w:rPr>
                        <w:rFonts w:eastAsia="Calibri"/>
                        <w:bCs/>
                      </w:rPr>
                    </w:sdtEndPr>
                    <w:sdtContent>
                      <w:sdt>
                        <w:sdtPr>
                          <w:rPr>
                            <w:rFonts w:ascii="Times New Roman" w:eastAsia="Times New Roman" w:hAnsi="Times New Roman"/>
                            <w:b/>
                            <w:bCs/>
                          </w:rPr>
                          <w:id w:val="1399482230"/>
                          <w:placeholder>
                            <w:docPart w:val="BC3819613F904965BC4EA72A2A14271F"/>
                          </w:placeholder>
                        </w:sdtPr>
                        <w:sdtEndPr>
                          <w:rPr>
                            <w:b w:val="0"/>
                            <w:bCs w:val="0"/>
                            <w:i/>
                            <w:iCs/>
                          </w:rPr>
                        </w:sdtEndPr>
                        <w:sdtContent>
                          <w:sdt>
                            <w:sdtPr>
                              <w:rPr>
                                <w:rFonts w:ascii="Times New Roman" w:hAnsi="Times New Roman"/>
                                <w:b/>
                                <w:bCs/>
                              </w:rPr>
                              <w:id w:val="-882943436"/>
                              <w:placeholder>
                                <w:docPart w:val="FBE9311B723044B8B10BB00049C7A7DE"/>
                              </w:placeholder>
                            </w:sdtPr>
                            <w:sdtContent>
                              <w:r w:rsidR="00F8242C" w:rsidRPr="00250262">
                                <w:rPr>
                                  <w:rFonts w:ascii="Times New Roman" w:hAnsi="Times New Roman"/>
                                  <w:b/>
                                  <w:bCs/>
                                </w:rPr>
                                <w:t xml:space="preserve">Rozšírenie licencií </w:t>
                              </w:r>
                              <w:proofErr w:type="spellStart"/>
                              <w:r w:rsidR="00F8242C" w:rsidRPr="00250262">
                                <w:rPr>
                                  <w:rFonts w:ascii="Times New Roman" w:hAnsi="Times New Roman"/>
                                  <w:b/>
                                  <w:bCs/>
                                </w:rPr>
                                <w:t>FortiGate</w:t>
                              </w:r>
                              <w:proofErr w:type="spellEnd"/>
                              <w:r w:rsidR="00F8242C" w:rsidRPr="00250262">
                                <w:rPr>
                                  <w:rFonts w:ascii="Times New Roman" w:hAnsi="Times New Roman"/>
                                  <w:b/>
                                  <w:bCs/>
                                </w:rPr>
                                <w:t xml:space="preserve"> firewallov o (UTM) BUNDLE na 36 mesiacov</w:t>
                              </w:r>
                            </w:sdtContent>
                          </w:sdt>
                        </w:sdtContent>
                      </w:sdt>
                    </w:sdtContent>
                  </w:sdt>
                </w:sdtContent>
              </w:sdt>
            </w:sdtContent>
          </w:sdt>
        </w:sdtContent>
      </w:sdt>
      <w:bookmarkEnd w:id="24"/>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lastRenderedPageBreak/>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646BBA3B"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1F58C8">
        <w:rPr>
          <w:rFonts w:ascii="Times New Roman" w:eastAsiaTheme="minorEastAsia" w:hAnsi="Times New Roman"/>
          <w:b/>
        </w:rPr>
        <w:t>„</w:t>
      </w:r>
      <w:sdt>
        <w:sdtPr>
          <w:rPr>
            <w:rFonts w:ascii="Times New Roman" w:eastAsiaTheme="minorEastAsia" w:hAnsi="Times New Roman"/>
          </w:rPr>
          <w:id w:val="2124647341"/>
          <w:placeholder>
            <w:docPart w:val="BC2C038D4A04421E9830E4F0EA812AFB"/>
          </w:placeholder>
        </w:sdtPr>
        <w:sdtEndPr>
          <w:rPr>
            <w:b/>
          </w:rPr>
        </w:sdtEndPr>
        <w:sdtContent>
          <w:sdt>
            <w:sdtPr>
              <w:rPr>
                <w:rFonts w:eastAsia="Times New Roman"/>
                <w:b/>
              </w:rPr>
              <w:id w:val="2146925791"/>
              <w:placeholder>
                <w:docPart w:val="B0B4772D6DA54277828876C628E1757D"/>
              </w:placeholder>
            </w:sdtPr>
            <w:sdtEndPr>
              <w:rPr>
                <w:rFonts w:ascii="Times New Roman" w:eastAsiaTheme="minorEastAsia" w:hAnsi="Times New Roman"/>
              </w:rPr>
            </w:sdtEndPr>
            <w:sdtContent>
              <w:sdt>
                <w:sdtPr>
                  <w:rPr>
                    <w:rFonts w:eastAsia="Times New Roman"/>
                    <w:b/>
                  </w:rPr>
                  <w:id w:val="767350494"/>
                  <w:placeholder>
                    <w:docPart w:val="B215C36E1847460CB8A1DBED25872309"/>
                  </w:placeholder>
                </w:sdtPr>
                <w:sdtEndPr>
                  <w:rPr>
                    <w:rFonts w:ascii="Times New Roman" w:eastAsiaTheme="minorEastAsia" w:hAnsi="Times New Roman"/>
                  </w:rPr>
                </w:sdtEndPr>
                <w:sdtContent>
                  <w:sdt>
                    <w:sdtPr>
                      <w:rPr>
                        <w:rFonts w:ascii="Times New Roman" w:eastAsiaTheme="minorEastAsia" w:hAnsi="Times New Roman"/>
                        <w:b/>
                      </w:rPr>
                      <w:id w:val="1884517384"/>
                      <w:placeholder>
                        <w:docPart w:val="E4A93D9A292C4D868BECC37B3DDD4489"/>
                      </w:placeholder>
                    </w:sdtPr>
                    <w:sdtEndPr>
                      <w:rPr>
                        <w:rFonts w:ascii="Calibri" w:eastAsia="Times New Roman" w:hAnsi="Calibri"/>
                        <w:b w:val="0"/>
                        <w:bCs/>
                      </w:rPr>
                    </w:sdtEndPr>
                    <w:sdtContent>
                      <w:sdt>
                        <w:sdtPr>
                          <w:rPr>
                            <w:rFonts w:ascii="Times New Roman" w:eastAsiaTheme="minorEastAsia" w:hAnsi="Times New Roman"/>
                            <w:b/>
                          </w:rPr>
                          <w:id w:val="-1740240702"/>
                          <w:placeholder>
                            <w:docPart w:val="EF5BC99FCA2F42AF9EBE07AEA8C8463C"/>
                          </w:placeholder>
                        </w:sdtPr>
                        <w:sdtEndPr>
                          <w:rPr>
                            <w:rFonts w:ascii="Calibri" w:eastAsia="Times New Roman" w:hAnsi="Calibri"/>
                            <w:b w:val="0"/>
                            <w:bCs/>
                          </w:rPr>
                        </w:sdtEndPr>
                        <w:sdtContent>
                          <w:sdt>
                            <w:sdtPr>
                              <w:rPr>
                                <w:rFonts w:ascii="Times New Roman" w:eastAsiaTheme="minorEastAsia" w:hAnsi="Times New Roman"/>
                                <w:b/>
                              </w:rPr>
                              <w:id w:val="764578128"/>
                              <w:placeholder>
                                <w:docPart w:val="78EDB1003CFB4611B4C0FA97C1BF7D1B"/>
                              </w:placeholder>
                            </w:sdtPr>
                            <w:sdtEndPr/>
                            <w:sdtContent>
                              <w:sdt>
                                <w:sdtPr>
                                  <w:rPr>
                                    <w:rFonts w:ascii="Times New Roman" w:eastAsiaTheme="minorEastAsia" w:hAnsi="Times New Roman"/>
                                    <w:b/>
                                  </w:rPr>
                                  <w:id w:val="675309688"/>
                                  <w:placeholder>
                                    <w:docPart w:val="DC3F041DA1374100B5088304ADD3496A"/>
                                  </w:placeholder>
                                </w:sdtPr>
                                <w:sdtEndPr/>
                                <w:sdtContent>
                                  <w:sdt>
                                    <w:sdtPr>
                                      <w:rPr>
                                        <w:rFonts w:ascii="Times New Roman" w:eastAsiaTheme="minorEastAsia" w:hAnsi="Times New Roman"/>
                                        <w:b/>
                                      </w:rPr>
                                      <w:id w:val="999775507"/>
                                      <w:placeholder>
                                        <w:docPart w:val="0120254DE43D40228F78C00F692FB2C0"/>
                                      </w:placeholder>
                                    </w:sdtPr>
                                    <w:sdtEndPr/>
                                    <w:sdtContent>
                                      <w:sdt>
                                        <w:sdtPr>
                                          <w:rPr>
                                            <w:rFonts w:ascii="Times New Roman" w:eastAsiaTheme="minorEastAsia" w:hAnsi="Times New Roman"/>
                                            <w:b/>
                                          </w:rPr>
                                          <w:id w:val="-209493082"/>
                                          <w:placeholder>
                                            <w:docPart w:val="50CC0EA274E04EF6A35AC4BB1808564F"/>
                                          </w:placeholder>
                                        </w:sdtPr>
                                        <w:sdtEndPr>
                                          <w:rPr>
                                            <w:rFonts w:eastAsia="Calibri"/>
                                            <w:bCs/>
                                          </w:rPr>
                                        </w:sdtEndPr>
                                        <w:sdtContent>
                                          <w:sdt>
                                            <w:sdtPr>
                                              <w:rPr>
                                                <w:rFonts w:ascii="Times New Roman" w:eastAsia="Times New Roman" w:hAnsi="Times New Roman"/>
                                                <w:b/>
                                                <w:bCs/>
                                              </w:rPr>
                                              <w:id w:val="2129276164"/>
                                              <w:placeholder>
                                                <w:docPart w:val="D45195C955B84238B6AA962475552D99"/>
                                              </w:placeholder>
                                            </w:sdtPr>
                                            <w:sdtEndPr>
                                              <w:rPr>
                                                <w:b w:val="0"/>
                                                <w:bCs w:val="0"/>
                                                <w:i/>
                                                <w:iCs/>
                                              </w:rPr>
                                            </w:sdtEndPr>
                                            <w:sdtContent>
                                              <w:sdt>
                                                <w:sdtPr>
                                                  <w:rPr>
                                                    <w:rFonts w:eastAsia="Times New Roman"/>
                                                    <w:b/>
                                                  </w:rPr>
                                                  <w:id w:val="1582257694"/>
                                                  <w:placeholder>
                                                    <w:docPart w:val="4D94130B75D34AF9AAAF7F615BD64298"/>
                                                  </w:placeholder>
                                                </w:sdtPr>
                                                <w:sdtEndPr>
                                                  <w:rPr>
                                                    <w:rFonts w:ascii="Times New Roman" w:eastAsia="Calibri" w:hAnsi="Times New Roman"/>
                                                    <w:bCs/>
                                                  </w:rPr>
                                                </w:sdtEndPr>
                                                <w:sdtContent>
                                                  <w:sdt>
                                                    <w:sdtPr>
                                                      <w:rPr>
                                                        <w:rFonts w:ascii="Times New Roman" w:eastAsia="Times New Roman" w:hAnsi="Times New Roman"/>
                                                        <w:b/>
                                                        <w:bCs/>
                                                      </w:rPr>
                                                      <w:id w:val="1468626324"/>
                                                      <w:placeholder>
                                                        <w:docPart w:val="2F74A96E8BCF4A2DA9C0DCBBE8B6A390"/>
                                                      </w:placeholder>
                                                    </w:sdtPr>
                                                    <w:sdtEndPr>
                                                      <w:rPr>
                                                        <w:b w:val="0"/>
                                                        <w:bCs w:val="0"/>
                                                        <w:i/>
                                                        <w:iCs/>
                                                      </w:rPr>
                                                    </w:sdtEndPr>
                                                    <w:sdtContent>
                                                      <w:sdt>
                                                        <w:sdtPr>
                                                          <w:rPr>
                                                            <w:rFonts w:ascii="Times New Roman" w:hAnsi="Times New Roman"/>
                                                            <w:b/>
                                                            <w:bCs/>
                                                          </w:rPr>
                                                          <w:id w:val="842673856"/>
                                                          <w:placeholder>
                                                            <w:docPart w:val="95E948C76AAD4BEC815088EB3F02E32A"/>
                                                          </w:placeholder>
                                                        </w:sdtPr>
                                                        <w:sdtContent>
                                                          <w:r w:rsidR="00F8242C" w:rsidRPr="00250262">
                                                            <w:rPr>
                                                              <w:rFonts w:ascii="Times New Roman" w:hAnsi="Times New Roman"/>
                                                              <w:b/>
                                                              <w:bCs/>
                                                            </w:rPr>
                                                            <w:t xml:space="preserve">Rozšírenie licencií </w:t>
                                                          </w:r>
                                                          <w:proofErr w:type="spellStart"/>
                                                          <w:r w:rsidR="00F8242C" w:rsidRPr="00250262">
                                                            <w:rPr>
                                                              <w:rFonts w:ascii="Times New Roman" w:hAnsi="Times New Roman"/>
                                                              <w:b/>
                                                              <w:bCs/>
                                                            </w:rPr>
                                                            <w:t>FortiGate</w:t>
                                                          </w:r>
                                                          <w:proofErr w:type="spellEnd"/>
                                                          <w:r w:rsidR="00F8242C" w:rsidRPr="00250262">
                                                            <w:rPr>
                                                              <w:rFonts w:ascii="Times New Roman" w:hAnsi="Times New Roman"/>
                                                              <w:b/>
                                                              <w:bCs/>
                                                            </w:rPr>
                                                            <w:t xml:space="preserve"> firewallov o (UTM) BUNDLE na 36 mesiacov</w:t>
                                                          </w:r>
                                                        </w:sdtContent>
                                                      </w:sdt>
                                                    </w:sdtContent>
                                                  </w:sdt>
                                                </w:sdtContent>
                                              </w:sdt>
                                            </w:sdtContent>
                                          </w:sdt>
                                        </w:sdtContent>
                                      </w:sdt>
                                    </w:sdtContent>
                                  </w:sdt>
                                </w:sdtContent>
                              </w:sdt>
                            </w:sdtContent>
                          </w:sdt>
                        </w:sdtContent>
                      </w:sdt>
                    </w:sdtContent>
                  </w:sdt>
                </w:sdtContent>
              </w:sdt>
            </w:sdtContent>
          </w:sdt>
        </w:sdtContent>
      </w:sdt>
      <w:r w:rsidRPr="001F58C8">
        <w:rPr>
          <w:rFonts w:ascii="Times New Roman" w:eastAsiaTheme="minorEastAsia" w:hAnsi="Times New Roman"/>
          <w:b/>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1BD2F1C2" w14:textId="77777777" w:rsidR="003829A1" w:rsidRPr="00845C18" w:rsidRDefault="003829A1" w:rsidP="003829A1">
      <w:pPr>
        <w:spacing w:after="0" w:line="240" w:lineRule="auto"/>
        <w:ind w:left="360"/>
        <w:rPr>
          <w:rFonts w:ascii="Times New Roman" w:eastAsiaTheme="minorEastAsia" w:hAnsi="Times New Roman"/>
        </w:rPr>
      </w:pPr>
    </w:p>
    <w:p w14:paraId="127291EF" w14:textId="77777777" w:rsidR="003829A1" w:rsidRPr="00845C18" w:rsidRDefault="003829A1" w:rsidP="00B4193B">
      <w:pPr>
        <w:spacing w:after="0" w:line="240" w:lineRule="auto"/>
        <w:rPr>
          <w:rFonts w:ascii="Times New Roman" w:eastAsiaTheme="minorEastAsia" w:hAnsi="Times New Roman"/>
        </w:rPr>
      </w:pPr>
    </w:p>
    <w:p w14:paraId="50553426" w14:textId="77777777" w:rsidR="003829A1" w:rsidRPr="00845C18" w:rsidRDefault="003829A1" w:rsidP="003829A1">
      <w:pPr>
        <w:spacing w:after="0" w:line="240" w:lineRule="auto"/>
        <w:ind w:left="360"/>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6AFF8476" w:rsidR="003829A1" w:rsidRDefault="003829A1" w:rsidP="003829A1">
      <w:pPr>
        <w:spacing w:after="0" w:line="240" w:lineRule="auto"/>
        <w:rPr>
          <w:rFonts w:ascii="Times New Roman" w:eastAsia="Times New Roman" w:hAnsi="Times New Roman"/>
          <w:b/>
          <w:sz w:val="24"/>
          <w:szCs w:val="24"/>
        </w:rPr>
      </w:pPr>
    </w:p>
    <w:p w14:paraId="67899D5F" w14:textId="57B9B2E5" w:rsidR="009C5F90" w:rsidRDefault="009C5F90" w:rsidP="003829A1">
      <w:pPr>
        <w:spacing w:after="0" w:line="240" w:lineRule="auto"/>
        <w:rPr>
          <w:rFonts w:ascii="Times New Roman" w:eastAsia="Times New Roman" w:hAnsi="Times New Roman"/>
          <w:b/>
          <w:sz w:val="24"/>
          <w:szCs w:val="24"/>
        </w:rPr>
      </w:pPr>
    </w:p>
    <w:p w14:paraId="0A10E9CA" w14:textId="77777777" w:rsidR="009C5F90" w:rsidRDefault="009C5F90" w:rsidP="003829A1">
      <w:pPr>
        <w:spacing w:after="0" w:line="240" w:lineRule="auto"/>
        <w:rPr>
          <w:rFonts w:ascii="Times New Roman" w:eastAsia="Times New Roman" w:hAnsi="Times New Roman"/>
          <w:b/>
          <w:sz w:val="24"/>
          <w:szCs w:val="24"/>
        </w:rPr>
      </w:pPr>
    </w:p>
    <w:bookmarkEnd w:id="23"/>
    <w:p w14:paraId="619F2EC6" w14:textId="7D2953FE" w:rsidR="00DB0FDB" w:rsidRPr="00F528EE" w:rsidRDefault="00B02157" w:rsidP="00F528EE">
      <w:pPr>
        <w:spacing w:after="0" w:line="240" w:lineRule="auto"/>
        <w:rPr>
          <w:rFonts w:ascii="Times New Roman" w:eastAsia="Times New Roman" w:hAnsi="Times New Roman"/>
          <w:b/>
        </w:rPr>
      </w:pPr>
      <w:r w:rsidRPr="00B02157">
        <w:rPr>
          <w:rFonts w:ascii="Times New Roman" w:eastAsia="Times New Roman" w:hAnsi="Times New Roman"/>
          <w:b/>
          <w:sz w:val="24"/>
          <w:szCs w:val="24"/>
        </w:rPr>
        <w:lastRenderedPageBreak/>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Default="00DB0FDB" w:rsidP="00DB0FDB">
      <w:pPr>
        <w:spacing w:after="0" w:line="240" w:lineRule="auto"/>
        <w:rPr>
          <w:rFonts w:eastAsia="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1884"/>
        <w:gridCol w:w="4983"/>
      </w:tblGrid>
      <w:tr w:rsidR="00D3105D" w:rsidRPr="00D3105D" w14:paraId="7C49AAEB" w14:textId="77777777" w:rsidTr="00F528EE">
        <w:trPr>
          <w:trHeight w:val="518"/>
        </w:trPr>
        <w:tc>
          <w:tcPr>
            <w:tcW w:w="10323" w:type="dxa"/>
            <w:gridSpan w:val="3"/>
            <w:shd w:val="clear" w:color="auto" w:fill="auto"/>
          </w:tcPr>
          <w:p w14:paraId="030F47FF" w14:textId="460CCEEA" w:rsidR="00D3105D" w:rsidRPr="00895C91" w:rsidRDefault="00895C91" w:rsidP="00895C91">
            <w:pPr>
              <w:spacing w:after="0" w:line="240" w:lineRule="auto"/>
              <w:ind w:left="426"/>
              <w:jc w:val="center"/>
              <w:rPr>
                <w:rFonts w:eastAsia="Times New Roman" w:cs="Calibri"/>
                <w:b/>
                <w:sz w:val="24"/>
                <w:szCs w:val="24"/>
              </w:rPr>
            </w:pPr>
            <w:sdt>
              <w:sdtPr>
                <w:rPr>
                  <w:rFonts w:eastAsia="Times New Roman" w:cs="Calibri"/>
                </w:rPr>
                <w:id w:val="1819531210"/>
                <w:placeholder>
                  <w:docPart w:val="38D78702D262440E80CED0A477A65F16"/>
                </w:placeholder>
                <w:dropDownList>
                  <w:listItem w:value="Vyberte položku."/>
                  <w:listItem w:displayText="Bratislavský samosprávny kraj" w:value="Bratislavský samosprávny kraj"/>
                  <w:listItem w:displayText="Organizácia v zriaďovateľskej pôsobnosti" w:value="Organizácia v zriaďovateľskej pôsobnosti"/>
                </w:dropDownList>
              </w:sdtPr>
              <w:sdtEndPr>
                <w:rPr>
                  <w:b/>
                  <w:bCs/>
                </w:rPr>
              </w:sdtEndPr>
              <w:sdtContent>
                <w:r w:rsidRPr="00895C91">
                  <w:rPr>
                    <w:rFonts w:eastAsia="Times New Roman" w:cs="Calibri"/>
                  </w:rPr>
                  <w:t>Bratislavský samosprávny kraj</w:t>
                </w:r>
              </w:sdtContent>
            </w:sdt>
            <w:r w:rsidRPr="00895C91">
              <w:rPr>
                <w:rFonts w:eastAsia="Times New Roman" w:cs="Calibri"/>
                <w:b/>
              </w:rPr>
              <w:t xml:space="preserve">  </w:t>
            </w:r>
            <w:sdt>
              <w:sdtPr>
                <w:rPr>
                  <w:rFonts w:eastAsia="Times New Roman" w:cs="Calibri"/>
                  <w:color w:val="000000" w:themeColor="text1"/>
                </w:rPr>
                <w:id w:val="-910852106"/>
                <w:placeholder>
                  <w:docPart w:val="2F4182D3B5264F3590B87CC5C8643B82"/>
                </w:placeholder>
              </w:sdtPr>
              <w:sdtContent>
                <w:r w:rsidRPr="00895C91">
                  <w:rPr>
                    <w:rFonts w:eastAsia="Times New Roman" w:cs="Calibri"/>
                    <w:color w:val="000000" w:themeColor="text1"/>
                  </w:rPr>
                  <w:t>Sabinovská 16, 820 05 Bratislava</w:t>
                </w:r>
              </w:sdtContent>
            </w:sdt>
          </w:p>
        </w:tc>
      </w:tr>
      <w:tr w:rsidR="00D3105D" w:rsidRPr="00D3105D" w14:paraId="3EEE29C2" w14:textId="77777777" w:rsidTr="00F528EE">
        <w:trPr>
          <w:trHeight w:val="643"/>
        </w:trPr>
        <w:tc>
          <w:tcPr>
            <w:tcW w:w="10323"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F528EE">
        <w:trPr>
          <w:trHeight w:val="176"/>
        </w:trPr>
        <w:tc>
          <w:tcPr>
            <w:tcW w:w="562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701"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F528EE">
        <w:trPr>
          <w:trHeight w:val="836"/>
        </w:trPr>
        <w:tc>
          <w:tcPr>
            <w:tcW w:w="5622" w:type="dxa"/>
            <w:gridSpan w:val="2"/>
            <w:shd w:val="clear" w:color="auto" w:fill="DDD9C3"/>
            <w:vAlign w:val="center"/>
          </w:tcPr>
          <w:p w14:paraId="66E83EBB" w14:textId="0DDA3460" w:rsidR="00D3105D" w:rsidRPr="002A5866" w:rsidRDefault="008D68F8"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sdt>
                                  <w:sdtPr>
                                    <w:rPr>
                                      <w:rFonts w:ascii="Times New Roman" w:eastAsiaTheme="minorEastAsia" w:hAnsi="Times New Roman"/>
                                      <w:b/>
                                    </w:rPr>
                                    <w:id w:val="421153833"/>
                                    <w:placeholder>
                                      <w:docPart w:val="08CF68CAF99E4FD4A03CFDE8FED17B25"/>
                                    </w:placeholder>
                                  </w:sdtPr>
                                  <w:sdtEndPr/>
                                  <w:sdtContent>
                                    <w:sdt>
                                      <w:sdtPr>
                                        <w:rPr>
                                          <w:rFonts w:ascii="Times New Roman" w:eastAsiaTheme="minorEastAsia" w:hAnsi="Times New Roman"/>
                                          <w:b/>
                                        </w:rPr>
                                        <w:id w:val="220717284"/>
                                        <w:placeholder>
                                          <w:docPart w:val="A2A55DD614C94A3390131DAF72364743"/>
                                        </w:placeholder>
                                      </w:sdtPr>
                                      <w:sdtEndPr/>
                                      <w:sdtContent>
                                        <w:sdt>
                                          <w:sdtPr>
                                            <w:rPr>
                                              <w:rFonts w:ascii="Times New Roman" w:eastAsiaTheme="minorEastAsia" w:hAnsi="Times New Roman"/>
                                              <w:b/>
                                            </w:rPr>
                                            <w:id w:val="608697469"/>
                                            <w:placeholder>
                                              <w:docPart w:val="1FDCE2FC8D49480A8AEBFFF59A230B5E"/>
                                            </w:placeholder>
                                          </w:sdtPr>
                                          <w:sdtEndPr/>
                                          <w:sdtContent>
                                            <w:sdt>
                                              <w:sdtPr>
                                                <w:rPr>
                                                  <w:rFonts w:ascii="Times New Roman" w:eastAsiaTheme="minorEastAsia" w:hAnsi="Times New Roman"/>
                                                  <w:b/>
                                                </w:rPr>
                                                <w:id w:val="-1359192842"/>
                                                <w:placeholder>
                                                  <w:docPart w:val="9AD799ABDE0248599EDC15209B69FB62"/>
                                                </w:placeholder>
                                              </w:sdtPr>
                                              <w:sdtEndPr>
                                                <w:rPr>
                                                  <w:rFonts w:eastAsia="Calibri"/>
                                                  <w:bCs/>
                                                </w:rPr>
                                              </w:sdtEndPr>
                                              <w:sdtContent>
                                                <w:sdt>
                                                  <w:sdtPr>
                                                    <w:rPr>
                                                      <w:rFonts w:ascii="Times New Roman" w:eastAsia="Times New Roman" w:hAnsi="Times New Roman"/>
                                                      <w:b/>
                                                      <w:bCs/>
                                                    </w:rPr>
                                                    <w:id w:val="-728608507"/>
                                                    <w:placeholder>
                                                      <w:docPart w:val="8FD4C4E41DF643089E985BD0623F8417"/>
                                                    </w:placeholder>
                                                  </w:sdtPr>
                                                  <w:sdtEndPr>
                                                    <w:rPr>
                                                      <w:b w:val="0"/>
                                                      <w:bCs w:val="0"/>
                                                      <w:i/>
                                                      <w:iCs/>
                                                    </w:rPr>
                                                  </w:sdtEndPr>
                                                  <w:sdtContent>
                                                    <w:sdt>
                                                      <w:sdtPr>
                                                        <w:rPr>
                                                          <w:rFonts w:ascii="Times New Roman" w:eastAsia="Times New Roman" w:hAnsi="Times New Roman"/>
                                                          <w:b/>
                                                          <w:bCs/>
                                                        </w:rPr>
                                                        <w:id w:val="-682510661"/>
                                                        <w:placeholder>
                                                          <w:docPart w:val="B59C6DAF6B7D4CB48CDF69432D459C03"/>
                                                        </w:placeholder>
                                                      </w:sdtPr>
                                                      <w:sdtEndPr>
                                                        <w:rPr>
                                                          <w:b w:val="0"/>
                                                          <w:bCs w:val="0"/>
                                                          <w:i/>
                                                          <w:iCs/>
                                                        </w:rPr>
                                                      </w:sdtEndPr>
                                                      <w:sdtContent>
                                                        <w:sdt>
                                                          <w:sdtPr>
                                                            <w:rPr>
                                                              <w:rFonts w:ascii="Times New Roman" w:hAnsi="Times New Roman"/>
                                                              <w:b/>
                                                              <w:bCs/>
                                                            </w:rPr>
                                                            <w:id w:val="-1648583059"/>
                                                            <w:placeholder>
                                                              <w:docPart w:val="38C5B83152F04B3A83A4EB83349EC1CF"/>
                                                            </w:placeholder>
                                                          </w:sdtPr>
                                                          <w:sdtContent>
                                                            <w:r w:rsidR="00F8242C" w:rsidRPr="001D689C">
                                                              <w:rPr>
                                                                <w:rFonts w:asciiTheme="minorHAnsi" w:eastAsia="Times New Roman" w:hAnsiTheme="minorHAnsi" w:cstheme="minorBidi"/>
                                                                <w:b/>
                                                                <w:sz w:val="24"/>
                                                                <w:szCs w:val="24"/>
                                                              </w:rPr>
                                                              <w:t xml:space="preserve">Rozšírenie licencií </w:t>
                                                            </w:r>
                                                            <w:proofErr w:type="spellStart"/>
                                                            <w:r w:rsidR="00F8242C" w:rsidRPr="001D689C">
                                                              <w:rPr>
                                                                <w:rFonts w:asciiTheme="minorHAnsi" w:eastAsia="Times New Roman" w:hAnsiTheme="minorHAnsi" w:cstheme="minorBidi"/>
                                                                <w:b/>
                                                                <w:sz w:val="24"/>
                                                                <w:szCs w:val="24"/>
                                                              </w:rPr>
                                                              <w:t>FortiGate</w:t>
                                                            </w:r>
                                                            <w:proofErr w:type="spellEnd"/>
                                                            <w:r w:rsidR="00F8242C" w:rsidRPr="001D689C">
                                                              <w:rPr>
                                                                <w:rFonts w:asciiTheme="minorHAnsi" w:eastAsia="Times New Roman" w:hAnsiTheme="minorHAnsi" w:cstheme="minorBidi"/>
                                                                <w:b/>
                                                                <w:sz w:val="24"/>
                                                                <w:szCs w:val="24"/>
                                                              </w:rPr>
                                                              <w:t xml:space="preserve"> firewallov o (UTM) BUNDLE na 36 mesiacov</w:t>
                                                            </w:r>
                                                          </w:sdtContent>
                                                        </w:sdt>
                                                      </w:sdtContent>
                                                    </w:sdt>
                                                  </w:sdtContent>
                                                </w:sdt>
                                              </w:sdtContent>
                                            </w:sdt>
                                          </w:sdtContent>
                                        </w:sdt>
                                      </w:sdtContent>
                                    </w:sdt>
                                  </w:sdtContent>
                                </w:sdt>
                              </w:sdtContent>
                            </w:sdt>
                          </w:sdtContent>
                        </w:sdt>
                      </w:sdtContent>
                    </w:sdt>
                  </w:sdtContent>
                </w:sdt>
              </w:sdtContent>
            </w:sdt>
          </w:p>
        </w:tc>
        <w:tc>
          <w:tcPr>
            <w:tcW w:w="4701"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F528EE">
        <w:trPr>
          <w:trHeight w:val="53"/>
        </w:trPr>
        <w:tc>
          <w:tcPr>
            <w:tcW w:w="562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701"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F528EE">
        <w:trPr>
          <w:trHeight w:val="1525"/>
        </w:trPr>
        <w:tc>
          <w:tcPr>
            <w:tcW w:w="562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701"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F528EE">
        <w:trPr>
          <w:trHeight w:val="176"/>
        </w:trPr>
        <w:tc>
          <w:tcPr>
            <w:tcW w:w="3284"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39" w:type="dxa"/>
            <w:gridSpan w:val="2"/>
            <w:shd w:val="clear" w:color="auto" w:fill="auto"/>
          </w:tcPr>
          <w:p w14:paraId="3CDF088F" w14:textId="7016D100" w:rsidR="00D3105D" w:rsidRPr="00D3105D" w:rsidRDefault="00237B0C" w:rsidP="00D3105D">
            <w:pPr>
              <w:spacing w:after="0" w:line="240" w:lineRule="auto"/>
              <w:rPr>
                <w:rFonts w:asciiTheme="minorHAnsi" w:eastAsia="Times New Roman" w:hAnsiTheme="minorHAnsi" w:cstheme="minorBidi"/>
                <w:sz w:val="16"/>
                <w:szCs w:val="16"/>
              </w:rPr>
            </w:pPr>
            <w:sdt>
              <w:sdtPr>
                <w:rPr>
                  <w:rFonts w:asciiTheme="minorHAnsi" w:eastAsia="Times New Roman" w:hAnsiTheme="minorHAnsi" w:cstheme="minorBidi"/>
                  <w:sz w:val="16"/>
                  <w:szCs w:val="16"/>
                </w:rPr>
                <w:id w:val="-1885320279"/>
                <w:placeholder>
                  <w:docPart w:val="A2905CE5331743EB92C90B5F0E443690"/>
                </w:placeholder>
                <w:dropDownList>
                  <w:listItem w:value="Vyberte položku."/>
                  <w:listItem w:displayText="Bratislavský samosprávny kraj" w:value="Bratislavský samosprávny kraj"/>
                  <w:listItem w:displayText="Organizácia v zriaďovateľskej pôsobnosti" w:value="Organizácia v zriaďovateľskej pôsobnosti"/>
                </w:dropDownList>
              </w:sdtPr>
              <w:sdtContent>
                <w:r w:rsidRPr="00237B0C">
                  <w:rPr>
                    <w:rFonts w:asciiTheme="minorHAnsi" w:eastAsia="Times New Roman" w:hAnsiTheme="minorHAnsi" w:cstheme="minorBidi"/>
                    <w:sz w:val="16"/>
                    <w:szCs w:val="16"/>
                  </w:rPr>
                  <w:t>Bratislavský samosprávny kraj</w:t>
                </w:r>
              </w:sdtContent>
            </w:sdt>
            <w:r w:rsidRPr="00237B0C">
              <w:rPr>
                <w:rFonts w:asciiTheme="minorHAnsi" w:eastAsia="Times New Roman" w:hAnsiTheme="minorHAnsi" w:cstheme="minorBidi"/>
                <w:sz w:val="16"/>
                <w:szCs w:val="16"/>
              </w:rPr>
              <w:t xml:space="preserve">  </w:t>
            </w:r>
            <w:sdt>
              <w:sdtPr>
                <w:rPr>
                  <w:rFonts w:asciiTheme="minorHAnsi" w:eastAsia="Times New Roman" w:hAnsiTheme="minorHAnsi" w:cstheme="minorBidi"/>
                  <w:sz w:val="16"/>
                  <w:szCs w:val="16"/>
                </w:rPr>
                <w:id w:val="1628972743"/>
                <w:placeholder>
                  <w:docPart w:val="3125C2211F664B649260786FCEE2607B"/>
                </w:placeholder>
              </w:sdtPr>
              <w:sdtContent>
                <w:r w:rsidRPr="00237B0C">
                  <w:rPr>
                    <w:rFonts w:asciiTheme="minorHAnsi" w:eastAsia="Times New Roman" w:hAnsiTheme="minorHAnsi" w:cstheme="minorBidi"/>
                    <w:sz w:val="16"/>
                    <w:szCs w:val="16"/>
                  </w:rPr>
                  <w:t>Sabinovská 16, 820 05 Bratislava</w:t>
                </w:r>
              </w:sdtContent>
            </w:sdt>
          </w:p>
        </w:tc>
      </w:tr>
      <w:tr w:rsidR="00D3105D" w:rsidRPr="00D3105D" w14:paraId="05A10FAD" w14:textId="77777777" w:rsidTr="00F528EE">
        <w:trPr>
          <w:trHeight w:val="176"/>
        </w:trPr>
        <w:tc>
          <w:tcPr>
            <w:tcW w:w="3284"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39" w:type="dxa"/>
            <w:gridSpan w:val="2"/>
            <w:shd w:val="clear" w:color="auto" w:fill="auto"/>
          </w:tcPr>
          <w:p w14:paraId="3835DE61" w14:textId="67186350" w:rsidR="00D3105D" w:rsidRPr="00D3105D" w:rsidRDefault="00237B0C"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36 mesiacov</w:t>
            </w:r>
          </w:p>
        </w:tc>
      </w:tr>
      <w:tr w:rsidR="00D3105D" w:rsidRPr="00D3105D" w14:paraId="573DCC7F" w14:textId="77777777" w:rsidTr="00F528EE">
        <w:trPr>
          <w:trHeight w:val="352"/>
        </w:trPr>
        <w:tc>
          <w:tcPr>
            <w:tcW w:w="3284"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39"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F528EE">
        <w:trPr>
          <w:trHeight w:val="333"/>
        </w:trPr>
        <w:tc>
          <w:tcPr>
            <w:tcW w:w="3284"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39"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F528EE">
        <w:trPr>
          <w:trHeight w:val="176"/>
        </w:trPr>
        <w:tc>
          <w:tcPr>
            <w:tcW w:w="3284"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39" w:type="dxa"/>
            <w:gridSpan w:val="2"/>
            <w:shd w:val="clear" w:color="auto" w:fill="auto"/>
          </w:tcPr>
          <w:p w14:paraId="73D4572A" w14:textId="73B995BE" w:rsidR="00D3105D" w:rsidRPr="00D3105D" w:rsidRDefault="008D68F8" w:rsidP="00D3105D">
            <w:pPr>
              <w:spacing w:after="0" w:line="240" w:lineRule="auto"/>
              <w:rPr>
                <w:rFonts w:asciiTheme="minorHAnsi" w:eastAsia="Times New Roman" w:hAnsiTheme="minorHAnsi" w:cstheme="minorBidi"/>
                <w:b/>
                <w:i/>
                <w:sz w:val="16"/>
                <w:szCs w:val="16"/>
              </w:rPr>
            </w:pPr>
            <w:sdt>
              <w:sdtPr>
                <w:rPr>
                  <w:rFonts w:asciiTheme="minorHAnsi" w:eastAsia="Times New Roman" w:hAnsiTheme="minorHAnsi" w:cstheme="minorBidi"/>
                  <w:b/>
                  <w:i/>
                  <w:sz w:val="16"/>
                  <w:szCs w:val="16"/>
                </w:rPr>
                <w:id w:val="-446689316"/>
                <w:placeholder>
                  <w:docPart w:val="7AFC2B0B45D544FDAE9F27D8FE99A902"/>
                </w:placeholder>
              </w:sdtPr>
              <w:sdtEndPr/>
              <w:sdtContent>
                <w:r w:rsidR="002A6EF4" w:rsidRPr="002A6EF4">
                  <w:rPr>
                    <w:rFonts w:asciiTheme="minorHAnsi" w:eastAsia="Times New Roman" w:hAnsiTheme="minorHAnsi" w:cstheme="minorBidi"/>
                    <w:b/>
                    <w:i/>
                    <w:sz w:val="16"/>
                    <w:szCs w:val="16"/>
                  </w:rPr>
                  <w:t>13</w:t>
                </w:r>
                <w:r w:rsidR="002A6EF4">
                  <w:rPr>
                    <w:rFonts w:asciiTheme="minorHAnsi" w:eastAsia="Times New Roman" w:hAnsiTheme="minorHAnsi" w:cstheme="minorBidi"/>
                    <w:b/>
                    <w:i/>
                    <w:sz w:val="16"/>
                    <w:szCs w:val="16"/>
                  </w:rPr>
                  <w:t xml:space="preserve"> </w:t>
                </w:r>
                <w:r w:rsidR="002A6EF4" w:rsidRPr="002A6EF4">
                  <w:rPr>
                    <w:rFonts w:asciiTheme="minorHAnsi" w:eastAsia="Times New Roman" w:hAnsiTheme="minorHAnsi" w:cstheme="minorBidi"/>
                    <w:b/>
                    <w:i/>
                    <w:sz w:val="16"/>
                    <w:szCs w:val="16"/>
                  </w:rPr>
                  <w:t>804,30</w:t>
                </w:r>
                <w:r w:rsidR="002A6EF4" w:rsidRPr="004B4D75">
                  <w:rPr>
                    <w:rFonts w:eastAsia="Times New Roman"/>
                    <w:bCs/>
                  </w:rPr>
                  <w:t xml:space="preserve"> </w:t>
                </w:r>
                <w:r w:rsidR="002A6EF4" w:rsidRPr="000A05D7">
                  <w:rPr>
                    <w:rFonts w:eastAsia="Times New Roman"/>
                    <w:bCs/>
                  </w:rPr>
                  <w:t xml:space="preserve"> </w:t>
                </w:r>
              </w:sdtContent>
            </w:sdt>
            <w:r w:rsidR="00097017" w:rsidRPr="00D3105D">
              <w:rPr>
                <w:rFonts w:asciiTheme="minorHAnsi" w:eastAsia="Times New Roman" w:hAnsiTheme="minorHAnsi" w:cstheme="minorBidi"/>
                <w:b/>
                <w:i/>
                <w:sz w:val="16"/>
                <w:szCs w:val="16"/>
              </w:rPr>
              <w:t xml:space="preserve"> </w:t>
            </w:r>
            <w:r w:rsidR="00097017">
              <w:rPr>
                <w:rFonts w:asciiTheme="minorHAnsi" w:eastAsia="Times New Roman" w:hAnsiTheme="minorHAnsi" w:cstheme="minorBidi"/>
                <w:b/>
                <w:i/>
                <w:sz w:val="16"/>
                <w:szCs w:val="16"/>
              </w:rPr>
              <w:t xml:space="preserve"> </w:t>
            </w:r>
            <w:r w:rsidR="00D3105D" w:rsidRPr="00D3105D">
              <w:rPr>
                <w:rFonts w:asciiTheme="minorHAnsi" w:eastAsia="Times New Roman" w:hAnsiTheme="minorHAnsi" w:cstheme="minorBidi"/>
                <w:b/>
                <w:i/>
                <w:sz w:val="16"/>
                <w:szCs w:val="16"/>
              </w:rPr>
              <w:t>EUR bez DPH</w:t>
            </w:r>
          </w:p>
        </w:tc>
      </w:tr>
      <w:tr w:rsidR="00D3105D" w:rsidRPr="00D3105D" w14:paraId="59C2639E" w14:textId="77777777" w:rsidTr="00F528EE">
        <w:trPr>
          <w:trHeight w:val="573"/>
        </w:trPr>
        <w:tc>
          <w:tcPr>
            <w:tcW w:w="10323"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F528EE">
        <w:trPr>
          <w:trHeight w:val="1963"/>
        </w:trPr>
        <w:tc>
          <w:tcPr>
            <w:tcW w:w="10323" w:type="dxa"/>
            <w:gridSpan w:val="3"/>
            <w:shd w:val="clear" w:color="auto" w:fill="DDD9C3"/>
            <w:vAlign w:val="center"/>
          </w:tcPr>
          <w:tbl>
            <w:tblPr>
              <w:tblW w:w="102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383"/>
              <w:gridCol w:w="3504"/>
              <w:gridCol w:w="3358"/>
            </w:tblGrid>
            <w:tr w:rsidR="0052116F" w:rsidRPr="00D3105D" w14:paraId="2B21E60F" w14:textId="72AE18ED" w:rsidTr="00F528EE">
              <w:trPr>
                <w:trHeight w:val="394"/>
              </w:trPr>
              <w:tc>
                <w:tcPr>
                  <w:tcW w:w="1651" w:type="pct"/>
                  <w:shd w:val="clear" w:color="auto" w:fill="FFFFFF" w:themeFill="background1"/>
                </w:tcPr>
                <w:p w14:paraId="117494DE"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1710" w:type="pct"/>
                  <w:shd w:val="clear" w:color="auto" w:fill="FFFFFF" w:themeFill="background1"/>
                </w:tcPr>
                <w:p w14:paraId="1BFF3808" w14:textId="6E2E322D" w:rsidR="0052116F" w:rsidRPr="00C2201C" w:rsidRDefault="00821713"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sidRPr="00346166">
                    <w:rPr>
                      <w:rFonts w:ascii="Times New Roman" w:eastAsiaTheme="minorHAnsi" w:hAnsi="Times New Roman"/>
                      <w:b/>
                      <w:bCs/>
                      <w:color w:val="000000"/>
                      <w:sz w:val="18"/>
                      <w:szCs w:val="18"/>
                    </w:rPr>
                    <w:t>Celková cena predmetu zákazky v EUR bez DPH*</w:t>
                  </w:r>
                </w:p>
              </w:tc>
              <w:tc>
                <w:tcPr>
                  <w:tcW w:w="1639" w:type="pct"/>
                  <w:shd w:val="clear" w:color="auto" w:fill="FFFFFF" w:themeFill="background1"/>
                </w:tcPr>
                <w:p w14:paraId="27A7AC03" w14:textId="77777777" w:rsidR="00BB1228" w:rsidRPr="00346166" w:rsidRDefault="00BB1228" w:rsidP="00BB1228">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Cena pre vyhodnotenie ponúk s DPH /</w:t>
                  </w:r>
                </w:p>
                <w:p w14:paraId="667EAF14" w14:textId="77777777" w:rsidR="00BB1228" w:rsidRPr="00346166" w:rsidRDefault="00BB1228" w:rsidP="00BB1228">
                  <w:pPr>
                    <w:autoSpaceDE w:val="0"/>
                    <w:autoSpaceDN w:val="0"/>
                    <w:spacing w:after="0" w:line="240" w:lineRule="auto"/>
                    <w:jc w:val="center"/>
                    <w:rPr>
                      <w:rFonts w:ascii="Times New Roman" w:eastAsiaTheme="minorHAnsi" w:hAnsi="Times New Roman"/>
                      <w:color w:val="000000"/>
                      <w:sz w:val="18"/>
                      <w:szCs w:val="18"/>
                    </w:rPr>
                  </w:pPr>
                  <w:r w:rsidRPr="00346166">
                    <w:rPr>
                      <w:rFonts w:ascii="Times New Roman" w:eastAsiaTheme="minorHAnsi" w:hAnsi="Times New Roman"/>
                      <w:b/>
                      <w:bCs/>
                      <w:color w:val="000000"/>
                      <w:sz w:val="18"/>
                      <w:szCs w:val="18"/>
                    </w:rPr>
                    <w:t>Celková cena predmetu zákazky v EUR s DPH*</w:t>
                  </w:r>
                </w:p>
                <w:p w14:paraId="29154F2B" w14:textId="499D03CD" w:rsidR="0052116F" w:rsidRPr="00C2201C"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tc>
            </w:tr>
            <w:tr w:rsidR="0052116F" w:rsidRPr="00D3105D" w14:paraId="1FE50ABB" w14:textId="21E030F0" w:rsidTr="00F528EE">
              <w:trPr>
                <w:trHeight w:val="170"/>
              </w:trPr>
              <w:tc>
                <w:tcPr>
                  <w:tcW w:w="1651" w:type="pct"/>
                  <w:shd w:val="clear" w:color="auto" w:fill="FFFFFF" w:themeFill="background1"/>
                </w:tcPr>
                <w:p w14:paraId="4E838E30"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63EAF746" w:rsidR="0052116F" w:rsidRPr="00D3105D" w:rsidRDefault="008D68F8"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eastAsia="Times New Roman"/>
                        <w:b/>
                      </w:rPr>
                      <w:id w:val="-1053389039"/>
                      <w:placeholder>
                        <w:docPart w:val="BC3D49B83C0D43FC8E3787933A6CF247"/>
                      </w:placeholder>
                    </w:sdtPr>
                    <w:sdtEndPr>
                      <w:rPr>
                        <w:b w:val="0"/>
                        <w:bCs/>
                      </w:rPr>
                    </w:sdtEndPr>
                    <w:sdtContent>
                      <w:sdt>
                        <w:sdtPr>
                          <w:rPr>
                            <w:rFonts w:eastAsia="Times New Roman"/>
                            <w:b/>
                          </w:rPr>
                          <w:id w:val="-1619514173"/>
                          <w:placeholder>
                            <w:docPart w:val="D5E52712BED3430493BD4A7C0F144B93"/>
                          </w:placeholder>
                        </w:sdtPr>
                        <w:sdtEndPr>
                          <w:rPr>
                            <w:rFonts w:ascii="Times New Roman" w:eastAsiaTheme="minorEastAsia" w:hAnsi="Times New Roman"/>
                          </w:rPr>
                        </w:sdtEndPr>
                        <w:sdtContent>
                          <w:sdt>
                            <w:sdtPr>
                              <w:rPr>
                                <w:rFonts w:eastAsia="Times New Roman"/>
                                <w:b/>
                              </w:rPr>
                              <w:id w:val="-1792744183"/>
                              <w:placeholder>
                                <w:docPart w:val="5B8BB4DB3455432EBDA6712EEF677344"/>
                              </w:placeholder>
                            </w:sdtPr>
                            <w:sdtEndPr>
                              <w:rPr>
                                <w:rFonts w:ascii="Times New Roman" w:eastAsiaTheme="minorEastAsia" w:hAnsi="Times New Roman"/>
                              </w:rPr>
                            </w:sdtEndPr>
                            <w:sdtContent>
                              <w:sdt>
                                <w:sdtPr>
                                  <w:rPr>
                                    <w:rFonts w:ascii="Times New Roman" w:eastAsiaTheme="minorEastAsia" w:hAnsi="Times New Roman"/>
                                    <w:b/>
                                  </w:rPr>
                                  <w:id w:val="134770773"/>
                                  <w:placeholder>
                                    <w:docPart w:val="67D4AA4D4B614407A5C9013593C6917B"/>
                                  </w:placeholder>
                                </w:sdtPr>
                                <w:sdtEndPr>
                                  <w:rPr>
                                    <w:rFonts w:ascii="Calibri" w:eastAsia="Times New Roman" w:hAnsi="Calibri"/>
                                    <w:b w:val="0"/>
                                    <w:bCs/>
                                  </w:rPr>
                                </w:sdtEndPr>
                                <w:sdtContent>
                                  <w:sdt>
                                    <w:sdtPr>
                                      <w:rPr>
                                        <w:rFonts w:asciiTheme="minorHAnsi" w:eastAsiaTheme="minorHAnsi" w:hAnsiTheme="minorHAnsi" w:cstheme="minorHAnsi"/>
                                        <w:b/>
                                        <w:bCs/>
                                        <w:color w:val="000000"/>
                                        <w:sz w:val="18"/>
                                        <w:szCs w:val="18"/>
                                      </w:rPr>
                                      <w:id w:val="-1614734150"/>
                                      <w:placeholder>
                                        <w:docPart w:val="389B89DABC74421180F5CCE65459180B"/>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C48621378B4C4479BA60F64150F0A36D"/>
                                          </w:placeholder>
                                        </w:sdtPr>
                                        <w:sdtEndPr/>
                                        <w:sdtContent>
                                          <w:sdt>
                                            <w:sdtPr>
                                              <w:rPr>
                                                <w:rFonts w:ascii="Times New Roman" w:eastAsiaTheme="minorEastAsia" w:hAnsi="Times New Roman"/>
                                                <w:b/>
                                              </w:rPr>
                                              <w:id w:val="1322473969"/>
                                              <w:placeholder>
                                                <w:docPart w:val="4E06019813BC40039255383FB01E6076"/>
                                              </w:placeholder>
                                            </w:sdtPr>
                                            <w:sdtEndPr/>
                                            <w:sdtContent>
                                              <w:sdt>
                                                <w:sdtPr>
                                                  <w:rPr>
                                                    <w:rFonts w:ascii="Times New Roman" w:eastAsiaTheme="minorEastAsia" w:hAnsi="Times New Roman"/>
                                                    <w:b/>
                                                  </w:rPr>
                                                  <w:id w:val="-929966383"/>
                                                  <w:placeholder>
                                                    <w:docPart w:val="11C3D094AE074666B5CDCC068DF412B5"/>
                                                  </w:placeholder>
                                                </w:sdtPr>
                                                <w:sdtEndPr/>
                                                <w:sdtContent>
                                                  <w:sdt>
                                                    <w:sdtPr>
                                                      <w:rPr>
                                                        <w:rFonts w:ascii="Times New Roman" w:eastAsiaTheme="minorEastAsia" w:hAnsi="Times New Roman"/>
                                                        <w:b/>
                                                      </w:rPr>
                                                      <w:id w:val="1786393438"/>
                                                      <w:placeholder>
                                                        <w:docPart w:val="A3FA78F36F1A4A2798D2E97C5BDD07C9"/>
                                                      </w:placeholder>
                                                    </w:sdtPr>
                                                    <w:sdtEndPr>
                                                      <w:rPr>
                                                        <w:rFonts w:eastAsia="Calibri"/>
                                                        <w:bCs/>
                                                      </w:rPr>
                                                    </w:sdtEndPr>
                                                    <w:sdtContent>
                                                      <w:sdt>
                                                        <w:sdtPr>
                                                          <w:rPr>
                                                            <w:rFonts w:ascii="Times New Roman" w:eastAsia="Times New Roman" w:hAnsi="Times New Roman"/>
                                                            <w:b/>
                                                            <w:bCs/>
                                                          </w:rPr>
                                                          <w:id w:val="-300846917"/>
                                                          <w:placeholder>
                                                            <w:docPart w:val="997EFB7D62634F9C838C7839FC47786C"/>
                                                          </w:placeholder>
                                                        </w:sdtPr>
                                                        <w:sdtEndPr>
                                                          <w:rPr>
                                                            <w:b w:val="0"/>
                                                            <w:bCs w:val="0"/>
                                                            <w:i/>
                                                            <w:iCs/>
                                                          </w:rPr>
                                                        </w:sdtEndPr>
                                                        <w:sdtContent>
                                                          <w:sdt>
                                                            <w:sdtPr>
                                                              <w:rPr>
                                                                <w:rFonts w:ascii="Times New Roman" w:hAnsi="Times New Roman"/>
                                                                <w:b/>
                                                                <w:bCs/>
                                                              </w:rPr>
                                                              <w:id w:val="-501974087"/>
                                                              <w:placeholder>
                                                                <w:docPart w:val="ABA46B9B9C3E4A5286657F47C688B8E3"/>
                                                              </w:placeholder>
                                                            </w:sdtPr>
                                                            <w:sdtContent>
                                                              <w:r w:rsidR="00F8242C" w:rsidRPr="00237B0C">
                                                                <w:rPr>
                                                                  <w:rFonts w:ascii="Times New Roman" w:eastAsiaTheme="minorHAnsi" w:hAnsi="Times New Roman"/>
                                                                  <w:b/>
                                                                  <w:bCs/>
                                                                  <w:color w:val="000000"/>
                                                                  <w:sz w:val="18"/>
                                                                  <w:szCs w:val="18"/>
                                                                </w:rPr>
                                                                <w:t xml:space="preserve">Rozšírenie licencií </w:t>
                                                              </w:r>
                                                              <w:proofErr w:type="spellStart"/>
                                                              <w:r w:rsidR="00F8242C" w:rsidRPr="00237B0C">
                                                                <w:rPr>
                                                                  <w:rFonts w:ascii="Times New Roman" w:eastAsiaTheme="minorHAnsi" w:hAnsi="Times New Roman"/>
                                                                  <w:b/>
                                                                  <w:bCs/>
                                                                  <w:color w:val="000000"/>
                                                                  <w:sz w:val="18"/>
                                                                  <w:szCs w:val="18"/>
                                                                </w:rPr>
                                                                <w:t>FortiGate</w:t>
                                                              </w:r>
                                                              <w:proofErr w:type="spellEnd"/>
                                                              <w:r w:rsidR="00F8242C" w:rsidRPr="00237B0C">
                                                                <w:rPr>
                                                                  <w:rFonts w:ascii="Times New Roman" w:eastAsiaTheme="minorHAnsi" w:hAnsi="Times New Roman"/>
                                                                  <w:b/>
                                                                  <w:bCs/>
                                                                  <w:color w:val="000000"/>
                                                                  <w:sz w:val="18"/>
                                                                  <w:szCs w:val="18"/>
                                                                </w:rPr>
                                                                <w:t xml:space="preserve"> firewallov o (UTM) BUNDLE na 36 mesiacov</w:t>
                                                              </w:r>
                                                            </w:sdtContent>
                                                          </w:sdt>
                                                        </w:sdtContent>
                                                      </w:sdt>
                                                    </w:sdtContent>
                                                  </w:sdt>
                                                </w:sdtContent>
                                              </w:sdt>
                                            </w:sdtContent>
                                          </w:sdt>
                                        </w:sdtContent>
                                      </w:sdt>
                                    </w:sdtContent>
                                  </w:sdt>
                                </w:sdtContent>
                              </w:sdt>
                            </w:sdtContent>
                          </w:sdt>
                        </w:sdtContent>
                      </w:sdt>
                    </w:sdtContent>
                  </w:sdt>
                </w:p>
              </w:tc>
              <w:tc>
                <w:tcPr>
                  <w:tcW w:w="1710" w:type="pct"/>
                  <w:shd w:val="clear" w:color="auto" w:fill="FFFFFF" w:themeFill="background1"/>
                </w:tcPr>
                <w:p w14:paraId="3C19336F"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E8CBDD1"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30C21D5D" w14:textId="2DD70FFA"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1639" w:type="pct"/>
                  <w:shd w:val="clear" w:color="auto" w:fill="FFFFFF" w:themeFill="background1"/>
                </w:tcPr>
                <w:p w14:paraId="7D70AE17"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60976C09"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1ED38C7" w14:textId="66D3A615"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F528EE">
        <w:trPr>
          <w:trHeight w:val="1270"/>
        </w:trPr>
        <w:tc>
          <w:tcPr>
            <w:tcW w:w="10323"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8B364"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F528EE">
        <w:trPr>
          <w:trHeight w:val="209"/>
        </w:trPr>
        <w:tc>
          <w:tcPr>
            <w:tcW w:w="3284"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39" w:type="dxa"/>
            <w:gridSpan w:val="2"/>
            <w:shd w:val="clear" w:color="auto" w:fill="auto"/>
          </w:tcPr>
          <w:p w14:paraId="01D028B6" w14:textId="11D7F87A"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BB1228">
              <w:rPr>
                <w:rFonts w:asciiTheme="minorHAnsi" w:eastAsia="Times New Roman" w:hAnsiTheme="minorHAnsi" w:cstheme="minorBidi"/>
                <w:b/>
                <w:sz w:val="18"/>
                <w:szCs w:val="18"/>
              </w:rPr>
              <w:t>0</w:t>
            </w:r>
            <w:r w:rsidR="00D3105D" w:rsidRPr="00D3105D">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1</w:t>
            </w:r>
            <w:r w:rsidR="00BB1228">
              <w:rPr>
                <w:rFonts w:asciiTheme="minorHAnsi" w:eastAsia="Times New Roman" w:hAnsiTheme="minorHAnsi" w:cstheme="minorBidi"/>
                <w:b/>
                <w:sz w:val="18"/>
                <w:szCs w:val="18"/>
              </w:rPr>
              <w:t>1</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p>
        </w:tc>
      </w:tr>
      <w:tr w:rsidR="00D3105D" w:rsidRPr="00D3105D" w14:paraId="0BE488E2" w14:textId="77777777" w:rsidTr="00F528EE">
        <w:trPr>
          <w:trHeight w:val="198"/>
        </w:trPr>
        <w:tc>
          <w:tcPr>
            <w:tcW w:w="3284"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39" w:type="dxa"/>
            <w:gridSpan w:val="2"/>
            <w:shd w:val="clear" w:color="auto" w:fill="DDD9C3"/>
          </w:tcPr>
          <w:p w14:paraId="1D456FF3" w14:textId="7B3B3C2D" w:rsidR="00D3105D" w:rsidRPr="00D3105D" w:rsidRDefault="006C7BE6"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2</w:t>
            </w:r>
            <w:r w:rsidR="00F8242C">
              <w:rPr>
                <w:rFonts w:asciiTheme="minorHAnsi" w:eastAsia="Times New Roman" w:hAnsiTheme="minorHAnsi" w:cstheme="minorBidi"/>
                <w:b/>
                <w:sz w:val="18"/>
                <w:szCs w:val="18"/>
              </w:rPr>
              <w:t>2</w:t>
            </w:r>
            <w:r w:rsidR="00D3105D" w:rsidRPr="00CB449A">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0</w:t>
            </w:r>
            <w:r w:rsidR="00F8242C">
              <w:rPr>
                <w:rFonts w:asciiTheme="minorHAnsi" w:eastAsia="Times New Roman" w:hAnsiTheme="minorHAnsi" w:cstheme="minorBidi"/>
                <w:b/>
                <w:sz w:val="18"/>
                <w:szCs w:val="18"/>
              </w:rPr>
              <w:t>9</w:t>
            </w:r>
            <w:r w:rsidR="00D3105D" w:rsidRPr="00CB449A">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 xml:space="preserve"> do </w:t>
            </w:r>
            <w:r w:rsidR="00BB1228">
              <w:rPr>
                <w:rFonts w:asciiTheme="minorHAnsi" w:eastAsia="Times New Roman" w:hAnsiTheme="minorHAnsi" w:cstheme="minorBidi"/>
                <w:b/>
                <w:sz w:val="18"/>
                <w:szCs w:val="18"/>
              </w:rPr>
              <w:t>10</w:t>
            </w:r>
            <w:r w:rsidR="00D3105D" w:rsidRPr="00D3105D">
              <w:rPr>
                <w:rFonts w:asciiTheme="minorHAnsi" w:eastAsia="Times New Roman" w:hAnsiTheme="minorHAnsi" w:cstheme="minorBidi"/>
                <w:b/>
                <w:sz w:val="18"/>
                <w:szCs w:val="18"/>
              </w:rPr>
              <w:t>:00 hod.</w:t>
            </w:r>
          </w:p>
        </w:tc>
      </w:tr>
      <w:tr w:rsidR="005D6B5B" w:rsidRPr="00D3105D" w14:paraId="2620E83C" w14:textId="77777777" w:rsidTr="00F528EE">
        <w:trPr>
          <w:trHeight w:val="538"/>
        </w:trPr>
        <w:tc>
          <w:tcPr>
            <w:tcW w:w="3284"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39"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F528EE">
        <w:trPr>
          <w:trHeight w:val="1094"/>
        </w:trPr>
        <w:tc>
          <w:tcPr>
            <w:tcW w:w="10323"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 a neuzavrieť zmluvu so žiadnym z uchádzačov.</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5D480C0D" w14:textId="37398108" w:rsidR="00237B0C" w:rsidRDefault="00237B0C" w:rsidP="00DB0FDB">
      <w:pPr>
        <w:spacing w:after="0" w:line="240" w:lineRule="auto"/>
        <w:rPr>
          <w:rFonts w:eastAsia="Times New Roman"/>
          <w:sz w:val="24"/>
          <w:szCs w:val="24"/>
        </w:rPr>
      </w:pPr>
    </w:p>
    <w:p w14:paraId="3417E540" w14:textId="3A335EE3" w:rsidR="005E51D4" w:rsidRDefault="005E51D4" w:rsidP="00DB0FDB">
      <w:pPr>
        <w:spacing w:after="0" w:line="240" w:lineRule="auto"/>
        <w:rPr>
          <w:rFonts w:eastAsia="Times New Roman"/>
          <w:sz w:val="24"/>
          <w:szCs w:val="24"/>
        </w:rPr>
      </w:pPr>
    </w:p>
    <w:p w14:paraId="5FCC0BA5" w14:textId="29BFC42B" w:rsidR="001D689C" w:rsidRDefault="001D689C" w:rsidP="00DB0FDB">
      <w:pPr>
        <w:spacing w:after="0" w:line="240" w:lineRule="auto"/>
        <w:rPr>
          <w:rFonts w:eastAsia="Times New Roman"/>
          <w:sz w:val="24"/>
          <w:szCs w:val="24"/>
        </w:rPr>
      </w:pPr>
    </w:p>
    <w:p w14:paraId="3CD574E5" w14:textId="77777777" w:rsidR="009C5F90" w:rsidRDefault="009C5F90" w:rsidP="00DB0FDB">
      <w:pPr>
        <w:spacing w:after="0" w:line="240" w:lineRule="auto"/>
        <w:rPr>
          <w:rFonts w:eastAsia="Times New Roman"/>
          <w:sz w:val="24"/>
          <w:szCs w:val="24"/>
        </w:rPr>
      </w:pPr>
    </w:p>
    <w:p w14:paraId="1F580D67" w14:textId="1006F4FF" w:rsidR="001D689C" w:rsidRDefault="001D689C" w:rsidP="00DB0FDB">
      <w:pPr>
        <w:spacing w:after="0" w:line="240" w:lineRule="auto"/>
        <w:rPr>
          <w:rFonts w:eastAsia="Times New Roman"/>
          <w:sz w:val="24"/>
          <w:szCs w:val="24"/>
        </w:rPr>
      </w:pPr>
    </w:p>
    <w:p w14:paraId="75F1A689" w14:textId="3C390DBE" w:rsidR="001D689C" w:rsidRPr="00FA7E9D" w:rsidRDefault="001D689C" w:rsidP="00DB0FDB">
      <w:pPr>
        <w:spacing w:after="0" w:line="240" w:lineRule="auto"/>
        <w:rPr>
          <w:rFonts w:ascii="Times New Roman" w:eastAsia="Times New Roman" w:hAnsi="Times New Roman"/>
          <w:b/>
          <w:bCs/>
          <w:sz w:val="24"/>
          <w:szCs w:val="24"/>
        </w:rPr>
      </w:pPr>
      <w:proofErr w:type="spellStart"/>
      <w:r w:rsidRPr="00FA7E9D">
        <w:rPr>
          <w:rFonts w:ascii="Times New Roman" w:eastAsia="Times New Roman" w:hAnsi="Times New Roman"/>
          <w:b/>
          <w:bCs/>
          <w:sz w:val="24"/>
          <w:szCs w:val="24"/>
        </w:rPr>
        <w:lastRenderedPageBreak/>
        <w:t>Položkovy</w:t>
      </w:r>
      <w:proofErr w:type="spellEnd"/>
      <w:r w:rsidRPr="00FA7E9D">
        <w:rPr>
          <w:rFonts w:ascii="Times New Roman" w:eastAsia="Times New Roman" w:hAnsi="Times New Roman"/>
          <w:b/>
          <w:bCs/>
          <w:sz w:val="24"/>
          <w:szCs w:val="24"/>
        </w:rPr>
        <w:t xml:space="preserve"> rozpočet:</w:t>
      </w:r>
    </w:p>
    <w:tbl>
      <w:tblPr>
        <w:tblpPr w:leftFromText="141" w:rightFromText="141" w:vertAnchor="text" w:horzAnchor="margin" w:tblpX="-147"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29"/>
        <w:gridCol w:w="1488"/>
        <w:gridCol w:w="1347"/>
        <w:gridCol w:w="1271"/>
        <w:gridCol w:w="1135"/>
        <w:gridCol w:w="1075"/>
        <w:gridCol w:w="1279"/>
      </w:tblGrid>
      <w:tr w:rsidR="005E51D4" w:rsidRPr="00FA7E9D" w14:paraId="0E051944" w14:textId="77777777" w:rsidTr="005E51D4">
        <w:trPr>
          <w:trHeight w:val="394"/>
        </w:trPr>
        <w:tc>
          <w:tcPr>
            <w:tcW w:w="1212" w:type="pct"/>
            <w:shd w:val="clear" w:color="auto" w:fill="FFFFFF" w:themeFill="background1"/>
          </w:tcPr>
          <w:p w14:paraId="1DAE9E53" w14:textId="77777777" w:rsidR="00F528EE" w:rsidRPr="00FA7E9D" w:rsidRDefault="00F528EE" w:rsidP="00184BE9">
            <w:pPr>
              <w:autoSpaceDE w:val="0"/>
              <w:autoSpaceDN w:val="0"/>
              <w:ind w:right="-89"/>
              <w:jc w:val="center"/>
              <w:rPr>
                <w:rFonts w:ascii="Times New Roman" w:hAnsi="Times New Roman"/>
                <w:bCs/>
                <w:color w:val="000000"/>
                <w:sz w:val="24"/>
                <w:szCs w:val="24"/>
              </w:rPr>
            </w:pPr>
          </w:p>
          <w:p w14:paraId="4EFC9EE8" w14:textId="77777777" w:rsidR="00F528EE" w:rsidRPr="00FA7E9D" w:rsidRDefault="00F528EE" w:rsidP="00184BE9">
            <w:pPr>
              <w:autoSpaceDE w:val="0"/>
              <w:autoSpaceDN w:val="0"/>
              <w:ind w:right="-89"/>
              <w:jc w:val="center"/>
              <w:rPr>
                <w:rFonts w:ascii="Times New Roman" w:hAnsi="Times New Roman"/>
                <w:bCs/>
                <w:color w:val="000000"/>
                <w:sz w:val="24"/>
                <w:szCs w:val="24"/>
              </w:rPr>
            </w:pPr>
          </w:p>
          <w:p w14:paraId="4C69126E" w14:textId="77777777" w:rsidR="00F528EE" w:rsidRPr="00FA7E9D" w:rsidRDefault="00F528EE" w:rsidP="00184BE9">
            <w:pPr>
              <w:autoSpaceDE w:val="0"/>
              <w:autoSpaceDN w:val="0"/>
              <w:ind w:right="-89"/>
              <w:jc w:val="center"/>
              <w:rPr>
                <w:rFonts w:ascii="Times New Roman" w:hAnsi="Times New Roman"/>
                <w:color w:val="000000"/>
                <w:sz w:val="24"/>
                <w:szCs w:val="24"/>
              </w:rPr>
            </w:pPr>
            <w:r w:rsidRPr="00FA7E9D">
              <w:rPr>
                <w:rFonts w:ascii="Times New Roman" w:hAnsi="Times New Roman"/>
                <w:bCs/>
                <w:color w:val="000000"/>
                <w:sz w:val="24"/>
                <w:szCs w:val="24"/>
              </w:rPr>
              <w:t>Položka</w:t>
            </w:r>
          </w:p>
        </w:tc>
        <w:tc>
          <w:tcPr>
            <w:tcW w:w="742" w:type="pct"/>
            <w:shd w:val="clear" w:color="auto" w:fill="FFFFFF" w:themeFill="background1"/>
            <w:vAlign w:val="center"/>
          </w:tcPr>
          <w:p w14:paraId="75F4F23B" w14:textId="77777777" w:rsidR="00F528EE" w:rsidRPr="00FA7E9D" w:rsidRDefault="00F528EE" w:rsidP="00184BE9">
            <w:pPr>
              <w:autoSpaceDE w:val="0"/>
              <w:autoSpaceDN w:val="0"/>
              <w:ind w:left="-688" w:right="-247"/>
              <w:jc w:val="center"/>
              <w:rPr>
                <w:rFonts w:ascii="Times New Roman" w:hAnsi="Times New Roman"/>
                <w:bCs/>
                <w:color w:val="000000"/>
                <w:sz w:val="24"/>
                <w:szCs w:val="24"/>
              </w:rPr>
            </w:pPr>
            <w:r w:rsidRPr="00FA7E9D">
              <w:rPr>
                <w:rFonts w:ascii="Times New Roman" w:hAnsi="Times New Roman"/>
                <w:bCs/>
                <w:color w:val="000000"/>
                <w:sz w:val="24"/>
                <w:szCs w:val="24"/>
              </w:rPr>
              <w:t>Počet</w:t>
            </w:r>
          </w:p>
        </w:tc>
        <w:tc>
          <w:tcPr>
            <w:tcW w:w="672" w:type="pct"/>
            <w:shd w:val="clear" w:color="auto" w:fill="FFFFFF" w:themeFill="background1"/>
          </w:tcPr>
          <w:p w14:paraId="50FDAD54" w14:textId="77777777" w:rsidR="00F528EE" w:rsidRPr="00FA7E9D" w:rsidRDefault="00F528EE" w:rsidP="00184BE9">
            <w:pPr>
              <w:autoSpaceDE w:val="0"/>
              <w:autoSpaceDN w:val="0"/>
              <w:jc w:val="center"/>
              <w:rPr>
                <w:rFonts w:ascii="Times New Roman" w:hAnsi="Times New Roman"/>
                <w:bCs/>
                <w:color w:val="000000"/>
                <w:sz w:val="24"/>
                <w:szCs w:val="24"/>
              </w:rPr>
            </w:pPr>
            <w:r w:rsidRPr="00FA7E9D">
              <w:rPr>
                <w:rFonts w:ascii="Times New Roman" w:hAnsi="Times New Roman"/>
                <w:bCs/>
                <w:color w:val="000000"/>
                <w:sz w:val="24"/>
                <w:szCs w:val="24"/>
              </w:rPr>
              <w:t>Obdobie platnosti licencie v mesiacoch</w:t>
            </w:r>
          </w:p>
        </w:tc>
        <w:tc>
          <w:tcPr>
            <w:tcW w:w="634" w:type="pct"/>
            <w:shd w:val="clear" w:color="auto" w:fill="FFFFFF" w:themeFill="background1"/>
            <w:vAlign w:val="center"/>
          </w:tcPr>
          <w:p w14:paraId="2EEF5EEF" w14:textId="77777777" w:rsidR="00F528EE" w:rsidRPr="00FA7E9D" w:rsidRDefault="00F528EE" w:rsidP="00184BE9">
            <w:pPr>
              <w:autoSpaceDE w:val="0"/>
              <w:autoSpaceDN w:val="0"/>
              <w:jc w:val="center"/>
              <w:rPr>
                <w:rFonts w:ascii="Times New Roman" w:hAnsi="Times New Roman"/>
                <w:bCs/>
                <w:color w:val="000000"/>
                <w:sz w:val="24"/>
                <w:szCs w:val="24"/>
              </w:rPr>
            </w:pPr>
            <w:r w:rsidRPr="00FA7E9D">
              <w:rPr>
                <w:rFonts w:ascii="Times New Roman" w:hAnsi="Times New Roman"/>
                <w:bCs/>
                <w:color w:val="000000"/>
                <w:sz w:val="24"/>
                <w:szCs w:val="24"/>
              </w:rPr>
              <w:t>Jednotková cena v EUR bez DPH</w:t>
            </w:r>
          </w:p>
        </w:tc>
        <w:tc>
          <w:tcPr>
            <w:tcW w:w="566" w:type="pct"/>
            <w:shd w:val="clear" w:color="auto" w:fill="FFFFFF" w:themeFill="background1"/>
            <w:vAlign w:val="center"/>
          </w:tcPr>
          <w:p w14:paraId="3019D47C" w14:textId="77777777" w:rsidR="00F528EE" w:rsidRPr="00FA7E9D" w:rsidRDefault="00F528EE" w:rsidP="00184BE9">
            <w:pPr>
              <w:autoSpaceDE w:val="0"/>
              <w:autoSpaceDN w:val="0"/>
              <w:jc w:val="center"/>
              <w:rPr>
                <w:rFonts w:ascii="Times New Roman" w:hAnsi="Times New Roman"/>
                <w:color w:val="000000"/>
                <w:sz w:val="24"/>
                <w:szCs w:val="24"/>
              </w:rPr>
            </w:pPr>
            <w:r w:rsidRPr="00FA7E9D">
              <w:rPr>
                <w:rFonts w:ascii="Times New Roman" w:hAnsi="Times New Roman"/>
                <w:bCs/>
                <w:color w:val="000000"/>
                <w:sz w:val="24"/>
                <w:szCs w:val="24"/>
              </w:rPr>
              <w:t>Celková cena predmetu zákazky v EUR bez DPH</w:t>
            </w:r>
          </w:p>
        </w:tc>
        <w:tc>
          <w:tcPr>
            <w:tcW w:w="536" w:type="pct"/>
            <w:shd w:val="clear" w:color="auto" w:fill="FFFFFF" w:themeFill="background1"/>
            <w:vAlign w:val="center"/>
          </w:tcPr>
          <w:p w14:paraId="69F974D5" w14:textId="77777777" w:rsidR="00F528EE" w:rsidRPr="00FA7E9D" w:rsidRDefault="00F528EE" w:rsidP="00184BE9">
            <w:pPr>
              <w:autoSpaceDE w:val="0"/>
              <w:autoSpaceDN w:val="0"/>
              <w:jc w:val="center"/>
              <w:rPr>
                <w:rFonts w:ascii="Times New Roman" w:hAnsi="Times New Roman"/>
                <w:bCs/>
                <w:color w:val="000000"/>
                <w:sz w:val="24"/>
                <w:szCs w:val="24"/>
              </w:rPr>
            </w:pPr>
            <w:r w:rsidRPr="00FA7E9D">
              <w:rPr>
                <w:rFonts w:ascii="Times New Roman" w:hAnsi="Times New Roman"/>
                <w:bCs/>
                <w:color w:val="000000"/>
                <w:sz w:val="24"/>
                <w:szCs w:val="24"/>
              </w:rPr>
              <w:t>Výška DPH</w:t>
            </w:r>
          </w:p>
        </w:tc>
        <w:tc>
          <w:tcPr>
            <w:tcW w:w="638" w:type="pct"/>
            <w:shd w:val="clear" w:color="auto" w:fill="FFFFFF" w:themeFill="background1"/>
            <w:vAlign w:val="center"/>
          </w:tcPr>
          <w:p w14:paraId="2203FCC7" w14:textId="77777777" w:rsidR="00F528EE" w:rsidRPr="00FA7E9D" w:rsidRDefault="00F528EE" w:rsidP="00184BE9">
            <w:pPr>
              <w:autoSpaceDE w:val="0"/>
              <w:autoSpaceDN w:val="0"/>
              <w:jc w:val="center"/>
              <w:rPr>
                <w:rFonts w:ascii="Times New Roman" w:hAnsi="Times New Roman"/>
                <w:bCs/>
                <w:color w:val="000000"/>
                <w:sz w:val="24"/>
                <w:szCs w:val="24"/>
              </w:rPr>
            </w:pPr>
            <w:r w:rsidRPr="00FA7E9D">
              <w:rPr>
                <w:rFonts w:ascii="Times New Roman" w:hAnsi="Times New Roman"/>
                <w:bCs/>
                <w:color w:val="000000"/>
                <w:sz w:val="24"/>
                <w:szCs w:val="24"/>
              </w:rPr>
              <w:t>Celková cena predmetu zákazky v EUR s DPH / Hodnotiace kritérium</w:t>
            </w:r>
          </w:p>
        </w:tc>
      </w:tr>
      <w:tr w:rsidR="005E51D4" w:rsidRPr="00FA7E9D" w14:paraId="5B663015" w14:textId="77777777" w:rsidTr="005E51D4">
        <w:trPr>
          <w:trHeight w:val="561"/>
        </w:trPr>
        <w:tc>
          <w:tcPr>
            <w:tcW w:w="1212" w:type="pct"/>
            <w:shd w:val="clear" w:color="auto" w:fill="FFFFFF" w:themeFill="background1"/>
            <w:vAlign w:val="center"/>
          </w:tcPr>
          <w:p w14:paraId="74A6F74E" w14:textId="77777777" w:rsidR="00F528EE" w:rsidRPr="00FA7E9D" w:rsidRDefault="00F528EE" w:rsidP="00184BE9">
            <w:pPr>
              <w:ind w:right="-89"/>
              <w:rPr>
                <w:rFonts w:ascii="Times New Roman" w:eastAsia="Times New Roman" w:hAnsi="Times New Roman"/>
                <w:b/>
                <w:bCs/>
              </w:rPr>
            </w:pPr>
            <w:proofErr w:type="spellStart"/>
            <w:r w:rsidRPr="00FA7E9D">
              <w:rPr>
                <w:rFonts w:ascii="Times New Roman" w:hAnsi="Times New Roman"/>
                <w:sz w:val="21"/>
                <w:szCs w:val="21"/>
              </w:rPr>
              <w:t>FortiGate</w:t>
            </w:r>
            <w:proofErr w:type="spellEnd"/>
            <w:r w:rsidRPr="00FA7E9D">
              <w:rPr>
                <w:rFonts w:ascii="Times New Roman" w:hAnsi="Times New Roman"/>
                <w:sz w:val="21"/>
                <w:szCs w:val="21"/>
              </w:rPr>
              <w:t xml:space="preserve"> 101F, RNW, 24x7 </w:t>
            </w:r>
            <w:proofErr w:type="spellStart"/>
            <w:r w:rsidRPr="00FA7E9D">
              <w:rPr>
                <w:rFonts w:ascii="Times New Roman" w:hAnsi="Times New Roman"/>
                <w:sz w:val="21"/>
                <w:szCs w:val="21"/>
              </w:rPr>
              <w:t>Unified</w:t>
            </w:r>
            <w:proofErr w:type="spellEnd"/>
            <w:r w:rsidRPr="00FA7E9D">
              <w:rPr>
                <w:rFonts w:ascii="Times New Roman" w:hAnsi="Times New Roman"/>
                <w:sz w:val="21"/>
                <w:szCs w:val="21"/>
              </w:rPr>
              <w:t xml:space="preserve"> </w:t>
            </w:r>
            <w:proofErr w:type="spellStart"/>
            <w:r w:rsidRPr="00FA7E9D">
              <w:rPr>
                <w:rFonts w:ascii="Times New Roman" w:hAnsi="Times New Roman"/>
                <w:sz w:val="21"/>
                <w:szCs w:val="21"/>
              </w:rPr>
              <w:t>Threat</w:t>
            </w:r>
            <w:proofErr w:type="spellEnd"/>
            <w:r w:rsidRPr="00FA7E9D">
              <w:rPr>
                <w:rFonts w:ascii="Times New Roman" w:hAnsi="Times New Roman"/>
                <w:sz w:val="21"/>
                <w:szCs w:val="21"/>
              </w:rPr>
              <w:t xml:space="preserve"> </w:t>
            </w:r>
            <w:proofErr w:type="spellStart"/>
            <w:r w:rsidRPr="00FA7E9D">
              <w:rPr>
                <w:rFonts w:ascii="Times New Roman" w:hAnsi="Times New Roman"/>
                <w:sz w:val="21"/>
                <w:szCs w:val="21"/>
              </w:rPr>
              <w:t>Protection</w:t>
            </w:r>
            <w:proofErr w:type="spellEnd"/>
            <w:r w:rsidRPr="00FA7E9D">
              <w:rPr>
                <w:rFonts w:ascii="Times New Roman" w:hAnsi="Times New Roman"/>
                <w:sz w:val="21"/>
                <w:szCs w:val="21"/>
              </w:rPr>
              <w:t xml:space="preserve"> 3YR RNW (FG101FTK19000466,FG101FTK19000190 do) </w:t>
            </w:r>
          </w:p>
        </w:tc>
        <w:tc>
          <w:tcPr>
            <w:tcW w:w="742" w:type="pct"/>
            <w:shd w:val="clear" w:color="auto" w:fill="FFFFFF" w:themeFill="background1"/>
          </w:tcPr>
          <w:p w14:paraId="3893827E" w14:textId="77777777" w:rsidR="005E51D4" w:rsidRPr="00FA7E9D" w:rsidRDefault="005E51D4" w:rsidP="005E51D4">
            <w:pPr>
              <w:autoSpaceDE w:val="0"/>
              <w:autoSpaceDN w:val="0"/>
              <w:ind w:left="-688" w:right="-247"/>
              <w:jc w:val="center"/>
              <w:rPr>
                <w:rFonts w:ascii="Times New Roman" w:eastAsia="Times New Roman" w:hAnsi="Times New Roman"/>
                <w:i/>
                <w:color w:val="000000" w:themeColor="text1"/>
                <w:sz w:val="24"/>
                <w:szCs w:val="24"/>
              </w:rPr>
            </w:pPr>
          </w:p>
          <w:p w14:paraId="446A4E9E" w14:textId="5FCC382A" w:rsidR="00F528EE" w:rsidRPr="00FA7E9D" w:rsidRDefault="00F528EE" w:rsidP="005E51D4">
            <w:pPr>
              <w:autoSpaceDE w:val="0"/>
              <w:autoSpaceDN w:val="0"/>
              <w:ind w:left="-688" w:right="-247"/>
              <w:jc w:val="center"/>
              <w:rPr>
                <w:rFonts w:ascii="Times New Roman" w:eastAsia="Times New Roman" w:hAnsi="Times New Roman"/>
                <w:i/>
                <w:color w:val="000000" w:themeColor="text1"/>
                <w:sz w:val="24"/>
                <w:szCs w:val="24"/>
              </w:rPr>
            </w:pPr>
            <w:r w:rsidRPr="00FA7E9D">
              <w:rPr>
                <w:rFonts w:ascii="Times New Roman" w:eastAsia="Times New Roman" w:hAnsi="Times New Roman"/>
                <w:i/>
                <w:color w:val="000000" w:themeColor="text1"/>
                <w:sz w:val="24"/>
                <w:szCs w:val="24"/>
              </w:rPr>
              <w:t>2 ks</w:t>
            </w:r>
          </w:p>
        </w:tc>
        <w:tc>
          <w:tcPr>
            <w:tcW w:w="672" w:type="pct"/>
            <w:shd w:val="clear" w:color="auto" w:fill="FFFFFF" w:themeFill="background1"/>
          </w:tcPr>
          <w:p w14:paraId="7B7202A1" w14:textId="77777777" w:rsidR="005E51D4" w:rsidRPr="00FA7E9D" w:rsidRDefault="005E51D4" w:rsidP="005E51D4">
            <w:pPr>
              <w:autoSpaceDE w:val="0"/>
              <w:autoSpaceDN w:val="0"/>
              <w:jc w:val="center"/>
              <w:rPr>
                <w:rFonts w:ascii="Times New Roman" w:eastAsia="Times New Roman" w:hAnsi="Times New Roman"/>
                <w:i/>
                <w:color w:val="000000" w:themeColor="text1"/>
                <w:sz w:val="24"/>
                <w:szCs w:val="24"/>
              </w:rPr>
            </w:pPr>
          </w:p>
          <w:p w14:paraId="3D56D0CD" w14:textId="0E01F072" w:rsidR="00F528EE" w:rsidRPr="00FA7E9D" w:rsidRDefault="00F528EE" w:rsidP="005E51D4">
            <w:pPr>
              <w:autoSpaceDE w:val="0"/>
              <w:autoSpaceDN w:val="0"/>
              <w:jc w:val="center"/>
              <w:rPr>
                <w:rFonts w:ascii="Times New Roman" w:eastAsia="Times New Roman" w:hAnsi="Times New Roman"/>
                <w:i/>
                <w:color w:val="000000" w:themeColor="text1"/>
                <w:sz w:val="24"/>
                <w:szCs w:val="24"/>
              </w:rPr>
            </w:pPr>
            <w:r w:rsidRPr="00FA7E9D">
              <w:rPr>
                <w:rFonts w:ascii="Times New Roman" w:eastAsia="Times New Roman" w:hAnsi="Times New Roman"/>
                <w:i/>
                <w:color w:val="000000" w:themeColor="text1"/>
                <w:sz w:val="24"/>
                <w:szCs w:val="24"/>
              </w:rPr>
              <w:t>36</w:t>
            </w:r>
          </w:p>
        </w:tc>
        <w:tc>
          <w:tcPr>
            <w:tcW w:w="634" w:type="pct"/>
            <w:shd w:val="clear" w:color="auto" w:fill="FFFFFF" w:themeFill="background1"/>
            <w:vAlign w:val="center"/>
          </w:tcPr>
          <w:p w14:paraId="4695144D" w14:textId="77777777" w:rsidR="00F528EE" w:rsidRPr="00FA7E9D" w:rsidRDefault="00F528EE" w:rsidP="00184BE9">
            <w:pPr>
              <w:autoSpaceDE w:val="0"/>
              <w:autoSpaceDN w:val="0"/>
              <w:rPr>
                <w:rFonts w:ascii="Times New Roman" w:eastAsia="Times New Roman" w:hAnsi="Times New Roman"/>
                <w:i/>
                <w:color w:val="FF0000"/>
                <w:sz w:val="24"/>
                <w:szCs w:val="24"/>
              </w:rPr>
            </w:pPr>
            <w:r w:rsidRPr="00FA7E9D">
              <w:rPr>
                <w:rFonts w:ascii="Times New Roman" w:eastAsia="Times New Roman" w:hAnsi="Times New Roman"/>
                <w:i/>
                <w:color w:val="FF0000"/>
                <w:sz w:val="24"/>
                <w:szCs w:val="24"/>
              </w:rPr>
              <w:t>Vyplní uchádzač</w:t>
            </w:r>
          </w:p>
        </w:tc>
        <w:tc>
          <w:tcPr>
            <w:tcW w:w="566" w:type="pct"/>
            <w:shd w:val="clear" w:color="auto" w:fill="FFFFFF" w:themeFill="background1"/>
            <w:vAlign w:val="center"/>
          </w:tcPr>
          <w:p w14:paraId="6038A0EB" w14:textId="77777777" w:rsidR="00F528EE" w:rsidRPr="00FA7E9D" w:rsidRDefault="00F528EE" w:rsidP="00184BE9">
            <w:pPr>
              <w:autoSpaceDE w:val="0"/>
              <w:autoSpaceDN w:val="0"/>
              <w:rPr>
                <w:rFonts w:ascii="Times New Roman" w:hAnsi="Times New Roman"/>
                <w:i/>
                <w:sz w:val="24"/>
                <w:szCs w:val="24"/>
              </w:rPr>
            </w:pPr>
            <w:r w:rsidRPr="00FA7E9D">
              <w:rPr>
                <w:rFonts w:ascii="Times New Roman" w:eastAsia="Times New Roman" w:hAnsi="Times New Roman"/>
                <w:i/>
                <w:color w:val="FF0000"/>
                <w:sz w:val="24"/>
                <w:szCs w:val="24"/>
              </w:rPr>
              <w:t>Vyplní uchádzač</w:t>
            </w:r>
          </w:p>
        </w:tc>
        <w:tc>
          <w:tcPr>
            <w:tcW w:w="536" w:type="pct"/>
            <w:shd w:val="clear" w:color="auto" w:fill="FFFFFF" w:themeFill="background1"/>
            <w:vAlign w:val="center"/>
          </w:tcPr>
          <w:p w14:paraId="77823421" w14:textId="77777777" w:rsidR="00F528EE" w:rsidRPr="00FA7E9D" w:rsidRDefault="00F528EE" w:rsidP="00184BE9">
            <w:pPr>
              <w:autoSpaceDE w:val="0"/>
              <w:autoSpaceDN w:val="0"/>
              <w:rPr>
                <w:rFonts w:ascii="Times New Roman" w:eastAsia="Times New Roman" w:hAnsi="Times New Roman"/>
                <w:i/>
                <w:color w:val="FF0000"/>
                <w:sz w:val="24"/>
                <w:szCs w:val="24"/>
              </w:rPr>
            </w:pPr>
            <w:r w:rsidRPr="00FA7E9D">
              <w:rPr>
                <w:rFonts w:ascii="Times New Roman" w:eastAsia="Times New Roman" w:hAnsi="Times New Roman"/>
                <w:i/>
                <w:color w:val="FF0000"/>
                <w:sz w:val="24"/>
                <w:szCs w:val="24"/>
              </w:rPr>
              <w:t>Vyplní uchádzač</w:t>
            </w:r>
          </w:p>
        </w:tc>
        <w:tc>
          <w:tcPr>
            <w:tcW w:w="638" w:type="pct"/>
            <w:shd w:val="clear" w:color="auto" w:fill="FFFFFF" w:themeFill="background1"/>
            <w:vAlign w:val="center"/>
          </w:tcPr>
          <w:p w14:paraId="5916D13E" w14:textId="77777777" w:rsidR="00F528EE" w:rsidRPr="00FA7E9D" w:rsidRDefault="00F528EE" w:rsidP="00184BE9">
            <w:pPr>
              <w:autoSpaceDE w:val="0"/>
              <w:autoSpaceDN w:val="0"/>
              <w:rPr>
                <w:rFonts w:ascii="Times New Roman" w:hAnsi="Times New Roman"/>
                <w:i/>
                <w:sz w:val="24"/>
                <w:szCs w:val="24"/>
              </w:rPr>
            </w:pPr>
            <w:r w:rsidRPr="00FA7E9D">
              <w:rPr>
                <w:rFonts w:ascii="Times New Roman" w:eastAsia="Times New Roman" w:hAnsi="Times New Roman"/>
                <w:i/>
                <w:color w:val="FF0000"/>
                <w:sz w:val="24"/>
                <w:szCs w:val="24"/>
              </w:rPr>
              <w:t>Vyplní uchádzač</w:t>
            </w:r>
          </w:p>
        </w:tc>
      </w:tr>
      <w:tr w:rsidR="005E51D4" w:rsidRPr="00FA7E9D" w14:paraId="0FABDDD3" w14:textId="77777777" w:rsidTr="005E51D4">
        <w:trPr>
          <w:trHeight w:val="561"/>
        </w:trPr>
        <w:tc>
          <w:tcPr>
            <w:tcW w:w="1212" w:type="pct"/>
            <w:shd w:val="clear" w:color="auto" w:fill="FFFFFF" w:themeFill="background1"/>
            <w:vAlign w:val="center"/>
          </w:tcPr>
          <w:p w14:paraId="7A4F796E" w14:textId="77777777" w:rsidR="00F528EE" w:rsidRPr="00FA7E9D" w:rsidRDefault="00F528EE" w:rsidP="00184BE9">
            <w:pPr>
              <w:ind w:right="-89"/>
              <w:rPr>
                <w:rFonts w:ascii="Times New Roman" w:eastAsia="Times New Roman" w:hAnsi="Times New Roman"/>
                <w:b/>
                <w:bCs/>
              </w:rPr>
            </w:pPr>
            <w:r w:rsidRPr="00FA7E9D">
              <w:rPr>
                <w:rFonts w:ascii="Times New Roman" w:eastAsia="Times New Roman" w:hAnsi="Times New Roman"/>
                <w:b/>
                <w:bCs/>
              </w:rPr>
              <w:t>SPOLU</w:t>
            </w:r>
          </w:p>
        </w:tc>
        <w:tc>
          <w:tcPr>
            <w:tcW w:w="742" w:type="pct"/>
            <w:shd w:val="clear" w:color="auto" w:fill="FFFFFF" w:themeFill="background1"/>
            <w:vAlign w:val="center"/>
          </w:tcPr>
          <w:p w14:paraId="4ECAE2C3" w14:textId="77777777" w:rsidR="005E51D4" w:rsidRPr="00FA7E9D" w:rsidRDefault="005E51D4" w:rsidP="00184BE9">
            <w:pPr>
              <w:autoSpaceDE w:val="0"/>
              <w:autoSpaceDN w:val="0"/>
              <w:ind w:left="-688" w:right="-247"/>
              <w:jc w:val="center"/>
              <w:rPr>
                <w:rFonts w:ascii="Times New Roman" w:eastAsia="Times New Roman" w:hAnsi="Times New Roman"/>
                <w:i/>
                <w:color w:val="000000" w:themeColor="text1"/>
                <w:sz w:val="24"/>
                <w:szCs w:val="24"/>
              </w:rPr>
            </w:pPr>
          </w:p>
          <w:p w14:paraId="7EE4627D" w14:textId="77777777" w:rsidR="005E51D4" w:rsidRPr="00FA7E9D" w:rsidRDefault="005E51D4" w:rsidP="00184BE9">
            <w:pPr>
              <w:autoSpaceDE w:val="0"/>
              <w:autoSpaceDN w:val="0"/>
              <w:ind w:left="-688" w:right="-247"/>
              <w:jc w:val="center"/>
              <w:rPr>
                <w:rFonts w:ascii="Times New Roman" w:eastAsia="Times New Roman" w:hAnsi="Times New Roman"/>
                <w:i/>
                <w:color w:val="000000" w:themeColor="text1"/>
                <w:sz w:val="24"/>
                <w:szCs w:val="24"/>
              </w:rPr>
            </w:pPr>
          </w:p>
          <w:p w14:paraId="55F26F10" w14:textId="586A3E49" w:rsidR="00F528EE" w:rsidRPr="00FA7E9D" w:rsidRDefault="00F528EE" w:rsidP="00184BE9">
            <w:pPr>
              <w:autoSpaceDE w:val="0"/>
              <w:autoSpaceDN w:val="0"/>
              <w:ind w:left="-688" w:right="-247"/>
              <w:jc w:val="center"/>
              <w:rPr>
                <w:rFonts w:ascii="Times New Roman" w:eastAsia="Times New Roman" w:hAnsi="Times New Roman"/>
                <w:i/>
                <w:color w:val="000000" w:themeColor="text1"/>
                <w:sz w:val="24"/>
                <w:szCs w:val="24"/>
              </w:rPr>
            </w:pPr>
            <w:r w:rsidRPr="00FA7E9D">
              <w:rPr>
                <w:rFonts w:ascii="Times New Roman" w:eastAsia="Times New Roman" w:hAnsi="Times New Roman"/>
                <w:i/>
                <w:color w:val="000000" w:themeColor="text1"/>
                <w:sz w:val="24"/>
                <w:szCs w:val="24"/>
              </w:rPr>
              <w:t>x</w:t>
            </w:r>
          </w:p>
        </w:tc>
        <w:tc>
          <w:tcPr>
            <w:tcW w:w="672" w:type="pct"/>
            <w:shd w:val="clear" w:color="auto" w:fill="FFFFFF" w:themeFill="background1"/>
          </w:tcPr>
          <w:p w14:paraId="2C2D4567" w14:textId="77777777" w:rsidR="005E51D4" w:rsidRPr="00FA7E9D" w:rsidRDefault="005E51D4" w:rsidP="00184BE9">
            <w:pPr>
              <w:autoSpaceDE w:val="0"/>
              <w:autoSpaceDN w:val="0"/>
              <w:rPr>
                <w:rFonts w:ascii="Times New Roman" w:eastAsia="Times New Roman" w:hAnsi="Times New Roman"/>
                <w:i/>
                <w:color w:val="000000" w:themeColor="text1"/>
                <w:sz w:val="24"/>
                <w:szCs w:val="24"/>
              </w:rPr>
            </w:pPr>
          </w:p>
          <w:p w14:paraId="19535E6C" w14:textId="77777777" w:rsidR="005E51D4" w:rsidRPr="00FA7E9D" w:rsidRDefault="005E51D4" w:rsidP="00184BE9">
            <w:pPr>
              <w:autoSpaceDE w:val="0"/>
              <w:autoSpaceDN w:val="0"/>
              <w:rPr>
                <w:rFonts w:ascii="Times New Roman" w:eastAsia="Times New Roman" w:hAnsi="Times New Roman"/>
                <w:i/>
                <w:color w:val="000000" w:themeColor="text1"/>
                <w:sz w:val="24"/>
                <w:szCs w:val="24"/>
              </w:rPr>
            </w:pPr>
          </w:p>
          <w:p w14:paraId="509BADA0" w14:textId="0C1B95ED" w:rsidR="00F528EE" w:rsidRPr="00FA7E9D" w:rsidRDefault="00F528EE" w:rsidP="00184BE9">
            <w:pPr>
              <w:autoSpaceDE w:val="0"/>
              <w:autoSpaceDN w:val="0"/>
              <w:rPr>
                <w:rFonts w:ascii="Times New Roman" w:eastAsia="Times New Roman" w:hAnsi="Times New Roman"/>
                <w:i/>
                <w:color w:val="000000" w:themeColor="text1"/>
                <w:sz w:val="24"/>
                <w:szCs w:val="24"/>
              </w:rPr>
            </w:pPr>
            <w:r w:rsidRPr="00FA7E9D">
              <w:rPr>
                <w:rFonts w:ascii="Times New Roman" w:eastAsia="Times New Roman" w:hAnsi="Times New Roman"/>
                <w:i/>
                <w:color w:val="000000" w:themeColor="text1"/>
                <w:sz w:val="24"/>
                <w:szCs w:val="24"/>
              </w:rPr>
              <w:t>x</w:t>
            </w:r>
          </w:p>
        </w:tc>
        <w:tc>
          <w:tcPr>
            <w:tcW w:w="634" w:type="pct"/>
            <w:shd w:val="clear" w:color="auto" w:fill="FFFFFF" w:themeFill="background1"/>
            <w:vAlign w:val="center"/>
          </w:tcPr>
          <w:p w14:paraId="6D4546E8" w14:textId="77777777" w:rsidR="005E51D4" w:rsidRPr="00FA7E9D" w:rsidRDefault="005E51D4" w:rsidP="00184BE9">
            <w:pPr>
              <w:autoSpaceDE w:val="0"/>
              <w:autoSpaceDN w:val="0"/>
              <w:rPr>
                <w:rFonts w:ascii="Times New Roman" w:eastAsia="Times New Roman" w:hAnsi="Times New Roman"/>
                <w:i/>
                <w:color w:val="000000" w:themeColor="text1"/>
                <w:sz w:val="24"/>
                <w:szCs w:val="24"/>
              </w:rPr>
            </w:pPr>
          </w:p>
          <w:p w14:paraId="38901FAA" w14:textId="77777777" w:rsidR="005E51D4" w:rsidRPr="00FA7E9D" w:rsidRDefault="005E51D4" w:rsidP="00184BE9">
            <w:pPr>
              <w:autoSpaceDE w:val="0"/>
              <w:autoSpaceDN w:val="0"/>
              <w:rPr>
                <w:rFonts w:ascii="Times New Roman" w:eastAsia="Times New Roman" w:hAnsi="Times New Roman"/>
                <w:i/>
                <w:color w:val="000000" w:themeColor="text1"/>
                <w:sz w:val="24"/>
                <w:szCs w:val="24"/>
              </w:rPr>
            </w:pPr>
          </w:p>
          <w:p w14:paraId="7F60B3C7" w14:textId="15BE174A" w:rsidR="00F528EE" w:rsidRPr="00FA7E9D" w:rsidRDefault="00F528EE" w:rsidP="00184BE9">
            <w:pPr>
              <w:autoSpaceDE w:val="0"/>
              <w:autoSpaceDN w:val="0"/>
              <w:rPr>
                <w:rFonts w:ascii="Times New Roman" w:eastAsia="Times New Roman" w:hAnsi="Times New Roman"/>
                <w:i/>
                <w:color w:val="000000" w:themeColor="text1"/>
                <w:sz w:val="24"/>
                <w:szCs w:val="24"/>
              </w:rPr>
            </w:pPr>
            <w:r w:rsidRPr="00FA7E9D">
              <w:rPr>
                <w:rFonts w:ascii="Times New Roman" w:eastAsia="Times New Roman" w:hAnsi="Times New Roman"/>
                <w:i/>
                <w:color w:val="000000" w:themeColor="text1"/>
                <w:sz w:val="24"/>
                <w:szCs w:val="24"/>
              </w:rPr>
              <w:t>x</w:t>
            </w:r>
          </w:p>
        </w:tc>
        <w:tc>
          <w:tcPr>
            <w:tcW w:w="566" w:type="pct"/>
            <w:shd w:val="clear" w:color="auto" w:fill="FFFFFF" w:themeFill="background1"/>
            <w:vAlign w:val="center"/>
          </w:tcPr>
          <w:p w14:paraId="3BDDE5A2" w14:textId="77777777" w:rsidR="00F528EE" w:rsidRPr="00FA7E9D" w:rsidRDefault="00F528EE" w:rsidP="00184BE9">
            <w:pPr>
              <w:autoSpaceDE w:val="0"/>
              <w:autoSpaceDN w:val="0"/>
              <w:rPr>
                <w:rFonts w:ascii="Times New Roman" w:eastAsia="Times New Roman" w:hAnsi="Times New Roman"/>
                <w:i/>
                <w:color w:val="FF0000"/>
                <w:sz w:val="24"/>
                <w:szCs w:val="24"/>
              </w:rPr>
            </w:pPr>
            <w:r w:rsidRPr="00FA7E9D">
              <w:rPr>
                <w:rFonts w:ascii="Times New Roman" w:eastAsia="Times New Roman" w:hAnsi="Times New Roman"/>
                <w:i/>
                <w:color w:val="FF0000"/>
                <w:sz w:val="24"/>
                <w:szCs w:val="24"/>
              </w:rPr>
              <w:t>Vyplní uchádzač</w:t>
            </w:r>
          </w:p>
        </w:tc>
        <w:tc>
          <w:tcPr>
            <w:tcW w:w="536" w:type="pct"/>
            <w:shd w:val="clear" w:color="auto" w:fill="FFFFFF" w:themeFill="background1"/>
            <w:vAlign w:val="center"/>
          </w:tcPr>
          <w:p w14:paraId="4ABF59EF" w14:textId="77777777" w:rsidR="00F528EE" w:rsidRPr="00FA7E9D" w:rsidRDefault="00F528EE" w:rsidP="00184BE9">
            <w:pPr>
              <w:autoSpaceDE w:val="0"/>
              <w:autoSpaceDN w:val="0"/>
              <w:rPr>
                <w:rFonts w:ascii="Times New Roman" w:eastAsia="Times New Roman" w:hAnsi="Times New Roman"/>
                <w:i/>
                <w:color w:val="FF0000"/>
                <w:sz w:val="24"/>
                <w:szCs w:val="24"/>
              </w:rPr>
            </w:pPr>
            <w:r w:rsidRPr="00FA7E9D">
              <w:rPr>
                <w:rFonts w:ascii="Times New Roman" w:eastAsia="Times New Roman" w:hAnsi="Times New Roman"/>
                <w:i/>
                <w:color w:val="FF0000"/>
                <w:sz w:val="24"/>
                <w:szCs w:val="24"/>
              </w:rPr>
              <w:t>Vyplní uchádzač</w:t>
            </w:r>
          </w:p>
        </w:tc>
        <w:tc>
          <w:tcPr>
            <w:tcW w:w="638" w:type="pct"/>
            <w:shd w:val="clear" w:color="auto" w:fill="FFFFFF" w:themeFill="background1"/>
            <w:vAlign w:val="center"/>
          </w:tcPr>
          <w:p w14:paraId="29E9F6C0" w14:textId="77777777" w:rsidR="00F528EE" w:rsidRPr="00FA7E9D" w:rsidRDefault="00F528EE" w:rsidP="00184BE9">
            <w:pPr>
              <w:autoSpaceDE w:val="0"/>
              <w:autoSpaceDN w:val="0"/>
              <w:rPr>
                <w:rFonts w:ascii="Times New Roman" w:eastAsia="Times New Roman" w:hAnsi="Times New Roman"/>
                <w:i/>
                <w:color w:val="FF0000"/>
                <w:sz w:val="24"/>
                <w:szCs w:val="24"/>
              </w:rPr>
            </w:pPr>
            <w:r w:rsidRPr="00FA7E9D">
              <w:rPr>
                <w:rFonts w:ascii="Times New Roman" w:eastAsia="Times New Roman" w:hAnsi="Times New Roman"/>
                <w:i/>
                <w:color w:val="FF0000"/>
                <w:sz w:val="24"/>
                <w:szCs w:val="24"/>
              </w:rPr>
              <w:t>Vyplní uchádzač</w:t>
            </w:r>
          </w:p>
        </w:tc>
      </w:tr>
    </w:tbl>
    <w:p w14:paraId="0394155C" w14:textId="6304222B" w:rsidR="00237B0C" w:rsidRDefault="00237B0C" w:rsidP="00DB0FDB">
      <w:pPr>
        <w:spacing w:after="0" w:line="240" w:lineRule="auto"/>
        <w:rPr>
          <w:rFonts w:eastAsia="Times New Roman"/>
          <w:sz w:val="24"/>
          <w:szCs w:val="24"/>
        </w:rPr>
      </w:pPr>
    </w:p>
    <w:p w14:paraId="309FAADB" w14:textId="786A6839" w:rsidR="00237B0C" w:rsidRDefault="00237B0C" w:rsidP="00DB0FDB">
      <w:pPr>
        <w:spacing w:after="0" w:line="240" w:lineRule="auto"/>
        <w:rPr>
          <w:rFonts w:eastAsia="Times New Roman"/>
          <w:sz w:val="24"/>
          <w:szCs w:val="24"/>
        </w:rPr>
      </w:pPr>
    </w:p>
    <w:p w14:paraId="252D5CA7" w14:textId="58483594" w:rsidR="00237B0C" w:rsidRDefault="00237B0C" w:rsidP="00DB0FDB">
      <w:pPr>
        <w:spacing w:after="0" w:line="240" w:lineRule="auto"/>
        <w:rPr>
          <w:rFonts w:eastAsia="Times New Roman"/>
          <w:sz w:val="24"/>
          <w:szCs w:val="24"/>
        </w:rPr>
      </w:pPr>
    </w:p>
    <w:p w14:paraId="653C5078" w14:textId="55E80666" w:rsidR="00237B0C" w:rsidRDefault="00237B0C" w:rsidP="00DB0FDB">
      <w:pPr>
        <w:spacing w:after="0" w:line="240" w:lineRule="auto"/>
        <w:rPr>
          <w:rFonts w:eastAsia="Times New Roman"/>
          <w:sz w:val="24"/>
          <w:szCs w:val="24"/>
        </w:rPr>
      </w:pPr>
    </w:p>
    <w:p w14:paraId="414A6C18" w14:textId="5F21A3EB" w:rsidR="00237B0C" w:rsidRDefault="00237B0C" w:rsidP="00DB0FDB">
      <w:pPr>
        <w:spacing w:after="0" w:line="240" w:lineRule="auto"/>
        <w:rPr>
          <w:rFonts w:eastAsia="Times New Roman"/>
          <w:sz w:val="24"/>
          <w:szCs w:val="24"/>
        </w:rPr>
      </w:pPr>
    </w:p>
    <w:p w14:paraId="289A47FD" w14:textId="41C871AD" w:rsidR="00237B0C" w:rsidRDefault="00237B0C" w:rsidP="00DB0FDB">
      <w:pPr>
        <w:spacing w:after="0" w:line="240" w:lineRule="auto"/>
        <w:rPr>
          <w:rFonts w:eastAsia="Times New Roman"/>
          <w:sz w:val="24"/>
          <w:szCs w:val="24"/>
        </w:rPr>
      </w:pPr>
    </w:p>
    <w:p w14:paraId="41BDDF9A" w14:textId="2C37E40C" w:rsidR="00237B0C" w:rsidRDefault="00237B0C" w:rsidP="00DB0FDB">
      <w:pPr>
        <w:spacing w:after="0" w:line="240" w:lineRule="auto"/>
        <w:rPr>
          <w:rFonts w:eastAsia="Times New Roman"/>
          <w:sz w:val="24"/>
          <w:szCs w:val="24"/>
        </w:rPr>
      </w:pPr>
    </w:p>
    <w:p w14:paraId="773476AC" w14:textId="32B9AE47" w:rsidR="00237B0C" w:rsidRDefault="00237B0C" w:rsidP="00DB0FDB">
      <w:pPr>
        <w:spacing w:after="0" w:line="240" w:lineRule="auto"/>
        <w:rPr>
          <w:rFonts w:eastAsia="Times New Roman"/>
          <w:sz w:val="24"/>
          <w:szCs w:val="24"/>
        </w:rPr>
      </w:pPr>
    </w:p>
    <w:p w14:paraId="185FB522" w14:textId="2AB49CF0" w:rsidR="00237B0C" w:rsidRDefault="00237B0C" w:rsidP="00DB0FDB">
      <w:pPr>
        <w:spacing w:after="0" w:line="240" w:lineRule="auto"/>
        <w:rPr>
          <w:rFonts w:eastAsia="Times New Roman"/>
          <w:sz w:val="24"/>
          <w:szCs w:val="24"/>
        </w:rPr>
      </w:pPr>
    </w:p>
    <w:p w14:paraId="6DF576E1" w14:textId="7CDE91D1" w:rsidR="00237B0C" w:rsidRDefault="00237B0C" w:rsidP="00DB0FDB">
      <w:pPr>
        <w:spacing w:after="0" w:line="240" w:lineRule="auto"/>
        <w:rPr>
          <w:rFonts w:eastAsia="Times New Roman"/>
          <w:sz w:val="24"/>
          <w:szCs w:val="24"/>
        </w:rPr>
      </w:pPr>
    </w:p>
    <w:p w14:paraId="018CF757" w14:textId="17F97430" w:rsidR="00237B0C" w:rsidRDefault="00237B0C" w:rsidP="00DB0FDB">
      <w:pPr>
        <w:spacing w:after="0" w:line="240" w:lineRule="auto"/>
        <w:rPr>
          <w:rFonts w:eastAsia="Times New Roman"/>
          <w:sz w:val="24"/>
          <w:szCs w:val="24"/>
        </w:rPr>
      </w:pPr>
    </w:p>
    <w:p w14:paraId="57EB1607" w14:textId="77777777" w:rsidR="00237B0C" w:rsidRDefault="00237B0C" w:rsidP="00DB0FDB">
      <w:pPr>
        <w:spacing w:after="0" w:line="240" w:lineRule="auto"/>
        <w:rPr>
          <w:rFonts w:eastAsia="Times New Roman"/>
          <w:sz w:val="24"/>
          <w:szCs w:val="24"/>
        </w:rPr>
      </w:pPr>
    </w:p>
    <w:p w14:paraId="6E4DFD1C" w14:textId="5820EDE6" w:rsidR="00653FBF" w:rsidRDefault="00653FBF" w:rsidP="00DB0FDB">
      <w:pPr>
        <w:spacing w:after="0" w:line="240" w:lineRule="auto"/>
        <w:jc w:val="both"/>
        <w:outlineLvl w:val="0"/>
        <w:rPr>
          <w:rFonts w:ascii="Times New Roman" w:eastAsia="Times New Roman" w:hAnsi="Times New Roman"/>
          <w:b/>
          <w:sz w:val="24"/>
          <w:szCs w:val="24"/>
        </w:rPr>
      </w:pPr>
    </w:p>
    <w:p w14:paraId="025384FF" w14:textId="5921E874" w:rsidR="007B03BB" w:rsidRDefault="007B03BB" w:rsidP="00DB0FDB">
      <w:pPr>
        <w:spacing w:after="0" w:line="240" w:lineRule="auto"/>
        <w:jc w:val="both"/>
        <w:outlineLvl w:val="0"/>
        <w:rPr>
          <w:rFonts w:ascii="Times New Roman" w:eastAsia="Times New Roman" w:hAnsi="Times New Roman"/>
          <w:b/>
          <w:sz w:val="24"/>
          <w:szCs w:val="24"/>
        </w:rPr>
      </w:pPr>
    </w:p>
    <w:p w14:paraId="04DF7E5E" w14:textId="0CFF8690" w:rsidR="007B03BB" w:rsidRDefault="007B03BB" w:rsidP="00DB0FDB">
      <w:pPr>
        <w:spacing w:after="0" w:line="240" w:lineRule="auto"/>
        <w:jc w:val="both"/>
        <w:outlineLvl w:val="0"/>
        <w:rPr>
          <w:rFonts w:ascii="Times New Roman" w:eastAsia="Times New Roman" w:hAnsi="Times New Roman"/>
          <w:b/>
          <w:sz w:val="24"/>
          <w:szCs w:val="24"/>
        </w:rPr>
      </w:pPr>
    </w:p>
    <w:p w14:paraId="41D9EE72" w14:textId="609D64BA" w:rsidR="007B03BB" w:rsidRDefault="007B03BB" w:rsidP="00DB0FDB">
      <w:pPr>
        <w:spacing w:after="0" w:line="240" w:lineRule="auto"/>
        <w:jc w:val="both"/>
        <w:outlineLvl w:val="0"/>
        <w:rPr>
          <w:rFonts w:ascii="Times New Roman" w:eastAsia="Times New Roman" w:hAnsi="Times New Roman"/>
          <w:b/>
          <w:sz w:val="24"/>
          <w:szCs w:val="24"/>
        </w:rPr>
      </w:pPr>
    </w:p>
    <w:p w14:paraId="112E2132" w14:textId="31BC24AD" w:rsidR="007B03BB" w:rsidRDefault="007B03BB" w:rsidP="00DB0FDB">
      <w:pPr>
        <w:spacing w:after="0" w:line="240" w:lineRule="auto"/>
        <w:jc w:val="both"/>
        <w:outlineLvl w:val="0"/>
        <w:rPr>
          <w:rFonts w:ascii="Times New Roman" w:eastAsia="Times New Roman" w:hAnsi="Times New Roman"/>
          <w:b/>
          <w:sz w:val="24"/>
          <w:szCs w:val="24"/>
        </w:rPr>
      </w:pPr>
    </w:p>
    <w:p w14:paraId="19D7CC74" w14:textId="06CB3C2F" w:rsidR="007B03BB" w:rsidRDefault="007B03BB" w:rsidP="00DB0FDB">
      <w:pPr>
        <w:spacing w:after="0" w:line="240" w:lineRule="auto"/>
        <w:jc w:val="both"/>
        <w:outlineLvl w:val="0"/>
        <w:rPr>
          <w:rFonts w:ascii="Times New Roman" w:eastAsia="Times New Roman" w:hAnsi="Times New Roman"/>
          <w:b/>
          <w:sz w:val="24"/>
          <w:szCs w:val="24"/>
        </w:rPr>
      </w:pPr>
    </w:p>
    <w:p w14:paraId="3DD099D6" w14:textId="06AA7A84" w:rsidR="007B03BB" w:rsidRDefault="007B03BB" w:rsidP="00DB0FDB">
      <w:pPr>
        <w:spacing w:after="0" w:line="240" w:lineRule="auto"/>
        <w:jc w:val="both"/>
        <w:outlineLvl w:val="0"/>
        <w:rPr>
          <w:rFonts w:ascii="Times New Roman" w:eastAsia="Times New Roman" w:hAnsi="Times New Roman"/>
          <w:b/>
          <w:sz w:val="24"/>
          <w:szCs w:val="24"/>
        </w:rPr>
      </w:pPr>
    </w:p>
    <w:p w14:paraId="552AD046" w14:textId="668501B7" w:rsidR="007B03BB" w:rsidRDefault="007B03BB" w:rsidP="00DB0FDB">
      <w:pPr>
        <w:spacing w:after="0" w:line="240" w:lineRule="auto"/>
        <w:jc w:val="both"/>
        <w:outlineLvl w:val="0"/>
        <w:rPr>
          <w:rFonts w:ascii="Times New Roman" w:eastAsia="Times New Roman" w:hAnsi="Times New Roman"/>
          <w:b/>
          <w:sz w:val="24"/>
          <w:szCs w:val="24"/>
        </w:rPr>
      </w:pPr>
    </w:p>
    <w:p w14:paraId="179FC617" w14:textId="677F1674" w:rsidR="007B03BB" w:rsidRDefault="007B03BB" w:rsidP="00DB0FDB">
      <w:pPr>
        <w:spacing w:after="0" w:line="240" w:lineRule="auto"/>
        <w:jc w:val="both"/>
        <w:outlineLvl w:val="0"/>
        <w:rPr>
          <w:rFonts w:ascii="Times New Roman" w:eastAsia="Times New Roman" w:hAnsi="Times New Roman"/>
          <w:b/>
          <w:sz w:val="24"/>
          <w:szCs w:val="24"/>
        </w:rPr>
      </w:pPr>
    </w:p>
    <w:p w14:paraId="118D3F87" w14:textId="72CADA48" w:rsidR="007B03BB" w:rsidRDefault="007B03BB" w:rsidP="00DB0FDB">
      <w:pPr>
        <w:spacing w:after="0" w:line="240" w:lineRule="auto"/>
        <w:jc w:val="both"/>
        <w:outlineLvl w:val="0"/>
        <w:rPr>
          <w:rFonts w:ascii="Times New Roman" w:eastAsia="Times New Roman" w:hAnsi="Times New Roman"/>
          <w:b/>
          <w:sz w:val="24"/>
          <w:szCs w:val="24"/>
        </w:rPr>
      </w:pPr>
    </w:p>
    <w:p w14:paraId="6B24FDDB" w14:textId="052BA496" w:rsidR="007B03BB" w:rsidRDefault="007B03BB" w:rsidP="00DB0FDB">
      <w:pPr>
        <w:spacing w:after="0" w:line="240" w:lineRule="auto"/>
        <w:jc w:val="both"/>
        <w:outlineLvl w:val="0"/>
        <w:rPr>
          <w:rFonts w:ascii="Times New Roman" w:eastAsia="Times New Roman" w:hAnsi="Times New Roman"/>
          <w:b/>
          <w:sz w:val="24"/>
          <w:szCs w:val="24"/>
        </w:rPr>
      </w:pPr>
    </w:p>
    <w:p w14:paraId="7655C2DD" w14:textId="53219736" w:rsidR="007B03BB" w:rsidRDefault="007B03BB" w:rsidP="00DB0FDB">
      <w:pPr>
        <w:spacing w:after="0" w:line="240" w:lineRule="auto"/>
        <w:jc w:val="both"/>
        <w:outlineLvl w:val="0"/>
        <w:rPr>
          <w:rFonts w:ascii="Times New Roman" w:eastAsia="Times New Roman" w:hAnsi="Times New Roman"/>
          <w:b/>
          <w:sz w:val="24"/>
          <w:szCs w:val="24"/>
        </w:rPr>
      </w:pPr>
    </w:p>
    <w:p w14:paraId="4AB2E76E" w14:textId="4C65479E" w:rsidR="007B03BB" w:rsidRDefault="007B03BB" w:rsidP="00DB0FDB">
      <w:pPr>
        <w:spacing w:after="0" w:line="240" w:lineRule="auto"/>
        <w:jc w:val="both"/>
        <w:outlineLvl w:val="0"/>
        <w:rPr>
          <w:rFonts w:ascii="Times New Roman" w:eastAsia="Times New Roman" w:hAnsi="Times New Roman"/>
          <w:b/>
          <w:sz w:val="24"/>
          <w:szCs w:val="24"/>
        </w:rPr>
      </w:pPr>
    </w:p>
    <w:p w14:paraId="64795E60" w14:textId="152A8924" w:rsidR="007B03BB" w:rsidRDefault="007B03BB" w:rsidP="00DB0FDB">
      <w:pPr>
        <w:spacing w:after="0" w:line="240" w:lineRule="auto"/>
        <w:jc w:val="both"/>
        <w:outlineLvl w:val="0"/>
        <w:rPr>
          <w:rFonts w:ascii="Times New Roman" w:eastAsia="Times New Roman" w:hAnsi="Times New Roman"/>
          <w:b/>
          <w:sz w:val="24"/>
          <w:szCs w:val="24"/>
        </w:rPr>
      </w:pPr>
    </w:p>
    <w:p w14:paraId="1BDBFA07" w14:textId="4FE08C6D" w:rsidR="00FA7E9D" w:rsidRDefault="00FA7E9D" w:rsidP="00DB0FDB">
      <w:pPr>
        <w:spacing w:after="0" w:line="240" w:lineRule="auto"/>
        <w:jc w:val="both"/>
        <w:outlineLvl w:val="0"/>
        <w:rPr>
          <w:rFonts w:ascii="Times New Roman" w:eastAsia="Times New Roman" w:hAnsi="Times New Roman"/>
          <w:b/>
          <w:sz w:val="24"/>
          <w:szCs w:val="24"/>
        </w:rPr>
      </w:pPr>
    </w:p>
    <w:p w14:paraId="747801D8" w14:textId="77777777" w:rsidR="00FA7E9D" w:rsidRDefault="00FA7E9D" w:rsidP="00DB0FDB">
      <w:pPr>
        <w:spacing w:after="0" w:line="240" w:lineRule="auto"/>
        <w:jc w:val="both"/>
        <w:outlineLvl w:val="0"/>
        <w:rPr>
          <w:rFonts w:ascii="Times New Roman" w:eastAsia="Times New Roman" w:hAnsi="Times New Roman"/>
          <w:b/>
          <w:sz w:val="24"/>
          <w:szCs w:val="24"/>
        </w:rPr>
      </w:pPr>
    </w:p>
    <w:p w14:paraId="1FDF2A0F" w14:textId="4F5D3FA4" w:rsidR="007B03BB" w:rsidRDefault="007B03BB" w:rsidP="00DB0FDB">
      <w:pPr>
        <w:spacing w:after="0" w:line="240" w:lineRule="auto"/>
        <w:jc w:val="both"/>
        <w:outlineLvl w:val="0"/>
        <w:rPr>
          <w:rFonts w:ascii="Times New Roman" w:eastAsia="Times New Roman" w:hAnsi="Times New Roman"/>
          <w:b/>
          <w:sz w:val="24"/>
          <w:szCs w:val="24"/>
        </w:rPr>
      </w:pPr>
    </w:p>
    <w:p w14:paraId="475F4747" w14:textId="77777777" w:rsidR="007B03BB" w:rsidRDefault="007B03BB"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lastRenderedPageBreak/>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7A28A3C5" w14:textId="3957B105" w:rsidR="001130B5" w:rsidRDefault="001130B5" w:rsidP="001130B5">
      <w:pPr>
        <w:jc w:val="both"/>
        <w:rPr>
          <w:i/>
          <w:lang w:val="x-none"/>
        </w:rPr>
      </w:pPr>
    </w:p>
    <w:p w14:paraId="55505F9D" w14:textId="77777777" w:rsidR="0092015F" w:rsidRPr="002D0F85" w:rsidRDefault="0092015F" w:rsidP="0092015F">
      <w:pPr>
        <w:textAlignment w:val="baseline"/>
        <w:rPr>
          <w:rFonts w:ascii="Times New Roman" w:eastAsia="Times New Roman" w:hAnsi="Times New Roman"/>
          <w:lang w:eastAsia="sk-SK"/>
        </w:rPr>
      </w:pPr>
    </w:p>
    <w:p w14:paraId="0770E53A" w14:textId="77777777" w:rsidR="0092015F" w:rsidRPr="002D0F85" w:rsidRDefault="0092015F" w:rsidP="0092015F">
      <w:pPr>
        <w:textAlignment w:val="baseline"/>
        <w:rPr>
          <w:rFonts w:ascii="Times New Roman" w:eastAsia="Times New Roman" w:hAnsi="Times New Roman"/>
          <w:lang w:eastAsia="sk-SK"/>
        </w:rPr>
      </w:pPr>
      <w:r w:rsidRPr="002D0F85">
        <w:rPr>
          <w:rFonts w:ascii="Times New Roman" w:eastAsia="Times New Roman" w:hAnsi="Times New Roman"/>
          <w:b/>
          <w:bCs/>
          <w:lang w:eastAsia="sk-SK"/>
        </w:rPr>
        <w:t>Predmet objednávky</w:t>
      </w:r>
    </w:p>
    <w:p w14:paraId="111697B9" w14:textId="77777777" w:rsidR="0092015F" w:rsidRPr="002D0F85" w:rsidRDefault="0092015F" w:rsidP="0092015F">
      <w:pPr>
        <w:jc w:val="both"/>
        <w:textAlignment w:val="baseline"/>
        <w:rPr>
          <w:rFonts w:ascii="Times New Roman" w:eastAsia="Times New Roman" w:hAnsi="Times New Roman"/>
          <w:lang w:eastAsia="sk-SK"/>
        </w:rPr>
      </w:pPr>
      <w:r w:rsidRPr="002D0F85">
        <w:rPr>
          <w:rFonts w:ascii="Times New Roman" w:eastAsia="Times New Roman" w:hAnsi="Times New Roman"/>
          <w:lang w:eastAsia="sk-SK"/>
        </w:rPr>
        <w:t>Dodávateľ sa zaväzuje plniť predmet zákazky v súlade s technickou špecifikáciou:</w:t>
      </w:r>
    </w:p>
    <w:tbl>
      <w:tblPr>
        <w:tblStyle w:val="Mriekatabuky"/>
        <w:tblW w:w="0" w:type="auto"/>
        <w:tblLook w:val="04A0" w:firstRow="1" w:lastRow="0" w:firstColumn="1" w:lastColumn="0" w:noHBand="0" w:noVBand="1"/>
      </w:tblPr>
      <w:tblGrid>
        <w:gridCol w:w="4374"/>
        <w:gridCol w:w="4276"/>
        <w:gridCol w:w="875"/>
      </w:tblGrid>
      <w:tr w:rsidR="00F4436D" w14:paraId="5D2EEE46" w14:textId="77777777" w:rsidTr="00184BE9">
        <w:trPr>
          <w:trHeight w:val="551"/>
        </w:trPr>
        <w:tc>
          <w:tcPr>
            <w:tcW w:w="4195" w:type="dxa"/>
            <w:shd w:val="clear" w:color="auto" w:fill="BFBFBF" w:themeFill="background1" w:themeFillShade="BF"/>
            <w:vAlign w:val="center"/>
          </w:tcPr>
          <w:p w14:paraId="2FC3E13A" w14:textId="77777777" w:rsidR="00F4436D" w:rsidRPr="00F4436D" w:rsidRDefault="00F4436D" w:rsidP="00184BE9">
            <w:pPr>
              <w:rPr>
                <w:rFonts w:ascii="Times New Roman" w:hAnsi="Times New Roman"/>
                <w:b/>
                <w:bCs/>
              </w:rPr>
            </w:pPr>
            <w:r w:rsidRPr="00F4436D">
              <w:rPr>
                <w:rFonts w:ascii="Times New Roman" w:hAnsi="Times New Roman"/>
                <w:b/>
                <w:bCs/>
              </w:rPr>
              <w:t>Produktové číslo</w:t>
            </w:r>
          </w:p>
        </w:tc>
        <w:tc>
          <w:tcPr>
            <w:tcW w:w="4276" w:type="dxa"/>
            <w:shd w:val="clear" w:color="auto" w:fill="BFBFBF" w:themeFill="background1" w:themeFillShade="BF"/>
            <w:vAlign w:val="center"/>
          </w:tcPr>
          <w:p w14:paraId="08A435C8" w14:textId="77777777" w:rsidR="00F4436D" w:rsidRPr="00F4436D" w:rsidRDefault="00F4436D" w:rsidP="00184BE9">
            <w:pPr>
              <w:jc w:val="center"/>
              <w:rPr>
                <w:rFonts w:ascii="Times New Roman" w:hAnsi="Times New Roman"/>
                <w:b/>
                <w:bCs/>
              </w:rPr>
            </w:pPr>
            <w:r w:rsidRPr="00F4436D">
              <w:rPr>
                <w:rFonts w:ascii="Times New Roman" w:hAnsi="Times New Roman"/>
                <w:b/>
                <w:bCs/>
              </w:rPr>
              <w:t>Popis produktu</w:t>
            </w:r>
          </w:p>
        </w:tc>
        <w:tc>
          <w:tcPr>
            <w:tcW w:w="875" w:type="dxa"/>
            <w:shd w:val="clear" w:color="auto" w:fill="BFBFBF" w:themeFill="background1" w:themeFillShade="BF"/>
            <w:vAlign w:val="center"/>
          </w:tcPr>
          <w:p w14:paraId="1EAFE69E" w14:textId="77777777" w:rsidR="00F4436D" w:rsidRPr="00F4436D" w:rsidRDefault="00F4436D" w:rsidP="00184BE9">
            <w:pPr>
              <w:jc w:val="center"/>
              <w:rPr>
                <w:rFonts w:ascii="Times New Roman" w:hAnsi="Times New Roman"/>
                <w:b/>
                <w:bCs/>
              </w:rPr>
            </w:pPr>
            <w:r w:rsidRPr="00F4436D">
              <w:rPr>
                <w:rFonts w:ascii="Times New Roman" w:hAnsi="Times New Roman"/>
                <w:b/>
                <w:bCs/>
              </w:rPr>
              <w:t>Počet ks</w:t>
            </w:r>
          </w:p>
        </w:tc>
      </w:tr>
      <w:tr w:rsidR="00F4436D" w14:paraId="78A455C3" w14:textId="77777777" w:rsidTr="00184BE9">
        <w:trPr>
          <w:trHeight w:val="485"/>
        </w:trPr>
        <w:tc>
          <w:tcPr>
            <w:tcW w:w="4195" w:type="dxa"/>
            <w:vAlign w:val="center"/>
          </w:tcPr>
          <w:p w14:paraId="6C77DA14" w14:textId="77777777" w:rsidR="00F4436D" w:rsidRPr="00F4436D" w:rsidRDefault="00F4436D" w:rsidP="00184BE9">
            <w:pPr>
              <w:pStyle w:val="Default"/>
              <w:rPr>
                <w:rFonts w:ascii="Times New Roman" w:hAnsi="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4158"/>
            </w:tblGrid>
            <w:tr w:rsidR="00F4436D" w:rsidRPr="00F4436D" w14:paraId="1AF4646E" w14:textId="77777777" w:rsidTr="00184BE9">
              <w:trPr>
                <w:trHeight w:val="361"/>
              </w:trPr>
              <w:tc>
                <w:tcPr>
                  <w:tcW w:w="0" w:type="auto"/>
                </w:tcPr>
                <w:p w14:paraId="4CF62BA0" w14:textId="13BC4473" w:rsidR="00F4436D" w:rsidRPr="00F4436D" w:rsidRDefault="00F4436D" w:rsidP="00184BE9">
                  <w:pPr>
                    <w:pStyle w:val="Default"/>
                    <w:rPr>
                      <w:rFonts w:ascii="Times New Roman" w:hAnsi="Times New Roman"/>
                      <w:sz w:val="22"/>
                      <w:szCs w:val="22"/>
                    </w:rPr>
                  </w:pPr>
                  <w:proofErr w:type="spellStart"/>
                  <w:r w:rsidRPr="00F4436D">
                    <w:rPr>
                      <w:rFonts w:ascii="Times New Roman" w:hAnsi="Times New Roman"/>
                      <w:sz w:val="22"/>
                      <w:szCs w:val="22"/>
                    </w:rPr>
                    <w:t>FortiGate</w:t>
                  </w:r>
                  <w:proofErr w:type="spellEnd"/>
                  <w:r w:rsidRPr="00F4436D">
                    <w:rPr>
                      <w:rFonts w:ascii="Times New Roman" w:hAnsi="Times New Roman"/>
                      <w:sz w:val="22"/>
                      <w:szCs w:val="22"/>
                    </w:rPr>
                    <w:t xml:space="preserve"> 101F, RNW, 24x7 </w:t>
                  </w:r>
                  <w:proofErr w:type="spellStart"/>
                  <w:r w:rsidRPr="00F4436D">
                    <w:rPr>
                      <w:rFonts w:ascii="Times New Roman" w:hAnsi="Times New Roman"/>
                      <w:sz w:val="22"/>
                      <w:szCs w:val="22"/>
                    </w:rPr>
                    <w:t>Unified</w:t>
                  </w:r>
                  <w:proofErr w:type="spellEnd"/>
                  <w:r w:rsidRPr="00F4436D">
                    <w:rPr>
                      <w:rFonts w:ascii="Times New Roman" w:hAnsi="Times New Roman"/>
                      <w:sz w:val="22"/>
                      <w:szCs w:val="22"/>
                    </w:rPr>
                    <w:t xml:space="preserve"> </w:t>
                  </w:r>
                  <w:proofErr w:type="spellStart"/>
                  <w:r w:rsidRPr="00F4436D">
                    <w:rPr>
                      <w:rFonts w:ascii="Times New Roman" w:hAnsi="Times New Roman"/>
                      <w:sz w:val="22"/>
                      <w:szCs w:val="22"/>
                    </w:rPr>
                    <w:t>Threat</w:t>
                  </w:r>
                  <w:proofErr w:type="spellEnd"/>
                  <w:r w:rsidRPr="00F4436D">
                    <w:rPr>
                      <w:rFonts w:ascii="Times New Roman" w:hAnsi="Times New Roman"/>
                      <w:sz w:val="22"/>
                      <w:szCs w:val="22"/>
                    </w:rPr>
                    <w:t xml:space="preserve"> </w:t>
                  </w:r>
                  <w:proofErr w:type="spellStart"/>
                  <w:r w:rsidRPr="00F4436D">
                    <w:rPr>
                      <w:rFonts w:ascii="Times New Roman" w:hAnsi="Times New Roman"/>
                      <w:sz w:val="22"/>
                      <w:szCs w:val="22"/>
                    </w:rPr>
                    <w:t>Protection</w:t>
                  </w:r>
                  <w:proofErr w:type="spellEnd"/>
                  <w:r w:rsidRPr="00F4436D">
                    <w:rPr>
                      <w:rFonts w:ascii="Times New Roman" w:hAnsi="Times New Roman"/>
                      <w:sz w:val="22"/>
                      <w:szCs w:val="22"/>
                    </w:rPr>
                    <w:t xml:space="preserve"> 3YR RNW (FG101FTK19000466,FG101FTK19000190 do 21. 8. 2025) </w:t>
                  </w:r>
                </w:p>
              </w:tc>
            </w:tr>
          </w:tbl>
          <w:p w14:paraId="2CBD987E" w14:textId="77777777" w:rsidR="00F4436D" w:rsidRPr="00F4436D" w:rsidRDefault="00F4436D" w:rsidP="00184BE9">
            <w:pPr>
              <w:rPr>
                <w:rFonts w:ascii="Times New Roman" w:hAnsi="Times New Roman"/>
                <w:bCs/>
              </w:rPr>
            </w:pPr>
            <w:r w:rsidRPr="00F4436D" w:rsidDel="00C15296">
              <w:rPr>
                <w:rFonts w:ascii="Times New Roman" w:hAnsi="Times New Roman"/>
                <w:bCs/>
              </w:rPr>
              <w:t xml:space="preserve"> </w:t>
            </w:r>
          </w:p>
        </w:tc>
        <w:tc>
          <w:tcPr>
            <w:tcW w:w="4276" w:type="dxa"/>
          </w:tcPr>
          <w:p w14:paraId="008FED06" w14:textId="77777777" w:rsidR="00F4436D" w:rsidRPr="00F4436D" w:rsidRDefault="00F4436D" w:rsidP="00184BE9">
            <w:pPr>
              <w:rPr>
                <w:rFonts w:ascii="Times New Roman" w:hAnsi="Times New Roman"/>
                <w:bCs/>
              </w:rPr>
            </w:pPr>
            <w:r w:rsidRPr="00F4436D">
              <w:rPr>
                <w:rFonts w:ascii="Times New Roman" w:hAnsi="Times New Roman"/>
                <w:bCs/>
              </w:rPr>
              <w:t xml:space="preserve">UTM – unifikovaný </w:t>
            </w:r>
            <w:proofErr w:type="spellStart"/>
            <w:r w:rsidRPr="00F4436D">
              <w:rPr>
                <w:rFonts w:ascii="Times New Roman" w:hAnsi="Times New Roman"/>
                <w:bCs/>
              </w:rPr>
              <w:t>menežment</w:t>
            </w:r>
            <w:proofErr w:type="spellEnd"/>
            <w:r w:rsidRPr="00F4436D">
              <w:rPr>
                <w:rFonts w:ascii="Times New Roman" w:hAnsi="Times New Roman"/>
                <w:bCs/>
              </w:rPr>
              <w:t xml:space="preserve"> hrozieb – komplexné riešenie </w:t>
            </w:r>
            <w:proofErr w:type="spellStart"/>
            <w:r w:rsidRPr="00F4436D">
              <w:rPr>
                <w:rFonts w:ascii="Times New Roman" w:hAnsi="Times New Roman"/>
                <w:bCs/>
              </w:rPr>
              <w:t>antivírus+anti-malware+web,mail</w:t>
            </w:r>
            <w:proofErr w:type="spellEnd"/>
            <w:r w:rsidRPr="00F4436D">
              <w:rPr>
                <w:rFonts w:ascii="Times New Roman" w:hAnsi="Times New Roman"/>
                <w:bCs/>
              </w:rPr>
              <w:t xml:space="preserve"> </w:t>
            </w:r>
            <w:proofErr w:type="spellStart"/>
            <w:r w:rsidRPr="00F4436D">
              <w:rPr>
                <w:rFonts w:ascii="Times New Roman" w:hAnsi="Times New Roman"/>
                <w:bCs/>
              </w:rPr>
              <w:t>filtering</w:t>
            </w:r>
            <w:proofErr w:type="spellEnd"/>
            <w:r w:rsidRPr="00F4436D">
              <w:rPr>
                <w:rFonts w:ascii="Times New Roman" w:hAnsi="Times New Roman"/>
                <w:bCs/>
              </w:rPr>
              <w:t>, prevencia vniknutia, prevencia straty dát</w:t>
            </w:r>
          </w:p>
        </w:tc>
        <w:tc>
          <w:tcPr>
            <w:tcW w:w="875" w:type="dxa"/>
            <w:vAlign w:val="center"/>
          </w:tcPr>
          <w:p w14:paraId="2C84AB17" w14:textId="77777777" w:rsidR="00F4436D" w:rsidRPr="00F4436D" w:rsidRDefault="00F4436D" w:rsidP="00184BE9">
            <w:pPr>
              <w:jc w:val="center"/>
              <w:rPr>
                <w:rFonts w:ascii="Times New Roman" w:hAnsi="Times New Roman"/>
                <w:bCs/>
              </w:rPr>
            </w:pPr>
            <w:r w:rsidRPr="00F4436D">
              <w:rPr>
                <w:rFonts w:ascii="Times New Roman" w:hAnsi="Times New Roman"/>
                <w:bCs/>
              </w:rPr>
              <w:t>2</w:t>
            </w:r>
          </w:p>
        </w:tc>
      </w:tr>
    </w:tbl>
    <w:p w14:paraId="1590133F" w14:textId="77777777" w:rsidR="0092015F" w:rsidRPr="002D0F85" w:rsidRDefault="0092015F" w:rsidP="0092015F">
      <w:pPr>
        <w:rPr>
          <w:rFonts w:ascii="Times New Roman" w:eastAsia="Times New Roman" w:hAnsi="Times New Roman"/>
          <w:u w:val="single"/>
        </w:rPr>
      </w:pPr>
    </w:p>
    <w:p w14:paraId="533F0657" w14:textId="77777777" w:rsidR="0092015F" w:rsidRPr="002D0F85" w:rsidRDefault="0092015F" w:rsidP="0092015F">
      <w:pPr>
        <w:jc w:val="both"/>
        <w:rPr>
          <w:rFonts w:ascii="Times New Roman" w:hAnsi="Times New Roman"/>
          <w:b/>
          <w:bCs/>
        </w:rPr>
      </w:pPr>
      <w:r w:rsidRPr="002D0F85">
        <w:rPr>
          <w:rFonts w:ascii="Times New Roman" w:hAnsi="Times New Roman"/>
          <w:b/>
          <w:bCs/>
        </w:rPr>
        <w:t>Lehota plnenia predmetu zákazky:</w:t>
      </w:r>
    </w:p>
    <w:p w14:paraId="33E3291F" w14:textId="0A4CA3B1" w:rsidR="0092015F" w:rsidRDefault="0092015F" w:rsidP="0092015F">
      <w:pPr>
        <w:rPr>
          <w:rFonts w:ascii="Times New Roman" w:hAnsi="Times New Roman"/>
        </w:rPr>
      </w:pPr>
      <w:r w:rsidRPr="002D0F85">
        <w:rPr>
          <w:rFonts w:ascii="Times New Roman" w:hAnsi="Times New Roman"/>
        </w:rPr>
        <w:t xml:space="preserve">Plnenie predmetu zákazky </w:t>
      </w:r>
      <w:r>
        <w:rPr>
          <w:rFonts w:ascii="Times New Roman" w:hAnsi="Times New Roman"/>
        </w:rPr>
        <w:t>na 36 mesiacov</w:t>
      </w:r>
      <w:r w:rsidRPr="002D0F85">
        <w:rPr>
          <w:rFonts w:ascii="Times New Roman" w:hAnsi="Times New Roman"/>
        </w:rPr>
        <w:t xml:space="preserve"> od</w:t>
      </w:r>
      <w:r>
        <w:rPr>
          <w:rFonts w:ascii="Times New Roman" w:hAnsi="Times New Roman"/>
        </w:rPr>
        <w:t>o dňa</w:t>
      </w:r>
      <w:r w:rsidRPr="002D0F85">
        <w:rPr>
          <w:rFonts w:ascii="Times New Roman" w:hAnsi="Times New Roman"/>
        </w:rPr>
        <w:t xml:space="preserve"> vystavenia objednávky</w:t>
      </w:r>
    </w:p>
    <w:p w14:paraId="393079C5" w14:textId="77777777" w:rsidR="00F4436D" w:rsidRPr="002D0F85" w:rsidRDefault="00F4436D" w:rsidP="0092015F">
      <w:pPr>
        <w:rPr>
          <w:rFonts w:ascii="Times New Roman" w:eastAsia="Times New Roman" w:hAnsi="Times New Roman"/>
          <w:u w:val="single"/>
        </w:rPr>
      </w:pPr>
    </w:p>
    <w:p w14:paraId="2CAD6B38" w14:textId="77777777" w:rsidR="0092015F" w:rsidRPr="002D0F85" w:rsidRDefault="0092015F" w:rsidP="0092015F">
      <w:pPr>
        <w:tabs>
          <w:tab w:val="left" w:pos="3606"/>
        </w:tabs>
        <w:jc w:val="both"/>
        <w:rPr>
          <w:rFonts w:ascii="Times New Roman" w:eastAsia="Times New Roman" w:hAnsi="Times New Roman"/>
          <w:b/>
        </w:rPr>
      </w:pPr>
      <w:r w:rsidRPr="002D0F85">
        <w:rPr>
          <w:rFonts w:ascii="Times New Roman" w:eastAsia="Times New Roman" w:hAnsi="Times New Roman"/>
          <w:b/>
        </w:rPr>
        <w:t>Osobitné podmienky plnenia predmetu zákazky:</w:t>
      </w:r>
    </w:p>
    <w:p w14:paraId="13F71ED6" w14:textId="77777777" w:rsidR="0092015F" w:rsidRPr="00D13E06" w:rsidRDefault="0092015F" w:rsidP="0092015F">
      <w:pPr>
        <w:pStyle w:val="Odsekzoznamu"/>
        <w:numPr>
          <w:ilvl w:val="0"/>
          <w:numId w:val="45"/>
        </w:numPr>
        <w:tabs>
          <w:tab w:val="left" w:pos="3606"/>
        </w:tabs>
        <w:spacing w:after="200" w:line="276" w:lineRule="auto"/>
        <w:ind w:left="284" w:hanging="284"/>
        <w:contextualSpacing w:val="0"/>
        <w:jc w:val="both"/>
        <w:rPr>
          <w:rFonts w:ascii="Times New Roman" w:hAnsi="Times New Roman" w:cs="Times New Roman"/>
          <w:sz w:val="22"/>
          <w:szCs w:val="22"/>
          <w:lang w:val="sk-SK" w:eastAsia="sk-SK"/>
        </w:rPr>
      </w:pPr>
      <w:r w:rsidRPr="00D13E06">
        <w:rPr>
          <w:rFonts w:ascii="Times New Roman" w:hAnsi="Times New Roman" w:cs="Times New Roman"/>
          <w:sz w:val="22"/>
          <w:szCs w:val="22"/>
          <w:lang w:val="sk-SK" w:eastAsia="sk-SK"/>
        </w:rPr>
        <w:t xml:space="preserve">Objednávateľ požaduje nový, doposiaľ nepoužitý licenčný softvér. </w:t>
      </w:r>
    </w:p>
    <w:p w14:paraId="0A66A2E8" w14:textId="77777777" w:rsidR="0092015F" w:rsidRPr="00D13E06" w:rsidRDefault="0092015F" w:rsidP="0092015F">
      <w:pPr>
        <w:pStyle w:val="Odsekzoznamu"/>
        <w:numPr>
          <w:ilvl w:val="0"/>
          <w:numId w:val="44"/>
        </w:numPr>
        <w:spacing w:after="200" w:line="276" w:lineRule="auto"/>
        <w:ind w:left="284" w:hanging="284"/>
        <w:contextualSpacing w:val="0"/>
        <w:jc w:val="both"/>
        <w:rPr>
          <w:rFonts w:ascii="Times New Roman" w:hAnsi="Times New Roman" w:cs="Times New Roman"/>
          <w:sz w:val="22"/>
          <w:szCs w:val="22"/>
          <w:lang w:val="sk-SK" w:eastAsia="sk-SK"/>
        </w:rPr>
      </w:pPr>
      <w:r w:rsidRPr="00D13E06">
        <w:rPr>
          <w:rFonts w:ascii="Times New Roman" w:hAnsi="Times New Roman" w:cs="Times New Roman"/>
          <w:sz w:val="22"/>
          <w:szCs w:val="22"/>
          <w:lang w:val="sk-SK" w:eastAsia="sk-SK"/>
        </w:rPr>
        <w:t>Úspešný uchádzač je zodpovedný v plnom rozsahu za akúkoľvek škodu vrátane skutočnej škody, ušlého zisku a iných priamo alebo nepriamo súvisiacich škôd, ktoré vzniknú v dôsledku porušenia akýchkoľvek jeho záväzkov vplývajúcich z objednávkových podmienok, právnych predpisov alebo iných pravidiel, ktoré sú pre neho záväzné.</w:t>
      </w:r>
    </w:p>
    <w:p w14:paraId="1E844360" w14:textId="77777777" w:rsidR="0092015F" w:rsidRPr="002D0F85" w:rsidRDefault="0092015F" w:rsidP="0092015F">
      <w:pPr>
        <w:pStyle w:val="Odsekzoznamu"/>
        <w:numPr>
          <w:ilvl w:val="0"/>
          <w:numId w:val="44"/>
        </w:numPr>
        <w:ind w:left="284" w:hanging="284"/>
        <w:jc w:val="both"/>
        <w:rPr>
          <w:rFonts w:ascii="Times New Roman" w:hAnsi="Times New Roman" w:cs="Times New Roman"/>
          <w:b/>
          <w:bCs/>
          <w:sz w:val="22"/>
          <w:szCs w:val="22"/>
          <w:u w:val="single"/>
          <w:lang w:val="sk-SK"/>
        </w:rPr>
      </w:pPr>
      <w:r w:rsidRPr="002D0F85">
        <w:rPr>
          <w:rFonts w:ascii="Times New Roman" w:hAnsi="Times New Roman" w:cs="Times New Roman"/>
          <w:sz w:val="22"/>
          <w:szCs w:val="22"/>
          <w:lang w:val="sk-SK" w:eastAsia="sk-SK"/>
        </w:rPr>
        <w:t>Objednávateľ má právo odmietnuť prevzatie predmet zákazky (napr. nedostatočná kvalita, nedodržanie špecifikácie a požiadaviek na tovar, poškodený tovar a pod.).</w:t>
      </w:r>
    </w:p>
    <w:p w14:paraId="531969FA" w14:textId="77777777" w:rsidR="0092015F" w:rsidRPr="002D0F85" w:rsidRDefault="0092015F" w:rsidP="0092015F">
      <w:pPr>
        <w:ind w:left="284" w:hanging="284"/>
        <w:jc w:val="both"/>
        <w:rPr>
          <w:rFonts w:ascii="Times New Roman" w:hAnsi="Times New Roman"/>
        </w:rPr>
      </w:pPr>
    </w:p>
    <w:p w14:paraId="11038D31" w14:textId="77777777" w:rsidR="0092015F" w:rsidRPr="002D0F85" w:rsidRDefault="0092015F" w:rsidP="0092015F">
      <w:pPr>
        <w:pStyle w:val="Odsekzoznamu"/>
        <w:numPr>
          <w:ilvl w:val="0"/>
          <w:numId w:val="44"/>
        </w:numPr>
        <w:ind w:left="284" w:hanging="284"/>
        <w:jc w:val="both"/>
        <w:rPr>
          <w:rFonts w:ascii="Times New Roman" w:hAnsi="Times New Roman" w:cs="Times New Roman"/>
          <w:sz w:val="22"/>
          <w:szCs w:val="22"/>
          <w:lang w:val="sk-SK"/>
        </w:rPr>
      </w:pPr>
      <w:r w:rsidRPr="002D0F85">
        <w:rPr>
          <w:rFonts w:ascii="Times New Roman" w:hAnsi="Times New Roman" w:cs="Times New Roman"/>
          <w:sz w:val="22"/>
          <w:szCs w:val="22"/>
          <w:lang w:val="sk-SK"/>
        </w:rPr>
        <w:t>V prípade, ak dodávateľ ku dňu predkladania ponuky nie je platcom DPH, avšak po uzatvorení zmluvného vzťahu sa ním stane, nemá nárok na zvýšenie ceny za dodanie tovaru o hodnotu DPH.</w:t>
      </w:r>
    </w:p>
    <w:p w14:paraId="504C3D75" w14:textId="77777777" w:rsidR="0092015F" w:rsidRPr="002D0F85" w:rsidRDefault="0092015F" w:rsidP="0092015F">
      <w:pPr>
        <w:ind w:left="284" w:hanging="284"/>
        <w:jc w:val="both"/>
        <w:rPr>
          <w:rFonts w:ascii="Times New Roman" w:hAnsi="Times New Roman"/>
          <w:lang w:eastAsia="sk-SK"/>
        </w:rPr>
      </w:pPr>
    </w:p>
    <w:p w14:paraId="17DE953C" w14:textId="77777777" w:rsidR="0092015F" w:rsidRPr="002D0F85" w:rsidRDefault="0092015F" w:rsidP="0092015F">
      <w:pPr>
        <w:pStyle w:val="Odsekzoznamu"/>
        <w:numPr>
          <w:ilvl w:val="0"/>
          <w:numId w:val="44"/>
        </w:numPr>
        <w:ind w:left="284" w:hanging="284"/>
        <w:jc w:val="both"/>
        <w:outlineLvl w:val="0"/>
        <w:rPr>
          <w:rFonts w:ascii="Times New Roman" w:hAnsi="Times New Roman" w:cs="Times New Roman"/>
          <w:b/>
          <w:sz w:val="22"/>
          <w:szCs w:val="22"/>
        </w:rPr>
      </w:pPr>
      <w:proofErr w:type="spellStart"/>
      <w:r w:rsidRPr="002D0F85">
        <w:rPr>
          <w:rFonts w:ascii="Times New Roman" w:hAnsi="Times New Roman" w:cs="Times New Roman"/>
          <w:b/>
          <w:sz w:val="22"/>
          <w:szCs w:val="22"/>
        </w:rPr>
        <w:t>Platobné</w:t>
      </w:r>
      <w:proofErr w:type="spellEnd"/>
      <w:r w:rsidRPr="002D0F85">
        <w:rPr>
          <w:rFonts w:ascii="Times New Roman" w:hAnsi="Times New Roman" w:cs="Times New Roman"/>
          <w:b/>
          <w:sz w:val="22"/>
          <w:szCs w:val="22"/>
        </w:rPr>
        <w:t xml:space="preserve"> </w:t>
      </w:r>
      <w:proofErr w:type="spellStart"/>
      <w:r w:rsidRPr="002D0F85">
        <w:rPr>
          <w:rFonts w:ascii="Times New Roman" w:hAnsi="Times New Roman" w:cs="Times New Roman"/>
          <w:b/>
          <w:sz w:val="22"/>
          <w:szCs w:val="22"/>
        </w:rPr>
        <w:t>podmienky</w:t>
      </w:r>
      <w:proofErr w:type="spellEnd"/>
    </w:p>
    <w:p w14:paraId="510FEF92" w14:textId="77777777" w:rsidR="0092015F" w:rsidRPr="002D0F85" w:rsidRDefault="0092015F" w:rsidP="0092015F">
      <w:pPr>
        <w:jc w:val="both"/>
        <w:outlineLvl w:val="0"/>
        <w:rPr>
          <w:rFonts w:ascii="Times New Roman" w:hAnsi="Times New Roman"/>
          <w:b/>
        </w:rPr>
      </w:pPr>
    </w:p>
    <w:p w14:paraId="6B668688" w14:textId="77777777" w:rsidR="0092015F" w:rsidRPr="002D0F85" w:rsidRDefault="0092015F" w:rsidP="0092015F">
      <w:pPr>
        <w:pStyle w:val="Odsekzoznamu"/>
        <w:numPr>
          <w:ilvl w:val="0"/>
          <w:numId w:val="44"/>
        </w:numPr>
        <w:ind w:left="284" w:hanging="284"/>
        <w:jc w:val="both"/>
        <w:rPr>
          <w:rFonts w:ascii="Times New Roman" w:hAnsi="Times New Roman" w:cs="Times New Roman"/>
          <w:sz w:val="22"/>
          <w:szCs w:val="22"/>
          <w:lang w:val="sk-SK"/>
        </w:rPr>
      </w:pPr>
      <w:r w:rsidRPr="002D0F85">
        <w:rPr>
          <w:rFonts w:ascii="Times New Roman" w:hAnsi="Times New Roman" w:cs="Times New Roman"/>
          <w:sz w:val="22"/>
          <w:szCs w:val="22"/>
          <w:lang w:val="sk-SK"/>
        </w:rPr>
        <w:t xml:space="preserve">Ak je dodávateľ identifikovaný pre DPH v inom členskom štáte EÚ a tovar bude do SR prepravený z iného členského štátu EÚ, tento dodávateľ nebude pri plnení objednávky fakturovať DPH. Podkladom pre platbu bude faktúra vystavená dodávateľom na podklade objednávateľom potvrdeného dodacieho listu.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57440F15" w14:textId="0DD94FF5" w:rsidR="0092015F" w:rsidRDefault="0092015F" w:rsidP="0092015F">
      <w:pPr>
        <w:ind w:left="284" w:hanging="284"/>
        <w:jc w:val="both"/>
        <w:rPr>
          <w:rFonts w:ascii="Times New Roman" w:hAnsi="Times New Roman"/>
        </w:rPr>
      </w:pPr>
    </w:p>
    <w:p w14:paraId="64DD2BF0" w14:textId="77777777" w:rsidR="0072119B" w:rsidRPr="002D0F85" w:rsidRDefault="0072119B" w:rsidP="0092015F">
      <w:pPr>
        <w:ind w:left="284" w:hanging="284"/>
        <w:jc w:val="both"/>
        <w:rPr>
          <w:rFonts w:ascii="Times New Roman" w:hAnsi="Times New Roman"/>
        </w:rPr>
      </w:pPr>
    </w:p>
    <w:p w14:paraId="6903863F" w14:textId="77777777" w:rsidR="0092015F" w:rsidRPr="002D0F85" w:rsidRDefault="0092015F" w:rsidP="0092015F">
      <w:pPr>
        <w:pStyle w:val="Odsekzoznamu"/>
        <w:numPr>
          <w:ilvl w:val="0"/>
          <w:numId w:val="44"/>
        </w:numPr>
        <w:ind w:left="284" w:hanging="284"/>
        <w:jc w:val="both"/>
        <w:outlineLvl w:val="0"/>
        <w:rPr>
          <w:rFonts w:ascii="Times New Roman" w:hAnsi="Times New Roman" w:cs="Times New Roman"/>
          <w:sz w:val="22"/>
          <w:szCs w:val="22"/>
        </w:rPr>
      </w:pPr>
      <w:proofErr w:type="spellStart"/>
      <w:r w:rsidRPr="002D0F85">
        <w:rPr>
          <w:rFonts w:ascii="Times New Roman" w:hAnsi="Times New Roman" w:cs="Times New Roman"/>
          <w:b/>
          <w:sz w:val="22"/>
          <w:szCs w:val="22"/>
        </w:rPr>
        <w:lastRenderedPageBreak/>
        <w:t>Spoločné</w:t>
      </w:r>
      <w:proofErr w:type="spellEnd"/>
      <w:r w:rsidRPr="002D0F85">
        <w:rPr>
          <w:rFonts w:ascii="Times New Roman" w:hAnsi="Times New Roman" w:cs="Times New Roman"/>
          <w:b/>
          <w:sz w:val="22"/>
          <w:szCs w:val="22"/>
        </w:rPr>
        <w:t xml:space="preserve"> </w:t>
      </w:r>
      <w:proofErr w:type="spellStart"/>
      <w:r w:rsidRPr="002D0F85">
        <w:rPr>
          <w:rFonts w:ascii="Times New Roman" w:hAnsi="Times New Roman" w:cs="Times New Roman"/>
          <w:b/>
          <w:sz w:val="22"/>
          <w:szCs w:val="22"/>
        </w:rPr>
        <w:t>ustanovenia</w:t>
      </w:r>
      <w:proofErr w:type="spellEnd"/>
    </w:p>
    <w:p w14:paraId="47421520" w14:textId="77777777" w:rsidR="0092015F" w:rsidRPr="002D0F85" w:rsidRDefault="0092015F" w:rsidP="0092015F">
      <w:pPr>
        <w:jc w:val="both"/>
        <w:outlineLvl w:val="0"/>
        <w:rPr>
          <w:rFonts w:ascii="Times New Roman" w:hAnsi="Times New Roman"/>
        </w:rPr>
      </w:pPr>
    </w:p>
    <w:p w14:paraId="4D31383A" w14:textId="77777777" w:rsidR="0092015F" w:rsidRPr="002D0F85" w:rsidRDefault="0092015F" w:rsidP="0092015F">
      <w:pPr>
        <w:pStyle w:val="Odsekzoznamu"/>
        <w:numPr>
          <w:ilvl w:val="0"/>
          <w:numId w:val="44"/>
        </w:numPr>
        <w:spacing w:after="200" w:line="276" w:lineRule="auto"/>
        <w:ind w:left="284" w:hanging="284"/>
        <w:contextualSpacing w:val="0"/>
        <w:jc w:val="both"/>
        <w:outlineLvl w:val="0"/>
        <w:rPr>
          <w:rFonts w:ascii="Times New Roman" w:hAnsi="Times New Roman" w:cs="Times New Roman"/>
          <w:sz w:val="22"/>
          <w:szCs w:val="22"/>
          <w:lang w:val="sk-SK"/>
        </w:rPr>
      </w:pPr>
      <w:r w:rsidRPr="00D13E06">
        <w:rPr>
          <w:rFonts w:ascii="Times New Roman" w:hAnsi="Times New Roman" w:cs="Times New Roman"/>
          <w:sz w:val="22"/>
          <w:szCs w:val="22"/>
          <w:lang w:val="sk-SK"/>
        </w:rPr>
        <w:t>Sankcia za nedodržanie uvedených osobitných požiadaviek na plnenie podľa popisu uvedenom v objednávke je 10% z  hodnoty zákazky splatná do 10 pracovných dní na účet verejného obstarávateľa.</w:t>
      </w:r>
    </w:p>
    <w:p w14:paraId="7446ED79" w14:textId="77777777" w:rsidR="0092015F" w:rsidRPr="00D13E06" w:rsidRDefault="0092015F" w:rsidP="0092015F">
      <w:pPr>
        <w:pStyle w:val="Odsekzoznamu"/>
        <w:numPr>
          <w:ilvl w:val="0"/>
          <w:numId w:val="44"/>
        </w:numPr>
        <w:ind w:left="284" w:hanging="284"/>
        <w:jc w:val="both"/>
        <w:rPr>
          <w:rFonts w:ascii="Times New Roman" w:hAnsi="Times New Roman" w:cs="Times New Roman"/>
          <w:sz w:val="22"/>
          <w:szCs w:val="22"/>
          <w:lang w:val="sk-SK"/>
        </w:rPr>
      </w:pPr>
      <w:r w:rsidRPr="00D13E06">
        <w:rPr>
          <w:rFonts w:ascii="Times New Roman" w:hAnsi="Times New Roman" w:cs="Times New Roman"/>
          <w:sz w:val="22"/>
          <w:szCs w:val="22"/>
          <w:lang w:val="sk-SK"/>
        </w:rPr>
        <w:t>Právne vzťahy osobitne neupravené objednávkou sa riadia príslušnými ustanoveniami Obchodného zákonníka a súvisiacimi právnymi predpismi.</w:t>
      </w:r>
    </w:p>
    <w:p w14:paraId="60112414" w14:textId="77777777" w:rsidR="0092015F" w:rsidRPr="002D0F85" w:rsidRDefault="0092015F" w:rsidP="0092015F">
      <w:pPr>
        <w:ind w:left="284" w:hanging="284"/>
        <w:jc w:val="both"/>
        <w:rPr>
          <w:rFonts w:ascii="Times New Roman" w:hAnsi="Times New Roman"/>
          <w:color w:val="000000"/>
        </w:rPr>
      </w:pPr>
    </w:p>
    <w:p w14:paraId="0CA20D7A" w14:textId="77777777" w:rsidR="0092015F" w:rsidRPr="002D0F85" w:rsidRDefault="0092015F" w:rsidP="0092015F">
      <w:pPr>
        <w:pStyle w:val="Odsekzoznamu"/>
        <w:numPr>
          <w:ilvl w:val="0"/>
          <w:numId w:val="44"/>
        </w:numPr>
        <w:ind w:left="284" w:hanging="284"/>
        <w:jc w:val="both"/>
        <w:rPr>
          <w:rFonts w:ascii="Times New Roman" w:hAnsi="Times New Roman" w:cs="Times New Roman"/>
          <w:color w:val="000000"/>
          <w:sz w:val="22"/>
          <w:szCs w:val="22"/>
          <w:lang w:val="sk-SK"/>
        </w:rPr>
      </w:pPr>
      <w:r w:rsidRPr="002D0F85">
        <w:rPr>
          <w:rFonts w:ascii="Times New Roman" w:hAnsi="Times New Roman" w:cs="Times New Roman"/>
          <w:color w:val="000000"/>
          <w:sz w:val="22"/>
          <w:szCs w:val="22"/>
          <w:lang w:val="sk-SK"/>
        </w:rPr>
        <w:t>Dodávateľ berie na vedomie, že uzatvorenie tohto zmluvného vzťahu (objednávky) s Bratislavským samosprávnym krajom, ktorý ako orgán verejnej správy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informácii, zverejňuje všetky informácie, ktoré sa získali za verejné financie alebo sa týkajú používania verejných financií, alebo nakladania s majetkom BSK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atď.) na internetovej stránke BSK za účelom zvyšovania transparentnosti samosprávy pre občanov a kontroly verejných financií občanmi. Tento súhlas sa udeľuje bez akýchkoľvek výhrad a bez časového obmedzenia.</w:t>
      </w:r>
    </w:p>
    <w:p w14:paraId="742EDDA9" w14:textId="77777777" w:rsidR="00237B0C" w:rsidRPr="0092015F" w:rsidRDefault="00237B0C" w:rsidP="001130B5">
      <w:pPr>
        <w:jc w:val="both"/>
        <w:rPr>
          <w:i/>
        </w:rPr>
      </w:pPr>
    </w:p>
    <w:p w14:paraId="041FB282" w14:textId="77777777" w:rsidR="001130B5" w:rsidRPr="00A146B5" w:rsidRDefault="001130B5" w:rsidP="001130B5">
      <w:pPr>
        <w:jc w:val="both"/>
      </w:pPr>
    </w:p>
    <w:p w14:paraId="4F0FD51B" w14:textId="77777777" w:rsidR="001130B5" w:rsidRPr="00A146B5" w:rsidRDefault="001130B5" w:rsidP="001130B5">
      <w:pPr>
        <w:jc w:val="both"/>
      </w:pPr>
    </w:p>
    <w:p w14:paraId="2D6F4946" w14:textId="77777777" w:rsidR="001130B5" w:rsidRPr="00A146B5" w:rsidRDefault="001130B5" w:rsidP="001130B5"/>
    <w:p w14:paraId="215ABB74" w14:textId="4CDC151B" w:rsidR="001130B5" w:rsidRDefault="001130B5" w:rsidP="001130B5"/>
    <w:p w14:paraId="32228C58" w14:textId="726ED625" w:rsidR="00947A65" w:rsidRDefault="00947A65" w:rsidP="001130B5"/>
    <w:p w14:paraId="211A42E7" w14:textId="07855C55" w:rsidR="00947A65" w:rsidRDefault="00947A65" w:rsidP="001130B5"/>
    <w:p w14:paraId="2233D623" w14:textId="39AACB77" w:rsidR="00947A65" w:rsidRDefault="00947A65" w:rsidP="001130B5"/>
    <w:p w14:paraId="684C6A65" w14:textId="569AA08C" w:rsidR="00947A65" w:rsidRDefault="00947A65" w:rsidP="001130B5"/>
    <w:p w14:paraId="050DFE5E" w14:textId="77777777" w:rsidR="00947A65" w:rsidRPr="00A146B5" w:rsidRDefault="00947A65" w:rsidP="001130B5"/>
    <w:p w14:paraId="7B394168" w14:textId="3AEBA9EA" w:rsidR="00BD3AF2" w:rsidRDefault="00BD3AF2" w:rsidP="001130B5">
      <w:pPr>
        <w:tabs>
          <w:tab w:val="left" w:pos="7275"/>
        </w:tabs>
      </w:pPr>
    </w:p>
    <w:p w14:paraId="7DE245F4" w14:textId="6CA29A93" w:rsidR="00FA7E9D" w:rsidRDefault="00FA7E9D" w:rsidP="001130B5">
      <w:pPr>
        <w:tabs>
          <w:tab w:val="left" w:pos="7275"/>
        </w:tabs>
      </w:pPr>
    </w:p>
    <w:p w14:paraId="3510D9D6" w14:textId="6281B7E3" w:rsidR="00FA7E9D" w:rsidRDefault="00FA7E9D" w:rsidP="001130B5">
      <w:pPr>
        <w:tabs>
          <w:tab w:val="left" w:pos="7275"/>
        </w:tabs>
      </w:pPr>
    </w:p>
    <w:p w14:paraId="257874CE" w14:textId="1925C78C" w:rsidR="00FA7E9D" w:rsidRDefault="00FA7E9D" w:rsidP="001130B5">
      <w:pPr>
        <w:tabs>
          <w:tab w:val="left" w:pos="7275"/>
        </w:tabs>
      </w:pPr>
    </w:p>
    <w:p w14:paraId="59650EFD" w14:textId="14FCE48B" w:rsidR="00FA7E9D" w:rsidRDefault="00FA7E9D" w:rsidP="001130B5">
      <w:pPr>
        <w:tabs>
          <w:tab w:val="left" w:pos="7275"/>
        </w:tabs>
      </w:pPr>
    </w:p>
    <w:p w14:paraId="44D859CD" w14:textId="3AF9D4E1" w:rsidR="00FA7E9D" w:rsidRDefault="00FA7E9D" w:rsidP="001130B5">
      <w:pPr>
        <w:tabs>
          <w:tab w:val="left" w:pos="7275"/>
        </w:tabs>
      </w:pPr>
    </w:p>
    <w:p w14:paraId="1D68998D" w14:textId="50D77995" w:rsidR="00FA7E9D" w:rsidRDefault="00FA7E9D" w:rsidP="001130B5">
      <w:pPr>
        <w:tabs>
          <w:tab w:val="left" w:pos="7275"/>
        </w:tabs>
      </w:pPr>
    </w:p>
    <w:p w14:paraId="75602E47" w14:textId="05DC623E" w:rsidR="00FA7E9D" w:rsidRDefault="00FA7E9D" w:rsidP="001130B5">
      <w:pPr>
        <w:tabs>
          <w:tab w:val="left" w:pos="7275"/>
        </w:tabs>
      </w:pPr>
    </w:p>
    <w:p w14:paraId="33C6C033" w14:textId="77777777" w:rsidR="00BD3AF2" w:rsidRDefault="00BD3AF2" w:rsidP="009B4EBE">
      <w:pPr>
        <w:jc w:val="both"/>
        <w:rPr>
          <w:rFonts w:ascii="Times New Roman" w:hAnsi="Times New Roman"/>
          <w:noProof/>
        </w:rPr>
      </w:pPr>
    </w:p>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71287E7A" w:rsidR="009B4EBE" w:rsidRDefault="009B4EBE" w:rsidP="0017233B">
      <w:pPr>
        <w:numPr>
          <w:ilvl w:val="0"/>
          <w:numId w:val="8"/>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predmet zákazky.</w:t>
      </w:r>
    </w:p>
    <w:p w14:paraId="169D5C0D" w14:textId="30F14501" w:rsidR="00407B18" w:rsidRPr="00271C19" w:rsidRDefault="00407B18" w:rsidP="0017233B">
      <w:pPr>
        <w:numPr>
          <w:ilvl w:val="0"/>
          <w:numId w:val="8"/>
        </w:numPr>
        <w:spacing w:after="120"/>
        <w:ind w:left="425" w:hanging="425"/>
        <w:jc w:val="both"/>
        <w:rPr>
          <w:rFonts w:ascii="Times New Roman" w:hAnsi="Times New Roman"/>
          <w:noProof/>
        </w:rPr>
      </w:pPr>
      <w:r w:rsidRPr="00407B18">
        <w:rPr>
          <w:rFonts w:ascii="Times New Roman" w:hAnsi="Times New Roman"/>
          <w:noProof/>
        </w:rPr>
        <w:t xml:space="preserve">Všetky poplatky spojené so zabezpečením </w:t>
      </w:r>
      <w:r w:rsidR="00BF7CDF">
        <w:rPr>
          <w:rFonts w:ascii="Times New Roman" w:hAnsi="Times New Roman"/>
          <w:noProof/>
        </w:rPr>
        <w:t>predmetu zákazky</w:t>
      </w:r>
      <w:r w:rsidRPr="00407B18">
        <w:rPr>
          <w:rFonts w:ascii="Times New Roman" w:hAnsi="Times New Roman"/>
          <w:noProof/>
        </w:rPr>
        <w:t xml:space="preserve"> znáša </w:t>
      </w:r>
      <w:r w:rsidR="00BF7CDF">
        <w:rPr>
          <w:rFonts w:ascii="Times New Roman" w:hAnsi="Times New Roman"/>
          <w:noProof/>
        </w:rPr>
        <w:t>poskytovateľ</w:t>
      </w:r>
      <w:r w:rsidRPr="00407B18">
        <w:rPr>
          <w:rFonts w:ascii="Times New Roman" w:hAnsi="Times New Roman"/>
          <w:noProof/>
        </w:rPr>
        <w:t xml:space="preserve"> zákazky.</w:t>
      </w:r>
    </w:p>
    <w:p w14:paraId="009C746F" w14:textId="77777777" w:rsidR="009B4EBE" w:rsidRPr="00271C19" w:rsidRDefault="009B4EBE" w:rsidP="0017233B">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02CB5B2E" w:rsidR="00550F43" w:rsidRDefault="009B4EBE" w:rsidP="0017233B">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008D68F8">
        <w:rPr>
          <w:rFonts w:ascii="Times New Roman" w:hAnsi="Times New Roman"/>
          <w:noProof/>
        </w:rPr>
        <w:t xml:space="preserve"> </w:t>
      </w:r>
      <w:r w:rsidRPr="00343304">
        <w:rPr>
          <w:rFonts w:ascii="Times New Roman" w:hAnsi="Times New Roman"/>
          <w:noProof/>
        </w:rPr>
        <w:t>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Default="00550F43" w:rsidP="0017233B">
      <w:pPr>
        <w:numPr>
          <w:ilvl w:val="0"/>
          <w:numId w:val="8"/>
        </w:numPr>
        <w:pBdr>
          <w:bottom w:val="single" w:sz="12" w:space="1" w:color="auto"/>
        </w:pBdr>
        <w:spacing w:after="0" w:line="240" w:lineRule="auto"/>
        <w:ind w:left="426" w:hanging="426"/>
        <w:jc w:val="both"/>
        <w:rPr>
          <w:rFonts w:ascii="Times New Roman" w:hAnsi="Times New Roman"/>
          <w:noProof/>
        </w:rPr>
      </w:pPr>
      <w:r w:rsidRPr="00550F43">
        <w:rPr>
          <w:rFonts w:ascii="Times New Roman" w:hAnsi="Times New Roman"/>
          <w:noProof/>
        </w:rPr>
        <w:t>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Pr>
          <w:rFonts w:ascii="Times New Roman" w:hAnsi="Times New Roman"/>
          <w:noProof/>
        </w:rPr>
        <w:t xml:space="preserve"> </w:t>
      </w:r>
    </w:p>
    <w:p w14:paraId="413A20C9" w14:textId="77777777" w:rsidR="00235985" w:rsidRPr="00235985" w:rsidRDefault="00235985" w:rsidP="00235985">
      <w:pPr>
        <w:pBdr>
          <w:bottom w:val="single" w:sz="12" w:space="1" w:color="auto"/>
        </w:pBdr>
        <w:spacing w:after="0" w:line="240" w:lineRule="auto"/>
        <w:jc w:val="both"/>
        <w:rPr>
          <w:rFonts w:ascii="Times New Roman" w:hAnsi="Times New Roman"/>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0"/>
      <w:footerReference w:type="default" r:id="rId11"/>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4E89" w14:textId="77777777" w:rsidR="009E66F8" w:rsidRDefault="009E66F8">
      <w:pPr>
        <w:spacing w:after="0" w:line="240" w:lineRule="auto"/>
      </w:pPr>
      <w:r>
        <w:separator/>
      </w:r>
    </w:p>
  </w:endnote>
  <w:endnote w:type="continuationSeparator" w:id="0">
    <w:p w14:paraId="7178E773" w14:textId="77777777" w:rsidR="009E66F8" w:rsidRDefault="009E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E4E4" w14:textId="77777777" w:rsidR="009E66F8" w:rsidRDefault="009E66F8">
      <w:pPr>
        <w:spacing w:after="0" w:line="240" w:lineRule="auto"/>
      </w:pPr>
      <w:r>
        <w:separator/>
      </w:r>
    </w:p>
  </w:footnote>
  <w:footnote w:type="continuationSeparator" w:id="0">
    <w:p w14:paraId="0778E3CC" w14:textId="77777777" w:rsidR="009E66F8" w:rsidRDefault="009E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599"/>
    <w:multiLevelType w:val="hybridMultilevel"/>
    <w:tmpl w:val="43E29350"/>
    <w:lvl w:ilvl="0" w:tplc="93D61926">
      <w:start w:val="2"/>
      <w:numFmt w:val="lowerLetter"/>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035396"/>
    <w:multiLevelType w:val="hybridMultilevel"/>
    <w:tmpl w:val="E2B4CA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AB456FA"/>
    <w:multiLevelType w:val="hybridMultilevel"/>
    <w:tmpl w:val="0F22E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BE5B86"/>
    <w:multiLevelType w:val="hybridMultilevel"/>
    <w:tmpl w:val="EA7679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3F3F77"/>
    <w:multiLevelType w:val="hybridMultilevel"/>
    <w:tmpl w:val="C6BE2002"/>
    <w:lvl w:ilvl="0" w:tplc="6ED43346">
      <w:start w:val="1"/>
      <w:numFmt w:val="decimal"/>
      <w:lvlText w:val="%1."/>
      <w:lvlJc w:val="left"/>
      <w:pPr>
        <w:ind w:left="1920" w:hanging="360"/>
      </w:pPr>
      <w:rPr>
        <w:rFonts w:ascii="Times New Roman" w:hAnsi="Times New Roman" w:cs="Times New Roman" w:hint="default"/>
        <w:b/>
      </w:r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5"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4CB59F6"/>
    <w:multiLevelType w:val="hybridMultilevel"/>
    <w:tmpl w:val="A2B21150"/>
    <w:lvl w:ilvl="0" w:tplc="80D4A3E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C397610"/>
    <w:multiLevelType w:val="hybridMultilevel"/>
    <w:tmpl w:val="300CC9F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B21271"/>
    <w:multiLevelType w:val="hybridMultilevel"/>
    <w:tmpl w:val="5DBA18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9FC6A88"/>
    <w:multiLevelType w:val="hybridMultilevel"/>
    <w:tmpl w:val="78166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D117B1"/>
    <w:multiLevelType w:val="hybridMultilevel"/>
    <w:tmpl w:val="0FBE4F1E"/>
    <w:lvl w:ilvl="0" w:tplc="D65C016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5" w15:restartNumberingAfterBreak="0">
    <w:nsid w:val="33F04F1C"/>
    <w:multiLevelType w:val="hybridMultilevel"/>
    <w:tmpl w:val="7890D25C"/>
    <w:lvl w:ilvl="0" w:tplc="CEA879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81821E2"/>
    <w:multiLevelType w:val="hybridMultilevel"/>
    <w:tmpl w:val="047EB906"/>
    <w:lvl w:ilvl="0" w:tplc="1DEA1586">
      <w:start w:val="1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C74B4D"/>
    <w:multiLevelType w:val="hybridMultilevel"/>
    <w:tmpl w:val="26EC9EA4"/>
    <w:lvl w:ilvl="0" w:tplc="9B080A1E">
      <w:start w:val="2"/>
      <w:numFmt w:val="decimal"/>
      <w:lvlText w:val="%1."/>
      <w:lvlJc w:val="left"/>
      <w:pPr>
        <w:ind w:left="360" w:hanging="360"/>
      </w:pPr>
      <w:rPr>
        <w:rFonts w:hint="default"/>
      </w:rPr>
    </w:lvl>
    <w:lvl w:ilvl="1" w:tplc="041B0019" w:tentative="1">
      <w:start w:val="1"/>
      <w:numFmt w:val="lowerLetter"/>
      <w:lvlText w:val="%2."/>
      <w:lvlJc w:val="left"/>
      <w:pPr>
        <w:ind w:left="-1392" w:hanging="360"/>
      </w:pPr>
    </w:lvl>
    <w:lvl w:ilvl="2" w:tplc="041B001B" w:tentative="1">
      <w:start w:val="1"/>
      <w:numFmt w:val="lowerRoman"/>
      <w:lvlText w:val="%3."/>
      <w:lvlJc w:val="right"/>
      <w:pPr>
        <w:ind w:left="-672" w:hanging="180"/>
      </w:pPr>
    </w:lvl>
    <w:lvl w:ilvl="3" w:tplc="041B000F" w:tentative="1">
      <w:start w:val="1"/>
      <w:numFmt w:val="decimal"/>
      <w:lvlText w:val="%4."/>
      <w:lvlJc w:val="left"/>
      <w:pPr>
        <w:ind w:left="48" w:hanging="360"/>
      </w:pPr>
    </w:lvl>
    <w:lvl w:ilvl="4" w:tplc="041B0019" w:tentative="1">
      <w:start w:val="1"/>
      <w:numFmt w:val="lowerLetter"/>
      <w:lvlText w:val="%5."/>
      <w:lvlJc w:val="left"/>
      <w:pPr>
        <w:ind w:left="768" w:hanging="360"/>
      </w:pPr>
    </w:lvl>
    <w:lvl w:ilvl="5" w:tplc="041B001B" w:tentative="1">
      <w:start w:val="1"/>
      <w:numFmt w:val="lowerRoman"/>
      <w:lvlText w:val="%6."/>
      <w:lvlJc w:val="right"/>
      <w:pPr>
        <w:ind w:left="1488" w:hanging="180"/>
      </w:pPr>
    </w:lvl>
    <w:lvl w:ilvl="6" w:tplc="041B000F" w:tentative="1">
      <w:start w:val="1"/>
      <w:numFmt w:val="decimal"/>
      <w:lvlText w:val="%7."/>
      <w:lvlJc w:val="left"/>
      <w:pPr>
        <w:ind w:left="2208" w:hanging="360"/>
      </w:pPr>
    </w:lvl>
    <w:lvl w:ilvl="7" w:tplc="041B0019" w:tentative="1">
      <w:start w:val="1"/>
      <w:numFmt w:val="lowerLetter"/>
      <w:lvlText w:val="%8."/>
      <w:lvlJc w:val="left"/>
      <w:pPr>
        <w:ind w:left="2928" w:hanging="360"/>
      </w:pPr>
    </w:lvl>
    <w:lvl w:ilvl="8" w:tplc="041B001B" w:tentative="1">
      <w:start w:val="1"/>
      <w:numFmt w:val="lowerRoman"/>
      <w:lvlText w:val="%9."/>
      <w:lvlJc w:val="right"/>
      <w:pPr>
        <w:ind w:left="3648" w:hanging="180"/>
      </w:pPr>
    </w:lvl>
  </w:abstractNum>
  <w:abstractNum w:abstractNumId="19" w15:restartNumberingAfterBreak="0">
    <w:nsid w:val="3C87539F"/>
    <w:multiLevelType w:val="hybridMultilevel"/>
    <w:tmpl w:val="D0EC8A02"/>
    <w:lvl w:ilvl="0" w:tplc="D09474EA">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0F95925"/>
    <w:multiLevelType w:val="multilevel"/>
    <w:tmpl w:val="FCFCD502"/>
    <w:lvl w:ilvl="0">
      <w:start w:val="1"/>
      <w:numFmt w:val="decimal"/>
      <w:lvlText w:val="%1."/>
      <w:lvlJc w:val="left"/>
      <w:pPr>
        <w:ind w:left="360" w:hanging="360"/>
      </w:pPr>
      <w:rPr>
        <w:rFonts w:hint="default"/>
      </w:rPr>
    </w:lvl>
    <w:lvl w:ilvl="1">
      <w:numFmt w:val="bullet"/>
      <w:lvlText w:val="-"/>
      <w:lvlJc w:val="left"/>
      <w:pPr>
        <w:ind w:left="792" w:hanging="432"/>
      </w:pPr>
      <w:rPr>
        <w:rFonts w:ascii="Times New Roman" w:eastAsia="Times New Roman" w:hAnsi="Times New Roman" w:cs="Times New Roman" w:hint="default"/>
        <w:b/>
        <w:lang w:val="cs-CZ"/>
      </w:rPr>
    </w:lvl>
    <w:lvl w:ilvl="2">
      <w:numFmt w:val="bullet"/>
      <w:lvlText w:val="-"/>
      <w:lvlJc w:val="left"/>
      <w:pPr>
        <w:ind w:left="1224" w:hanging="504"/>
      </w:pPr>
      <w:rPr>
        <w:rFonts w:ascii="Times New Roman" w:eastAsia="Times New Roman" w:hAnsi="Times New Roman" w:cs="Times New Roman" w:hint="default"/>
        <w:b/>
        <w:lang w:val="cs-CZ"/>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22"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81555"/>
    <w:multiLevelType w:val="hybridMultilevel"/>
    <w:tmpl w:val="5C5EE13C"/>
    <w:lvl w:ilvl="0" w:tplc="4454A06C">
      <w:start w:val="1"/>
      <w:numFmt w:val="decimal"/>
      <w:lvlText w:val="%1."/>
      <w:lvlJc w:val="left"/>
      <w:pPr>
        <w:ind w:left="360" w:hanging="360"/>
      </w:pPr>
      <w:rPr>
        <w:rFonts w:ascii="Times New Roman" w:hAnsi="Times New Roman" w:cs="Times New Roman" w:hint="default"/>
        <w:b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7408A2"/>
    <w:multiLevelType w:val="hybridMultilevel"/>
    <w:tmpl w:val="143CAC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4D0D1B"/>
    <w:multiLevelType w:val="hybridMultilevel"/>
    <w:tmpl w:val="FA78519C"/>
    <w:lvl w:ilvl="0" w:tplc="27F43A76">
      <w:start w:val="1"/>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522B05"/>
    <w:multiLevelType w:val="hybridMultilevel"/>
    <w:tmpl w:val="BD22554E"/>
    <w:lvl w:ilvl="0" w:tplc="D26E80EA">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86A2F86"/>
    <w:multiLevelType w:val="hybridMultilevel"/>
    <w:tmpl w:val="419A1A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554792"/>
    <w:multiLevelType w:val="hybridMultilevel"/>
    <w:tmpl w:val="E716F38E"/>
    <w:lvl w:ilvl="0" w:tplc="95EAA09C">
      <w:start w:val="2"/>
      <w:numFmt w:val="upperLetter"/>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6A2CDE"/>
    <w:multiLevelType w:val="hybridMultilevel"/>
    <w:tmpl w:val="E892D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C057555"/>
    <w:multiLevelType w:val="hybridMultilevel"/>
    <w:tmpl w:val="433A9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8D343D3"/>
    <w:multiLevelType w:val="hybridMultilevel"/>
    <w:tmpl w:val="3E828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8" w15:restartNumberingAfterBreak="0">
    <w:nsid w:val="6DD84C15"/>
    <w:multiLevelType w:val="hybridMultilevel"/>
    <w:tmpl w:val="E2B4CA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1716B7"/>
    <w:multiLevelType w:val="hybridMultilevel"/>
    <w:tmpl w:val="271E1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6"/>
  </w:num>
  <w:num w:numId="2">
    <w:abstractNumId w:val="39"/>
  </w:num>
  <w:num w:numId="3">
    <w:abstractNumId w:val="22"/>
  </w:num>
  <w:num w:numId="4">
    <w:abstractNumId w:val="9"/>
  </w:num>
  <w:num w:numId="5">
    <w:abstractNumId w:val="24"/>
  </w:num>
  <w:num w:numId="6">
    <w:abstractNumId w:val="5"/>
  </w:num>
  <w:num w:numId="7">
    <w:abstractNumId w:val="7"/>
  </w:num>
  <w:num w:numId="8">
    <w:abstractNumId w:val="23"/>
  </w:num>
  <w:num w:numId="9">
    <w:abstractNumId w:val="35"/>
  </w:num>
  <w:num w:numId="10">
    <w:abstractNumId w:val="41"/>
  </w:num>
  <w:num w:numId="11">
    <w:abstractNumId w:val="14"/>
  </w:num>
  <w:num w:numId="12">
    <w:abstractNumId w:val="37"/>
  </w:num>
  <w:num w:numId="13">
    <w:abstractNumId w:val="10"/>
  </w:num>
  <w:num w:numId="14">
    <w:abstractNumId w:val="43"/>
  </w:num>
  <w:num w:numId="15">
    <w:abstractNumId w:val="21"/>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44"/>
  </w:num>
  <w:num w:numId="17">
    <w:abstractNumId w:val="19"/>
  </w:num>
  <w:num w:numId="18">
    <w:abstractNumId w:val="3"/>
  </w:num>
  <w:num w:numId="19">
    <w:abstractNumId w:val="12"/>
  </w:num>
  <w:num w:numId="20">
    <w:abstractNumId w:val="33"/>
  </w:num>
  <w:num w:numId="21">
    <w:abstractNumId w:val="2"/>
  </w:num>
  <w:num w:numId="22">
    <w:abstractNumId w:val="25"/>
  </w:num>
  <w:num w:numId="23">
    <w:abstractNumId w:val="30"/>
  </w:num>
  <w:num w:numId="24">
    <w:abstractNumId w:val="13"/>
  </w:num>
  <w:num w:numId="25">
    <w:abstractNumId w:val="15"/>
  </w:num>
  <w:num w:numId="26">
    <w:abstractNumId w:val="28"/>
  </w:num>
  <w:num w:numId="27">
    <w:abstractNumId w:val="27"/>
  </w:num>
  <w:num w:numId="28">
    <w:abstractNumId w:val="8"/>
  </w:num>
  <w:num w:numId="29">
    <w:abstractNumId w:val="38"/>
  </w:num>
  <w:num w:numId="30">
    <w:abstractNumId w:val="18"/>
  </w:num>
  <w:num w:numId="31">
    <w:abstractNumId w:val="1"/>
  </w:num>
  <w:num w:numId="32">
    <w:abstractNumId w:val="11"/>
  </w:num>
  <w:num w:numId="33">
    <w:abstractNumId w:val="20"/>
  </w:num>
  <w:num w:numId="34">
    <w:abstractNumId w:val="4"/>
  </w:num>
  <w:num w:numId="35">
    <w:abstractNumId w:val="0"/>
  </w:num>
  <w:num w:numId="36">
    <w:abstractNumId w:val="31"/>
  </w:num>
  <w:num w:numId="37">
    <w:abstractNumId w:val="17"/>
  </w:num>
  <w:num w:numId="38">
    <w:abstractNumId w:val="29"/>
  </w:num>
  <w:num w:numId="39">
    <w:abstractNumId w:val="26"/>
  </w:num>
  <w:num w:numId="40">
    <w:abstractNumId w:val="34"/>
  </w:num>
  <w:num w:numId="41">
    <w:abstractNumId w:val="40"/>
  </w:num>
  <w:num w:numId="42">
    <w:abstractNumId w:val="32"/>
  </w:num>
  <w:num w:numId="43">
    <w:abstractNumId w:val="6"/>
  </w:num>
  <w:num w:numId="44">
    <w:abstractNumId w:val="36"/>
  </w:num>
  <w:num w:numId="45">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16E26"/>
    <w:rsid w:val="00026AC3"/>
    <w:rsid w:val="00030EF8"/>
    <w:rsid w:val="00034806"/>
    <w:rsid w:val="00035FDE"/>
    <w:rsid w:val="00047AD1"/>
    <w:rsid w:val="000820E0"/>
    <w:rsid w:val="00097017"/>
    <w:rsid w:val="000A169E"/>
    <w:rsid w:val="000A2C5E"/>
    <w:rsid w:val="000A2E44"/>
    <w:rsid w:val="000C19BB"/>
    <w:rsid w:val="000D4E6D"/>
    <w:rsid w:val="000E794E"/>
    <w:rsid w:val="000F6FEA"/>
    <w:rsid w:val="001130B5"/>
    <w:rsid w:val="00114EBD"/>
    <w:rsid w:val="001177DB"/>
    <w:rsid w:val="00130544"/>
    <w:rsid w:val="00130A18"/>
    <w:rsid w:val="001339F2"/>
    <w:rsid w:val="00137046"/>
    <w:rsid w:val="00153DCA"/>
    <w:rsid w:val="00156472"/>
    <w:rsid w:val="00157A74"/>
    <w:rsid w:val="001626A1"/>
    <w:rsid w:val="00162C22"/>
    <w:rsid w:val="0017233B"/>
    <w:rsid w:val="00177F23"/>
    <w:rsid w:val="00183983"/>
    <w:rsid w:val="0018578D"/>
    <w:rsid w:val="00191526"/>
    <w:rsid w:val="001931CA"/>
    <w:rsid w:val="00193400"/>
    <w:rsid w:val="001A5842"/>
    <w:rsid w:val="001A6472"/>
    <w:rsid w:val="001B4BA2"/>
    <w:rsid w:val="001B4E5F"/>
    <w:rsid w:val="001B7858"/>
    <w:rsid w:val="001C5CED"/>
    <w:rsid w:val="001D1488"/>
    <w:rsid w:val="001D1EBD"/>
    <w:rsid w:val="001D689C"/>
    <w:rsid w:val="001D773E"/>
    <w:rsid w:val="001E0AB4"/>
    <w:rsid w:val="001F08C2"/>
    <w:rsid w:val="001F58C8"/>
    <w:rsid w:val="0020237E"/>
    <w:rsid w:val="00206CF6"/>
    <w:rsid w:val="002128ED"/>
    <w:rsid w:val="00214448"/>
    <w:rsid w:val="00216619"/>
    <w:rsid w:val="002207B9"/>
    <w:rsid w:val="00235985"/>
    <w:rsid w:val="00235FAA"/>
    <w:rsid w:val="00235FB0"/>
    <w:rsid w:val="00237B0C"/>
    <w:rsid w:val="00250262"/>
    <w:rsid w:val="00250876"/>
    <w:rsid w:val="0025549B"/>
    <w:rsid w:val="00256EC0"/>
    <w:rsid w:val="002602B6"/>
    <w:rsid w:val="00265BD1"/>
    <w:rsid w:val="002774B2"/>
    <w:rsid w:val="00280C30"/>
    <w:rsid w:val="002A0857"/>
    <w:rsid w:val="002A20F3"/>
    <w:rsid w:val="002A5866"/>
    <w:rsid w:val="002A6EF4"/>
    <w:rsid w:val="002B477C"/>
    <w:rsid w:val="002B7510"/>
    <w:rsid w:val="002C3846"/>
    <w:rsid w:val="002D1828"/>
    <w:rsid w:val="002E3BAA"/>
    <w:rsid w:val="002E5C1A"/>
    <w:rsid w:val="002E6FC2"/>
    <w:rsid w:val="002E7747"/>
    <w:rsid w:val="002F2958"/>
    <w:rsid w:val="002F6504"/>
    <w:rsid w:val="00315991"/>
    <w:rsid w:val="00315BCA"/>
    <w:rsid w:val="00322C38"/>
    <w:rsid w:val="00340B46"/>
    <w:rsid w:val="00350C36"/>
    <w:rsid w:val="003520F6"/>
    <w:rsid w:val="0036060C"/>
    <w:rsid w:val="003609EC"/>
    <w:rsid w:val="003829A1"/>
    <w:rsid w:val="00384BF5"/>
    <w:rsid w:val="00396B2C"/>
    <w:rsid w:val="003A1344"/>
    <w:rsid w:val="003A3228"/>
    <w:rsid w:val="003C1B12"/>
    <w:rsid w:val="003C2534"/>
    <w:rsid w:val="003D30AF"/>
    <w:rsid w:val="003E29C5"/>
    <w:rsid w:val="003E3ADA"/>
    <w:rsid w:val="003F26E6"/>
    <w:rsid w:val="003F2895"/>
    <w:rsid w:val="003F4130"/>
    <w:rsid w:val="003F4A3F"/>
    <w:rsid w:val="00407B18"/>
    <w:rsid w:val="004173E6"/>
    <w:rsid w:val="004205F0"/>
    <w:rsid w:val="004224EA"/>
    <w:rsid w:val="0042592C"/>
    <w:rsid w:val="00434763"/>
    <w:rsid w:val="00436C8D"/>
    <w:rsid w:val="004533E8"/>
    <w:rsid w:val="00454121"/>
    <w:rsid w:val="00454D9F"/>
    <w:rsid w:val="00456089"/>
    <w:rsid w:val="0046545D"/>
    <w:rsid w:val="004873EB"/>
    <w:rsid w:val="00487EE8"/>
    <w:rsid w:val="0049145F"/>
    <w:rsid w:val="004A3019"/>
    <w:rsid w:val="004A516C"/>
    <w:rsid w:val="004A6111"/>
    <w:rsid w:val="004A627A"/>
    <w:rsid w:val="004A7A24"/>
    <w:rsid w:val="004B35CF"/>
    <w:rsid w:val="004B541B"/>
    <w:rsid w:val="004B65FB"/>
    <w:rsid w:val="004C4093"/>
    <w:rsid w:val="004C7B25"/>
    <w:rsid w:val="004E363F"/>
    <w:rsid w:val="004E4239"/>
    <w:rsid w:val="004F52EC"/>
    <w:rsid w:val="004F68F9"/>
    <w:rsid w:val="00501001"/>
    <w:rsid w:val="0050197D"/>
    <w:rsid w:val="005032B3"/>
    <w:rsid w:val="0050715A"/>
    <w:rsid w:val="0052116F"/>
    <w:rsid w:val="005379C6"/>
    <w:rsid w:val="00545AE8"/>
    <w:rsid w:val="00550F43"/>
    <w:rsid w:val="005533D7"/>
    <w:rsid w:val="005571BC"/>
    <w:rsid w:val="00561786"/>
    <w:rsid w:val="0056223E"/>
    <w:rsid w:val="00571518"/>
    <w:rsid w:val="00596C94"/>
    <w:rsid w:val="005A392D"/>
    <w:rsid w:val="005A3F14"/>
    <w:rsid w:val="005A48AD"/>
    <w:rsid w:val="005A5107"/>
    <w:rsid w:val="005B4E07"/>
    <w:rsid w:val="005C02B5"/>
    <w:rsid w:val="005C6AB7"/>
    <w:rsid w:val="005D037A"/>
    <w:rsid w:val="005D3913"/>
    <w:rsid w:val="005D6B5B"/>
    <w:rsid w:val="005D7371"/>
    <w:rsid w:val="005E02C5"/>
    <w:rsid w:val="005E51D4"/>
    <w:rsid w:val="005F385B"/>
    <w:rsid w:val="005F42B3"/>
    <w:rsid w:val="00611179"/>
    <w:rsid w:val="00613AF0"/>
    <w:rsid w:val="006242FA"/>
    <w:rsid w:val="00624C7C"/>
    <w:rsid w:val="006329E5"/>
    <w:rsid w:val="00653FBF"/>
    <w:rsid w:val="006609E2"/>
    <w:rsid w:val="00683403"/>
    <w:rsid w:val="00684E9C"/>
    <w:rsid w:val="006A364F"/>
    <w:rsid w:val="006B3965"/>
    <w:rsid w:val="006C3261"/>
    <w:rsid w:val="006C4E88"/>
    <w:rsid w:val="006C7BE6"/>
    <w:rsid w:val="006D3195"/>
    <w:rsid w:val="006D5935"/>
    <w:rsid w:val="006F7251"/>
    <w:rsid w:val="007036FC"/>
    <w:rsid w:val="00707718"/>
    <w:rsid w:val="0072119B"/>
    <w:rsid w:val="007331F9"/>
    <w:rsid w:val="007460A4"/>
    <w:rsid w:val="00746EF6"/>
    <w:rsid w:val="00747A71"/>
    <w:rsid w:val="00751C79"/>
    <w:rsid w:val="00755981"/>
    <w:rsid w:val="00755CC7"/>
    <w:rsid w:val="00767701"/>
    <w:rsid w:val="00767AFF"/>
    <w:rsid w:val="0077447A"/>
    <w:rsid w:val="00781A4F"/>
    <w:rsid w:val="00781B89"/>
    <w:rsid w:val="00785E93"/>
    <w:rsid w:val="007917F7"/>
    <w:rsid w:val="007A481F"/>
    <w:rsid w:val="007B03BB"/>
    <w:rsid w:val="007B3325"/>
    <w:rsid w:val="007B3954"/>
    <w:rsid w:val="007C6792"/>
    <w:rsid w:val="007D0568"/>
    <w:rsid w:val="007D0FE0"/>
    <w:rsid w:val="007D5948"/>
    <w:rsid w:val="007E23C6"/>
    <w:rsid w:val="007F287B"/>
    <w:rsid w:val="007F7167"/>
    <w:rsid w:val="0080432B"/>
    <w:rsid w:val="00812238"/>
    <w:rsid w:val="0081339D"/>
    <w:rsid w:val="00821713"/>
    <w:rsid w:val="00830AC3"/>
    <w:rsid w:val="00837BB4"/>
    <w:rsid w:val="00845C18"/>
    <w:rsid w:val="00847FFD"/>
    <w:rsid w:val="00851E2E"/>
    <w:rsid w:val="0085310E"/>
    <w:rsid w:val="008564B3"/>
    <w:rsid w:val="008572BF"/>
    <w:rsid w:val="0085742E"/>
    <w:rsid w:val="008575B4"/>
    <w:rsid w:val="008732FF"/>
    <w:rsid w:val="00892FD0"/>
    <w:rsid w:val="0089517E"/>
    <w:rsid w:val="00895C91"/>
    <w:rsid w:val="008A431B"/>
    <w:rsid w:val="008B355B"/>
    <w:rsid w:val="008B7052"/>
    <w:rsid w:val="008C0EEA"/>
    <w:rsid w:val="008D68F8"/>
    <w:rsid w:val="008E45AE"/>
    <w:rsid w:val="008E5611"/>
    <w:rsid w:val="008F6D58"/>
    <w:rsid w:val="00903850"/>
    <w:rsid w:val="00906C33"/>
    <w:rsid w:val="00907EE0"/>
    <w:rsid w:val="0092015F"/>
    <w:rsid w:val="00920C6E"/>
    <w:rsid w:val="0092153A"/>
    <w:rsid w:val="00924C99"/>
    <w:rsid w:val="009344D2"/>
    <w:rsid w:val="00942EBC"/>
    <w:rsid w:val="00947A65"/>
    <w:rsid w:val="00955B27"/>
    <w:rsid w:val="00955B2A"/>
    <w:rsid w:val="00956A2C"/>
    <w:rsid w:val="00965473"/>
    <w:rsid w:val="009840E3"/>
    <w:rsid w:val="00996469"/>
    <w:rsid w:val="009B4EBE"/>
    <w:rsid w:val="009C5F90"/>
    <w:rsid w:val="009D0306"/>
    <w:rsid w:val="009D0580"/>
    <w:rsid w:val="009D2758"/>
    <w:rsid w:val="009D3169"/>
    <w:rsid w:val="009D429B"/>
    <w:rsid w:val="009E3083"/>
    <w:rsid w:val="009E3217"/>
    <w:rsid w:val="009E66F8"/>
    <w:rsid w:val="009F328C"/>
    <w:rsid w:val="00A0017F"/>
    <w:rsid w:val="00A15147"/>
    <w:rsid w:val="00A154A5"/>
    <w:rsid w:val="00A16DEA"/>
    <w:rsid w:val="00A17329"/>
    <w:rsid w:val="00A230D5"/>
    <w:rsid w:val="00A25BEB"/>
    <w:rsid w:val="00A31DE1"/>
    <w:rsid w:val="00A321F0"/>
    <w:rsid w:val="00A41B65"/>
    <w:rsid w:val="00A41C8E"/>
    <w:rsid w:val="00A4436F"/>
    <w:rsid w:val="00A91C66"/>
    <w:rsid w:val="00AA37DA"/>
    <w:rsid w:val="00AA7C92"/>
    <w:rsid w:val="00AB180B"/>
    <w:rsid w:val="00AC119B"/>
    <w:rsid w:val="00AD4B6A"/>
    <w:rsid w:val="00AD4F93"/>
    <w:rsid w:val="00AE4C31"/>
    <w:rsid w:val="00AF1C27"/>
    <w:rsid w:val="00AF69F7"/>
    <w:rsid w:val="00B02157"/>
    <w:rsid w:val="00B10DDF"/>
    <w:rsid w:val="00B13162"/>
    <w:rsid w:val="00B13388"/>
    <w:rsid w:val="00B13F0E"/>
    <w:rsid w:val="00B3303F"/>
    <w:rsid w:val="00B4193B"/>
    <w:rsid w:val="00B427A0"/>
    <w:rsid w:val="00B42876"/>
    <w:rsid w:val="00B433C7"/>
    <w:rsid w:val="00B50448"/>
    <w:rsid w:val="00B6392B"/>
    <w:rsid w:val="00B661A5"/>
    <w:rsid w:val="00B66EC8"/>
    <w:rsid w:val="00B70287"/>
    <w:rsid w:val="00B9403D"/>
    <w:rsid w:val="00B95DB3"/>
    <w:rsid w:val="00BA2E09"/>
    <w:rsid w:val="00BA4CA5"/>
    <w:rsid w:val="00BB1228"/>
    <w:rsid w:val="00BB6088"/>
    <w:rsid w:val="00BC3410"/>
    <w:rsid w:val="00BC4D56"/>
    <w:rsid w:val="00BD26C5"/>
    <w:rsid w:val="00BD3AF2"/>
    <w:rsid w:val="00BD489C"/>
    <w:rsid w:val="00BE3561"/>
    <w:rsid w:val="00BE6000"/>
    <w:rsid w:val="00BF4DDD"/>
    <w:rsid w:val="00BF7CDF"/>
    <w:rsid w:val="00C07CB0"/>
    <w:rsid w:val="00C10250"/>
    <w:rsid w:val="00C2201C"/>
    <w:rsid w:val="00C269B9"/>
    <w:rsid w:val="00C2730C"/>
    <w:rsid w:val="00C3611B"/>
    <w:rsid w:val="00C4335B"/>
    <w:rsid w:val="00C46A17"/>
    <w:rsid w:val="00C56519"/>
    <w:rsid w:val="00C57A71"/>
    <w:rsid w:val="00C653E8"/>
    <w:rsid w:val="00C67230"/>
    <w:rsid w:val="00C71D64"/>
    <w:rsid w:val="00C7278E"/>
    <w:rsid w:val="00C7621F"/>
    <w:rsid w:val="00C83575"/>
    <w:rsid w:val="00C8459D"/>
    <w:rsid w:val="00C922E0"/>
    <w:rsid w:val="00CB2DDC"/>
    <w:rsid w:val="00CB449A"/>
    <w:rsid w:val="00CE5D61"/>
    <w:rsid w:val="00D131B4"/>
    <w:rsid w:val="00D23B14"/>
    <w:rsid w:val="00D30E33"/>
    <w:rsid w:val="00D3105D"/>
    <w:rsid w:val="00D31F15"/>
    <w:rsid w:val="00D40AD3"/>
    <w:rsid w:val="00D4393A"/>
    <w:rsid w:val="00D45D52"/>
    <w:rsid w:val="00D6078A"/>
    <w:rsid w:val="00D623AE"/>
    <w:rsid w:val="00D64863"/>
    <w:rsid w:val="00D65D44"/>
    <w:rsid w:val="00D815FE"/>
    <w:rsid w:val="00D81F3E"/>
    <w:rsid w:val="00D862A4"/>
    <w:rsid w:val="00D92CED"/>
    <w:rsid w:val="00D94A93"/>
    <w:rsid w:val="00DB02E7"/>
    <w:rsid w:val="00DB0FDB"/>
    <w:rsid w:val="00DB13E2"/>
    <w:rsid w:val="00DB43AB"/>
    <w:rsid w:val="00DB738F"/>
    <w:rsid w:val="00DC056D"/>
    <w:rsid w:val="00DC167B"/>
    <w:rsid w:val="00DC1A48"/>
    <w:rsid w:val="00DD11EF"/>
    <w:rsid w:val="00DD6E6F"/>
    <w:rsid w:val="00DD71F0"/>
    <w:rsid w:val="00DE51E2"/>
    <w:rsid w:val="00DF4032"/>
    <w:rsid w:val="00DF5CDA"/>
    <w:rsid w:val="00E04102"/>
    <w:rsid w:val="00E17231"/>
    <w:rsid w:val="00E22412"/>
    <w:rsid w:val="00E3627D"/>
    <w:rsid w:val="00E373C7"/>
    <w:rsid w:val="00E41C41"/>
    <w:rsid w:val="00E5555A"/>
    <w:rsid w:val="00E55AA6"/>
    <w:rsid w:val="00E84A93"/>
    <w:rsid w:val="00E84E5E"/>
    <w:rsid w:val="00E9680A"/>
    <w:rsid w:val="00EA0D32"/>
    <w:rsid w:val="00EA5CD8"/>
    <w:rsid w:val="00EB3801"/>
    <w:rsid w:val="00EB7801"/>
    <w:rsid w:val="00EC614E"/>
    <w:rsid w:val="00ED1B55"/>
    <w:rsid w:val="00ED205A"/>
    <w:rsid w:val="00EE1545"/>
    <w:rsid w:val="00EE2EEA"/>
    <w:rsid w:val="00EF1A41"/>
    <w:rsid w:val="00EF2058"/>
    <w:rsid w:val="00EF21CC"/>
    <w:rsid w:val="00F14061"/>
    <w:rsid w:val="00F1799E"/>
    <w:rsid w:val="00F21247"/>
    <w:rsid w:val="00F264FE"/>
    <w:rsid w:val="00F27287"/>
    <w:rsid w:val="00F31B9B"/>
    <w:rsid w:val="00F36271"/>
    <w:rsid w:val="00F423BA"/>
    <w:rsid w:val="00F4436D"/>
    <w:rsid w:val="00F50731"/>
    <w:rsid w:val="00F528EE"/>
    <w:rsid w:val="00F53517"/>
    <w:rsid w:val="00F53739"/>
    <w:rsid w:val="00F540A8"/>
    <w:rsid w:val="00F57D48"/>
    <w:rsid w:val="00F72A5B"/>
    <w:rsid w:val="00F76F49"/>
    <w:rsid w:val="00F8242C"/>
    <w:rsid w:val="00F85DD3"/>
    <w:rsid w:val="00F87532"/>
    <w:rsid w:val="00FA7E9D"/>
    <w:rsid w:val="00FB1DC0"/>
    <w:rsid w:val="00FB35E3"/>
    <w:rsid w:val="00FB5E55"/>
    <w:rsid w:val="00FC18F3"/>
    <w:rsid w:val="00FD09F9"/>
    <w:rsid w:val="00FD3B33"/>
    <w:rsid w:val="00FE5F31"/>
    <w:rsid w:val="00FF352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semiHidden/>
    <w:unhideWhenUsed/>
    <w:qFormat/>
    <w:rsid w:val="005D3913"/>
    <w:pPr>
      <w:keepNext/>
      <w:keepLines/>
      <w:spacing w:before="40" w:after="0"/>
      <w:outlineLvl w:val="4"/>
    </w:pPr>
    <w:rPr>
      <w:rFonts w:ascii="Cambria" w:eastAsia="Times New Roman" w:hAnsi="Cambria"/>
      <w:color w:val="243F6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Table,Bullet List,FooterText,numbered,Paragraphe de liste1,Nad,Odstavec cíl se seznamem,Odstavec_muj"/>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uiPriority w:val="59"/>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5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Odsek Char,Table Char,Bullet List Char,FooterText Char,numbered Char,Nad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352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8449B24C5BFB46FF82B3A4FEB785FF36"/>
        <w:category>
          <w:name w:val="Všeobecné"/>
          <w:gallery w:val="placeholder"/>
        </w:category>
        <w:types>
          <w:type w:val="bbPlcHdr"/>
        </w:types>
        <w:behaviors>
          <w:behavior w:val="content"/>
        </w:behaviors>
        <w:guid w:val="{512D66AD-F208-41D3-AD08-AA1F3B0A62E0}"/>
      </w:docPartPr>
      <w:docPartBody>
        <w:p w:rsidR="00E3143C" w:rsidRDefault="004F03CF" w:rsidP="004F03CF">
          <w:pPr>
            <w:pStyle w:val="8449B24C5BFB46FF82B3A4FEB785FF36"/>
          </w:pPr>
          <w:r w:rsidRPr="00747983">
            <w:rPr>
              <w:rStyle w:val="Zstupntext"/>
              <w:rFonts w:eastAsiaTheme="minorHAnsi"/>
            </w:rPr>
            <w:t>Kliknutím zadáte text.</w:t>
          </w:r>
        </w:p>
      </w:docPartBody>
    </w:docPart>
    <w:docPart>
      <w:docPartPr>
        <w:name w:val="5F89800E77AB451B9AF3E6AB3C32C17B"/>
        <w:category>
          <w:name w:val="Všeobecné"/>
          <w:gallery w:val="placeholder"/>
        </w:category>
        <w:types>
          <w:type w:val="bbPlcHdr"/>
        </w:types>
        <w:behaviors>
          <w:behavior w:val="content"/>
        </w:behaviors>
        <w:guid w:val="{38B65901-5E92-4755-A654-8B59A209C290}"/>
      </w:docPartPr>
      <w:docPartBody>
        <w:p w:rsidR="00E3143C" w:rsidRDefault="004F03CF" w:rsidP="004F03CF">
          <w:pPr>
            <w:pStyle w:val="5F89800E77AB451B9AF3E6AB3C32C17B"/>
          </w:pPr>
          <w:r w:rsidRPr="00747983">
            <w:rPr>
              <w:rStyle w:val="Zstupntext"/>
              <w:rFonts w:eastAsiaTheme="minorHAnsi"/>
            </w:rPr>
            <w:t>Kliknutím zadáte text.</w:t>
          </w:r>
        </w:p>
      </w:docPartBody>
    </w:docPart>
    <w:docPart>
      <w:docPartPr>
        <w:name w:val="69C2361F8B294906B772752C91AF477E"/>
        <w:category>
          <w:name w:val="Všeobecné"/>
          <w:gallery w:val="placeholder"/>
        </w:category>
        <w:types>
          <w:type w:val="bbPlcHdr"/>
        </w:types>
        <w:behaviors>
          <w:behavior w:val="content"/>
        </w:behaviors>
        <w:guid w:val="{96D5C251-D48C-450A-825F-03FABFBFC0D4}"/>
      </w:docPartPr>
      <w:docPartBody>
        <w:p w:rsidR="00E3143C" w:rsidRDefault="004F03CF" w:rsidP="004F03CF">
          <w:pPr>
            <w:pStyle w:val="69C2361F8B294906B772752C91AF477E"/>
          </w:pPr>
          <w:r w:rsidRPr="00747983">
            <w:rPr>
              <w:rStyle w:val="Zstupntext"/>
              <w:rFonts w:eastAsiaTheme="minorHAnsi"/>
            </w:rPr>
            <w:t>Kliknutím zadáte text.</w:t>
          </w:r>
        </w:p>
      </w:docPartBody>
    </w:docPart>
    <w:docPart>
      <w:docPartPr>
        <w:name w:val="78EDB1003CFB4611B4C0FA97C1BF7D1B"/>
        <w:category>
          <w:name w:val="Všeobecné"/>
          <w:gallery w:val="placeholder"/>
        </w:category>
        <w:types>
          <w:type w:val="bbPlcHdr"/>
        </w:types>
        <w:behaviors>
          <w:behavior w:val="content"/>
        </w:behaviors>
        <w:guid w:val="{5529C332-229D-4724-81C5-0DFD252C7E6B}"/>
      </w:docPartPr>
      <w:docPartBody>
        <w:p w:rsidR="00E3143C" w:rsidRDefault="004F03CF" w:rsidP="004F03CF">
          <w:pPr>
            <w:pStyle w:val="78EDB1003CFB4611B4C0FA97C1BF7D1B"/>
          </w:pPr>
          <w:r w:rsidRPr="004661E1">
            <w:rPr>
              <w:rFonts w:eastAsia="Times New Roman"/>
              <w:color w:val="808080"/>
            </w:rPr>
            <w:t>Kliknutím zadáte text.</w:t>
          </w:r>
        </w:p>
      </w:docPartBody>
    </w:docPart>
    <w:docPart>
      <w:docPartPr>
        <w:name w:val="DC3F041DA1374100B5088304ADD3496A"/>
        <w:category>
          <w:name w:val="Všeobecné"/>
          <w:gallery w:val="placeholder"/>
        </w:category>
        <w:types>
          <w:type w:val="bbPlcHdr"/>
        </w:types>
        <w:behaviors>
          <w:behavior w:val="content"/>
        </w:behaviors>
        <w:guid w:val="{7D98BC89-AAD9-4285-BD71-850226E66B3B}"/>
      </w:docPartPr>
      <w:docPartBody>
        <w:p w:rsidR="00E3143C" w:rsidRDefault="004F03CF" w:rsidP="004F03CF">
          <w:pPr>
            <w:pStyle w:val="DC3F041DA1374100B5088304ADD3496A"/>
          </w:pPr>
          <w:r w:rsidRPr="004661E1">
            <w:rPr>
              <w:rFonts w:eastAsia="Times New Roman"/>
              <w:color w:val="808080"/>
            </w:rPr>
            <w:t>Kliknutím zadáte text.</w:t>
          </w:r>
        </w:p>
      </w:docPartBody>
    </w:docPart>
    <w:docPart>
      <w:docPartPr>
        <w:name w:val="08CF68CAF99E4FD4A03CFDE8FED17B25"/>
        <w:category>
          <w:name w:val="Všeobecné"/>
          <w:gallery w:val="placeholder"/>
        </w:category>
        <w:types>
          <w:type w:val="bbPlcHdr"/>
        </w:types>
        <w:behaviors>
          <w:behavior w:val="content"/>
        </w:behaviors>
        <w:guid w:val="{73E52B74-8DBB-48A2-A391-B07BBD39CC19}"/>
      </w:docPartPr>
      <w:docPartBody>
        <w:p w:rsidR="00E3143C" w:rsidRDefault="004F03CF" w:rsidP="004F03CF">
          <w:pPr>
            <w:pStyle w:val="08CF68CAF99E4FD4A03CFDE8FED17B25"/>
          </w:pPr>
          <w:r w:rsidRPr="004661E1">
            <w:rPr>
              <w:rFonts w:eastAsia="Times New Roman"/>
              <w:color w:val="808080"/>
            </w:rPr>
            <w:t>Kliknutím zadáte text.</w:t>
          </w:r>
        </w:p>
      </w:docPartBody>
    </w:docPart>
    <w:docPart>
      <w:docPartPr>
        <w:name w:val="A2A55DD614C94A3390131DAF72364743"/>
        <w:category>
          <w:name w:val="Všeobecné"/>
          <w:gallery w:val="placeholder"/>
        </w:category>
        <w:types>
          <w:type w:val="bbPlcHdr"/>
        </w:types>
        <w:behaviors>
          <w:behavior w:val="content"/>
        </w:behaviors>
        <w:guid w:val="{49A8D7A4-894F-4455-BE6D-E5FBB6575394}"/>
      </w:docPartPr>
      <w:docPartBody>
        <w:p w:rsidR="00E3143C" w:rsidRDefault="004F03CF" w:rsidP="004F03CF">
          <w:pPr>
            <w:pStyle w:val="A2A55DD614C94A3390131DAF72364743"/>
          </w:pPr>
          <w:r w:rsidRPr="004661E1">
            <w:rPr>
              <w:rFonts w:eastAsia="Times New Roman"/>
              <w:color w:val="808080"/>
            </w:rPr>
            <w:t>Kliknutím zadáte text.</w:t>
          </w:r>
        </w:p>
      </w:docPartBody>
    </w:docPart>
    <w:docPart>
      <w:docPartPr>
        <w:name w:val="45E8DBB768AD412E9C45FE24995C7B13"/>
        <w:category>
          <w:name w:val="Všeobecné"/>
          <w:gallery w:val="placeholder"/>
        </w:category>
        <w:types>
          <w:type w:val="bbPlcHdr"/>
        </w:types>
        <w:behaviors>
          <w:behavior w:val="content"/>
        </w:behaviors>
        <w:guid w:val="{28CC56DA-FA7F-470E-9D0C-A2571D1BAF6D}"/>
      </w:docPartPr>
      <w:docPartBody>
        <w:p w:rsidR="00FE7F97" w:rsidRDefault="00E3143C" w:rsidP="00E3143C">
          <w:pPr>
            <w:pStyle w:val="45E8DBB768AD412E9C45FE24995C7B13"/>
          </w:pPr>
          <w:r w:rsidRPr="004661E1">
            <w:rPr>
              <w:rFonts w:eastAsia="Times New Roman"/>
              <w:color w:val="808080"/>
            </w:rPr>
            <w:t>Kliknutím zadáte text.</w:t>
          </w:r>
        </w:p>
      </w:docPartBody>
    </w:docPart>
    <w:docPart>
      <w:docPartPr>
        <w:name w:val="4259E1A450CC4E54A223847C980E31D1"/>
        <w:category>
          <w:name w:val="Všeobecné"/>
          <w:gallery w:val="placeholder"/>
        </w:category>
        <w:types>
          <w:type w:val="bbPlcHdr"/>
        </w:types>
        <w:behaviors>
          <w:behavior w:val="content"/>
        </w:behaviors>
        <w:guid w:val="{60E625FD-E047-4614-8E1F-815CF1BF6C03}"/>
      </w:docPartPr>
      <w:docPartBody>
        <w:p w:rsidR="00FE7F97" w:rsidRDefault="00E3143C" w:rsidP="00E3143C">
          <w:pPr>
            <w:pStyle w:val="4259E1A450CC4E54A223847C980E31D1"/>
          </w:pPr>
          <w:r w:rsidRPr="004661E1">
            <w:rPr>
              <w:rFonts w:eastAsia="Times New Roman"/>
              <w:color w:val="808080"/>
            </w:rPr>
            <w:t>Kliknutím zadáte text.</w:t>
          </w:r>
        </w:p>
      </w:docPartBody>
    </w:docPart>
    <w:docPart>
      <w:docPartPr>
        <w:name w:val="0ABBD792DECF4E93923B124361EBE31D"/>
        <w:category>
          <w:name w:val="Všeobecné"/>
          <w:gallery w:val="placeholder"/>
        </w:category>
        <w:types>
          <w:type w:val="bbPlcHdr"/>
        </w:types>
        <w:behaviors>
          <w:behavior w:val="content"/>
        </w:behaviors>
        <w:guid w:val="{00437075-7079-48F6-A681-4D3C5B5AD9E7}"/>
      </w:docPartPr>
      <w:docPartBody>
        <w:p w:rsidR="00FE7F97" w:rsidRDefault="00E3143C" w:rsidP="00E3143C">
          <w:pPr>
            <w:pStyle w:val="0ABBD792DECF4E93923B124361EBE31D"/>
          </w:pPr>
          <w:r w:rsidRPr="004661E1">
            <w:rPr>
              <w:rFonts w:eastAsia="Times New Roman"/>
              <w:color w:val="808080"/>
            </w:rPr>
            <w:t>Kliknutím zadáte text.</w:t>
          </w:r>
        </w:p>
      </w:docPartBody>
    </w:docPart>
    <w:docPart>
      <w:docPartPr>
        <w:name w:val="58786CA5176D46C79BD90607206D6338"/>
        <w:category>
          <w:name w:val="Všeobecné"/>
          <w:gallery w:val="placeholder"/>
        </w:category>
        <w:types>
          <w:type w:val="bbPlcHdr"/>
        </w:types>
        <w:behaviors>
          <w:behavior w:val="content"/>
        </w:behaviors>
        <w:guid w:val="{DCCA08E7-6E14-4403-8647-60D601A038DC}"/>
      </w:docPartPr>
      <w:docPartBody>
        <w:p w:rsidR="00FE7F97" w:rsidRDefault="00E3143C" w:rsidP="00E3143C">
          <w:pPr>
            <w:pStyle w:val="58786CA5176D46C79BD90607206D6338"/>
          </w:pPr>
          <w:r w:rsidRPr="004661E1">
            <w:rPr>
              <w:rFonts w:eastAsia="Times New Roman"/>
              <w:color w:val="808080"/>
            </w:rPr>
            <w:t>Kliknutím zadáte text.</w:t>
          </w:r>
        </w:p>
      </w:docPartBody>
    </w:docPart>
    <w:docPart>
      <w:docPartPr>
        <w:name w:val="0120254DE43D40228F78C00F692FB2C0"/>
        <w:category>
          <w:name w:val="Všeobecné"/>
          <w:gallery w:val="placeholder"/>
        </w:category>
        <w:types>
          <w:type w:val="bbPlcHdr"/>
        </w:types>
        <w:behaviors>
          <w:behavior w:val="content"/>
        </w:behaviors>
        <w:guid w:val="{5BE0B089-7ABC-4016-84FA-7BA5C9845231}"/>
      </w:docPartPr>
      <w:docPartBody>
        <w:p w:rsidR="00FE7F97" w:rsidRDefault="00E3143C" w:rsidP="00E3143C">
          <w:pPr>
            <w:pStyle w:val="0120254DE43D40228F78C00F692FB2C0"/>
          </w:pPr>
          <w:r w:rsidRPr="004661E1">
            <w:rPr>
              <w:rFonts w:eastAsia="Times New Roman"/>
              <w:color w:val="808080"/>
            </w:rPr>
            <w:t>Kliknutím zadáte text.</w:t>
          </w:r>
        </w:p>
      </w:docPartBody>
    </w:docPart>
    <w:docPart>
      <w:docPartPr>
        <w:name w:val="50CC0EA274E04EF6A35AC4BB1808564F"/>
        <w:category>
          <w:name w:val="Všeobecné"/>
          <w:gallery w:val="placeholder"/>
        </w:category>
        <w:types>
          <w:type w:val="bbPlcHdr"/>
        </w:types>
        <w:behaviors>
          <w:behavior w:val="content"/>
        </w:behaviors>
        <w:guid w:val="{9C4B8269-17D4-47A3-AA03-5D5443A6B916}"/>
      </w:docPartPr>
      <w:docPartBody>
        <w:p w:rsidR="00FE7F97" w:rsidRDefault="00E3143C" w:rsidP="00E3143C">
          <w:pPr>
            <w:pStyle w:val="50CC0EA274E04EF6A35AC4BB1808564F"/>
          </w:pPr>
          <w:r w:rsidRPr="004661E1">
            <w:rPr>
              <w:rFonts w:eastAsia="Times New Roman"/>
              <w:color w:val="808080"/>
            </w:rPr>
            <w:t>Kliknutím zadáte text.</w:t>
          </w:r>
        </w:p>
      </w:docPartBody>
    </w:docPart>
    <w:docPart>
      <w:docPartPr>
        <w:name w:val="1FDCE2FC8D49480A8AEBFFF59A230B5E"/>
        <w:category>
          <w:name w:val="Všeobecné"/>
          <w:gallery w:val="placeholder"/>
        </w:category>
        <w:types>
          <w:type w:val="bbPlcHdr"/>
        </w:types>
        <w:behaviors>
          <w:behavior w:val="content"/>
        </w:behaviors>
        <w:guid w:val="{9552B98F-5956-453D-8BC2-0BD4431A627F}"/>
      </w:docPartPr>
      <w:docPartBody>
        <w:p w:rsidR="00FE7F97" w:rsidRDefault="00E3143C" w:rsidP="00E3143C">
          <w:pPr>
            <w:pStyle w:val="1FDCE2FC8D49480A8AEBFFF59A230B5E"/>
          </w:pPr>
          <w:r w:rsidRPr="004661E1">
            <w:rPr>
              <w:rFonts w:eastAsia="Times New Roman"/>
              <w:color w:val="808080"/>
            </w:rPr>
            <w:t>Kliknutím zadáte text.</w:t>
          </w:r>
        </w:p>
      </w:docPartBody>
    </w:docPart>
    <w:docPart>
      <w:docPartPr>
        <w:name w:val="9AD799ABDE0248599EDC15209B69FB62"/>
        <w:category>
          <w:name w:val="Všeobecné"/>
          <w:gallery w:val="placeholder"/>
        </w:category>
        <w:types>
          <w:type w:val="bbPlcHdr"/>
        </w:types>
        <w:behaviors>
          <w:behavior w:val="content"/>
        </w:behaviors>
        <w:guid w:val="{3175E5B7-2FB0-484B-9D1F-45D3CFAE1C36}"/>
      </w:docPartPr>
      <w:docPartBody>
        <w:p w:rsidR="00FE7F97" w:rsidRDefault="00E3143C" w:rsidP="00E3143C">
          <w:pPr>
            <w:pStyle w:val="9AD799ABDE0248599EDC15209B69FB62"/>
          </w:pPr>
          <w:r w:rsidRPr="004661E1">
            <w:rPr>
              <w:rFonts w:eastAsia="Times New Roman"/>
              <w:color w:val="808080"/>
            </w:rPr>
            <w:t>Kliknutím zadáte text.</w:t>
          </w:r>
        </w:p>
      </w:docPartBody>
    </w:docPart>
    <w:docPart>
      <w:docPartPr>
        <w:name w:val="7AFC2B0B45D544FDAE9F27D8FE99A902"/>
        <w:category>
          <w:name w:val="Všeobecné"/>
          <w:gallery w:val="placeholder"/>
        </w:category>
        <w:types>
          <w:type w:val="bbPlcHdr"/>
        </w:types>
        <w:behaviors>
          <w:behavior w:val="content"/>
        </w:behaviors>
        <w:guid w:val="{1778C6E7-82AE-4084-A9F8-0A13476CC865}"/>
      </w:docPartPr>
      <w:docPartBody>
        <w:p w:rsidR="00FE7F97" w:rsidRDefault="00E3143C" w:rsidP="00E3143C">
          <w:pPr>
            <w:pStyle w:val="7AFC2B0B45D544FDAE9F27D8FE99A902"/>
          </w:pPr>
          <w:r w:rsidRPr="00747983">
            <w:rPr>
              <w:rStyle w:val="Zstupntext"/>
              <w:rFonts w:eastAsiaTheme="minorHAnsi"/>
            </w:rPr>
            <w:t>Kliknutím zadáte text.</w:t>
          </w:r>
        </w:p>
      </w:docPartBody>
    </w:docPart>
    <w:docPart>
      <w:docPartPr>
        <w:name w:val="BC3819613F904965BC4EA72A2A14271F"/>
        <w:category>
          <w:name w:val="Všeobecné"/>
          <w:gallery w:val="placeholder"/>
        </w:category>
        <w:types>
          <w:type w:val="bbPlcHdr"/>
        </w:types>
        <w:behaviors>
          <w:behavior w:val="content"/>
        </w:behaviors>
        <w:guid w:val="{EBAE87CF-19CE-46DD-89E9-B4590549957A}"/>
      </w:docPartPr>
      <w:docPartBody>
        <w:p w:rsidR="009F6D2A" w:rsidRDefault="00FE7F97" w:rsidP="00FE7F97">
          <w:pPr>
            <w:pStyle w:val="BC3819613F904965BC4EA72A2A14271F"/>
          </w:pPr>
          <w:r w:rsidRPr="004661E1">
            <w:rPr>
              <w:rFonts w:eastAsia="Times New Roman"/>
              <w:color w:val="808080"/>
            </w:rPr>
            <w:t>Kliknutím zadáte text.</w:t>
          </w:r>
        </w:p>
      </w:docPartBody>
    </w:docPart>
    <w:docPart>
      <w:docPartPr>
        <w:name w:val="D45195C955B84238B6AA962475552D99"/>
        <w:category>
          <w:name w:val="Všeobecné"/>
          <w:gallery w:val="placeholder"/>
        </w:category>
        <w:types>
          <w:type w:val="bbPlcHdr"/>
        </w:types>
        <w:behaviors>
          <w:behavior w:val="content"/>
        </w:behaviors>
        <w:guid w:val="{3C7F3117-5982-4567-B892-FEE9ABECE9B6}"/>
      </w:docPartPr>
      <w:docPartBody>
        <w:p w:rsidR="009F6D2A" w:rsidRDefault="00FE7F97" w:rsidP="00FE7F97">
          <w:pPr>
            <w:pStyle w:val="D45195C955B84238B6AA962475552D99"/>
          </w:pPr>
          <w:r w:rsidRPr="004661E1">
            <w:rPr>
              <w:rFonts w:eastAsia="Times New Roman"/>
              <w:color w:val="808080"/>
            </w:rPr>
            <w:t>Kliknutím zadáte text.</w:t>
          </w:r>
        </w:p>
      </w:docPartBody>
    </w:docPart>
    <w:docPart>
      <w:docPartPr>
        <w:name w:val="8FD4C4E41DF643089E985BD0623F8417"/>
        <w:category>
          <w:name w:val="Všeobecné"/>
          <w:gallery w:val="placeholder"/>
        </w:category>
        <w:types>
          <w:type w:val="bbPlcHdr"/>
        </w:types>
        <w:behaviors>
          <w:behavior w:val="content"/>
        </w:behaviors>
        <w:guid w:val="{C3948C18-01FA-4DBB-B97D-5C09A37CE6EF}"/>
      </w:docPartPr>
      <w:docPartBody>
        <w:p w:rsidR="009F6D2A" w:rsidRDefault="00FE7F97" w:rsidP="00FE7F97">
          <w:pPr>
            <w:pStyle w:val="8FD4C4E41DF643089E985BD0623F8417"/>
          </w:pPr>
          <w:r w:rsidRPr="004661E1">
            <w:rPr>
              <w:rFonts w:eastAsia="Times New Roman"/>
              <w:color w:val="808080"/>
            </w:rPr>
            <w:t>Kliknutím zadáte text.</w:t>
          </w:r>
        </w:p>
      </w:docPartBody>
    </w:docPart>
    <w:docPart>
      <w:docPartPr>
        <w:name w:val="BC3D49B83C0D43FC8E3787933A6CF247"/>
        <w:category>
          <w:name w:val="Všeobecné"/>
          <w:gallery w:val="placeholder"/>
        </w:category>
        <w:types>
          <w:type w:val="bbPlcHdr"/>
        </w:types>
        <w:behaviors>
          <w:behavior w:val="content"/>
        </w:behaviors>
        <w:guid w:val="{FEF509EF-902F-420D-8489-9A9ABA80CFD7}"/>
      </w:docPartPr>
      <w:docPartBody>
        <w:p w:rsidR="009F6D2A" w:rsidRDefault="00FE7F97" w:rsidP="00FE7F97">
          <w:pPr>
            <w:pStyle w:val="BC3D49B83C0D43FC8E3787933A6CF247"/>
          </w:pPr>
          <w:r w:rsidRPr="004661E1">
            <w:rPr>
              <w:rFonts w:eastAsia="Times New Roman"/>
              <w:color w:val="808080"/>
            </w:rPr>
            <w:t>Kliknutím zadáte text.</w:t>
          </w:r>
        </w:p>
      </w:docPartBody>
    </w:docPart>
    <w:docPart>
      <w:docPartPr>
        <w:name w:val="D5E52712BED3430493BD4A7C0F144B93"/>
        <w:category>
          <w:name w:val="Všeobecné"/>
          <w:gallery w:val="placeholder"/>
        </w:category>
        <w:types>
          <w:type w:val="bbPlcHdr"/>
        </w:types>
        <w:behaviors>
          <w:behavior w:val="content"/>
        </w:behaviors>
        <w:guid w:val="{AF784B48-B687-4B9A-BC2D-AD46126F7EB6}"/>
      </w:docPartPr>
      <w:docPartBody>
        <w:p w:rsidR="009F6D2A" w:rsidRDefault="00FE7F97" w:rsidP="00FE7F97">
          <w:pPr>
            <w:pStyle w:val="D5E52712BED3430493BD4A7C0F144B93"/>
          </w:pPr>
          <w:r w:rsidRPr="004661E1">
            <w:rPr>
              <w:rFonts w:eastAsia="Times New Roman"/>
              <w:color w:val="808080"/>
            </w:rPr>
            <w:t>Kliknutím zadáte text.</w:t>
          </w:r>
        </w:p>
      </w:docPartBody>
    </w:docPart>
    <w:docPart>
      <w:docPartPr>
        <w:name w:val="5B8BB4DB3455432EBDA6712EEF677344"/>
        <w:category>
          <w:name w:val="Všeobecné"/>
          <w:gallery w:val="placeholder"/>
        </w:category>
        <w:types>
          <w:type w:val="bbPlcHdr"/>
        </w:types>
        <w:behaviors>
          <w:behavior w:val="content"/>
        </w:behaviors>
        <w:guid w:val="{50765C78-561C-40E8-A075-B587CC032F41}"/>
      </w:docPartPr>
      <w:docPartBody>
        <w:p w:rsidR="009F6D2A" w:rsidRDefault="00FE7F97" w:rsidP="00FE7F97">
          <w:pPr>
            <w:pStyle w:val="5B8BB4DB3455432EBDA6712EEF677344"/>
          </w:pPr>
          <w:r w:rsidRPr="004661E1">
            <w:rPr>
              <w:rFonts w:eastAsia="Times New Roman"/>
              <w:color w:val="808080"/>
            </w:rPr>
            <w:t>Kliknutím zadáte text.</w:t>
          </w:r>
        </w:p>
      </w:docPartBody>
    </w:docPart>
    <w:docPart>
      <w:docPartPr>
        <w:name w:val="67D4AA4D4B614407A5C9013593C6917B"/>
        <w:category>
          <w:name w:val="Všeobecné"/>
          <w:gallery w:val="placeholder"/>
        </w:category>
        <w:types>
          <w:type w:val="bbPlcHdr"/>
        </w:types>
        <w:behaviors>
          <w:behavior w:val="content"/>
        </w:behaviors>
        <w:guid w:val="{CFD20D2D-B9DF-4C76-9167-DD31D2C00256}"/>
      </w:docPartPr>
      <w:docPartBody>
        <w:p w:rsidR="009F6D2A" w:rsidRDefault="00FE7F97" w:rsidP="00FE7F97">
          <w:pPr>
            <w:pStyle w:val="67D4AA4D4B614407A5C9013593C6917B"/>
          </w:pPr>
          <w:r w:rsidRPr="004661E1">
            <w:rPr>
              <w:rFonts w:eastAsia="Times New Roman"/>
              <w:color w:val="808080"/>
            </w:rPr>
            <w:t>Kliknutím zadáte text.</w:t>
          </w:r>
        </w:p>
      </w:docPartBody>
    </w:docPart>
    <w:docPart>
      <w:docPartPr>
        <w:name w:val="389B89DABC74421180F5CCE65459180B"/>
        <w:category>
          <w:name w:val="Všeobecné"/>
          <w:gallery w:val="placeholder"/>
        </w:category>
        <w:types>
          <w:type w:val="bbPlcHdr"/>
        </w:types>
        <w:behaviors>
          <w:behavior w:val="content"/>
        </w:behaviors>
        <w:guid w:val="{41A26662-DF78-448A-A7B2-26A5863FA8D4}"/>
      </w:docPartPr>
      <w:docPartBody>
        <w:p w:rsidR="009F6D2A" w:rsidRDefault="00FE7F97" w:rsidP="00FE7F97">
          <w:pPr>
            <w:pStyle w:val="389B89DABC74421180F5CCE65459180B"/>
          </w:pPr>
          <w:r w:rsidRPr="004661E1">
            <w:rPr>
              <w:rFonts w:eastAsia="Times New Roman"/>
              <w:color w:val="808080"/>
            </w:rPr>
            <w:t>Kliknutím zadáte text.</w:t>
          </w:r>
        </w:p>
      </w:docPartBody>
    </w:docPart>
    <w:docPart>
      <w:docPartPr>
        <w:name w:val="C48621378B4C4479BA60F64150F0A36D"/>
        <w:category>
          <w:name w:val="Všeobecné"/>
          <w:gallery w:val="placeholder"/>
        </w:category>
        <w:types>
          <w:type w:val="bbPlcHdr"/>
        </w:types>
        <w:behaviors>
          <w:behavior w:val="content"/>
        </w:behaviors>
        <w:guid w:val="{C1E146CD-CC7A-455A-9F9C-B2EF3DC10FAE}"/>
      </w:docPartPr>
      <w:docPartBody>
        <w:p w:rsidR="009F6D2A" w:rsidRDefault="00FE7F97" w:rsidP="00FE7F97">
          <w:pPr>
            <w:pStyle w:val="C48621378B4C4479BA60F64150F0A36D"/>
          </w:pPr>
          <w:r w:rsidRPr="004661E1">
            <w:rPr>
              <w:rFonts w:eastAsia="Times New Roman"/>
              <w:color w:val="808080"/>
            </w:rPr>
            <w:t>Kliknutím zadáte text.</w:t>
          </w:r>
        </w:p>
      </w:docPartBody>
    </w:docPart>
    <w:docPart>
      <w:docPartPr>
        <w:name w:val="4E06019813BC40039255383FB01E6076"/>
        <w:category>
          <w:name w:val="Všeobecné"/>
          <w:gallery w:val="placeholder"/>
        </w:category>
        <w:types>
          <w:type w:val="bbPlcHdr"/>
        </w:types>
        <w:behaviors>
          <w:behavior w:val="content"/>
        </w:behaviors>
        <w:guid w:val="{6709246D-BA67-4A6F-99EC-2AB6180D2596}"/>
      </w:docPartPr>
      <w:docPartBody>
        <w:p w:rsidR="009F6D2A" w:rsidRDefault="00FE7F97" w:rsidP="00FE7F97">
          <w:pPr>
            <w:pStyle w:val="4E06019813BC40039255383FB01E6076"/>
          </w:pPr>
          <w:r w:rsidRPr="004661E1">
            <w:rPr>
              <w:rFonts w:eastAsia="Times New Roman"/>
              <w:color w:val="808080"/>
            </w:rPr>
            <w:t>Kliknutím zadáte text.</w:t>
          </w:r>
        </w:p>
      </w:docPartBody>
    </w:docPart>
    <w:docPart>
      <w:docPartPr>
        <w:name w:val="11C3D094AE074666B5CDCC068DF412B5"/>
        <w:category>
          <w:name w:val="Všeobecné"/>
          <w:gallery w:val="placeholder"/>
        </w:category>
        <w:types>
          <w:type w:val="bbPlcHdr"/>
        </w:types>
        <w:behaviors>
          <w:behavior w:val="content"/>
        </w:behaviors>
        <w:guid w:val="{FE98311A-E788-4853-933A-8EE72EE21562}"/>
      </w:docPartPr>
      <w:docPartBody>
        <w:p w:rsidR="009F6D2A" w:rsidRDefault="00FE7F97" w:rsidP="00FE7F97">
          <w:pPr>
            <w:pStyle w:val="11C3D094AE074666B5CDCC068DF412B5"/>
          </w:pPr>
          <w:r w:rsidRPr="004661E1">
            <w:rPr>
              <w:rFonts w:eastAsia="Times New Roman"/>
              <w:color w:val="808080"/>
            </w:rPr>
            <w:t>Kliknutím zadáte text.</w:t>
          </w:r>
        </w:p>
      </w:docPartBody>
    </w:docPart>
    <w:docPart>
      <w:docPartPr>
        <w:name w:val="A3FA78F36F1A4A2798D2E97C5BDD07C9"/>
        <w:category>
          <w:name w:val="Všeobecné"/>
          <w:gallery w:val="placeholder"/>
        </w:category>
        <w:types>
          <w:type w:val="bbPlcHdr"/>
        </w:types>
        <w:behaviors>
          <w:behavior w:val="content"/>
        </w:behaviors>
        <w:guid w:val="{7E096C32-7124-4F3A-A445-F84B6F173F23}"/>
      </w:docPartPr>
      <w:docPartBody>
        <w:p w:rsidR="009F6D2A" w:rsidRDefault="00FE7F97" w:rsidP="00FE7F97">
          <w:pPr>
            <w:pStyle w:val="A3FA78F36F1A4A2798D2E97C5BDD07C9"/>
          </w:pPr>
          <w:r w:rsidRPr="004661E1">
            <w:rPr>
              <w:rFonts w:eastAsia="Times New Roman"/>
              <w:color w:val="808080"/>
            </w:rPr>
            <w:t>Kliknutím zadáte text.</w:t>
          </w:r>
        </w:p>
      </w:docPartBody>
    </w:docPart>
    <w:docPart>
      <w:docPartPr>
        <w:name w:val="4D94130B75D34AF9AAAF7F615BD64298"/>
        <w:category>
          <w:name w:val="Všeobecné"/>
          <w:gallery w:val="placeholder"/>
        </w:category>
        <w:types>
          <w:type w:val="bbPlcHdr"/>
        </w:types>
        <w:behaviors>
          <w:behavior w:val="content"/>
        </w:behaviors>
        <w:guid w:val="{A3DB7525-B956-4D5E-AC73-A8E6EE4FC738}"/>
      </w:docPartPr>
      <w:docPartBody>
        <w:p w:rsidR="009F6D2A" w:rsidRDefault="00FE7F97" w:rsidP="00FE7F97">
          <w:pPr>
            <w:pStyle w:val="4D94130B75D34AF9AAAF7F615BD64298"/>
          </w:pPr>
          <w:r w:rsidRPr="004661E1">
            <w:rPr>
              <w:rFonts w:eastAsia="Times New Roman"/>
              <w:color w:val="808080"/>
            </w:rPr>
            <w:t>Kliknutím zadáte text.</w:t>
          </w:r>
        </w:p>
      </w:docPartBody>
    </w:docPart>
    <w:docPart>
      <w:docPartPr>
        <w:name w:val="972DE73B2D8C4064AAEC6F4FAD55E637"/>
        <w:category>
          <w:name w:val="Všeobecné"/>
          <w:gallery w:val="placeholder"/>
        </w:category>
        <w:types>
          <w:type w:val="bbPlcHdr"/>
        </w:types>
        <w:behaviors>
          <w:behavior w:val="content"/>
        </w:behaviors>
        <w:guid w:val="{93E45034-D6F8-4D4F-B0CE-E9A7CDEABA91}"/>
      </w:docPartPr>
      <w:docPartBody>
        <w:p w:rsidR="0019291E" w:rsidRDefault="006B6E70" w:rsidP="006B6E70">
          <w:pPr>
            <w:pStyle w:val="972DE73B2D8C4064AAEC6F4FAD55E637"/>
          </w:pPr>
          <w:r w:rsidRPr="004661E1">
            <w:rPr>
              <w:rFonts w:eastAsia="Times New Roman"/>
              <w:color w:val="808080"/>
            </w:rPr>
            <w:t>Kliknutím zadáte text.</w:t>
          </w:r>
        </w:p>
      </w:docPartBody>
    </w:docPart>
    <w:docPart>
      <w:docPartPr>
        <w:name w:val="2F74A96E8BCF4A2DA9C0DCBBE8B6A390"/>
        <w:category>
          <w:name w:val="Všeobecné"/>
          <w:gallery w:val="placeholder"/>
        </w:category>
        <w:types>
          <w:type w:val="bbPlcHdr"/>
        </w:types>
        <w:behaviors>
          <w:behavior w:val="content"/>
        </w:behaviors>
        <w:guid w:val="{A6D95ABF-F460-4EA3-9394-78AF261ADE4F}"/>
      </w:docPartPr>
      <w:docPartBody>
        <w:p w:rsidR="0019291E" w:rsidRDefault="006B6E70" w:rsidP="006B6E70">
          <w:pPr>
            <w:pStyle w:val="2F74A96E8BCF4A2DA9C0DCBBE8B6A390"/>
          </w:pPr>
          <w:r w:rsidRPr="004661E1">
            <w:rPr>
              <w:rFonts w:eastAsia="Times New Roman"/>
              <w:color w:val="808080"/>
            </w:rPr>
            <w:t>Kliknutím zadáte text.</w:t>
          </w:r>
        </w:p>
      </w:docPartBody>
    </w:docPart>
    <w:docPart>
      <w:docPartPr>
        <w:name w:val="B59C6DAF6B7D4CB48CDF69432D459C03"/>
        <w:category>
          <w:name w:val="Všeobecné"/>
          <w:gallery w:val="placeholder"/>
        </w:category>
        <w:types>
          <w:type w:val="bbPlcHdr"/>
        </w:types>
        <w:behaviors>
          <w:behavior w:val="content"/>
        </w:behaviors>
        <w:guid w:val="{FD895FDB-75F3-474F-9DE5-71279BF7F37A}"/>
      </w:docPartPr>
      <w:docPartBody>
        <w:p w:rsidR="0019291E" w:rsidRDefault="006B6E70" w:rsidP="006B6E70">
          <w:pPr>
            <w:pStyle w:val="B59C6DAF6B7D4CB48CDF69432D459C03"/>
          </w:pPr>
          <w:r w:rsidRPr="004661E1">
            <w:rPr>
              <w:rFonts w:eastAsia="Times New Roman"/>
              <w:color w:val="808080"/>
            </w:rPr>
            <w:t>Kliknutím zadáte text.</w:t>
          </w:r>
        </w:p>
      </w:docPartBody>
    </w:docPart>
    <w:docPart>
      <w:docPartPr>
        <w:name w:val="997EFB7D62634F9C838C7839FC47786C"/>
        <w:category>
          <w:name w:val="Všeobecné"/>
          <w:gallery w:val="placeholder"/>
        </w:category>
        <w:types>
          <w:type w:val="bbPlcHdr"/>
        </w:types>
        <w:behaviors>
          <w:behavior w:val="content"/>
        </w:behaviors>
        <w:guid w:val="{8FD09E2E-068D-47CF-9FB2-BC550D1ECC60}"/>
      </w:docPartPr>
      <w:docPartBody>
        <w:p w:rsidR="0019291E" w:rsidRDefault="006B6E70" w:rsidP="006B6E70">
          <w:pPr>
            <w:pStyle w:val="997EFB7D62634F9C838C7839FC47786C"/>
          </w:pPr>
          <w:r w:rsidRPr="004661E1">
            <w:rPr>
              <w:rFonts w:eastAsia="Times New Roman"/>
              <w:color w:val="808080"/>
            </w:rPr>
            <w:t>Kliknutím zadáte text.</w:t>
          </w:r>
        </w:p>
      </w:docPartBody>
    </w:docPart>
    <w:docPart>
      <w:docPartPr>
        <w:name w:val="8711695D9E75402986F672D3D7D26465"/>
        <w:category>
          <w:name w:val="Všeobecné"/>
          <w:gallery w:val="placeholder"/>
        </w:category>
        <w:types>
          <w:type w:val="bbPlcHdr"/>
        </w:types>
        <w:behaviors>
          <w:behavior w:val="content"/>
        </w:behaviors>
        <w:guid w:val="{4388F9FD-7305-4F8A-A413-C2C1FC0E826C}"/>
      </w:docPartPr>
      <w:docPartBody>
        <w:p w:rsidR="00000000" w:rsidRDefault="007563BF" w:rsidP="007563BF">
          <w:pPr>
            <w:pStyle w:val="8711695D9E75402986F672D3D7D26465"/>
          </w:pPr>
          <w:r w:rsidRPr="004661E1">
            <w:rPr>
              <w:rFonts w:eastAsia="Times New Roman"/>
              <w:color w:val="808080"/>
            </w:rPr>
            <w:t>Vyberte položku.</w:t>
          </w:r>
        </w:p>
      </w:docPartBody>
    </w:docPart>
    <w:docPart>
      <w:docPartPr>
        <w:name w:val="9A32A77DCDED4AD484D47BB8305A4E26"/>
        <w:category>
          <w:name w:val="Všeobecné"/>
          <w:gallery w:val="placeholder"/>
        </w:category>
        <w:types>
          <w:type w:val="bbPlcHdr"/>
        </w:types>
        <w:behaviors>
          <w:behavior w:val="content"/>
        </w:behaviors>
        <w:guid w:val="{1A37D830-2900-4F7F-A11E-595784180DCC}"/>
      </w:docPartPr>
      <w:docPartBody>
        <w:p w:rsidR="00000000" w:rsidRDefault="007563BF" w:rsidP="007563BF">
          <w:pPr>
            <w:pStyle w:val="9A32A77DCDED4AD484D47BB8305A4E26"/>
          </w:pPr>
          <w:r w:rsidRPr="00747983">
            <w:rPr>
              <w:rStyle w:val="Zstupntext"/>
              <w:rFonts w:eastAsiaTheme="minorHAnsi"/>
            </w:rPr>
            <w:t>Kliknutím zadáte text.</w:t>
          </w:r>
        </w:p>
      </w:docPartBody>
    </w:docPart>
    <w:docPart>
      <w:docPartPr>
        <w:name w:val="A2EEFBAC7EA64876BA7D10A10DABA84D"/>
        <w:category>
          <w:name w:val="Všeobecné"/>
          <w:gallery w:val="placeholder"/>
        </w:category>
        <w:types>
          <w:type w:val="bbPlcHdr"/>
        </w:types>
        <w:behaviors>
          <w:behavior w:val="content"/>
        </w:behaviors>
        <w:guid w:val="{81A67086-C3DC-4E62-9301-ED570C7A6DCF}"/>
      </w:docPartPr>
      <w:docPartBody>
        <w:p w:rsidR="00000000" w:rsidRDefault="007563BF" w:rsidP="007563BF">
          <w:pPr>
            <w:pStyle w:val="A2EEFBAC7EA64876BA7D10A10DABA84D"/>
          </w:pPr>
          <w:r w:rsidRPr="00747983">
            <w:rPr>
              <w:rFonts w:eastAsia="Times New Roman"/>
              <w:color w:val="808080"/>
            </w:rPr>
            <w:t>Kliknutím zadáte text.</w:t>
          </w:r>
        </w:p>
      </w:docPartBody>
    </w:docPart>
    <w:docPart>
      <w:docPartPr>
        <w:name w:val="442DBD066D0B4333AB4F5316C7A08278"/>
        <w:category>
          <w:name w:val="Všeobecné"/>
          <w:gallery w:val="placeholder"/>
        </w:category>
        <w:types>
          <w:type w:val="bbPlcHdr"/>
        </w:types>
        <w:behaviors>
          <w:behavior w:val="content"/>
        </w:behaviors>
        <w:guid w:val="{E16311E5-D0D2-4B69-9861-05C49D039368}"/>
      </w:docPartPr>
      <w:docPartBody>
        <w:p w:rsidR="00000000" w:rsidRDefault="007563BF" w:rsidP="007563BF">
          <w:pPr>
            <w:pStyle w:val="442DBD066D0B4333AB4F5316C7A08278"/>
          </w:pPr>
          <w:r w:rsidRPr="004661E1">
            <w:rPr>
              <w:rFonts w:eastAsia="Times New Roman"/>
              <w:color w:val="808080"/>
            </w:rPr>
            <w:t>Kliknutím zadáte text.</w:t>
          </w:r>
        </w:p>
      </w:docPartBody>
    </w:docPart>
    <w:docPart>
      <w:docPartPr>
        <w:name w:val="6ABC0A62C82E4B5B814083ED0F4B0138"/>
        <w:category>
          <w:name w:val="Všeobecné"/>
          <w:gallery w:val="placeholder"/>
        </w:category>
        <w:types>
          <w:type w:val="bbPlcHdr"/>
        </w:types>
        <w:behaviors>
          <w:behavior w:val="content"/>
        </w:behaviors>
        <w:guid w:val="{B30B5DD4-71FA-4B9C-8F15-0292AF750ABB}"/>
      </w:docPartPr>
      <w:docPartBody>
        <w:p w:rsidR="00000000" w:rsidRDefault="007563BF" w:rsidP="007563BF">
          <w:pPr>
            <w:pStyle w:val="6ABC0A62C82E4B5B814083ED0F4B0138"/>
          </w:pPr>
          <w:r w:rsidRPr="004661E1">
            <w:rPr>
              <w:rFonts w:eastAsia="Times New Roman"/>
              <w:color w:val="808080"/>
            </w:rPr>
            <w:t>Vyberte položku.</w:t>
          </w:r>
        </w:p>
      </w:docPartBody>
    </w:docPart>
    <w:docPart>
      <w:docPartPr>
        <w:name w:val="E95A7DA738534A03875B9641F988B9B4"/>
        <w:category>
          <w:name w:val="Všeobecné"/>
          <w:gallery w:val="placeholder"/>
        </w:category>
        <w:types>
          <w:type w:val="bbPlcHdr"/>
        </w:types>
        <w:behaviors>
          <w:behavior w:val="content"/>
        </w:behaviors>
        <w:guid w:val="{F068C7C7-0AB3-487B-942B-70AEC2DD4DEB}"/>
      </w:docPartPr>
      <w:docPartBody>
        <w:p w:rsidR="00000000" w:rsidRDefault="007563BF" w:rsidP="007563BF">
          <w:pPr>
            <w:pStyle w:val="E95A7DA738534A03875B9641F988B9B4"/>
          </w:pPr>
          <w:r w:rsidRPr="00747983">
            <w:rPr>
              <w:rStyle w:val="Zstupntext"/>
              <w:rFonts w:eastAsiaTheme="minorHAnsi"/>
            </w:rPr>
            <w:t>Kliknutím zadáte text.</w:t>
          </w:r>
        </w:p>
      </w:docPartBody>
    </w:docPart>
    <w:docPart>
      <w:docPartPr>
        <w:name w:val="0F5EDDEE7C8E49C2B03BD6B7A63B2C4A"/>
        <w:category>
          <w:name w:val="Všeobecné"/>
          <w:gallery w:val="placeholder"/>
        </w:category>
        <w:types>
          <w:type w:val="bbPlcHdr"/>
        </w:types>
        <w:behaviors>
          <w:behavior w:val="content"/>
        </w:behaviors>
        <w:guid w:val="{9D31BD7C-8326-4652-83D1-A3F33DB5A3A2}"/>
      </w:docPartPr>
      <w:docPartBody>
        <w:p w:rsidR="00000000" w:rsidRDefault="007563BF" w:rsidP="007563BF">
          <w:pPr>
            <w:pStyle w:val="0F5EDDEE7C8E49C2B03BD6B7A63B2C4A"/>
          </w:pPr>
          <w:r w:rsidRPr="00747983">
            <w:rPr>
              <w:rStyle w:val="Zstupntext"/>
              <w:rFonts w:eastAsiaTheme="minorHAnsi"/>
            </w:rPr>
            <w:t>Kliknutím zadáte text.</w:t>
          </w:r>
        </w:p>
      </w:docPartBody>
    </w:docPart>
    <w:docPart>
      <w:docPartPr>
        <w:name w:val="FBE9311B723044B8B10BB00049C7A7DE"/>
        <w:category>
          <w:name w:val="Všeobecné"/>
          <w:gallery w:val="placeholder"/>
        </w:category>
        <w:types>
          <w:type w:val="bbPlcHdr"/>
        </w:types>
        <w:behaviors>
          <w:behavior w:val="content"/>
        </w:behaviors>
        <w:guid w:val="{FCE1AAE3-E49F-4266-B0F7-61B2BCBDDCD1}"/>
      </w:docPartPr>
      <w:docPartBody>
        <w:p w:rsidR="00000000" w:rsidRDefault="007563BF" w:rsidP="007563BF">
          <w:pPr>
            <w:pStyle w:val="FBE9311B723044B8B10BB00049C7A7DE"/>
          </w:pPr>
          <w:r w:rsidRPr="00747983">
            <w:rPr>
              <w:rStyle w:val="Zstupntext"/>
              <w:rFonts w:eastAsiaTheme="minorHAnsi"/>
            </w:rPr>
            <w:t>Kliknutím zadáte text.</w:t>
          </w:r>
        </w:p>
      </w:docPartBody>
    </w:docPart>
    <w:docPart>
      <w:docPartPr>
        <w:name w:val="95E948C76AAD4BEC815088EB3F02E32A"/>
        <w:category>
          <w:name w:val="Všeobecné"/>
          <w:gallery w:val="placeholder"/>
        </w:category>
        <w:types>
          <w:type w:val="bbPlcHdr"/>
        </w:types>
        <w:behaviors>
          <w:behavior w:val="content"/>
        </w:behaviors>
        <w:guid w:val="{D1EACC72-AD2E-48B1-8CFA-6D7F3FF36267}"/>
      </w:docPartPr>
      <w:docPartBody>
        <w:p w:rsidR="00000000" w:rsidRDefault="007563BF" w:rsidP="007563BF">
          <w:pPr>
            <w:pStyle w:val="95E948C76AAD4BEC815088EB3F02E32A"/>
          </w:pPr>
          <w:r w:rsidRPr="00747983">
            <w:rPr>
              <w:rStyle w:val="Zstupntext"/>
              <w:rFonts w:eastAsiaTheme="minorHAnsi"/>
            </w:rPr>
            <w:t>Kliknutím zadáte text.</w:t>
          </w:r>
        </w:p>
      </w:docPartBody>
    </w:docPart>
    <w:docPart>
      <w:docPartPr>
        <w:name w:val="38C5B83152F04B3A83A4EB83349EC1CF"/>
        <w:category>
          <w:name w:val="Všeobecné"/>
          <w:gallery w:val="placeholder"/>
        </w:category>
        <w:types>
          <w:type w:val="bbPlcHdr"/>
        </w:types>
        <w:behaviors>
          <w:behavior w:val="content"/>
        </w:behaviors>
        <w:guid w:val="{8BBB15B1-236B-4DBD-B19C-B5AFF7727065}"/>
      </w:docPartPr>
      <w:docPartBody>
        <w:p w:rsidR="00000000" w:rsidRDefault="007563BF" w:rsidP="007563BF">
          <w:pPr>
            <w:pStyle w:val="38C5B83152F04B3A83A4EB83349EC1CF"/>
          </w:pPr>
          <w:r w:rsidRPr="00747983">
            <w:rPr>
              <w:rStyle w:val="Zstupntext"/>
              <w:rFonts w:eastAsiaTheme="minorHAnsi"/>
            </w:rPr>
            <w:t>Kliknutím zadáte text.</w:t>
          </w:r>
        </w:p>
      </w:docPartBody>
    </w:docPart>
    <w:docPart>
      <w:docPartPr>
        <w:name w:val="ABA46B9B9C3E4A5286657F47C688B8E3"/>
        <w:category>
          <w:name w:val="Všeobecné"/>
          <w:gallery w:val="placeholder"/>
        </w:category>
        <w:types>
          <w:type w:val="bbPlcHdr"/>
        </w:types>
        <w:behaviors>
          <w:behavior w:val="content"/>
        </w:behaviors>
        <w:guid w:val="{2A64B2DA-27CA-43A3-8976-B4BBCF1470C0}"/>
      </w:docPartPr>
      <w:docPartBody>
        <w:p w:rsidR="00000000" w:rsidRDefault="007563BF" w:rsidP="007563BF">
          <w:pPr>
            <w:pStyle w:val="ABA46B9B9C3E4A5286657F47C688B8E3"/>
          </w:pPr>
          <w:r w:rsidRPr="00747983">
            <w:rPr>
              <w:rStyle w:val="Zstupntext"/>
              <w:rFonts w:eastAsiaTheme="minorHAnsi"/>
            </w:rPr>
            <w:t>Kliknutím zadáte text.</w:t>
          </w:r>
        </w:p>
      </w:docPartBody>
    </w:docPart>
    <w:docPart>
      <w:docPartPr>
        <w:name w:val="A2905CE5331743EB92C90B5F0E443690"/>
        <w:category>
          <w:name w:val="Všeobecné"/>
          <w:gallery w:val="placeholder"/>
        </w:category>
        <w:types>
          <w:type w:val="bbPlcHdr"/>
        </w:types>
        <w:behaviors>
          <w:behavior w:val="content"/>
        </w:behaviors>
        <w:guid w:val="{E564487E-215D-4413-82B9-E5B6855BC39D}"/>
      </w:docPartPr>
      <w:docPartBody>
        <w:p w:rsidR="00000000" w:rsidRDefault="007563BF" w:rsidP="007563BF">
          <w:pPr>
            <w:pStyle w:val="A2905CE5331743EB92C90B5F0E443690"/>
          </w:pPr>
          <w:r w:rsidRPr="004661E1">
            <w:rPr>
              <w:rFonts w:eastAsia="Times New Roman"/>
              <w:color w:val="808080"/>
            </w:rPr>
            <w:t>Vyberte položku.</w:t>
          </w:r>
        </w:p>
      </w:docPartBody>
    </w:docPart>
    <w:docPart>
      <w:docPartPr>
        <w:name w:val="3125C2211F664B649260786FCEE2607B"/>
        <w:category>
          <w:name w:val="Všeobecné"/>
          <w:gallery w:val="placeholder"/>
        </w:category>
        <w:types>
          <w:type w:val="bbPlcHdr"/>
        </w:types>
        <w:behaviors>
          <w:behavior w:val="content"/>
        </w:behaviors>
        <w:guid w:val="{CE13D1E9-273F-4352-AC69-9023B8DEEA92}"/>
      </w:docPartPr>
      <w:docPartBody>
        <w:p w:rsidR="00000000" w:rsidRDefault="007563BF" w:rsidP="007563BF">
          <w:pPr>
            <w:pStyle w:val="3125C2211F664B649260786FCEE2607B"/>
          </w:pPr>
          <w:r w:rsidRPr="00747983">
            <w:rPr>
              <w:rStyle w:val="Zstupntext"/>
              <w:rFonts w:eastAsiaTheme="minorHAnsi"/>
            </w:rPr>
            <w:t>Kliknutím zadáte text.</w:t>
          </w:r>
        </w:p>
      </w:docPartBody>
    </w:docPart>
    <w:docPart>
      <w:docPartPr>
        <w:name w:val="38D78702D262440E80CED0A477A65F16"/>
        <w:category>
          <w:name w:val="Všeobecné"/>
          <w:gallery w:val="placeholder"/>
        </w:category>
        <w:types>
          <w:type w:val="bbPlcHdr"/>
        </w:types>
        <w:behaviors>
          <w:behavior w:val="content"/>
        </w:behaviors>
        <w:guid w:val="{DB4938BD-CD55-46B0-8210-0540DB3CADBE}"/>
      </w:docPartPr>
      <w:docPartBody>
        <w:p w:rsidR="00000000" w:rsidRDefault="007563BF" w:rsidP="007563BF">
          <w:pPr>
            <w:pStyle w:val="38D78702D262440E80CED0A477A65F16"/>
          </w:pPr>
          <w:r w:rsidRPr="004661E1">
            <w:rPr>
              <w:rFonts w:eastAsia="Times New Roman"/>
              <w:color w:val="808080"/>
            </w:rPr>
            <w:t>Vyberte položku.</w:t>
          </w:r>
        </w:p>
      </w:docPartBody>
    </w:docPart>
    <w:docPart>
      <w:docPartPr>
        <w:name w:val="2F4182D3B5264F3590B87CC5C8643B82"/>
        <w:category>
          <w:name w:val="Všeobecné"/>
          <w:gallery w:val="placeholder"/>
        </w:category>
        <w:types>
          <w:type w:val="bbPlcHdr"/>
        </w:types>
        <w:behaviors>
          <w:behavior w:val="content"/>
        </w:behaviors>
        <w:guid w:val="{4BB53081-AF35-4776-AB37-B510215FEF7C}"/>
      </w:docPartPr>
      <w:docPartBody>
        <w:p w:rsidR="00000000" w:rsidRDefault="007563BF" w:rsidP="007563BF">
          <w:pPr>
            <w:pStyle w:val="2F4182D3B5264F3590B87CC5C8643B82"/>
          </w:pPr>
          <w:r w:rsidRPr="00747983">
            <w:rPr>
              <w:rStyle w:val="Zstupntext"/>
              <w:rFonts w:eastAsiaTheme="minorHAnsi"/>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16455F"/>
    <w:rsid w:val="0019291E"/>
    <w:rsid w:val="00385A48"/>
    <w:rsid w:val="004A1891"/>
    <w:rsid w:val="004F03CF"/>
    <w:rsid w:val="0053229C"/>
    <w:rsid w:val="005C0F90"/>
    <w:rsid w:val="006B6E70"/>
    <w:rsid w:val="00754CB2"/>
    <w:rsid w:val="007563BF"/>
    <w:rsid w:val="007B1A06"/>
    <w:rsid w:val="00820E61"/>
    <w:rsid w:val="008348FA"/>
    <w:rsid w:val="008A55C4"/>
    <w:rsid w:val="00952CAE"/>
    <w:rsid w:val="009E0212"/>
    <w:rsid w:val="009F6D2A"/>
    <w:rsid w:val="00A1008F"/>
    <w:rsid w:val="00A27F63"/>
    <w:rsid w:val="00A537EC"/>
    <w:rsid w:val="00D24B35"/>
    <w:rsid w:val="00DA4BFD"/>
    <w:rsid w:val="00DF7C70"/>
    <w:rsid w:val="00E3143C"/>
    <w:rsid w:val="00FE7F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449B24C5BFB46FF82B3A4FEB785FF36">
    <w:name w:val="8449B24C5BFB46FF82B3A4FEB785FF36"/>
    <w:rsid w:val="004F03CF"/>
  </w:style>
  <w:style w:type="paragraph" w:customStyle="1" w:styleId="5F89800E77AB451B9AF3E6AB3C32C17B">
    <w:name w:val="5F89800E77AB451B9AF3E6AB3C32C17B"/>
    <w:rsid w:val="004F03CF"/>
  </w:style>
  <w:style w:type="paragraph" w:customStyle="1" w:styleId="6293B6D85D7F4566A0B8E03C48F3E5C0">
    <w:name w:val="6293B6D85D7F4566A0B8E03C48F3E5C0"/>
    <w:rsid w:val="00754CB2"/>
  </w:style>
  <w:style w:type="paragraph" w:customStyle="1" w:styleId="69C2361F8B294906B772752C91AF477E">
    <w:name w:val="69C2361F8B294906B772752C91AF477E"/>
    <w:rsid w:val="004F03CF"/>
  </w:style>
  <w:style w:type="paragraph" w:customStyle="1" w:styleId="58C09A0605774CE18381ED3C729B3F5E">
    <w:name w:val="58C09A0605774CE18381ED3C729B3F5E"/>
    <w:rsid w:val="00754CB2"/>
  </w:style>
  <w:style w:type="paragraph" w:customStyle="1" w:styleId="BC3819613F904965BC4EA72A2A14271F">
    <w:name w:val="BC3819613F904965BC4EA72A2A14271F"/>
    <w:rsid w:val="00FE7F97"/>
  </w:style>
  <w:style w:type="paragraph" w:customStyle="1" w:styleId="BC2C038D4A04421E9830E4F0EA812AFB">
    <w:name w:val="BC2C038D4A04421E9830E4F0EA812AFB"/>
    <w:rsid w:val="00754CB2"/>
  </w:style>
  <w:style w:type="paragraph" w:customStyle="1" w:styleId="78EDB1003CFB4611B4C0FA97C1BF7D1B">
    <w:name w:val="78EDB1003CFB4611B4C0FA97C1BF7D1B"/>
    <w:rsid w:val="004F03CF"/>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D45195C955B84238B6AA962475552D99">
    <w:name w:val="D45195C955B84238B6AA962475552D99"/>
    <w:rsid w:val="00FE7F97"/>
  </w:style>
  <w:style w:type="paragraph" w:customStyle="1" w:styleId="DC3F041DA1374100B5088304ADD3496A">
    <w:name w:val="DC3F041DA1374100B5088304ADD3496A"/>
    <w:rsid w:val="004F03CF"/>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8FD4C4E41DF643089E985BD0623F8417">
    <w:name w:val="8FD4C4E41DF643089E985BD0623F8417"/>
    <w:rsid w:val="00FE7F97"/>
  </w:style>
  <w:style w:type="character" w:styleId="Zstupntext">
    <w:name w:val="Placeholder Text"/>
    <w:basedOn w:val="Predvolenpsmoodseku"/>
    <w:uiPriority w:val="99"/>
    <w:semiHidden/>
    <w:rsid w:val="007563BF"/>
    <w:rPr>
      <w:rFonts w:cs="Times New Roman"/>
      <w:color w:val="808080"/>
    </w:rPr>
  </w:style>
  <w:style w:type="paragraph" w:customStyle="1" w:styleId="CE78C8C5B50B4B119CC6DCABE652D67C">
    <w:name w:val="CE78C8C5B50B4B119CC6DCABE652D67C"/>
    <w:rsid w:val="00A1008F"/>
  </w:style>
  <w:style w:type="paragraph" w:customStyle="1" w:styleId="45E8DBB768AD412E9C45FE24995C7B13">
    <w:name w:val="45E8DBB768AD412E9C45FE24995C7B13"/>
    <w:rsid w:val="00E3143C"/>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9DCA810930E844E1A564E952858DCA2B">
    <w:name w:val="9DCA810930E844E1A564E952858DCA2B"/>
    <w:rsid w:val="00A1008F"/>
  </w:style>
  <w:style w:type="paragraph" w:customStyle="1" w:styleId="08CF68CAF99E4FD4A03CFDE8FED17B25">
    <w:name w:val="08CF68CAF99E4FD4A03CFDE8FED17B25"/>
    <w:rsid w:val="004F03CF"/>
  </w:style>
  <w:style w:type="paragraph" w:customStyle="1" w:styleId="A2A55DD614C94A3390131DAF72364743">
    <w:name w:val="A2A55DD614C94A3390131DAF72364743"/>
    <w:rsid w:val="004F03CF"/>
  </w:style>
  <w:style w:type="paragraph" w:customStyle="1" w:styleId="4259E1A450CC4E54A223847C980E31D1">
    <w:name w:val="4259E1A450CC4E54A223847C980E31D1"/>
    <w:rsid w:val="00E3143C"/>
  </w:style>
  <w:style w:type="paragraph" w:customStyle="1" w:styleId="0ABBD792DECF4E93923B124361EBE31D">
    <w:name w:val="0ABBD792DECF4E93923B124361EBE31D"/>
    <w:rsid w:val="00E3143C"/>
  </w:style>
  <w:style w:type="paragraph" w:customStyle="1" w:styleId="58786CA5176D46C79BD90607206D6338">
    <w:name w:val="58786CA5176D46C79BD90607206D6338"/>
    <w:rsid w:val="00E3143C"/>
  </w:style>
  <w:style w:type="paragraph" w:customStyle="1" w:styleId="0120254DE43D40228F78C00F692FB2C0">
    <w:name w:val="0120254DE43D40228F78C00F692FB2C0"/>
    <w:rsid w:val="00E3143C"/>
  </w:style>
  <w:style w:type="paragraph" w:customStyle="1" w:styleId="50CC0EA274E04EF6A35AC4BB1808564F">
    <w:name w:val="50CC0EA274E04EF6A35AC4BB1808564F"/>
    <w:rsid w:val="00E3143C"/>
  </w:style>
  <w:style w:type="paragraph" w:customStyle="1" w:styleId="1FDCE2FC8D49480A8AEBFFF59A230B5E">
    <w:name w:val="1FDCE2FC8D49480A8AEBFFF59A230B5E"/>
    <w:rsid w:val="00E3143C"/>
  </w:style>
  <w:style w:type="paragraph" w:customStyle="1" w:styleId="9AD799ABDE0248599EDC15209B69FB62">
    <w:name w:val="9AD799ABDE0248599EDC15209B69FB62"/>
    <w:rsid w:val="00E3143C"/>
  </w:style>
  <w:style w:type="paragraph" w:customStyle="1" w:styleId="7AFC2B0B45D544FDAE9F27D8FE99A902">
    <w:name w:val="7AFC2B0B45D544FDAE9F27D8FE99A902"/>
    <w:rsid w:val="00E3143C"/>
  </w:style>
  <w:style w:type="paragraph" w:customStyle="1" w:styleId="BC3D49B83C0D43FC8E3787933A6CF247">
    <w:name w:val="BC3D49B83C0D43FC8E3787933A6CF247"/>
    <w:rsid w:val="00FE7F97"/>
  </w:style>
  <w:style w:type="paragraph" w:customStyle="1" w:styleId="D5E52712BED3430493BD4A7C0F144B93">
    <w:name w:val="D5E52712BED3430493BD4A7C0F144B93"/>
    <w:rsid w:val="00FE7F97"/>
  </w:style>
  <w:style w:type="paragraph" w:customStyle="1" w:styleId="5B8BB4DB3455432EBDA6712EEF677344">
    <w:name w:val="5B8BB4DB3455432EBDA6712EEF677344"/>
    <w:rsid w:val="00FE7F97"/>
  </w:style>
  <w:style w:type="paragraph" w:customStyle="1" w:styleId="67D4AA4D4B614407A5C9013593C6917B">
    <w:name w:val="67D4AA4D4B614407A5C9013593C6917B"/>
    <w:rsid w:val="00FE7F97"/>
  </w:style>
  <w:style w:type="paragraph" w:customStyle="1" w:styleId="389B89DABC74421180F5CCE65459180B">
    <w:name w:val="389B89DABC74421180F5CCE65459180B"/>
    <w:rsid w:val="00FE7F97"/>
  </w:style>
  <w:style w:type="paragraph" w:customStyle="1" w:styleId="C48621378B4C4479BA60F64150F0A36D">
    <w:name w:val="C48621378B4C4479BA60F64150F0A36D"/>
    <w:rsid w:val="00FE7F97"/>
  </w:style>
  <w:style w:type="paragraph" w:customStyle="1" w:styleId="4E06019813BC40039255383FB01E6076">
    <w:name w:val="4E06019813BC40039255383FB01E6076"/>
    <w:rsid w:val="00FE7F97"/>
  </w:style>
  <w:style w:type="paragraph" w:customStyle="1" w:styleId="11C3D094AE074666B5CDCC068DF412B5">
    <w:name w:val="11C3D094AE074666B5CDCC068DF412B5"/>
    <w:rsid w:val="00FE7F97"/>
  </w:style>
  <w:style w:type="paragraph" w:customStyle="1" w:styleId="A3FA78F36F1A4A2798D2E97C5BDD07C9">
    <w:name w:val="A3FA78F36F1A4A2798D2E97C5BDD07C9"/>
    <w:rsid w:val="00FE7F97"/>
  </w:style>
  <w:style w:type="paragraph" w:customStyle="1" w:styleId="4D94130B75D34AF9AAAF7F615BD64298">
    <w:name w:val="4D94130B75D34AF9AAAF7F615BD64298"/>
    <w:rsid w:val="00FE7F97"/>
  </w:style>
  <w:style w:type="paragraph" w:customStyle="1" w:styleId="972DE73B2D8C4064AAEC6F4FAD55E637">
    <w:name w:val="972DE73B2D8C4064AAEC6F4FAD55E637"/>
    <w:rsid w:val="006B6E70"/>
  </w:style>
  <w:style w:type="paragraph" w:customStyle="1" w:styleId="2F74A96E8BCF4A2DA9C0DCBBE8B6A390">
    <w:name w:val="2F74A96E8BCF4A2DA9C0DCBBE8B6A390"/>
    <w:rsid w:val="006B6E70"/>
  </w:style>
  <w:style w:type="paragraph" w:customStyle="1" w:styleId="B59C6DAF6B7D4CB48CDF69432D459C03">
    <w:name w:val="B59C6DAF6B7D4CB48CDF69432D459C03"/>
    <w:rsid w:val="006B6E70"/>
  </w:style>
  <w:style w:type="paragraph" w:customStyle="1" w:styleId="997EFB7D62634F9C838C7839FC47786C">
    <w:name w:val="997EFB7D62634F9C838C7839FC47786C"/>
    <w:rsid w:val="006B6E70"/>
  </w:style>
  <w:style w:type="paragraph" w:customStyle="1" w:styleId="6D64B37F4BCA4E9E94A52CA7D5409E51">
    <w:name w:val="6D64B37F4BCA4E9E94A52CA7D5409E51"/>
    <w:rsid w:val="006B6E70"/>
  </w:style>
  <w:style w:type="paragraph" w:customStyle="1" w:styleId="2E3E3D543C104618B7728645D34EE710">
    <w:name w:val="2E3E3D543C104618B7728645D34EE710"/>
    <w:rsid w:val="006B6E70"/>
  </w:style>
  <w:style w:type="paragraph" w:customStyle="1" w:styleId="F66FAEE7490E4B8D8A7092FF9C8BB855">
    <w:name w:val="F66FAEE7490E4B8D8A7092FF9C8BB855"/>
    <w:rsid w:val="006B6E70"/>
  </w:style>
  <w:style w:type="paragraph" w:customStyle="1" w:styleId="DB740A88770B40FE99D7570752B8B965">
    <w:name w:val="DB740A88770B40FE99D7570752B8B965"/>
    <w:rsid w:val="006B6E70"/>
  </w:style>
  <w:style w:type="paragraph" w:customStyle="1" w:styleId="CCF8DB980DF04C199D1271C85F8AF76F">
    <w:name w:val="CCF8DB980DF04C199D1271C85F8AF76F"/>
    <w:rsid w:val="006B6E70"/>
  </w:style>
  <w:style w:type="paragraph" w:customStyle="1" w:styleId="FAD48514C30A43268AFB85CF1A7A6417">
    <w:name w:val="FAD48514C30A43268AFB85CF1A7A6417"/>
    <w:rsid w:val="006B6E70"/>
  </w:style>
  <w:style w:type="paragraph" w:customStyle="1" w:styleId="B13691F960DA4DB9965B930F6DDF44F0">
    <w:name w:val="B13691F960DA4DB9965B930F6DDF44F0"/>
    <w:rsid w:val="006B6E70"/>
  </w:style>
  <w:style w:type="paragraph" w:customStyle="1" w:styleId="8711695D9E75402986F672D3D7D26465">
    <w:name w:val="8711695D9E75402986F672D3D7D26465"/>
    <w:rsid w:val="007563BF"/>
  </w:style>
  <w:style w:type="paragraph" w:customStyle="1" w:styleId="9A32A77DCDED4AD484D47BB8305A4E26">
    <w:name w:val="9A32A77DCDED4AD484D47BB8305A4E26"/>
    <w:rsid w:val="007563BF"/>
  </w:style>
  <w:style w:type="paragraph" w:customStyle="1" w:styleId="A2EEFBAC7EA64876BA7D10A10DABA84D">
    <w:name w:val="A2EEFBAC7EA64876BA7D10A10DABA84D"/>
    <w:rsid w:val="007563BF"/>
  </w:style>
  <w:style w:type="paragraph" w:customStyle="1" w:styleId="442DBD066D0B4333AB4F5316C7A08278">
    <w:name w:val="442DBD066D0B4333AB4F5316C7A08278"/>
    <w:rsid w:val="007563BF"/>
  </w:style>
  <w:style w:type="paragraph" w:customStyle="1" w:styleId="15A2A82C01F94B57887C483D02552AF7">
    <w:name w:val="15A2A82C01F94B57887C483D02552AF7"/>
    <w:rsid w:val="007563BF"/>
  </w:style>
  <w:style w:type="paragraph" w:customStyle="1" w:styleId="6ABC0A62C82E4B5B814083ED0F4B0138">
    <w:name w:val="6ABC0A62C82E4B5B814083ED0F4B0138"/>
    <w:rsid w:val="007563BF"/>
  </w:style>
  <w:style w:type="paragraph" w:customStyle="1" w:styleId="E95A7DA738534A03875B9641F988B9B4">
    <w:name w:val="E95A7DA738534A03875B9641F988B9B4"/>
    <w:rsid w:val="007563BF"/>
  </w:style>
  <w:style w:type="paragraph" w:customStyle="1" w:styleId="0F5EDDEE7C8E49C2B03BD6B7A63B2C4A">
    <w:name w:val="0F5EDDEE7C8E49C2B03BD6B7A63B2C4A"/>
    <w:rsid w:val="007563BF"/>
  </w:style>
  <w:style w:type="paragraph" w:customStyle="1" w:styleId="FBE9311B723044B8B10BB00049C7A7DE">
    <w:name w:val="FBE9311B723044B8B10BB00049C7A7DE"/>
    <w:rsid w:val="007563BF"/>
  </w:style>
  <w:style w:type="paragraph" w:customStyle="1" w:styleId="95E948C76AAD4BEC815088EB3F02E32A">
    <w:name w:val="95E948C76AAD4BEC815088EB3F02E32A"/>
    <w:rsid w:val="007563BF"/>
  </w:style>
  <w:style w:type="paragraph" w:customStyle="1" w:styleId="38C5B83152F04B3A83A4EB83349EC1CF">
    <w:name w:val="38C5B83152F04B3A83A4EB83349EC1CF"/>
    <w:rsid w:val="007563BF"/>
  </w:style>
  <w:style w:type="paragraph" w:customStyle="1" w:styleId="ABA46B9B9C3E4A5286657F47C688B8E3">
    <w:name w:val="ABA46B9B9C3E4A5286657F47C688B8E3"/>
    <w:rsid w:val="007563BF"/>
  </w:style>
  <w:style w:type="paragraph" w:customStyle="1" w:styleId="A2905CE5331743EB92C90B5F0E443690">
    <w:name w:val="A2905CE5331743EB92C90B5F0E443690"/>
    <w:rsid w:val="007563BF"/>
  </w:style>
  <w:style w:type="paragraph" w:customStyle="1" w:styleId="3125C2211F664B649260786FCEE2607B">
    <w:name w:val="3125C2211F664B649260786FCEE2607B"/>
    <w:rsid w:val="007563BF"/>
  </w:style>
  <w:style w:type="paragraph" w:customStyle="1" w:styleId="38D78702D262440E80CED0A477A65F16">
    <w:name w:val="38D78702D262440E80CED0A477A65F16"/>
    <w:rsid w:val="007563BF"/>
  </w:style>
  <w:style w:type="paragraph" w:customStyle="1" w:styleId="2F4182D3B5264F3590B87CC5C8643B82">
    <w:name w:val="2F4182D3B5264F3590B87CC5C8643B82"/>
    <w:rsid w:val="0075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4217</Words>
  <Characters>24037</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54</cp:revision>
  <cp:lastPrinted>2018-11-26T10:03:00Z</cp:lastPrinted>
  <dcterms:created xsi:type="dcterms:W3CDTF">2021-08-16T08:24:00Z</dcterms:created>
  <dcterms:modified xsi:type="dcterms:W3CDTF">2021-09-14T10:53:00Z</dcterms:modified>
</cp:coreProperties>
</file>