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0CD3" w14:textId="66F22FEE" w:rsidR="00815E19" w:rsidRPr="006F0DCD" w:rsidRDefault="00700C6B" w:rsidP="00B7220F">
      <w:pPr>
        <w:jc w:val="center"/>
        <w:rPr>
          <w:b/>
          <w:bCs/>
          <w:sz w:val="21"/>
          <w:szCs w:val="21"/>
        </w:rPr>
      </w:pPr>
      <w:r w:rsidRPr="006F0DCD">
        <w:rPr>
          <w:b/>
          <w:bCs/>
          <w:sz w:val="21"/>
          <w:szCs w:val="21"/>
        </w:rPr>
        <w:t>ROZSAH HODNOTENIA</w:t>
      </w:r>
    </w:p>
    <w:p w14:paraId="39C90864" w14:textId="0D22300F" w:rsidR="00B7220F" w:rsidRPr="006F0DCD" w:rsidRDefault="00B7220F" w:rsidP="00B7220F">
      <w:pPr>
        <w:jc w:val="both"/>
        <w:rPr>
          <w:sz w:val="21"/>
          <w:szCs w:val="21"/>
        </w:rPr>
      </w:pPr>
    </w:p>
    <w:p w14:paraId="739A6D7D" w14:textId="77777777" w:rsidR="00B7220F" w:rsidRPr="006F0DCD" w:rsidRDefault="00B7220F" w:rsidP="00B7220F">
      <w:pPr>
        <w:jc w:val="both"/>
        <w:rPr>
          <w:sz w:val="21"/>
          <w:szCs w:val="21"/>
        </w:rPr>
      </w:pPr>
    </w:p>
    <w:p w14:paraId="218E8318" w14:textId="67781656" w:rsidR="00662C8A" w:rsidRPr="006F0DCD" w:rsidRDefault="00662C8A" w:rsidP="00662C8A">
      <w:pPr>
        <w:jc w:val="both"/>
        <w:rPr>
          <w:b/>
          <w:bCs/>
          <w:sz w:val="21"/>
          <w:szCs w:val="21"/>
        </w:rPr>
      </w:pPr>
      <w:r w:rsidRPr="006F0DCD">
        <w:rPr>
          <w:b/>
          <w:bCs/>
          <w:sz w:val="21"/>
          <w:szCs w:val="21"/>
        </w:rPr>
        <w:t>strategického dokumentu „</w:t>
      </w:r>
      <w:bookmarkStart w:id="0" w:name="_Hlk85035767"/>
      <w:r w:rsidR="00C90E19">
        <w:rPr>
          <w:b/>
          <w:bCs/>
          <w:sz w:val="21"/>
          <w:szCs w:val="21"/>
        </w:rPr>
        <w:t>Stratégia rozvoja zdravotnej starostlivosti na roky 2022-2026</w:t>
      </w:r>
      <w:bookmarkEnd w:id="0"/>
      <w:r w:rsidRPr="006F0DCD">
        <w:rPr>
          <w:b/>
          <w:bCs/>
          <w:sz w:val="21"/>
          <w:szCs w:val="21"/>
        </w:rPr>
        <w:t>“</w:t>
      </w:r>
      <w:r w:rsidR="00B012F2" w:rsidRPr="006F0DCD">
        <w:rPr>
          <w:b/>
          <w:bCs/>
          <w:sz w:val="21"/>
          <w:szCs w:val="21"/>
        </w:rPr>
        <w:t xml:space="preserve"> </w:t>
      </w:r>
      <w:r w:rsidRPr="006F0DCD">
        <w:rPr>
          <w:b/>
          <w:bCs/>
          <w:sz w:val="21"/>
          <w:szCs w:val="21"/>
        </w:rPr>
        <w:t xml:space="preserve"> posudzovanému podľa zákona č. 24/2006 Z. z. o posudzovaní vplyvov na životné prostredie a o zmene</w:t>
      </w:r>
      <w:r w:rsidR="00254B8D" w:rsidRPr="006F0DCD">
        <w:rPr>
          <w:b/>
          <w:bCs/>
          <w:sz w:val="21"/>
          <w:szCs w:val="21"/>
        </w:rPr>
        <w:t xml:space="preserve"> </w:t>
      </w:r>
      <w:r w:rsidRPr="006F0DCD">
        <w:rPr>
          <w:b/>
          <w:bCs/>
          <w:sz w:val="21"/>
          <w:szCs w:val="21"/>
        </w:rPr>
        <w:t>a doplnení niektorých zákonov v znení neskorších predpisov.</w:t>
      </w:r>
    </w:p>
    <w:p w14:paraId="2AD4E4F4" w14:textId="51DE4842" w:rsidR="00662C8A" w:rsidRPr="006F0DCD" w:rsidRDefault="00662C8A" w:rsidP="00700C6B">
      <w:pPr>
        <w:pBdr>
          <w:bottom w:val="single" w:sz="6" w:space="1" w:color="auto"/>
        </w:pBdr>
        <w:jc w:val="both"/>
        <w:rPr>
          <w:sz w:val="21"/>
          <w:szCs w:val="21"/>
        </w:rPr>
      </w:pPr>
    </w:p>
    <w:p w14:paraId="4AF95565" w14:textId="77777777" w:rsidR="0013326A" w:rsidRPr="006F0DCD" w:rsidRDefault="0013326A" w:rsidP="00700C6B">
      <w:pPr>
        <w:jc w:val="both"/>
        <w:rPr>
          <w:sz w:val="21"/>
          <w:szCs w:val="21"/>
        </w:rPr>
      </w:pPr>
    </w:p>
    <w:p w14:paraId="652C127B" w14:textId="3405CE89" w:rsidR="00700C6B" w:rsidRPr="006F0DCD" w:rsidRDefault="00700C6B" w:rsidP="00700C6B">
      <w:pPr>
        <w:jc w:val="both"/>
        <w:rPr>
          <w:sz w:val="21"/>
          <w:szCs w:val="21"/>
        </w:rPr>
      </w:pPr>
      <w:r w:rsidRPr="006F0DCD">
        <w:rPr>
          <w:sz w:val="21"/>
          <w:szCs w:val="21"/>
        </w:rPr>
        <w:t>Bratislavský samosprávny kraj</w:t>
      </w:r>
      <w:r w:rsidR="00FD0EB0" w:rsidRPr="006F0DCD">
        <w:rPr>
          <w:sz w:val="21"/>
          <w:szCs w:val="21"/>
        </w:rPr>
        <w:t xml:space="preserve">, ktorý je zároveň </w:t>
      </w:r>
      <w:r w:rsidR="005A224D" w:rsidRPr="006F0DCD">
        <w:rPr>
          <w:sz w:val="21"/>
          <w:szCs w:val="21"/>
        </w:rPr>
        <w:t>obstarávateľom strategického dokumentu</w:t>
      </w:r>
      <w:r w:rsidR="00C90E19">
        <w:rPr>
          <w:sz w:val="21"/>
          <w:szCs w:val="21"/>
        </w:rPr>
        <w:t xml:space="preserve"> </w:t>
      </w:r>
      <w:r w:rsidR="00C90E19" w:rsidRPr="00C90E19">
        <w:rPr>
          <w:sz w:val="21"/>
          <w:szCs w:val="21"/>
        </w:rPr>
        <w:t>Stratégia rozvoja zdravotnej starostlivosti na roky 2022-2026</w:t>
      </w:r>
      <w:r w:rsidR="005A224D" w:rsidRPr="006F0DCD">
        <w:rPr>
          <w:sz w:val="21"/>
          <w:szCs w:val="21"/>
        </w:rPr>
        <w:t xml:space="preserve"> </w:t>
      </w:r>
      <w:r w:rsidRPr="006F0DCD">
        <w:rPr>
          <w:sz w:val="21"/>
          <w:szCs w:val="21"/>
        </w:rPr>
        <w:t xml:space="preserve">informuje verejnosť, že rozsah hodnotenia </w:t>
      </w:r>
      <w:r w:rsidR="006F0DCD" w:rsidRPr="006F0DCD">
        <w:rPr>
          <w:sz w:val="21"/>
          <w:szCs w:val="21"/>
        </w:rPr>
        <w:t xml:space="preserve">predmetného dokumentu </w:t>
      </w:r>
      <w:r w:rsidRPr="006F0DCD">
        <w:rPr>
          <w:sz w:val="21"/>
          <w:szCs w:val="21"/>
        </w:rPr>
        <w:t>je sprístupnený na webovom sídle Ministerstva životného prostredia Slovenskej republiky:</w:t>
      </w:r>
      <w:r w:rsidR="00E72504">
        <w:rPr>
          <w:sz w:val="21"/>
          <w:szCs w:val="21"/>
        </w:rPr>
        <w:t xml:space="preserve"> </w:t>
      </w:r>
      <w:hyperlink r:id="rId10" w:history="1">
        <w:r w:rsidR="00E72504" w:rsidRPr="006F6E36">
          <w:rPr>
            <w:rStyle w:val="Hypertextovprepojenie"/>
            <w:sz w:val="21"/>
            <w:szCs w:val="21"/>
          </w:rPr>
          <w:t>https://www.enviroportal.sk/sk/eia/detail/strategia-rozvoja-zdravotnej-starostlivosti-v-bratislavskom-samospravn</w:t>
        </w:r>
      </w:hyperlink>
      <w:r w:rsidR="00C90E19">
        <w:rPr>
          <w:sz w:val="21"/>
          <w:szCs w:val="21"/>
        </w:rPr>
        <w:t xml:space="preserve">. </w:t>
      </w:r>
    </w:p>
    <w:p w14:paraId="32E58AE1" w14:textId="77777777" w:rsidR="00700C6B" w:rsidRPr="006F0DCD" w:rsidRDefault="00700C6B" w:rsidP="00700C6B">
      <w:pPr>
        <w:jc w:val="both"/>
        <w:rPr>
          <w:sz w:val="21"/>
          <w:szCs w:val="21"/>
        </w:rPr>
      </w:pPr>
    </w:p>
    <w:p w14:paraId="7E307454" w14:textId="77777777" w:rsidR="006F0DCD" w:rsidRPr="006F0DCD" w:rsidRDefault="006F0DCD" w:rsidP="00700C6B">
      <w:pPr>
        <w:jc w:val="both"/>
        <w:rPr>
          <w:sz w:val="21"/>
          <w:szCs w:val="21"/>
        </w:rPr>
      </w:pPr>
    </w:p>
    <w:p w14:paraId="7E0B784A" w14:textId="7BCDE1C8" w:rsidR="00662C8A" w:rsidRPr="006F0DCD" w:rsidRDefault="00662C8A" w:rsidP="00700C6B">
      <w:pPr>
        <w:jc w:val="both"/>
        <w:rPr>
          <w:sz w:val="21"/>
          <w:szCs w:val="21"/>
        </w:rPr>
      </w:pPr>
      <w:r w:rsidRPr="006F0DCD">
        <w:rPr>
          <w:sz w:val="21"/>
          <w:szCs w:val="21"/>
        </w:rPr>
        <w:t xml:space="preserve">Stanoviská verejnosti k rozsahu hodnotenia </w:t>
      </w:r>
      <w:r w:rsidR="00C90E19">
        <w:rPr>
          <w:sz w:val="21"/>
          <w:szCs w:val="21"/>
        </w:rPr>
        <w:t>Stratégie</w:t>
      </w:r>
      <w:r w:rsidRPr="006F0DCD">
        <w:rPr>
          <w:sz w:val="21"/>
          <w:szCs w:val="21"/>
        </w:rPr>
        <w:t xml:space="preserve"> </w:t>
      </w:r>
      <w:r w:rsidR="00E72504" w:rsidRPr="00C90E19">
        <w:rPr>
          <w:sz w:val="21"/>
          <w:szCs w:val="21"/>
        </w:rPr>
        <w:t>rozvoja zdravotnej starostlivosti na roky 2022-2026</w:t>
      </w:r>
      <w:r w:rsidR="00E72504">
        <w:rPr>
          <w:sz w:val="21"/>
          <w:szCs w:val="21"/>
        </w:rPr>
        <w:t xml:space="preserve"> </w:t>
      </w:r>
      <w:r w:rsidRPr="006F0DCD">
        <w:rPr>
          <w:sz w:val="21"/>
          <w:szCs w:val="21"/>
        </w:rPr>
        <w:t>posudzovan</w:t>
      </w:r>
      <w:r w:rsidR="00C90E19">
        <w:rPr>
          <w:sz w:val="21"/>
          <w:szCs w:val="21"/>
        </w:rPr>
        <w:t>ej</w:t>
      </w:r>
      <w:r w:rsidRPr="006F0DCD">
        <w:rPr>
          <w:sz w:val="21"/>
          <w:szCs w:val="21"/>
        </w:rPr>
        <w:t xml:space="preserve"> podľa zákona č. 24/2006 Z. z.</w:t>
      </w:r>
      <w:r w:rsidR="00C17D73" w:rsidRPr="006F0DCD">
        <w:rPr>
          <w:sz w:val="21"/>
          <w:szCs w:val="21"/>
        </w:rPr>
        <w:t xml:space="preserve"> </w:t>
      </w:r>
      <w:r w:rsidRPr="006F0DCD">
        <w:rPr>
          <w:sz w:val="21"/>
          <w:szCs w:val="21"/>
        </w:rPr>
        <w:t xml:space="preserve">o posudzovaní vplyvov na životné prostredie a o zmene a doplnení niektorých zákonov v znení neskorších predpisov je možné predkladať najneskôr </w:t>
      </w:r>
      <w:r w:rsidRPr="006F0DCD">
        <w:rPr>
          <w:b/>
          <w:bCs/>
          <w:sz w:val="21"/>
          <w:szCs w:val="21"/>
        </w:rPr>
        <w:t xml:space="preserve">do 10 dní, t. j. do 23. </w:t>
      </w:r>
      <w:r w:rsidR="00C90E19">
        <w:rPr>
          <w:b/>
          <w:bCs/>
          <w:sz w:val="21"/>
          <w:szCs w:val="21"/>
        </w:rPr>
        <w:t>októb</w:t>
      </w:r>
      <w:r w:rsidRPr="006F0DCD">
        <w:rPr>
          <w:b/>
          <w:bCs/>
          <w:sz w:val="21"/>
          <w:szCs w:val="21"/>
        </w:rPr>
        <w:t>ra 2021</w:t>
      </w:r>
      <w:r w:rsidRPr="006F0DCD">
        <w:rPr>
          <w:sz w:val="21"/>
          <w:szCs w:val="21"/>
        </w:rPr>
        <w:t xml:space="preserve"> od jeho zverejnenia na adresu: </w:t>
      </w:r>
    </w:p>
    <w:p w14:paraId="54806B04" w14:textId="77777777" w:rsidR="00662C8A" w:rsidRPr="006F0DCD" w:rsidRDefault="00662C8A" w:rsidP="00700C6B">
      <w:pPr>
        <w:jc w:val="both"/>
        <w:rPr>
          <w:sz w:val="21"/>
          <w:szCs w:val="21"/>
        </w:rPr>
      </w:pPr>
    </w:p>
    <w:p w14:paraId="64441BE0" w14:textId="77777777" w:rsidR="006F0DCD" w:rsidRDefault="006F0DCD" w:rsidP="006F0DCD">
      <w:pPr>
        <w:spacing w:after="60"/>
        <w:jc w:val="both"/>
        <w:rPr>
          <w:b/>
          <w:bCs/>
          <w:sz w:val="21"/>
          <w:szCs w:val="21"/>
        </w:rPr>
      </w:pPr>
    </w:p>
    <w:p w14:paraId="79DCD2E1" w14:textId="3E808A3D" w:rsidR="00662C8A" w:rsidRPr="006F0DCD" w:rsidRDefault="00662C8A" w:rsidP="006F0DCD">
      <w:pPr>
        <w:spacing w:after="60"/>
        <w:jc w:val="both"/>
        <w:rPr>
          <w:b/>
          <w:bCs/>
          <w:sz w:val="21"/>
          <w:szCs w:val="21"/>
        </w:rPr>
      </w:pPr>
      <w:r w:rsidRPr="006F0DCD">
        <w:rPr>
          <w:b/>
          <w:bCs/>
          <w:sz w:val="21"/>
          <w:szCs w:val="21"/>
        </w:rPr>
        <w:t xml:space="preserve">Okresný úrad Bratislava </w:t>
      </w:r>
    </w:p>
    <w:p w14:paraId="5DAC6F67" w14:textId="77777777" w:rsidR="00662C8A" w:rsidRPr="006F0DCD" w:rsidRDefault="00662C8A" w:rsidP="006F0DCD">
      <w:pPr>
        <w:spacing w:after="60"/>
        <w:jc w:val="both"/>
        <w:rPr>
          <w:b/>
          <w:bCs/>
          <w:sz w:val="21"/>
          <w:szCs w:val="21"/>
        </w:rPr>
      </w:pPr>
      <w:r w:rsidRPr="006F0DCD">
        <w:rPr>
          <w:b/>
          <w:bCs/>
          <w:sz w:val="21"/>
          <w:szCs w:val="21"/>
        </w:rPr>
        <w:t xml:space="preserve">odbor starostlivosti o životné prostredie </w:t>
      </w:r>
    </w:p>
    <w:p w14:paraId="4B098B8A" w14:textId="2CEEBBEE" w:rsidR="00662C8A" w:rsidRPr="006F0DCD" w:rsidRDefault="00662C8A" w:rsidP="006F0DCD">
      <w:pPr>
        <w:spacing w:after="60"/>
        <w:jc w:val="both"/>
        <w:rPr>
          <w:b/>
          <w:bCs/>
          <w:sz w:val="21"/>
          <w:szCs w:val="21"/>
        </w:rPr>
      </w:pPr>
      <w:r w:rsidRPr="006F0DCD">
        <w:rPr>
          <w:b/>
          <w:bCs/>
          <w:sz w:val="21"/>
          <w:szCs w:val="21"/>
        </w:rPr>
        <w:t xml:space="preserve">oddelenie ochrany prírody a vybraných zložiek životného prostredia kraja </w:t>
      </w:r>
    </w:p>
    <w:p w14:paraId="1CE8E039" w14:textId="77777777" w:rsidR="00662C8A" w:rsidRPr="006F0DCD" w:rsidRDefault="00662C8A" w:rsidP="006F0DCD">
      <w:pPr>
        <w:spacing w:after="60"/>
        <w:jc w:val="both"/>
        <w:rPr>
          <w:b/>
          <w:bCs/>
          <w:sz w:val="21"/>
          <w:szCs w:val="21"/>
        </w:rPr>
      </w:pPr>
      <w:r w:rsidRPr="006F0DCD">
        <w:rPr>
          <w:b/>
          <w:bCs/>
          <w:sz w:val="21"/>
          <w:szCs w:val="21"/>
        </w:rPr>
        <w:t xml:space="preserve">Tomášikova 46 </w:t>
      </w:r>
    </w:p>
    <w:p w14:paraId="4A473886" w14:textId="483B1030" w:rsidR="00662C8A" w:rsidRPr="006F0DCD" w:rsidRDefault="00662C8A" w:rsidP="006F0DCD">
      <w:pPr>
        <w:spacing w:after="60"/>
        <w:jc w:val="both"/>
        <w:rPr>
          <w:b/>
          <w:bCs/>
          <w:sz w:val="21"/>
          <w:szCs w:val="21"/>
        </w:rPr>
      </w:pPr>
      <w:r w:rsidRPr="006F0DCD">
        <w:rPr>
          <w:b/>
          <w:bCs/>
          <w:sz w:val="21"/>
          <w:szCs w:val="21"/>
        </w:rPr>
        <w:t xml:space="preserve">832 05 Bratislava 3 </w:t>
      </w:r>
    </w:p>
    <w:p w14:paraId="23059202" w14:textId="23EE58C9" w:rsidR="006F0DCD" w:rsidRDefault="006F0DCD" w:rsidP="00D112C1">
      <w:pPr>
        <w:jc w:val="both"/>
        <w:rPr>
          <w:sz w:val="21"/>
          <w:szCs w:val="21"/>
        </w:rPr>
      </w:pPr>
    </w:p>
    <w:p w14:paraId="09D0ECE4" w14:textId="77777777" w:rsidR="006F0DCD" w:rsidRPr="006F0DCD" w:rsidRDefault="006F0DCD" w:rsidP="00D112C1">
      <w:pPr>
        <w:jc w:val="both"/>
        <w:rPr>
          <w:sz w:val="21"/>
          <w:szCs w:val="21"/>
        </w:rPr>
      </w:pPr>
    </w:p>
    <w:p w14:paraId="376B66E9" w14:textId="652EC4B4" w:rsidR="00D112C1" w:rsidRPr="006F0DCD" w:rsidRDefault="00D112C1" w:rsidP="00D112C1">
      <w:pPr>
        <w:jc w:val="both"/>
        <w:rPr>
          <w:sz w:val="21"/>
          <w:szCs w:val="21"/>
        </w:rPr>
      </w:pPr>
      <w:r w:rsidRPr="006F0DCD">
        <w:rPr>
          <w:sz w:val="21"/>
          <w:szCs w:val="21"/>
        </w:rPr>
        <w:t xml:space="preserve">Pripomienky k rozsahu hodnotenia </w:t>
      </w:r>
      <w:r w:rsidR="00E72504" w:rsidRPr="00C90E19">
        <w:rPr>
          <w:sz w:val="21"/>
          <w:szCs w:val="21"/>
        </w:rPr>
        <w:t>rozvoja zdravotnej starostlivosti na roky 2022-2026</w:t>
      </w:r>
      <w:r w:rsidR="00E72504">
        <w:rPr>
          <w:sz w:val="21"/>
          <w:szCs w:val="21"/>
        </w:rPr>
        <w:t xml:space="preserve"> </w:t>
      </w:r>
      <w:r w:rsidRPr="006F0DCD">
        <w:rPr>
          <w:sz w:val="21"/>
          <w:szCs w:val="21"/>
        </w:rPr>
        <w:t xml:space="preserve">prosíme zasielať okrem písomnej aj v elektronickej forme na e-mail: </w:t>
      </w:r>
      <w:hyperlink r:id="rId11" w:history="1">
        <w:r w:rsidR="00C5046B" w:rsidRPr="006F0DCD">
          <w:rPr>
            <w:rStyle w:val="Hypertextovprepojenie"/>
            <w:sz w:val="21"/>
            <w:szCs w:val="21"/>
          </w:rPr>
          <w:t>jana.malikova@minv.sk</w:t>
        </w:r>
      </w:hyperlink>
      <w:r w:rsidR="00C5046B" w:rsidRPr="006F0DCD">
        <w:rPr>
          <w:sz w:val="21"/>
          <w:szCs w:val="21"/>
        </w:rPr>
        <w:t xml:space="preserve"> </w:t>
      </w:r>
      <w:r w:rsidRPr="006F0DCD">
        <w:rPr>
          <w:sz w:val="21"/>
          <w:szCs w:val="21"/>
        </w:rPr>
        <w:t>s uvedením listu číslo OU-BA-OSZP1-2021/</w:t>
      </w:r>
      <w:r w:rsidR="00C90E19">
        <w:rPr>
          <w:sz w:val="21"/>
          <w:szCs w:val="21"/>
        </w:rPr>
        <w:t>071991-014</w:t>
      </w:r>
      <w:r w:rsidRPr="006F0DCD">
        <w:rPr>
          <w:sz w:val="21"/>
          <w:szCs w:val="21"/>
        </w:rPr>
        <w:t xml:space="preserve">. </w:t>
      </w:r>
    </w:p>
    <w:p w14:paraId="232E593F" w14:textId="77777777" w:rsidR="005C2EB7" w:rsidRPr="006F0DCD" w:rsidRDefault="005C2EB7" w:rsidP="00700C6B">
      <w:pPr>
        <w:jc w:val="both"/>
        <w:rPr>
          <w:sz w:val="21"/>
          <w:szCs w:val="21"/>
        </w:rPr>
      </w:pPr>
    </w:p>
    <w:p w14:paraId="6C63A018" w14:textId="77777777" w:rsidR="006F0DCD" w:rsidRPr="006F0DCD" w:rsidRDefault="006F0DCD" w:rsidP="00700C6B">
      <w:pPr>
        <w:jc w:val="both"/>
        <w:rPr>
          <w:sz w:val="21"/>
          <w:szCs w:val="21"/>
        </w:rPr>
      </w:pPr>
    </w:p>
    <w:p w14:paraId="473EEB7B" w14:textId="27BF2E65" w:rsidR="00700C6B" w:rsidRPr="006F0DCD" w:rsidRDefault="00700C6B" w:rsidP="00700C6B">
      <w:pPr>
        <w:jc w:val="both"/>
        <w:rPr>
          <w:sz w:val="21"/>
          <w:szCs w:val="21"/>
        </w:rPr>
      </w:pPr>
      <w:r w:rsidRPr="006F0DCD">
        <w:rPr>
          <w:sz w:val="21"/>
          <w:szCs w:val="21"/>
        </w:rPr>
        <w:t xml:space="preserve">Konzultácie podľa § 63 zákona č. 24/2006 Z. z. o posudzovaní vplyvov na životné prostredie a o zmene </w:t>
      </w:r>
      <w:r w:rsidR="00662C8A" w:rsidRPr="006F0DCD">
        <w:rPr>
          <w:sz w:val="21"/>
          <w:szCs w:val="21"/>
        </w:rPr>
        <w:t xml:space="preserve">                              </w:t>
      </w:r>
      <w:r w:rsidRPr="006F0DCD">
        <w:rPr>
          <w:sz w:val="21"/>
          <w:szCs w:val="21"/>
        </w:rPr>
        <w:t>a doplnení niektorých zákonov v znení neskorších predpisov je možné uskutočniť počas celého procesu posudzovania vplyvov strategického dokumentu na Okresnom úrade Bratislava, odbore starostlivosti o životné prostredie, oddelení ochrany prírody a vybraných zložiek životného prostredia kraja, Tomášikova 46, 832 05 Bratislava 3, v pracovných dňoch počas úradných hodín (termín konzultácie odporúčame dohodnúť vopred telefonicky – 0961</w:t>
      </w:r>
      <w:r w:rsidR="00F00E08" w:rsidRPr="006F0DCD">
        <w:rPr>
          <w:sz w:val="21"/>
          <w:szCs w:val="21"/>
        </w:rPr>
        <w:t xml:space="preserve"> </w:t>
      </w:r>
      <w:r w:rsidRPr="006F0DCD">
        <w:rPr>
          <w:sz w:val="21"/>
          <w:szCs w:val="21"/>
        </w:rPr>
        <w:t>046</w:t>
      </w:r>
      <w:r w:rsidR="00F00E08" w:rsidRPr="006F0DCD">
        <w:rPr>
          <w:sz w:val="21"/>
          <w:szCs w:val="21"/>
        </w:rPr>
        <w:t xml:space="preserve"> </w:t>
      </w:r>
      <w:r w:rsidRPr="006F0DCD">
        <w:rPr>
          <w:sz w:val="21"/>
          <w:szCs w:val="21"/>
        </w:rPr>
        <w:t xml:space="preserve">685, alebo e-mailom </w:t>
      </w:r>
      <w:hyperlink r:id="rId12" w:history="1">
        <w:r w:rsidRPr="006F0DCD">
          <w:rPr>
            <w:rStyle w:val="Hypertextovprepojenie"/>
            <w:sz w:val="21"/>
            <w:szCs w:val="21"/>
          </w:rPr>
          <w:t>jana.malikova@minv.sk</w:t>
        </w:r>
      </w:hyperlink>
      <w:r w:rsidRPr="006F0DCD">
        <w:rPr>
          <w:sz w:val="21"/>
          <w:szCs w:val="21"/>
        </w:rPr>
        <w:t xml:space="preserve">). </w:t>
      </w:r>
    </w:p>
    <w:p w14:paraId="7E094F68" w14:textId="77777777" w:rsidR="00700C6B" w:rsidRPr="006F0DCD" w:rsidRDefault="00700C6B" w:rsidP="00700C6B">
      <w:pPr>
        <w:jc w:val="both"/>
        <w:rPr>
          <w:sz w:val="21"/>
          <w:szCs w:val="21"/>
        </w:rPr>
      </w:pPr>
    </w:p>
    <w:p w14:paraId="6EB8608D" w14:textId="77777777" w:rsidR="006F0DCD" w:rsidRPr="006F0DCD" w:rsidRDefault="006F0DCD" w:rsidP="002B0F0D">
      <w:pPr>
        <w:jc w:val="both"/>
        <w:rPr>
          <w:sz w:val="21"/>
          <w:szCs w:val="21"/>
        </w:rPr>
      </w:pPr>
    </w:p>
    <w:p w14:paraId="5147EC84" w14:textId="122B43B8" w:rsidR="002B0F0D" w:rsidRPr="006F0DCD" w:rsidRDefault="002B0F0D" w:rsidP="002B0F0D">
      <w:pPr>
        <w:jc w:val="both"/>
        <w:rPr>
          <w:bCs/>
          <w:sz w:val="21"/>
          <w:szCs w:val="21"/>
        </w:rPr>
      </w:pPr>
      <w:r w:rsidRPr="006F0DCD">
        <w:rPr>
          <w:sz w:val="21"/>
          <w:szCs w:val="21"/>
        </w:rPr>
        <w:t xml:space="preserve">Do strategického dokumentu je možno nahliadnuť na Odbore </w:t>
      </w:r>
      <w:r w:rsidR="00C90E19">
        <w:rPr>
          <w:sz w:val="21"/>
          <w:szCs w:val="21"/>
        </w:rPr>
        <w:t xml:space="preserve">zdravotníctva </w:t>
      </w:r>
      <w:r w:rsidRPr="006F0DCD">
        <w:rPr>
          <w:sz w:val="21"/>
          <w:szCs w:val="21"/>
        </w:rPr>
        <w:t>Bratislavského samosprávneho kraja v dohodnutom termíne.</w:t>
      </w:r>
    </w:p>
    <w:p w14:paraId="4BA031ED" w14:textId="77777777" w:rsidR="002B0F0D" w:rsidRPr="006F0DCD" w:rsidRDefault="002B0F0D" w:rsidP="00700C6B">
      <w:pPr>
        <w:jc w:val="both"/>
        <w:rPr>
          <w:b/>
          <w:bCs/>
          <w:sz w:val="21"/>
          <w:szCs w:val="21"/>
        </w:rPr>
      </w:pPr>
    </w:p>
    <w:p w14:paraId="30FED31B" w14:textId="77777777" w:rsidR="006F0DCD" w:rsidRPr="006F0DCD" w:rsidRDefault="006F0DCD" w:rsidP="00700C6B">
      <w:pPr>
        <w:jc w:val="both"/>
        <w:rPr>
          <w:b/>
          <w:bCs/>
          <w:sz w:val="21"/>
          <w:szCs w:val="21"/>
        </w:rPr>
      </w:pPr>
    </w:p>
    <w:p w14:paraId="20532CC9" w14:textId="31E9CCC6" w:rsidR="006F0DCD" w:rsidRPr="006F0DCD" w:rsidRDefault="006F0DCD" w:rsidP="00B7220F">
      <w:pPr>
        <w:jc w:val="both"/>
        <w:rPr>
          <w:bCs/>
          <w:sz w:val="21"/>
          <w:szCs w:val="21"/>
        </w:rPr>
      </w:pPr>
    </w:p>
    <w:p w14:paraId="53E34791" w14:textId="77777777" w:rsidR="006F0DCD" w:rsidRPr="006F0DCD" w:rsidRDefault="006F0DCD" w:rsidP="00B7220F">
      <w:pPr>
        <w:jc w:val="both"/>
        <w:rPr>
          <w:bCs/>
          <w:sz w:val="21"/>
          <w:szCs w:val="21"/>
        </w:rPr>
      </w:pPr>
    </w:p>
    <w:p w14:paraId="71133FB8" w14:textId="1E3794E7" w:rsidR="00665FAE" w:rsidRPr="006F0DCD" w:rsidRDefault="00E72504" w:rsidP="00665FAE">
      <w:pPr>
        <w:ind w:left="4956" w:firstLine="708"/>
        <w:rPr>
          <w:sz w:val="21"/>
          <w:szCs w:val="21"/>
        </w:rPr>
      </w:pPr>
      <w:r>
        <w:rPr>
          <w:sz w:val="21"/>
          <w:szCs w:val="21"/>
        </w:rPr>
        <w:t>MUDr. Tomáš Szalay, PhD</w:t>
      </w:r>
    </w:p>
    <w:p w14:paraId="489AD1D2" w14:textId="411DDF13" w:rsidR="00665FAE" w:rsidRPr="006F0DCD" w:rsidRDefault="00665FAE" w:rsidP="00665FAE">
      <w:pPr>
        <w:ind w:left="4956" w:firstLine="708"/>
        <w:rPr>
          <w:bCs/>
          <w:sz w:val="21"/>
          <w:szCs w:val="21"/>
        </w:rPr>
      </w:pPr>
      <w:r w:rsidRPr="006F0DCD">
        <w:rPr>
          <w:sz w:val="21"/>
          <w:szCs w:val="21"/>
        </w:rPr>
        <w:t xml:space="preserve">  </w:t>
      </w:r>
      <w:r w:rsidR="00E72504">
        <w:rPr>
          <w:sz w:val="21"/>
          <w:szCs w:val="21"/>
        </w:rPr>
        <w:t xml:space="preserve">     </w:t>
      </w:r>
      <w:r w:rsidRPr="006F0DCD">
        <w:rPr>
          <w:sz w:val="21"/>
          <w:szCs w:val="21"/>
        </w:rPr>
        <w:t xml:space="preserve">riaditeľ </w:t>
      </w:r>
      <w:r w:rsidR="00E72504">
        <w:rPr>
          <w:sz w:val="21"/>
          <w:szCs w:val="21"/>
        </w:rPr>
        <w:t>OZ BSK</w:t>
      </w:r>
    </w:p>
    <w:p w14:paraId="23583C27" w14:textId="05021FCC" w:rsidR="008415C0" w:rsidRPr="006F0DCD" w:rsidRDefault="00665FAE" w:rsidP="00B7220F">
      <w:pPr>
        <w:jc w:val="both"/>
        <w:rPr>
          <w:sz w:val="21"/>
          <w:szCs w:val="21"/>
        </w:rPr>
      </w:pPr>
      <w:r w:rsidRPr="006F0DCD">
        <w:rPr>
          <w:bCs/>
          <w:sz w:val="21"/>
          <w:szCs w:val="21"/>
        </w:rPr>
        <w:t>Vyvesené dňa:</w:t>
      </w:r>
      <w:r w:rsidRPr="006F0DCD">
        <w:rPr>
          <w:sz w:val="21"/>
          <w:szCs w:val="21"/>
        </w:rPr>
        <w:t xml:space="preserve"> </w:t>
      </w:r>
      <w:r w:rsidR="00631F7E" w:rsidRPr="006F0DCD">
        <w:rPr>
          <w:sz w:val="21"/>
          <w:szCs w:val="21"/>
        </w:rPr>
        <w:t>1</w:t>
      </w:r>
      <w:r w:rsidR="00E72504">
        <w:rPr>
          <w:sz w:val="21"/>
          <w:szCs w:val="21"/>
        </w:rPr>
        <w:t>4</w:t>
      </w:r>
      <w:r w:rsidRPr="006F0DCD">
        <w:rPr>
          <w:sz w:val="21"/>
          <w:szCs w:val="21"/>
        </w:rPr>
        <w:t>.</w:t>
      </w:r>
      <w:r w:rsidR="00631F7E" w:rsidRPr="006F0DCD">
        <w:rPr>
          <w:sz w:val="21"/>
          <w:szCs w:val="21"/>
        </w:rPr>
        <w:t>1</w:t>
      </w:r>
      <w:r w:rsidR="00E72504">
        <w:rPr>
          <w:sz w:val="21"/>
          <w:szCs w:val="21"/>
        </w:rPr>
        <w:t>0</w:t>
      </w:r>
      <w:r w:rsidRPr="006F0DCD">
        <w:rPr>
          <w:sz w:val="21"/>
          <w:szCs w:val="21"/>
        </w:rPr>
        <w:t>.202</w:t>
      </w:r>
      <w:r w:rsidR="00631F7E" w:rsidRPr="006F0DCD">
        <w:rPr>
          <w:sz w:val="21"/>
          <w:szCs w:val="21"/>
        </w:rPr>
        <w:t>1</w:t>
      </w:r>
    </w:p>
    <w:p w14:paraId="5B87160F" w14:textId="070C1B7C" w:rsidR="00D93D7D" w:rsidRPr="006F0DCD" w:rsidRDefault="00D93D7D" w:rsidP="00B7220F">
      <w:pPr>
        <w:jc w:val="both"/>
        <w:rPr>
          <w:sz w:val="21"/>
          <w:szCs w:val="21"/>
        </w:rPr>
      </w:pPr>
    </w:p>
    <w:sectPr w:rsidR="00D93D7D" w:rsidRPr="006F0DCD" w:rsidSect="00B7220F">
      <w:headerReference w:type="first" r:id="rId13"/>
      <w:footerReference w:type="first" r:id="rId14"/>
      <w:pgSz w:w="11906" w:h="16838"/>
      <w:pgMar w:top="1418" w:right="1106" w:bottom="1418" w:left="1440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D5E7D" w14:textId="77777777" w:rsidR="00E424AE" w:rsidRDefault="00E424AE">
      <w:r>
        <w:separator/>
      </w:r>
    </w:p>
  </w:endnote>
  <w:endnote w:type="continuationSeparator" w:id="0">
    <w:p w14:paraId="704CC7F0" w14:textId="77777777" w:rsidR="00E424AE" w:rsidRDefault="00E42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insideH w:val="single" w:sz="18" w:space="0" w:color="4F81BD"/>
      </w:tblBorders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51"/>
      <w:gridCol w:w="9109"/>
    </w:tblGrid>
    <w:tr w:rsidR="00FE1C26" w14:paraId="038B9E3E" w14:textId="77777777" w:rsidTr="00EB73B2">
      <w:tc>
        <w:tcPr>
          <w:tcW w:w="134" w:type="pct"/>
        </w:tcPr>
        <w:p w14:paraId="522ABBF7" w14:textId="77777777" w:rsidR="00FE1C26" w:rsidRDefault="00E424AE" w:rsidP="009961EC">
          <w:pPr>
            <w:pStyle w:val="Pta"/>
            <w:jc w:val="right"/>
            <w:rPr>
              <w:color w:val="4F81BD"/>
            </w:rPr>
          </w:pPr>
        </w:p>
      </w:tc>
      <w:tc>
        <w:tcPr>
          <w:tcW w:w="4866" w:type="pct"/>
        </w:tcPr>
        <w:p w14:paraId="4C79CAB2" w14:textId="77777777" w:rsidR="00FE1C26" w:rsidRDefault="0073740D" w:rsidP="009961EC">
          <w:pPr>
            <w:pStyle w:val="Pta"/>
            <w:rPr>
              <w:rFonts w:ascii="Trebuchet MS" w:hAnsi="Trebuchet MS" w:cs="Trebuchet MS"/>
              <w:color w:val="336699"/>
              <w:sz w:val="20"/>
              <w:szCs w:val="20"/>
            </w:rPr>
          </w:pPr>
          <w:r>
            <w:rPr>
              <w:rFonts w:ascii="Trebuchet MS" w:hAnsi="Trebuchet MS" w:cs="Trebuchet MS"/>
              <w:color w:val="336699"/>
              <w:sz w:val="20"/>
              <w:szCs w:val="20"/>
            </w:rPr>
            <w:t xml:space="preserve">           </w:t>
          </w:r>
          <w:r w:rsidRPr="0034413D">
            <w:rPr>
              <w:rFonts w:ascii="Trebuchet MS" w:hAnsi="Trebuchet MS" w:cs="Trebuchet MS"/>
              <w:color w:val="336699"/>
              <w:sz w:val="20"/>
              <w:szCs w:val="20"/>
            </w:rPr>
            <w:t xml:space="preserve">Sabinovská ul. 16, P.O.BOX 106, 820 05 Bratislava 25, </w:t>
          </w:r>
          <w:hyperlink r:id="rId1" w:history="1">
            <w:r w:rsidRPr="0034413D">
              <w:rPr>
                <w:rStyle w:val="Hypertextovprepojenie"/>
                <w:rFonts w:ascii="Trebuchet MS" w:hAnsi="Trebuchet MS" w:cs="Trebuchet MS"/>
                <w:color w:val="336699"/>
                <w:sz w:val="20"/>
                <w:szCs w:val="20"/>
                <w:u w:val="none"/>
              </w:rPr>
              <w:t>www.bratislavskykraj.sk</w:t>
            </w:r>
          </w:hyperlink>
          <w:r w:rsidRPr="0034413D">
            <w:rPr>
              <w:rFonts w:ascii="Trebuchet MS" w:hAnsi="Trebuchet MS" w:cs="Trebuchet MS"/>
              <w:color w:val="336699"/>
              <w:sz w:val="20"/>
              <w:szCs w:val="20"/>
            </w:rPr>
            <w:t>,</w:t>
          </w:r>
          <w:r>
            <w:rPr>
              <w:rFonts w:ascii="Trebuchet MS" w:hAnsi="Trebuchet MS" w:cs="Trebuchet MS"/>
              <w:color w:val="336699"/>
              <w:sz w:val="20"/>
              <w:szCs w:val="20"/>
            </w:rPr>
            <w:t xml:space="preserve"> </w:t>
          </w:r>
        </w:p>
        <w:p w14:paraId="7761F1F1" w14:textId="77777777" w:rsidR="00FE1C26" w:rsidRDefault="0073740D" w:rsidP="009961EC">
          <w:pPr>
            <w:pStyle w:val="Pta"/>
            <w:rPr>
              <w:color w:val="4F81BD"/>
            </w:rPr>
          </w:pPr>
          <w:r>
            <w:rPr>
              <w:rFonts w:ascii="Trebuchet MS" w:hAnsi="Trebuchet MS" w:cs="Trebuchet MS"/>
              <w:color w:val="336699"/>
              <w:sz w:val="20"/>
              <w:szCs w:val="20"/>
            </w:rPr>
            <w:t xml:space="preserve">                         </w:t>
          </w:r>
          <w:r w:rsidRPr="0034413D">
            <w:rPr>
              <w:rFonts w:ascii="Trebuchet MS" w:hAnsi="Trebuchet MS" w:cs="Trebuchet MS"/>
              <w:color w:val="336699"/>
              <w:sz w:val="20"/>
              <w:szCs w:val="20"/>
            </w:rPr>
            <w:t>IČO</w:t>
          </w:r>
          <w:r>
            <w:rPr>
              <w:rFonts w:ascii="Trebuchet MS" w:hAnsi="Trebuchet MS" w:cs="Trebuchet MS"/>
              <w:color w:val="336699"/>
              <w:sz w:val="20"/>
              <w:szCs w:val="20"/>
            </w:rPr>
            <w:t xml:space="preserve"> 3</w:t>
          </w:r>
          <w:r w:rsidRPr="0034413D">
            <w:rPr>
              <w:rFonts w:ascii="Trebuchet MS" w:hAnsi="Trebuchet MS" w:cs="Trebuchet MS"/>
              <w:color w:val="336699"/>
              <w:sz w:val="20"/>
              <w:szCs w:val="20"/>
            </w:rPr>
            <w:t>6063606</w:t>
          </w:r>
          <w:r>
            <w:rPr>
              <w:rFonts w:ascii="Trebuchet MS" w:hAnsi="Trebuchet MS" w:cs="Trebuchet MS"/>
              <w:color w:val="336699"/>
              <w:sz w:val="20"/>
              <w:szCs w:val="20"/>
            </w:rPr>
            <w:t xml:space="preserve">, </w:t>
          </w:r>
          <w:r w:rsidRPr="00463BC2">
            <w:rPr>
              <w:rFonts w:ascii="Trebuchet MS" w:hAnsi="Trebuchet MS" w:cs="Trebuchet MS"/>
              <w:color w:val="336699"/>
              <w:sz w:val="20"/>
              <w:szCs w:val="20"/>
            </w:rPr>
            <w:t>Tel.: 02/48264151, fax:02/48264397</w:t>
          </w:r>
        </w:p>
      </w:tc>
    </w:tr>
  </w:tbl>
  <w:p w14:paraId="1E427563" w14:textId="77777777" w:rsidR="00FE1C26" w:rsidRDefault="00E424A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64810" w14:textId="77777777" w:rsidR="00E424AE" w:rsidRDefault="00E424AE">
      <w:r>
        <w:separator/>
      </w:r>
    </w:p>
  </w:footnote>
  <w:footnote w:type="continuationSeparator" w:id="0">
    <w:p w14:paraId="77D29646" w14:textId="77777777" w:rsidR="00E424AE" w:rsidRDefault="00E42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39DB2" w14:textId="77777777" w:rsidR="00FE1C26" w:rsidRDefault="00E424AE" w:rsidP="0034112D">
    <w:pPr>
      <w:pStyle w:val="Default"/>
    </w:pPr>
  </w:p>
  <w:p w14:paraId="19F58551" w14:textId="77777777" w:rsidR="00FE1C26" w:rsidRDefault="0073740D" w:rsidP="0034112D">
    <w:pPr>
      <w:pStyle w:val="Default"/>
    </w:pPr>
    <w:r>
      <w:rPr>
        <w:noProof/>
      </w:rPr>
      <w:drawing>
        <wp:inline distT="0" distB="0" distL="0" distR="0" wp14:anchorId="34C1DEB8" wp14:editId="0C8A002E">
          <wp:extent cx="1704975" cy="571500"/>
          <wp:effectExtent l="0" t="0" r="952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</w:p>
  <w:p w14:paraId="7B082B1F" w14:textId="77777777" w:rsidR="00DB04D6" w:rsidRDefault="00E424AE" w:rsidP="004C471E">
    <w:pPr>
      <w:rPr>
        <w:color w:val="000000"/>
      </w:rPr>
    </w:pPr>
  </w:p>
  <w:p w14:paraId="036B3508" w14:textId="77777777" w:rsidR="00EF2298" w:rsidRDefault="00EF2298" w:rsidP="004C471E">
    <w:pPr>
      <w:rPr>
        <w:color w:val="000000"/>
      </w:rPr>
    </w:pPr>
  </w:p>
  <w:p w14:paraId="7DB56A0B" w14:textId="77777777" w:rsidR="00FE1C26" w:rsidRDefault="00E424A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203"/>
    <w:rsid w:val="001030D7"/>
    <w:rsid w:val="0013326A"/>
    <w:rsid w:val="00203659"/>
    <w:rsid w:val="00254B8D"/>
    <w:rsid w:val="0027061C"/>
    <w:rsid w:val="00283513"/>
    <w:rsid w:val="002A039A"/>
    <w:rsid w:val="002B0F0D"/>
    <w:rsid w:val="002B7633"/>
    <w:rsid w:val="002E7C61"/>
    <w:rsid w:val="00321F30"/>
    <w:rsid w:val="00371203"/>
    <w:rsid w:val="003825A6"/>
    <w:rsid w:val="00386DDD"/>
    <w:rsid w:val="0040448F"/>
    <w:rsid w:val="00526ED7"/>
    <w:rsid w:val="005A224D"/>
    <w:rsid w:val="005C2EB7"/>
    <w:rsid w:val="00631F7E"/>
    <w:rsid w:val="00662C8A"/>
    <w:rsid w:val="00665FAE"/>
    <w:rsid w:val="006F0DCD"/>
    <w:rsid w:val="00700C6B"/>
    <w:rsid w:val="0073740D"/>
    <w:rsid w:val="00797076"/>
    <w:rsid w:val="007B6BC2"/>
    <w:rsid w:val="00815E19"/>
    <w:rsid w:val="008415C0"/>
    <w:rsid w:val="008E1236"/>
    <w:rsid w:val="009D2D3B"/>
    <w:rsid w:val="009E5CBE"/>
    <w:rsid w:val="00AF46F6"/>
    <w:rsid w:val="00B012F2"/>
    <w:rsid w:val="00B14998"/>
    <w:rsid w:val="00B52D0C"/>
    <w:rsid w:val="00B7220F"/>
    <w:rsid w:val="00BE66F9"/>
    <w:rsid w:val="00C17D73"/>
    <w:rsid w:val="00C5046B"/>
    <w:rsid w:val="00C90E19"/>
    <w:rsid w:val="00D112C1"/>
    <w:rsid w:val="00D93D7D"/>
    <w:rsid w:val="00E25CBA"/>
    <w:rsid w:val="00E424AE"/>
    <w:rsid w:val="00E72504"/>
    <w:rsid w:val="00EF2298"/>
    <w:rsid w:val="00F00E08"/>
    <w:rsid w:val="00F66B6A"/>
    <w:rsid w:val="00FD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94049"/>
  <w15:chartTrackingRefBased/>
  <w15:docId w15:val="{0DA1310B-AACB-4017-A5D2-25E12ABE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1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7120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120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7120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120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371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uiPriority w:val="99"/>
    <w:rsid w:val="0037120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12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1203"/>
    <w:rPr>
      <w:rFonts w:ascii="Segoe UI" w:eastAsia="Times New Roman" w:hAnsi="Segoe UI" w:cs="Segoe UI"/>
      <w:sz w:val="18"/>
      <w:szCs w:val="18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665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ana.malikova@minv.s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na.malikova@minv.s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enviroportal.sk/sk/eia/detail/strategia-rozvoja-zdravotnej-starostlivosti-v-bratislavskom-samospravn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atislavskykraj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0014d50b-6f30-4926-8a1c-6def29c85054">XMSUKZJ42ZE7-1598274022-30384</_dlc_DocId>
    <_dlc_DocIdUrl xmlns="0014d50b-6f30-4926-8a1c-6def29c85054">
      <Url>https://vucba.sharepoint.com/sites/Dokumenty/osurarp/osur/_layouts/15/DocIdRedir.aspx?ID=XMSUKZJ42ZE7-1598274022-30384</Url>
      <Description>XMSUKZJ42ZE7-1598274022-30384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9DA7A44870614D98710BBD5ACE93FF" ma:contentTypeVersion="13" ma:contentTypeDescription="Umožňuje vytvoriť nový dokument." ma:contentTypeScope="" ma:versionID="eb7a754dcff14e20fa7a9eef9abaa58a">
  <xsd:schema xmlns:xsd="http://www.w3.org/2001/XMLSchema" xmlns:xs="http://www.w3.org/2001/XMLSchema" xmlns:p="http://schemas.microsoft.com/office/2006/metadata/properties" xmlns:ns2="0014d50b-6f30-4926-8a1c-6def29c85054" xmlns:ns3="1dd30021-7468-4284-b94f-276efd3ae6a8" xmlns:ns4="http://schemas.microsoft.com/sharepoint/v4" targetNamespace="http://schemas.microsoft.com/office/2006/metadata/properties" ma:root="true" ma:fieldsID="996000b2276c64302edfa3f2c63e543d" ns2:_="" ns3:_="" ns4:_="">
    <xsd:import namespace="0014d50b-6f30-4926-8a1c-6def29c85054"/>
    <xsd:import namespace="1dd30021-7468-4284-b94f-276efd3ae6a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d50b-6f30-4926-8a1c-6def29c850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30021-7468-4284-b94f-276efd3ae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401188-BAE9-497C-BD42-E227952CD7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B91FD4-9F4C-488A-8B9C-F37579A6AA7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0014d50b-6f30-4926-8a1c-6def29c85054"/>
  </ds:schemaRefs>
</ds:datastoreItem>
</file>

<file path=customXml/itemProps3.xml><?xml version="1.0" encoding="utf-8"?>
<ds:datastoreItem xmlns:ds="http://schemas.openxmlformats.org/officeDocument/2006/customXml" ds:itemID="{ADB89BEF-3705-4F3F-B933-2AE8042FAE6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C1DCBED-D7BB-4823-BD58-8A3F6A601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d50b-6f30-4926-8a1c-6def29c85054"/>
    <ds:schemaRef ds:uri="1dd30021-7468-4284-b94f-276efd3ae6a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Rybárová</dc:creator>
  <cp:keywords/>
  <dc:description/>
  <cp:lastModifiedBy>Aneta Rothová</cp:lastModifiedBy>
  <cp:revision>22</cp:revision>
  <cp:lastPrinted>2019-11-25T13:55:00Z</cp:lastPrinted>
  <dcterms:created xsi:type="dcterms:W3CDTF">2021-01-13T16:13:00Z</dcterms:created>
  <dcterms:modified xsi:type="dcterms:W3CDTF">2021-10-13T15:15:00Z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0x010100D69DA7A44870614D98710BBD5ACE93FF</vt:lpwstr>
  </property>
  <property fmtid="{D5CDD505-2E9C-101B-9397-08002B2CF9AE}" pid="3" name="_dlc_DocIdItemGuid">
    <vt:lpwstr>566d1a0e-d828-4e39-bf8b-11e1f515a347</vt:lpwstr>
  </property>
</Properties>
</file>