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EDC8" w14:textId="77777777" w:rsidR="002F7F7F" w:rsidRPr="00473845" w:rsidRDefault="002F7F7F" w:rsidP="002F7F7F">
      <w:pPr>
        <w:tabs>
          <w:tab w:val="left" w:pos="376"/>
          <w:tab w:val="right" w:leader="dot" w:pos="10080"/>
        </w:tabs>
        <w:spacing w:after="0"/>
        <w:jc w:val="center"/>
        <w:rPr>
          <w:rFonts w:ascii="Times New Roman" w:hAnsi="Times New Roman"/>
          <w:b/>
          <w:noProof/>
          <w:sz w:val="26"/>
          <w:szCs w:val="26"/>
        </w:rPr>
      </w:pPr>
      <w:r w:rsidRPr="00473845">
        <w:rPr>
          <w:rFonts w:ascii="Times New Roman" w:hAnsi="Times New Roman"/>
          <w:b/>
          <w:noProof/>
          <w:sz w:val="26"/>
          <w:szCs w:val="26"/>
        </w:rPr>
        <w:t>Výzva na predkladanie ponúk</w:t>
      </w:r>
    </w:p>
    <w:p w14:paraId="653AF6A8" w14:textId="77777777" w:rsidR="002F7F7F" w:rsidRPr="00F87532" w:rsidRDefault="002F7F7F" w:rsidP="002F7F7F">
      <w:pPr>
        <w:tabs>
          <w:tab w:val="left" w:pos="376"/>
          <w:tab w:val="right" w:leader="dot" w:pos="10080"/>
        </w:tabs>
        <w:spacing w:after="0"/>
        <w:jc w:val="center"/>
        <w:rPr>
          <w:rFonts w:ascii="Times New Roman" w:hAnsi="Times New Roman"/>
          <w:b/>
          <w:noProof/>
          <w:sz w:val="24"/>
          <w:szCs w:val="24"/>
        </w:rPr>
      </w:pPr>
    </w:p>
    <w:p w14:paraId="2215858B" w14:textId="77777777" w:rsidR="002F7F7F" w:rsidRPr="00B01376" w:rsidRDefault="002F7F7F" w:rsidP="002F7F7F">
      <w:pPr>
        <w:tabs>
          <w:tab w:val="right" w:leader="dot" w:pos="10080"/>
        </w:tabs>
        <w:spacing w:after="0" w:line="240" w:lineRule="auto"/>
        <w:jc w:val="center"/>
        <w:rPr>
          <w:rFonts w:ascii="Times New Roman" w:hAnsi="Times New Roman"/>
          <w:noProof/>
        </w:rPr>
      </w:pPr>
      <w:r w:rsidRPr="00B01376">
        <w:rPr>
          <w:rFonts w:ascii="Times New Roman" w:hAnsi="Times New Roman"/>
          <w:noProof/>
        </w:rPr>
        <w:t>pre zákazku s nízkou hodnotou podľa § 117 zákona č. 343/2015 Z. z. o verejnom obstarávaní</w:t>
      </w:r>
    </w:p>
    <w:p w14:paraId="2EB0D84D" w14:textId="77777777" w:rsidR="002F7F7F" w:rsidRPr="00B01376" w:rsidRDefault="002F7F7F" w:rsidP="002F7F7F">
      <w:pPr>
        <w:tabs>
          <w:tab w:val="right" w:leader="dot" w:pos="10080"/>
        </w:tabs>
        <w:spacing w:after="0" w:line="240" w:lineRule="auto"/>
        <w:jc w:val="center"/>
        <w:rPr>
          <w:rFonts w:ascii="Times New Roman" w:hAnsi="Times New Roman"/>
          <w:noProof/>
        </w:rPr>
      </w:pPr>
      <w:r w:rsidRPr="00B01376">
        <w:rPr>
          <w:rFonts w:ascii="Times New Roman" w:hAnsi="Times New Roman"/>
          <w:noProof/>
        </w:rPr>
        <w:t xml:space="preserve">a o zmene a doplnení niektorých zákonov v znení neskorších predpisov </w:t>
      </w:r>
    </w:p>
    <w:p w14:paraId="5166BB4B" w14:textId="77777777" w:rsidR="002F7F7F" w:rsidRPr="00B01376" w:rsidRDefault="002F7F7F" w:rsidP="002F7F7F">
      <w:pPr>
        <w:tabs>
          <w:tab w:val="right" w:leader="dot" w:pos="10080"/>
        </w:tabs>
        <w:spacing w:after="0" w:line="240" w:lineRule="auto"/>
        <w:jc w:val="center"/>
        <w:rPr>
          <w:rFonts w:ascii="Times New Roman" w:hAnsi="Times New Roman"/>
          <w:noProof/>
        </w:rPr>
      </w:pPr>
      <w:r w:rsidRPr="00B01376">
        <w:rPr>
          <w:rFonts w:ascii="Times New Roman" w:hAnsi="Times New Roman"/>
          <w:noProof/>
        </w:rPr>
        <w:t>(ďalej len „zákon o VO“)</w:t>
      </w:r>
    </w:p>
    <w:p w14:paraId="6D2C045C" w14:textId="77777777" w:rsidR="002F7F7F" w:rsidRPr="00130CCE" w:rsidRDefault="002F7F7F" w:rsidP="002F7F7F">
      <w:pPr>
        <w:tabs>
          <w:tab w:val="right" w:leader="dot" w:pos="10080"/>
        </w:tabs>
        <w:spacing w:after="0" w:line="240" w:lineRule="auto"/>
        <w:jc w:val="center"/>
        <w:rPr>
          <w:rFonts w:ascii="Times New Roman" w:hAnsi="Times New Roman"/>
          <w:noProof/>
          <w:sz w:val="20"/>
          <w:szCs w:val="20"/>
        </w:rPr>
      </w:pPr>
    </w:p>
    <w:p w14:paraId="4CB02EA3" w14:textId="77777777" w:rsidR="002F7F7F" w:rsidRPr="0018578D" w:rsidRDefault="002F7F7F" w:rsidP="002F7F7F">
      <w:pPr>
        <w:tabs>
          <w:tab w:val="right" w:leader="dot" w:pos="10080"/>
        </w:tabs>
        <w:spacing w:after="0" w:line="240" w:lineRule="auto"/>
        <w:jc w:val="center"/>
        <w:rPr>
          <w:rFonts w:ascii="Times New Roman" w:hAnsi="Times New Roman"/>
          <w:noProof/>
        </w:rPr>
      </w:pPr>
    </w:p>
    <w:p w14:paraId="1DFA0EBD" w14:textId="77777777" w:rsidR="002F7F7F" w:rsidRPr="00130CCE" w:rsidRDefault="002F7F7F" w:rsidP="002F7F7F">
      <w:pPr>
        <w:numPr>
          <w:ilvl w:val="0"/>
          <w:numId w:val="5"/>
        </w:numPr>
        <w:spacing w:after="0" w:line="240" w:lineRule="auto"/>
        <w:ind w:left="426" w:hanging="284"/>
        <w:contextualSpacing/>
        <w:rPr>
          <w:rFonts w:ascii="Times New Roman" w:eastAsia="Times New Roman" w:hAnsi="Times New Roman"/>
          <w:b/>
          <w:sz w:val="24"/>
          <w:szCs w:val="24"/>
        </w:rPr>
      </w:pPr>
      <w:bookmarkStart w:id="0" w:name="_Toc452453905"/>
      <w:bookmarkEnd w:id="0"/>
      <w:r w:rsidRPr="00130CCE">
        <w:rPr>
          <w:rFonts w:ascii="Times New Roman" w:eastAsia="Times New Roman" w:hAnsi="Times New Roman"/>
          <w:b/>
          <w:sz w:val="24"/>
          <w:szCs w:val="24"/>
        </w:rPr>
        <w:t>Identifikácia verejného obstarávateľa</w:t>
      </w:r>
    </w:p>
    <w:p w14:paraId="1D14353D" w14:textId="77777777" w:rsidR="002F7F7F" w:rsidRDefault="002F7F7F" w:rsidP="002F7F7F">
      <w:pPr>
        <w:spacing w:after="0" w:line="240" w:lineRule="auto"/>
        <w:ind w:left="426"/>
        <w:rPr>
          <w:rFonts w:ascii="Times New Roman" w:eastAsia="Times New Roman" w:hAnsi="Times New Roman"/>
        </w:rPr>
      </w:pPr>
      <w:r>
        <w:rPr>
          <w:rFonts w:ascii="Times New Roman" w:eastAsia="Times New Roman" w:hAnsi="Times New Roman"/>
        </w:rPr>
        <w:t>Bratislavský samosprávny kraj</w:t>
      </w:r>
    </w:p>
    <w:p w14:paraId="2B4B3110" w14:textId="77777777" w:rsidR="002F7F7F" w:rsidRDefault="002F7F7F" w:rsidP="002F7F7F">
      <w:pPr>
        <w:spacing w:after="0" w:line="240" w:lineRule="auto"/>
        <w:ind w:left="426"/>
        <w:rPr>
          <w:rFonts w:ascii="Times New Roman" w:eastAsia="Times New Roman" w:hAnsi="Times New Roman"/>
        </w:rPr>
      </w:pPr>
      <w:r>
        <w:rPr>
          <w:rFonts w:ascii="Times New Roman" w:eastAsia="Times New Roman" w:hAnsi="Times New Roman"/>
        </w:rPr>
        <w:t>Sabinovská 16</w:t>
      </w:r>
    </w:p>
    <w:p w14:paraId="7EA60CB9" w14:textId="77777777" w:rsidR="002F7F7F" w:rsidRDefault="002F7F7F" w:rsidP="002F7F7F">
      <w:pPr>
        <w:spacing w:after="0" w:line="240" w:lineRule="auto"/>
        <w:ind w:left="426"/>
        <w:rPr>
          <w:rFonts w:ascii="Times New Roman" w:eastAsia="Times New Roman" w:hAnsi="Times New Roman"/>
        </w:rPr>
      </w:pPr>
      <w:r>
        <w:rPr>
          <w:rFonts w:ascii="Times New Roman" w:eastAsia="Times New Roman" w:hAnsi="Times New Roman"/>
        </w:rPr>
        <w:t>820 05</w:t>
      </w:r>
      <w:r w:rsidRPr="00D400D8">
        <w:rPr>
          <w:rFonts w:ascii="Times New Roman" w:eastAsia="Times New Roman" w:hAnsi="Times New Roman"/>
        </w:rPr>
        <w:t xml:space="preserve"> Bratislava</w:t>
      </w:r>
    </w:p>
    <w:p w14:paraId="43431436" w14:textId="77777777" w:rsidR="002F7F7F" w:rsidRPr="00D400D8" w:rsidRDefault="002F7F7F" w:rsidP="002F7F7F">
      <w:pPr>
        <w:spacing w:after="0" w:line="240" w:lineRule="auto"/>
        <w:ind w:left="426"/>
        <w:rPr>
          <w:rFonts w:ascii="Times New Roman" w:eastAsia="Times New Roman" w:hAnsi="Times New Roman"/>
        </w:rPr>
      </w:pPr>
      <w:r>
        <w:rPr>
          <w:rFonts w:ascii="Times New Roman" w:eastAsia="Times New Roman" w:hAnsi="Times New Roman"/>
        </w:rPr>
        <w:t>IČO: 36063606</w:t>
      </w:r>
    </w:p>
    <w:p w14:paraId="7F6B30F5" w14:textId="77777777" w:rsidR="002F7F7F" w:rsidRPr="0018578D" w:rsidRDefault="002F7F7F" w:rsidP="002F7F7F">
      <w:pPr>
        <w:spacing w:after="0" w:line="240" w:lineRule="auto"/>
        <w:ind w:left="426"/>
        <w:rPr>
          <w:rFonts w:ascii="Times New Roman" w:eastAsia="Times New Roman" w:hAnsi="Times New Roman"/>
        </w:rPr>
      </w:pPr>
    </w:p>
    <w:p w14:paraId="4E4222EF" w14:textId="77777777" w:rsidR="002F7F7F" w:rsidRPr="0018578D" w:rsidRDefault="002F7F7F" w:rsidP="002F7F7F">
      <w:pPr>
        <w:spacing w:after="0"/>
        <w:ind w:left="426"/>
        <w:contextualSpacing/>
        <w:rPr>
          <w:rFonts w:ascii="Times New Roman" w:eastAsia="Times New Roman" w:hAnsi="Times New Roman"/>
          <w:b/>
        </w:rPr>
      </w:pPr>
      <w:r w:rsidRPr="0018578D">
        <w:rPr>
          <w:rFonts w:ascii="Times New Roman" w:eastAsia="Times New Roman" w:hAnsi="Times New Roman"/>
          <w:b/>
        </w:rPr>
        <w:t>Kontaktná  osoba:</w:t>
      </w:r>
    </w:p>
    <w:p w14:paraId="5A431572" w14:textId="77777777" w:rsidR="002F7F7F" w:rsidRPr="004F777F" w:rsidRDefault="002F7F7F" w:rsidP="002F7F7F">
      <w:pPr>
        <w:spacing w:after="0" w:line="240" w:lineRule="auto"/>
        <w:ind w:left="426"/>
        <w:rPr>
          <w:rFonts w:ascii="Times New Roman" w:eastAsia="Times New Roman" w:hAnsi="Times New Roman"/>
        </w:rPr>
      </w:pPr>
      <w:r w:rsidRPr="004F777F">
        <w:rPr>
          <w:rFonts w:ascii="Times New Roman" w:eastAsia="Times New Roman" w:hAnsi="Times New Roman"/>
        </w:rPr>
        <w:t>Ing. Katarína Vančová</w:t>
      </w:r>
    </w:p>
    <w:p w14:paraId="5A9AA276" w14:textId="77777777" w:rsidR="002F7F7F" w:rsidRDefault="002F7F7F" w:rsidP="002F7F7F">
      <w:pPr>
        <w:spacing w:after="0" w:line="240" w:lineRule="auto"/>
        <w:ind w:left="426"/>
        <w:rPr>
          <w:rFonts w:ascii="Times New Roman" w:eastAsia="Times New Roman" w:hAnsi="Times New Roman"/>
        </w:rPr>
      </w:pPr>
      <w:r w:rsidRPr="004F777F">
        <w:rPr>
          <w:rFonts w:ascii="Times New Roman" w:eastAsia="Times New Roman" w:hAnsi="Times New Roman"/>
        </w:rPr>
        <w:t>referent oddelenia verejného obstarávania</w:t>
      </w:r>
    </w:p>
    <w:p w14:paraId="79575FDB" w14:textId="77777777" w:rsidR="002F7F7F" w:rsidRPr="004F777F" w:rsidRDefault="002F7F7F" w:rsidP="002F7F7F">
      <w:pPr>
        <w:spacing w:after="0" w:line="240" w:lineRule="auto"/>
        <w:ind w:left="426"/>
        <w:rPr>
          <w:rFonts w:ascii="Times New Roman" w:eastAsia="Times New Roman" w:hAnsi="Times New Roman"/>
        </w:rPr>
      </w:pPr>
      <w:r w:rsidRPr="004F777F">
        <w:rPr>
          <w:rFonts w:ascii="Times New Roman" w:eastAsia="Times New Roman" w:hAnsi="Times New Roman"/>
        </w:rPr>
        <w:t>tel. číslo:  02/48 264 207</w:t>
      </w:r>
    </w:p>
    <w:p w14:paraId="28055058" w14:textId="77777777" w:rsidR="002F7F7F" w:rsidRDefault="002F7F7F" w:rsidP="002F7F7F">
      <w:pPr>
        <w:spacing w:after="0" w:line="240" w:lineRule="auto"/>
        <w:ind w:left="426"/>
        <w:rPr>
          <w:rFonts w:ascii="Times New Roman" w:hAnsi="Times New Roman"/>
        </w:rPr>
      </w:pPr>
      <w:r w:rsidRPr="004F777F">
        <w:rPr>
          <w:rFonts w:ascii="Times New Roman" w:eastAsia="Times New Roman" w:hAnsi="Times New Roman"/>
        </w:rPr>
        <w:t xml:space="preserve">e-mail: </w:t>
      </w:r>
      <w:hyperlink r:id="rId7" w:history="1">
        <w:r w:rsidRPr="004F777F">
          <w:rPr>
            <w:rFonts w:ascii="Times New Roman" w:hAnsi="Times New Roman"/>
          </w:rPr>
          <w:t>katarina.vancova@region-bsk.sk</w:t>
        </w:r>
      </w:hyperlink>
      <w:r>
        <w:rPr>
          <w:rFonts w:ascii="Times New Roman" w:hAnsi="Times New Roman"/>
        </w:rPr>
        <w:t xml:space="preserve">  </w:t>
      </w:r>
    </w:p>
    <w:p w14:paraId="6EE7F624" w14:textId="6C53273C" w:rsidR="002F7F7F" w:rsidRPr="00473FF5" w:rsidRDefault="002F7F7F" w:rsidP="002F7F7F">
      <w:pPr>
        <w:autoSpaceDE w:val="0"/>
        <w:autoSpaceDN w:val="0"/>
        <w:spacing w:after="0" w:line="240" w:lineRule="auto"/>
        <w:ind w:firstLine="426"/>
        <w:rPr>
          <w:rFonts w:ascii="Times New Roman" w:hAnsi="Times New Roman"/>
        </w:rPr>
      </w:pPr>
      <w:r w:rsidRPr="00473FF5">
        <w:rPr>
          <w:rFonts w:ascii="Times New Roman" w:hAnsi="Times New Roman"/>
          <w:color w:val="000000"/>
        </w:rPr>
        <w:t xml:space="preserve">adresa hlavnej stránky verejného obstarávateľa /URL/: </w:t>
      </w:r>
      <w:hyperlink r:id="rId8" w:history="1">
        <w:r w:rsidR="005D0A16" w:rsidRPr="00F122A2">
          <w:rPr>
            <w:rStyle w:val="Hypertextovprepojenie"/>
            <w:rFonts w:ascii="Times New Roman" w:hAnsi="Times New Roman"/>
          </w:rPr>
          <w:t>www.bratislavsk</w:t>
        </w:r>
        <w:r w:rsidR="005D0A16" w:rsidRPr="00F122A2">
          <w:rPr>
            <w:rStyle w:val="Hypertextovprepojenie"/>
            <w:rFonts w:ascii="Times New Roman" w:hAnsi="Times New Roman"/>
          </w:rPr>
          <w:t>y</w:t>
        </w:r>
        <w:r w:rsidR="005D0A16" w:rsidRPr="00F122A2">
          <w:rPr>
            <w:rStyle w:val="Hypertextovprepojenie"/>
            <w:rFonts w:ascii="Times New Roman" w:hAnsi="Times New Roman"/>
          </w:rPr>
          <w:t>kraj.sk</w:t>
        </w:r>
      </w:hyperlink>
      <w:r w:rsidRPr="00473FF5">
        <w:rPr>
          <w:rFonts w:ascii="Times New Roman" w:hAnsi="Times New Roman"/>
        </w:rPr>
        <w:t xml:space="preserve">  </w:t>
      </w:r>
    </w:p>
    <w:p w14:paraId="53DAA96E" w14:textId="77777777" w:rsidR="002F7F7F" w:rsidRPr="004F777F" w:rsidRDefault="002F7F7F" w:rsidP="002F7F7F">
      <w:pPr>
        <w:spacing w:after="0" w:line="240" w:lineRule="auto"/>
        <w:ind w:left="426"/>
        <w:rPr>
          <w:rFonts w:ascii="Times New Roman" w:eastAsia="Times New Roman" w:hAnsi="Times New Roman"/>
        </w:rPr>
      </w:pPr>
    </w:p>
    <w:p w14:paraId="06A2BF99" w14:textId="77777777" w:rsidR="002F7F7F" w:rsidRPr="00130CCE" w:rsidRDefault="002F7F7F" w:rsidP="002F7F7F">
      <w:pPr>
        <w:numPr>
          <w:ilvl w:val="0"/>
          <w:numId w:val="5"/>
        </w:numPr>
        <w:spacing w:after="0" w:line="240" w:lineRule="auto"/>
        <w:ind w:left="426" w:hanging="284"/>
        <w:contextualSpacing/>
        <w:rPr>
          <w:rFonts w:ascii="Times New Roman" w:eastAsia="Times New Roman" w:hAnsi="Times New Roman"/>
          <w:sz w:val="24"/>
          <w:szCs w:val="24"/>
        </w:rPr>
      </w:pPr>
      <w:bookmarkStart w:id="1" w:name="_Toc254363138"/>
      <w:bookmarkStart w:id="2" w:name="_Toc452453907"/>
      <w:bookmarkEnd w:id="1"/>
      <w:r w:rsidRPr="00130CCE">
        <w:rPr>
          <w:rFonts w:ascii="Times New Roman" w:eastAsia="Times New Roman" w:hAnsi="Times New Roman"/>
          <w:b/>
          <w:sz w:val="24"/>
          <w:szCs w:val="24"/>
        </w:rPr>
        <w:t>Názov a predmet zákazky</w:t>
      </w:r>
      <w:bookmarkEnd w:id="2"/>
    </w:p>
    <w:p w14:paraId="2C9D13DF" w14:textId="77777777" w:rsidR="002F7F7F" w:rsidRPr="004924DE" w:rsidRDefault="002F7F7F" w:rsidP="002F7F7F">
      <w:pPr>
        <w:spacing w:after="0" w:line="240" w:lineRule="auto"/>
        <w:ind w:left="426"/>
        <w:contextualSpacing/>
        <w:rPr>
          <w:rFonts w:ascii="Times New Roman" w:eastAsia="Times New Roman" w:hAnsi="Times New Roman"/>
          <w:caps/>
        </w:rPr>
      </w:pPr>
    </w:p>
    <w:p w14:paraId="211009D6" w14:textId="77777777" w:rsidR="002F7F7F" w:rsidRPr="00400F00" w:rsidRDefault="002F7F7F" w:rsidP="002F7F7F">
      <w:pPr>
        <w:pStyle w:val="Zarkazkladnhotextu2"/>
        <w:numPr>
          <w:ilvl w:val="1"/>
          <w:numId w:val="1"/>
        </w:numPr>
        <w:tabs>
          <w:tab w:val="right" w:leader="dot" w:pos="10080"/>
        </w:tabs>
        <w:ind w:hanging="398"/>
        <w:rPr>
          <w:b/>
          <w:bCs/>
          <w:noProof/>
          <w:sz w:val="22"/>
          <w:szCs w:val="22"/>
          <w:lang w:val="sk-SK"/>
        </w:rPr>
      </w:pPr>
      <w:r w:rsidRPr="00400F00">
        <w:rPr>
          <w:b/>
          <w:bCs/>
          <w:lang w:val="sk-SK"/>
        </w:rPr>
        <w:t>Názov zákazky</w:t>
      </w:r>
    </w:p>
    <w:p w14:paraId="7F561694" w14:textId="68EF0E2D" w:rsidR="002F7F7F" w:rsidRPr="00DC70B4" w:rsidRDefault="003810A4" w:rsidP="002F7F7F">
      <w:pPr>
        <w:ind w:left="540"/>
        <w:jc w:val="both"/>
        <w:rPr>
          <w:rFonts w:ascii="Times New Roman" w:eastAsia="Times New Roman" w:hAnsi="Times New Roman"/>
          <w:b/>
          <w:bCs/>
          <w:i/>
          <w:iCs/>
        </w:rPr>
      </w:pPr>
      <w:r w:rsidRPr="003810A4">
        <w:rPr>
          <w:rFonts w:ascii="Times New Roman" w:eastAsia="Times New Roman" w:hAnsi="Times New Roman"/>
          <w:b/>
          <w:bCs/>
          <w:i/>
          <w:iCs/>
        </w:rPr>
        <w:t>Revízia krytov civilnej obrany v objektoch Bratislavského samosprávneho kraja</w:t>
      </w:r>
      <w:r w:rsidR="002F7F7F" w:rsidRPr="00DC70B4">
        <w:rPr>
          <w:rFonts w:ascii="Times New Roman" w:eastAsia="Times New Roman" w:hAnsi="Times New Roman"/>
          <w:b/>
          <w:bCs/>
          <w:i/>
          <w:iCs/>
        </w:rPr>
        <w:t xml:space="preserve"> </w:t>
      </w:r>
    </w:p>
    <w:p w14:paraId="24AD22AE" w14:textId="77777777" w:rsidR="002F7F7F" w:rsidRPr="00130CCE" w:rsidRDefault="002F7F7F" w:rsidP="002F7F7F">
      <w:pPr>
        <w:pStyle w:val="Zarkazkladnhotextu2"/>
        <w:numPr>
          <w:ilvl w:val="1"/>
          <w:numId w:val="1"/>
        </w:numPr>
        <w:tabs>
          <w:tab w:val="right" w:leader="dot" w:pos="10080"/>
        </w:tabs>
        <w:ind w:hanging="398"/>
        <w:rPr>
          <w:noProof/>
          <w:szCs w:val="24"/>
          <w:lang w:val="sk-SK"/>
        </w:rPr>
      </w:pPr>
      <w:r w:rsidRPr="00130CCE">
        <w:rPr>
          <w:b/>
          <w:noProof/>
          <w:szCs w:val="24"/>
          <w:lang w:val="sk-SK"/>
        </w:rPr>
        <w:t>Predmet zákazky</w:t>
      </w:r>
      <w:r w:rsidRPr="00130CCE">
        <w:rPr>
          <w:noProof/>
          <w:szCs w:val="24"/>
          <w:lang w:val="sk-SK"/>
        </w:rPr>
        <w:t>:</w:t>
      </w:r>
    </w:p>
    <w:p w14:paraId="52BED3B1" w14:textId="77777777" w:rsidR="005D0A16" w:rsidRDefault="005D0A16" w:rsidP="002F7F7F">
      <w:pPr>
        <w:spacing w:after="0" w:line="240" w:lineRule="auto"/>
        <w:ind w:left="567" w:hanging="27"/>
        <w:jc w:val="both"/>
        <w:rPr>
          <w:rFonts w:ascii="Times New Roman" w:hAnsi="Times New Roman"/>
        </w:rPr>
      </w:pPr>
      <w:r w:rsidRPr="005D0A16">
        <w:rPr>
          <w:rFonts w:ascii="Times New Roman" w:hAnsi="Times New Roman"/>
        </w:rPr>
        <w:t>Predmetom zákazky je vykonanie odbornej prehliadky a revízie ochranných stavieb v súlade so zákonom č. 444/2006 Z. z. o civilnej ochrane obyvateľstva a vyhláškou Ministerstva vnútra Slovenskej republiky č. 532/2006 Z. z. o podrobnostiach na zabezpečenie stavebnotechnických požiadaviek a technických podmienok zariadení civilnej ochrany.</w:t>
      </w:r>
    </w:p>
    <w:p w14:paraId="16D1D683" w14:textId="77777777" w:rsidR="005D0A16" w:rsidRDefault="005D0A16" w:rsidP="002F7F7F">
      <w:pPr>
        <w:spacing w:after="0" w:line="240" w:lineRule="auto"/>
        <w:ind w:left="567" w:hanging="27"/>
        <w:jc w:val="both"/>
        <w:rPr>
          <w:rFonts w:ascii="Times New Roman" w:hAnsi="Times New Roman"/>
        </w:rPr>
      </w:pPr>
    </w:p>
    <w:p w14:paraId="3731C006" w14:textId="7DCC0467" w:rsidR="002F7F7F" w:rsidRPr="0031501A" w:rsidRDefault="002F7F7F" w:rsidP="002F7F7F">
      <w:pPr>
        <w:spacing w:after="0" w:line="240" w:lineRule="auto"/>
        <w:ind w:left="567" w:hanging="27"/>
        <w:jc w:val="both"/>
        <w:rPr>
          <w:rFonts w:ascii="Times New Roman" w:hAnsi="Times New Roman"/>
        </w:rPr>
      </w:pPr>
      <w:r w:rsidRPr="003913C3">
        <w:rPr>
          <w:rFonts w:ascii="Times New Roman" w:hAnsi="Times New Roman"/>
        </w:rPr>
        <w:t>Podrobné vymedzenie predmetu a rozsahu zákazky je v </w:t>
      </w:r>
      <w:r w:rsidRPr="003913C3">
        <w:rPr>
          <w:rFonts w:ascii="Times New Roman" w:hAnsi="Times New Roman"/>
          <w:b/>
          <w:bCs/>
          <w:i/>
          <w:iCs/>
        </w:rPr>
        <w:t>Prílohe č. 1</w:t>
      </w:r>
      <w:r w:rsidRPr="003913C3">
        <w:rPr>
          <w:rFonts w:ascii="Times New Roman" w:hAnsi="Times New Roman"/>
        </w:rPr>
        <w:t xml:space="preserve"> </w:t>
      </w:r>
      <w:r>
        <w:rPr>
          <w:rFonts w:ascii="Times New Roman" w:hAnsi="Times New Roman"/>
        </w:rPr>
        <w:t xml:space="preserve">tejto </w:t>
      </w:r>
      <w:r w:rsidRPr="003913C3">
        <w:rPr>
          <w:rFonts w:ascii="Times New Roman" w:hAnsi="Times New Roman"/>
        </w:rPr>
        <w:t>Výzvy</w:t>
      </w:r>
      <w:r w:rsidRPr="0031501A">
        <w:rPr>
          <w:rFonts w:ascii="Times New Roman" w:hAnsi="Times New Roman"/>
        </w:rPr>
        <w:t>.</w:t>
      </w:r>
    </w:p>
    <w:p w14:paraId="0AA06832" w14:textId="77777777" w:rsidR="002F7F7F" w:rsidRPr="0031501A" w:rsidRDefault="002F7F7F" w:rsidP="002F7F7F">
      <w:pPr>
        <w:spacing w:after="0" w:line="240" w:lineRule="auto"/>
        <w:ind w:left="425" w:firstLine="115"/>
        <w:rPr>
          <w:rFonts w:ascii="Times New Roman" w:hAnsi="Times New Roman"/>
        </w:rPr>
      </w:pPr>
    </w:p>
    <w:p w14:paraId="46C9FA9D" w14:textId="77777777" w:rsidR="002F7F7F" w:rsidRPr="007B3594" w:rsidRDefault="002F7F7F" w:rsidP="002F7F7F">
      <w:pPr>
        <w:pStyle w:val="Zarkazkladnhotextu2"/>
        <w:numPr>
          <w:ilvl w:val="1"/>
          <w:numId w:val="1"/>
        </w:numPr>
        <w:tabs>
          <w:tab w:val="right" w:leader="dot" w:pos="10080"/>
        </w:tabs>
        <w:rPr>
          <w:noProof/>
          <w:sz w:val="22"/>
          <w:szCs w:val="22"/>
          <w:lang w:val="sk-SK"/>
        </w:rPr>
      </w:pPr>
      <w:r w:rsidRPr="007B3594">
        <w:rPr>
          <w:b/>
          <w:sz w:val="22"/>
          <w:szCs w:val="22"/>
          <w:lang w:val="sk-SK"/>
        </w:rPr>
        <w:t>Identifikácia predmetu obstarávania podľa Spoločného slovníka obstarávania (CPV):</w:t>
      </w:r>
    </w:p>
    <w:p w14:paraId="16E5A2B2" w14:textId="77777777" w:rsidR="002A190E" w:rsidRPr="002A190E" w:rsidRDefault="002A190E" w:rsidP="002A190E">
      <w:pPr>
        <w:pStyle w:val="Zarkazkladnhotextu2"/>
        <w:ind w:left="540"/>
        <w:rPr>
          <w:sz w:val="22"/>
          <w:szCs w:val="22"/>
          <w:lang w:val="sk-SK" w:eastAsia="x-none"/>
        </w:rPr>
      </w:pPr>
      <w:r w:rsidRPr="002A190E">
        <w:rPr>
          <w:sz w:val="22"/>
          <w:szCs w:val="22"/>
          <w:lang w:val="sk-SK" w:eastAsia="x-none"/>
        </w:rPr>
        <w:t>71600000-4 Služby v oblasti technického skúšania, technickej analýzy a technického poradenstva</w:t>
      </w:r>
    </w:p>
    <w:p w14:paraId="029F4156" w14:textId="77777777" w:rsidR="002A190E" w:rsidRPr="002A190E" w:rsidRDefault="002A190E" w:rsidP="002A190E">
      <w:pPr>
        <w:pStyle w:val="Zarkazkladnhotextu2"/>
        <w:ind w:left="540"/>
        <w:rPr>
          <w:sz w:val="22"/>
          <w:szCs w:val="22"/>
          <w:lang w:val="sk-SK" w:eastAsia="x-none"/>
        </w:rPr>
      </w:pPr>
      <w:r w:rsidRPr="002A190E">
        <w:rPr>
          <w:sz w:val="22"/>
          <w:szCs w:val="22"/>
          <w:lang w:val="sk-SK" w:eastAsia="x-none"/>
        </w:rPr>
        <w:t>71315200-9 Stavebné služby</w:t>
      </w:r>
    </w:p>
    <w:p w14:paraId="4DA03891" w14:textId="329A3C56" w:rsidR="002F7F7F" w:rsidRDefault="002A190E" w:rsidP="002A190E">
      <w:pPr>
        <w:pStyle w:val="Zarkazkladnhotextu2"/>
        <w:ind w:left="540"/>
        <w:rPr>
          <w:sz w:val="22"/>
          <w:szCs w:val="22"/>
          <w:lang w:val="sk-SK" w:eastAsia="x-none"/>
        </w:rPr>
      </w:pPr>
      <w:r w:rsidRPr="002A190E">
        <w:rPr>
          <w:sz w:val="22"/>
          <w:szCs w:val="22"/>
          <w:lang w:val="sk-SK" w:eastAsia="x-none"/>
        </w:rPr>
        <w:t>71315410-6 Inšpekcia ventilačného systému</w:t>
      </w:r>
    </w:p>
    <w:p w14:paraId="16A70339" w14:textId="77777777" w:rsidR="002F7F7F" w:rsidRPr="00B31891" w:rsidRDefault="002F7F7F" w:rsidP="002F7F7F">
      <w:pPr>
        <w:pStyle w:val="Zarkazkladnhotextu2"/>
        <w:ind w:left="540"/>
        <w:rPr>
          <w:noProof/>
          <w:sz w:val="22"/>
          <w:szCs w:val="22"/>
          <w:lang w:val="sk-SK"/>
        </w:rPr>
      </w:pPr>
    </w:p>
    <w:p w14:paraId="20334E71" w14:textId="77777777" w:rsidR="002F7F7F" w:rsidRPr="00560592" w:rsidRDefault="002F7F7F" w:rsidP="002F7F7F">
      <w:pPr>
        <w:pStyle w:val="Zarkazkladnhotextu2"/>
        <w:numPr>
          <w:ilvl w:val="1"/>
          <w:numId w:val="9"/>
        </w:numPr>
        <w:rPr>
          <w:b/>
          <w:bCs/>
          <w:noProof/>
          <w:sz w:val="22"/>
          <w:szCs w:val="22"/>
          <w:lang w:val="sk-SK"/>
        </w:rPr>
      </w:pPr>
      <w:r w:rsidRPr="00560592">
        <w:rPr>
          <w:b/>
          <w:bCs/>
          <w:noProof/>
          <w:sz w:val="22"/>
          <w:szCs w:val="22"/>
          <w:lang w:val="pl-PL"/>
        </w:rPr>
        <w:t xml:space="preserve">Predpokladaná hodnota zákazky: </w:t>
      </w:r>
    </w:p>
    <w:p w14:paraId="6B550962" w14:textId="77777777" w:rsidR="002F7F7F" w:rsidRDefault="002F7F7F" w:rsidP="002F7F7F">
      <w:pPr>
        <w:pStyle w:val="Zarkazkladnhotextu2"/>
        <w:ind w:left="540"/>
        <w:rPr>
          <w:noProof/>
          <w:sz w:val="22"/>
          <w:szCs w:val="22"/>
          <w:lang w:val="sk-SK"/>
        </w:rPr>
      </w:pPr>
      <w:r w:rsidRPr="004250FF">
        <w:rPr>
          <w:noProof/>
          <w:sz w:val="22"/>
          <w:szCs w:val="22"/>
          <w:lang w:val="sk-SK"/>
        </w:rPr>
        <w:t>Predpokladaná hodnota zákazky bude určená týmto prieskumom (určenie predpokladanej hodnoty a určenie úspešného uchádzača bude realizované jedným prieskumom trhu</w:t>
      </w:r>
      <w:r>
        <w:rPr>
          <w:noProof/>
          <w:sz w:val="22"/>
          <w:szCs w:val="22"/>
          <w:lang w:val="sk-SK"/>
        </w:rPr>
        <w:t>)</w:t>
      </w:r>
      <w:r w:rsidRPr="004250FF">
        <w:rPr>
          <w:noProof/>
          <w:sz w:val="22"/>
          <w:szCs w:val="22"/>
          <w:lang w:val="sk-SK"/>
        </w:rPr>
        <w:t>.</w:t>
      </w:r>
    </w:p>
    <w:p w14:paraId="3855E79E" w14:textId="77777777" w:rsidR="002F7F7F" w:rsidRDefault="002F7F7F" w:rsidP="002F7F7F">
      <w:pPr>
        <w:spacing w:after="0" w:line="240" w:lineRule="auto"/>
        <w:ind w:left="567"/>
        <w:jc w:val="both"/>
        <w:rPr>
          <w:rFonts w:ascii="Times New Roman" w:hAnsi="Times New Roman"/>
          <w:noProof/>
          <w:lang w:eastAsia="cs-CZ"/>
        </w:rPr>
      </w:pPr>
    </w:p>
    <w:p w14:paraId="52A36B58" w14:textId="77777777" w:rsidR="002F7F7F" w:rsidRPr="00C61545" w:rsidRDefault="002F7F7F" w:rsidP="002F7F7F">
      <w:pPr>
        <w:spacing w:after="0" w:line="240" w:lineRule="auto"/>
        <w:ind w:left="567"/>
        <w:jc w:val="both"/>
        <w:rPr>
          <w:rFonts w:ascii="Times New Roman" w:hAnsi="Times New Roman"/>
          <w:noProof/>
          <w:lang w:eastAsia="cs-CZ"/>
        </w:rPr>
      </w:pPr>
      <w:r w:rsidRPr="00C61545">
        <w:rPr>
          <w:rFonts w:ascii="Times New Roman" w:hAnsi="Times New Roman"/>
          <w:noProof/>
          <w:lang w:eastAsia="cs-CZ"/>
        </w:rPr>
        <w:t>V</w:t>
      </w:r>
      <w:r>
        <w:rPr>
          <w:rFonts w:ascii="Times New Roman" w:hAnsi="Times New Roman"/>
          <w:noProof/>
          <w:lang w:eastAsia="cs-CZ"/>
        </w:rPr>
        <w:t xml:space="preserve"> </w:t>
      </w:r>
      <w:r w:rsidRPr="00C61545">
        <w:rPr>
          <w:rFonts w:ascii="Times New Roman" w:hAnsi="Times New Roman"/>
          <w:noProof/>
          <w:lang w:eastAsia="cs-CZ"/>
        </w:rPr>
        <w:t xml:space="preserve">prípade, že predpokladaná hodnota zákazky neprekročí finančný limit uvedený v § 5 </w:t>
      </w:r>
      <w:r w:rsidRPr="00FE3515">
        <w:rPr>
          <w:rFonts w:ascii="Times New Roman" w:hAnsi="Times New Roman"/>
          <w:noProof/>
          <w:lang w:eastAsia="cs-CZ"/>
        </w:rPr>
        <w:t xml:space="preserve">ods. </w:t>
      </w:r>
      <w:r>
        <w:rPr>
          <w:rFonts w:ascii="Times New Roman" w:hAnsi="Times New Roman"/>
          <w:noProof/>
          <w:lang w:eastAsia="cs-CZ"/>
        </w:rPr>
        <w:t>4</w:t>
      </w:r>
      <w:r w:rsidRPr="00FE3515">
        <w:rPr>
          <w:rFonts w:ascii="Times New Roman" w:hAnsi="Times New Roman"/>
          <w:noProof/>
          <w:lang w:eastAsia="cs-CZ"/>
        </w:rPr>
        <w:t xml:space="preserve"> písm. a</w:t>
      </w:r>
      <w:r w:rsidRPr="00C61545">
        <w:rPr>
          <w:rFonts w:ascii="Times New Roman" w:hAnsi="Times New Roman"/>
          <w:noProof/>
          <w:lang w:eastAsia="cs-CZ"/>
        </w:rPr>
        <w:t xml:space="preserve">) zákona </w:t>
      </w:r>
      <w:r>
        <w:rPr>
          <w:rFonts w:ascii="Times New Roman" w:hAnsi="Times New Roman"/>
          <w:noProof/>
          <w:lang w:eastAsia="cs-CZ"/>
        </w:rPr>
        <w:t>o VO</w:t>
      </w:r>
      <w:r w:rsidRPr="00C61545">
        <w:rPr>
          <w:rFonts w:ascii="Times New Roman" w:hAnsi="Times New Roman"/>
          <w:noProof/>
          <w:lang w:eastAsia="cs-CZ"/>
        </w:rPr>
        <w:t>, verejný obstarávateľ si vyhradzuje právo vyhodnotiť predložené ponuky a</w:t>
      </w:r>
      <w:r>
        <w:rPr>
          <w:rFonts w:ascii="Times New Roman" w:hAnsi="Times New Roman"/>
          <w:noProof/>
          <w:lang w:eastAsia="cs-CZ"/>
        </w:rPr>
        <w:t xml:space="preserve"> vystaviť objednávku </w:t>
      </w:r>
      <w:r w:rsidRPr="00C61545">
        <w:rPr>
          <w:rFonts w:ascii="Times New Roman" w:hAnsi="Times New Roman"/>
          <w:noProof/>
          <w:lang w:eastAsia="cs-CZ"/>
        </w:rPr>
        <w:t>úspešn</w:t>
      </w:r>
      <w:r>
        <w:rPr>
          <w:rFonts w:ascii="Times New Roman" w:hAnsi="Times New Roman"/>
          <w:noProof/>
          <w:lang w:eastAsia="cs-CZ"/>
        </w:rPr>
        <w:t>ému</w:t>
      </w:r>
      <w:r w:rsidRPr="00C61545">
        <w:rPr>
          <w:rFonts w:ascii="Times New Roman" w:hAnsi="Times New Roman"/>
          <w:noProof/>
          <w:lang w:eastAsia="cs-CZ"/>
        </w:rPr>
        <w:t xml:space="preserve"> uchádzačo</w:t>
      </w:r>
      <w:r>
        <w:rPr>
          <w:rFonts w:ascii="Times New Roman" w:hAnsi="Times New Roman"/>
          <w:noProof/>
          <w:lang w:eastAsia="cs-CZ"/>
        </w:rPr>
        <w:t>vi</w:t>
      </w:r>
      <w:r w:rsidRPr="00C61545">
        <w:rPr>
          <w:rFonts w:ascii="Times New Roman" w:hAnsi="Times New Roman"/>
          <w:noProof/>
          <w:lang w:eastAsia="cs-CZ"/>
        </w:rPr>
        <w:t xml:space="preserve"> na základe výsledku vyhodnotenia predložených ponúk.</w:t>
      </w:r>
    </w:p>
    <w:p w14:paraId="6259EBBA" w14:textId="77777777" w:rsidR="002F7F7F" w:rsidRPr="004250FF" w:rsidRDefault="002F7F7F" w:rsidP="002F7F7F">
      <w:pPr>
        <w:pStyle w:val="Zarkazkladnhotextu2"/>
        <w:ind w:left="540"/>
        <w:rPr>
          <w:noProof/>
          <w:sz w:val="22"/>
          <w:szCs w:val="22"/>
          <w:lang w:val="sk-SK"/>
        </w:rPr>
      </w:pPr>
    </w:p>
    <w:p w14:paraId="2EB539D4" w14:textId="77777777" w:rsidR="002F7F7F" w:rsidRPr="00D074DD" w:rsidRDefault="002F7F7F" w:rsidP="002F7F7F">
      <w:pPr>
        <w:pStyle w:val="Zarkazkladnhotextu2"/>
        <w:numPr>
          <w:ilvl w:val="1"/>
          <w:numId w:val="9"/>
        </w:numPr>
        <w:rPr>
          <w:noProof/>
          <w:sz w:val="22"/>
          <w:szCs w:val="22"/>
          <w:lang w:val="sk-SK" w:eastAsia="en-US"/>
        </w:rPr>
      </w:pPr>
      <w:r w:rsidRPr="00524640">
        <w:rPr>
          <w:b/>
          <w:bCs/>
          <w:noProof/>
          <w:sz w:val="22"/>
          <w:szCs w:val="22"/>
          <w:lang w:val="sk-SK" w:eastAsia="en-US"/>
        </w:rPr>
        <w:t>Zdroj finančných prostriedkov:</w:t>
      </w:r>
      <w:r w:rsidRPr="004E4AB6">
        <w:rPr>
          <w:noProof/>
          <w:sz w:val="22"/>
          <w:szCs w:val="22"/>
          <w:lang w:val="sk-SK" w:eastAsia="en-US"/>
        </w:rPr>
        <w:t xml:space="preserve"> zákazka bude financovaná z finančných prostriedkov verejného obstarávateľa</w:t>
      </w:r>
      <w:r>
        <w:rPr>
          <w:noProof/>
          <w:sz w:val="22"/>
          <w:szCs w:val="22"/>
          <w:lang w:val="sk-SK" w:eastAsia="en-US"/>
        </w:rPr>
        <w:t xml:space="preserve">. </w:t>
      </w:r>
      <w:r w:rsidRPr="00D074DD">
        <w:rPr>
          <w:noProof/>
          <w:sz w:val="22"/>
          <w:szCs w:val="22"/>
          <w:lang w:val="sk-SK" w:eastAsia="en-US"/>
        </w:rPr>
        <w:t>Verejný obstarávateľ neposkytuje preddavok, ani zálohovú platbu.</w:t>
      </w:r>
    </w:p>
    <w:p w14:paraId="79784C22" w14:textId="77777777" w:rsidR="002F7F7F" w:rsidRPr="00E73EAD" w:rsidRDefault="002F7F7F" w:rsidP="002F7F7F">
      <w:pPr>
        <w:pStyle w:val="Zarkazkladnhotextu2"/>
        <w:ind w:left="540"/>
        <w:rPr>
          <w:noProof/>
          <w:sz w:val="22"/>
          <w:szCs w:val="22"/>
          <w:lang w:val="sk-SK"/>
        </w:rPr>
      </w:pPr>
    </w:p>
    <w:p w14:paraId="170DB78E" w14:textId="77777777" w:rsidR="002F7F7F" w:rsidRPr="00130CCE" w:rsidRDefault="002F7F7F" w:rsidP="002F7F7F">
      <w:pPr>
        <w:pStyle w:val="Odsekzoznamu"/>
        <w:numPr>
          <w:ilvl w:val="0"/>
          <w:numId w:val="5"/>
        </w:numPr>
        <w:ind w:left="426" w:hanging="284"/>
        <w:jc w:val="both"/>
        <w:rPr>
          <w:rFonts w:ascii="Times New Roman" w:eastAsia="Times New Roman" w:hAnsi="Times New Roman" w:cs="Times New Roman"/>
          <w:b/>
          <w:lang w:val="sk-SK"/>
        </w:rPr>
      </w:pPr>
      <w:bookmarkStart w:id="3" w:name="_Toc452453908"/>
      <w:r w:rsidRPr="00130CCE">
        <w:rPr>
          <w:rFonts w:ascii="Times New Roman" w:eastAsia="Times New Roman" w:hAnsi="Times New Roman" w:cs="Times New Roman"/>
          <w:b/>
          <w:lang w:val="sk-SK"/>
        </w:rPr>
        <w:t>Podmienky plnenia</w:t>
      </w:r>
      <w:bookmarkEnd w:id="3"/>
    </w:p>
    <w:p w14:paraId="0447782A" w14:textId="77777777" w:rsidR="002F7F7F" w:rsidRPr="0031501A" w:rsidRDefault="002F7F7F" w:rsidP="002F7F7F">
      <w:pPr>
        <w:pStyle w:val="Odsekzoznamu"/>
        <w:ind w:left="426"/>
        <w:jc w:val="both"/>
        <w:rPr>
          <w:rFonts w:ascii="Times New Roman" w:eastAsia="Times New Roman" w:hAnsi="Times New Roman" w:cs="Times New Roman"/>
          <w:b/>
          <w:caps/>
          <w:sz w:val="22"/>
          <w:szCs w:val="22"/>
          <w:lang w:val="sk-SK"/>
        </w:rPr>
      </w:pPr>
    </w:p>
    <w:p w14:paraId="44D991DD" w14:textId="77777777" w:rsidR="002F7F7F" w:rsidRPr="0031501A" w:rsidRDefault="002F7F7F" w:rsidP="002F7F7F">
      <w:pPr>
        <w:numPr>
          <w:ilvl w:val="1"/>
          <w:numId w:val="3"/>
        </w:numPr>
        <w:tabs>
          <w:tab w:val="left" w:pos="540"/>
          <w:tab w:val="left" w:leader="dot" w:pos="10034"/>
        </w:tabs>
        <w:spacing w:after="120" w:line="240" w:lineRule="auto"/>
        <w:ind w:hanging="434"/>
        <w:jc w:val="both"/>
        <w:rPr>
          <w:rFonts w:ascii="Times New Roman" w:hAnsi="Times New Roman"/>
          <w:noProof/>
        </w:rPr>
      </w:pPr>
      <w:r w:rsidRPr="0031501A">
        <w:rPr>
          <w:rFonts w:ascii="Times New Roman" w:hAnsi="Times New Roman"/>
          <w:noProof/>
        </w:rPr>
        <w:t xml:space="preserve">Na predmet zákazky uvedený v bode 2 tejto Výzvy bude </w:t>
      </w:r>
      <w:r>
        <w:rPr>
          <w:rFonts w:ascii="Times New Roman" w:hAnsi="Times New Roman"/>
          <w:noProof/>
        </w:rPr>
        <w:t>vystavená objednávka s úspešným uchádzačom</w:t>
      </w:r>
      <w:r w:rsidRPr="0031501A">
        <w:rPr>
          <w:rFonts w:ascii="Times New Roman" w:hAnsi="Times New Roman"/>
          <w:noProof/>
        </w:rPr>
        <w:t>. Obchodné podmienky sú uvedené v </w:t>
      </w:r>
      <w:r w:rsidRPr="0031501A">
        <w:rPr>
          <w:rFonts w:ascii="Times New Roman" w:hAnsi="Times New Roman"/>
          <w:b/>
          <w:bCs/>
          <w:i/>
          <w:iCs/>
          <w:noProof/>
        </w:rPr>
        <w:t xml:space="preserve">Prílohe č. </w:t>
      </w:r>
      <w:r>
        <w:rPr>
          <w:rFonts w:ascii="Times New Roman" w:hAnsi="Times New Roman"/>
          <w:b/>
          <w:bCs/>
          <w:i/>
          <w:iCs/>
          <w:noProof/>
        </w:rPr>
        <w:t>4</w:t>
      </w:r>
      <w:r w:rsidRPr="0031501A">
        <w:rPr>
          <w:rFonts w:ascii="Times New Roman" w:hAnsi="Times New Roman"/>
          <w:noProof/>
        </w:rPr>
        <w:t xml:space="preserve"> tejto Výzvy.</w:t>
      </w:r>
    </w:p>
    <w:p w14:paraId="69BDA45F" w14:textId="4289E6F9" w:rsidR="002F7F7F" w:rsidRPr="00D400D8" w:rsidRDefault="002F7F7F" w:rsidP="002F7F7F">
      <w:pPr>
        <w:numPr>
          <w:ilvl w:val="1"/>
          <w:numId w:val="3"/>
        </w:numPr>
        <w:tabs>
          <w:tab w:val="left" w:pos="540"/>
          <w:tab w:val="left" w:leader="dot" w:pos="10034"/>
        </w:tabs>
        <w:spacing w:after="120" w:line="240" w:lineRule="auto"/>
        <w:ind w:hanging="434"/>
        <w:jc w:val="both"/>
        <w:rPr>
          <w:rFonts w:ascii="Times New Roman" w:hAnsi="Times New Roman"/>
          <w:noProof/>
        </w:rPr>
      </w:pPr>
      <w:r w:rsidRPr="00D400D8">
        <w:rPr>
          <w:rFonts w:ascii="Times New Roman" w:hAnsi="Times New Roman"/>
          <w:noProof/>
        </w:rPr>
        <w:t xml:space="preserve">Miesto plnenia: </w:t>
      </w:r>
      <w:r w:rsidR="00385965" w:rsidRPr="00385965">
        <w:rPr>
          <w:rFonts w:ascii="Times New Roman" w:hAnsi="Times New Roman"/>
          <w:noProof/>
        </w:rPr>
        <w:t>Bratislavský samosprávny kraj, Sabinovská 16, 820 05  Bratislava</w:t>
      </w:r>
    </w:p>
    <w:p w14:paraId="2B57CF97" w14:textId="77777777" w:rsidR="002F7F7F" w:rsidRPr="00D400D8" w:rsidRDefault="002F7F7F" w:rsidP="002F7F7F">
      <w:pPr>
        <w:numPr>
          <w:ilvl w:val="1"/>
          <w:numId w:val="3"/>
        </w:numPr>
        <w:tabs>
          <w:tab w:val="left" w:pos="540"/>
          <w:tab w:val="left" w:leader="dot" w:pos="10034"/>
        </w:tabs>
        <w:spacing w:after="120" w:line="240" w:lineRule="auto"/>
        <w:ind w:hanging="434"/>
        <w:jc w:val="both"/>
        <w:rPr>
          <w:rFonts w:ascii="Times New Roman" w:hAnsi="Times New Roman"/>
        </w:rPr>
      </w:pPr>
      <w:r w:rsidRPr="00D400D8">
        <w:rPr>
          <w:rFonts w:ascii="Times New Roman" w:hAnsi="Times New Roman"/>
        </w:rPr>
        <w:lastRenderedPageBreak/>
        <w:t>Lehota plnenia:</w:t>
      </w:r>
      <w:r w:rsidRPr="00D400D8">
        <w:rPr>
          <w:rFonts w:ascii="Times New Roman" w:eastAsia="Times New Roman" w:hAnsi="Times New Roman"/>
        </w:rPr>
        <w:t xml:space="preserve"> </w:t>
      </w:r>
      <w:r w:rsidRPr="00D400D8">
        <w:rPr>
          <w:rFonts w:ascii="Times New Roman" w:hAnsi="Times New Roman"/>
        </w:rPr>
        <w:t>bližšie uveden</w:t>
      </w:r>
      <w:r>
        <w:rPr>
          <w:rFonts w:ascii="Times New Roman" w:hAnsi="Times New Roman"/>
        </w:rPr>
        <w:t>á</w:t>
      </w:r>
      <w:r w:rsidRPr="00D400D8">
        <w:rPr>
          <w:rFonts w:ascii="Times New Roman" w:hAnsi="Times New Roman"/>
        </w:rPr>
        <w:t xml:space="preserve"> v </w:t>
      </w:r>
      <w:r w:rsidRPr="00D400D8">
        <w:rPr>
          <w:rFonts w:ascii="Times New Roman" w:hAnsi="Times New Roman"/>
          <w:b/>
          <w:bCs/>
          <w:i/>
          <w:iCs/>
        </w:rPr>
        <w:t>Prílohe č. 4</w:t>
      </w:r>
      <w:r w:rsidRPr="00D400D8">
        <w:rPr>
          <w:rFonts w:ascii="Times New Roman" w:hAnsi="Times New Roman"/>
        </w:rPr>
        <w:t xml:space="preserve"> tejto Výzvy</w:t>
      </w:r>
    </w:p>
    <w:p w14:paraId="62C3B017" w14:textId="77777777" w:rsidR="002F7F7F" w:rsidRPr="00130CCE" w:rsidRDefault="002F7F7F" w:rsidP="002F7F7F">
      <w:pPr>
        <w:pStyle w:val="tltlNadpis2Arial14ptNiejeTunVetkypsmenvek"/>
        <w:numPr>
          <w:ilvl w:val="0"/>
          <w:numId w:val="5"/>
        </w:numPr>
        <w:spacing w:before="240"/>
        <w:ind w:left="426" w:hanging="284"/>
        <w:rPr>
          <w:rFonts w:ascii="Times New Roman" w:hAnsi="Times New Roman"/>
          <w:caps w:val="0"/>
          <w:noProof/>
          <w:sz w:val="24"/>
          <w:szCs w:val="24"/>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130CCE">
        <w:rPr>
          <w:rFonts w:ascii="Times New Roman" w:hAnsi="Times New Roman"/>
          <w:caps w:val="0"/>
          <w:noProof/>
          <w:sz w:val="24"/>
          <w:szCs w:val="24"/>
        </w:rPr>
        <w:t>Podmienky účasti uchádzačov</w:t>
      </w:r>
      <w:bookmarkEnd w:id="9"/>
    </w:p>
    <w:p w14:paraId="08475334" w14:textId="77777777" w:rsidR="002F7F7F" w:rsidRPr="00525B7A" w:rsidRDefault="002F7F7F" w:rsidP="002F7F7F">
      <w:pPr>
        <w:numPr>
          <w:ilvl w:val="1"/>
          <w:numId w:val="5"/>
        </w:numPr>
        <w:tabs>
          <w:tab w:val="left" w:pos="567"/>
        </w:tabs>
        <w:spacing w:after="120" w:line="240" w:lineRule="auto"/>
        <w:ind w:hanging="906"/>
        <w:jc w:val="both"/>
        <w:rPr>
          <w:rFonts w:ascii="Times New Roman" w:hAnsi="Times New Roman"/>
          <w:noProof/>
        </w:rPr>
      </w:pPr>
      <w:r w:rsidRPr="00525B7A">
        <w:rPr>
          <w:rFonts w:ascii="Times New Roman" w:hAnsi="Times New Roman"/>
        </w:rPr>
        <w:t>Uchádzač musí spĺňať podmienky</w:t>
      </w:r>
      <w:r>
        <w:rPr>
          <w:rFonts w:ascii="Times New Roman" w:hAnsi="Times New Roman"/>
        </w:rPr>
        <w:t xml:space="preserve"> účasti</w:t>
      </w:r>
      <w:r w:rsidRPr="00525B7A">
        <w:rPr>
          <w:rFonts w:ascii="Times New Roman" w:hAnsi="Times New Roman"/>
        </w:rPr>
        <w:t xml:space="preserve"> týkajúce sa </w:t>
      </w:r>
      <w:r w:rsidRPr="00525B7A">
        <w:rPr>
          <w:rFonts w:ascii="Times New Roman" w:hAnsi="Times New Roman"/>
          <w:b/>
        </w:rPr>
        <w:t>osobného postavenia</w:t>
      </w:r>
      <w:r w:rsidRPr="00525B7A">
        <w:rPr>
          <w:rFonts w:ascii="Times New Roman" w:hAnsi="Times New Roman"/>
        </w:rPr>
        <w:t>:</w:t>
      </w:r>
    </w:p>
    <w:p w14:paraId="334F9422" w14:textId="77777777" w:rsidR="002F7F7F" w:rsidRDefault="002F7F7F" w:rsidP="002F7F7F">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81783D">
        <w:rPr>
          <w:rFonts w:ascii="Times New Roman" w:eastAsia="Calibri" w:hAnsi="Times New Roman"/>
          <w:b w:val="0"/>
          <w:caps w:val="0"/>
          <w:szCs w:val="22"/>
          <w:lang w:eastAsia="en-US"/>
        </w:rPr>
        <w:t>Verejného obstarávania sa môže zúčastniť len ten, kto spĺňa podmienky účasti týkajúce osobného postavenia podľa § 32 ods.1</w:t>
      </w:r>
      <w:r>
        <w:rPr>
          <w:rFonts w:ascii="Times New Roman" w:eastAsia="Calibri" w:hAnsi="Times New Roman"/>
          <w:b w:val="0"/>
          <w:caps w:val="0"/>
          <w:szCs w:val="22"/>
          <w:lang w:eastAsia="en-US"/>
        </w:rPr>
        <w:t xml:space="preserve"> ods. 1 písm. e) a f)</w:t>
      </w:r>
      <w:r w:rsidRPr="0081783D">
        <w:rPr>
          <w:rFonts w:ascii="Times New Roman" w:eastAsia="Calibri" w:hAnsi="Times New Roman"/>
          <w:b w:val="0"/>
          <w:caps w:val="0"/>
          <w:szCs w:val="22"/>
          <w:lang w:eastAsia="en-US"/>
        </w:rPr>
        <w:t xml:space="preserve"> zákona</w:t>
      </w:r>
      <w:r w:rsidRPr="0081783D">
        <w:rPr>
          <w:rFonts w:ascii="Times New Roman" w:hAnsi="Times New Roman"/>
          <w:szCs w:val="22"/>
        </w:rPr>
        <w:t xml:space="preserve"> </w:t>
      </w:r>
      <w:r>
        <w:rPr>
          <w:rFonts w:ascii="Times New Roman" w:eastAsia="Calibri" w:hAnsi="Times New Roman"/>
          <w:b w:val="0"/>
          <w:caps w:val="0"/>
          <w:szCs w:val="22"/>
          <w:lang w:eastAsia="en-US"/>
        </w:rPr>
        <w:t>o VO.</w:t>
      </w:r>
    </w:p>
    <w:p w14:paraId="0EF2B692" w14:textId="77777777" w:rsidR="002F7F7F" w:rsidRPr="0081783D" w:rsidRDefault="002F7F7F" w:rsidP="002F7F7F">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1052A6D4" w14:textId="77777777" w:rsidR="002F7F7F" w:rsidRPr="00F958BB" w:rsidRDefault="002F7F7F" w:rsidP="002F7F7F">
      <w:pPr>
        <w:spacing w:after="0" w:line="240" w:lineRule="auto"/>
        <w:ind w:left="567" w:hanging="567"/>
        <w:jc w:val="both"/>
        <w:rPr>
          <w:rFonts w:ascii="Times New Roman" w:hAnsi="Times New Roman"/>
          <w:i/>
          <w:iCs/>
        </w:rPr>
      </w:pPr>
      <w:r w:rsidRPr="00F958BB">
        <w:rPr>
          <w:rFonts w:ascii="Times New Roman" w:hAnsi="Times New Roman"/>
        </w:rPr>
        <w:t xml:space="preserve">          </w:t>
      </w:r>
      <w:r w:rsidRPr="00F958BB">
        <w:rPr>
          <w:rFonts w:ascii="Times New Roman" w:hAnsi="Times New Roman"/>
          <w:i/>
          <w:iCs/>
        </w:rPr>
        <w:t xml:space="preserve">Podľa § 117 ods. 5 zákona o VO verejný obstarávateľ nesmie uzavrieť zmluvu s uchádzačom, </w:t>
      </w:r>
      <w:r w:rsidRPr="00F958BB">
        <w:rPr>
          <w:rFonts w:ascii="Times New Roman" w:hAnsi="Times New Roman"/>
          <w:i/>
          <w:iCs/>
        </w:rPr>
        <w:br/>
        <w:t>ktorý nespĺňa podmienky účasti podľa § 32 ods. 1 písm. e) a f) zákona o VO alebo ak u neho existuje dôvod na vylúčenie podľa § 40 ods. 6 písm. f) zákona o VO.</w:t>
      </w:r>
    </w:p>
    <w:p w14:paraId="4DD6D7CD" w14:textId="77777777" w:rsidR="002F7F7F" w:rsidRDefault="002F7F7F" w:rsidP="002F7F7F">
      <w:pPr>
        <w:pStyle w:val="Default"/>
        <w:ind w:left="567"/>
        <w:jc w:val="both"/>
        <w:rPr>
          <w:rFonts w:ascii="Times New Roman" w:hAnsi="Times New Roman"/>
        </w:rPr>
      </w:pPr>
    </w:p>
    <w:p w14:paraId="4621A392" w14:textId="77777777" w:rsidR="002F7F7F" w:rsidRDefault="002F7F7F" w:rsidP="002F7F7F">
      <w:pPr>
        <w:pStyle w:val="Default"/>
        <w:ind w:left="567"/>
        <w:jc w:val="both"/>
        <w:rPr>
          <w:rFonts w:ascii="Times New Roman" w:hAnsi="Times New Roman"/>
          <w:sz w:val="22"/>
          <w:szCs w:val="22"/>
        </w:rPr>
      </w:pPr>
      <w:r>
        <w:rPr>
          <w:rFonts w:ascii="Times New Roman" w:hAnsi="Times New Roman"/>
          <w:sz w:val="22"/>
          <w:szCs w:val="22"/>
        </w:rPr>
        <w:t xml:space="preserve">Ak uchádzač alebo záujemca má sídlo, miesto podnikania alebo obvyklý pobyt mimo územia Slovenskej republiky a štát jeho sídla, miesta podnikania alebo obvyklého pobytu nevydáva niektoré z dokladov uvedených v § 32 ods. 2 </w:t>
      </w:r>
      <w:r w:rsidRPr="00964E89">
        <w:rPr>
          <w:rFonts w:ascii="Times New Roman" w:hAnsi="Times New Roman"/>
          <w:sz w:val="22"/>
          <w:szCs w:val="22"/>
        </w:rPr>
        <w:t>písm. e) a f) zákona o VO</w:t>
      </w:r>
      <w:r>
        <w:rPr>
          <w:rFonts w:ascii="Times New Roman" w:hAnsi="Times New Roman"/>
          <w:sz w:val="22"/>
          <w:szCs w:val="22"/>
        </w:rPr>
        <w:t xml:space="preserve"> alebo nevydáva ani rovnocenné doklady, možno ich nahradiť čestným vyhlásením podľa predpisov platných v štáte jeho sídla, miesta podnikania alebo obvyklého pobytu. </w:t>
      </w:r>
    </w:p>
    <w:p w14:paraId="138CF88D" w14:textId="77777777" w:rsidR="002F7F7F" w:rsidRDefault="002F7F7F" w:rsidP="002F7F7F">
      <w:pPr>
        <w:pStyle w:val="Default"/>
        <w:ind w:left="567"/>
        <w:jc w:val="both"/>
        <w:rPr>
          <w:rFonts w:ascii="Times New Roman" w:hAnsi="Times New Roman"/>
          <w:sz w:val="22"/>
          <w:szCs w:val="22"/>
        </w:rPr>
      </w:pPr>
    </w:p>
    <w:p w14:paraId="2227EAE7" w14:textId="77777777" w:rsidR="002F7F7F" w:rsidRPr="00F54EB3" w:rsidRDefault="002F7F7F" w:rsidP="002F7F7F">
      <w:pPr>
        <w:pStyle w:val="Default"/>
        <w:ind w:left="567"/>
        <w:jc w:val="both"/>
        <w:rPr>
          <w:rFonts w:ascii="Times New Roman" w:hAnsi="Times New Roman"/>
          <w:color w:val="auto"/>
          <w:sz w:val="22"/>
          <w:szCs w:val="22"/>
        </w:rPr>
      </w:pPr>
      <w:r w:rsidRPr="00F54EB3">
        <w:rPr>
          <w:rFonts w:ascii="Times New Roman" w:hAnsi="Times New Roman"/>
          <w:color w:val="auto"/>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706B63CD" w14:textId="77777777" w:rsidR="002F7F7F" w:rsidRDefault="002F7F7F" w:rsidP="002F7F7F">
      <w:pPr>
        <w:spacing w:after="0" w:line="240" w:lineRule="auto"/>
        <w:ind w:left="567" w:hanging="567"/>
        <w:jc w:val="both"/>
        <w:rPr>
          <w:rFonts w:ascii="Times New Roman" w:hAnsi="Times New Roman"/>
        </w:rPr>
      </w:pPr>
      <w:r w:rsidRPr="0050715A">
        <w:rPr>
          <w:rFonts w:ascii="Times New Roman" w:hAnsi="Times New Roman"/>
        </w:rPr>
        <w:t xml:space="preserve">  </w:t>
      </w:r>
      <w:r>
        <w:rPr>
          <w:rFonts w:ascii="Times New Roman" w:hAnsi="Times New Roman"/>
        </w:rPr>
        <w:tab/>
      </w:r>
    </w:p>
    <w:p w14:paraId="62E09F0A" w14:textId="77777777" w:rsidR="002F7F7F" w:rsidRPr="00F958BB" w:rsidRDefault="002F7F7F" w:rsidP="002F7F7F">
      <w:pPr>
        <w:pStyle w:val="Default"/>
        <w:ind w:left="567"/>
        <w:jc w:val="both"/>
        <w:rPr>
          <w:rFonts w:ascii="Times New Roman" w:hAnsi="Times New Roman"/>
          <w:i/>
          <w:iCs/>
          <w:sz w:val="22"/>
          <w:szCs w:val="22"/>
        </w:rPr>
      </w:pPr>
      <w:r w:rsidRPr="00F958BB">
        <w:rPr>
          <w:rFonts w:ascii="Times New Roman" w:hAnsi="Times New Roman"/>
          <w:i/>
          <w:iCs/>
          <w:sz w:val="22"/>
          <w:szCs w:val="22"/>
        </w:rPr>
        <w:t xml:space="preserve">Z dôvodu </w:t>
      </w:r>
      <w:r>
        <w:rPr>
          <w:rFonts w:ascii="Times New Roman" w:hAnsi="Times New Roman"/>
          <w:i/>
          <w:iCs/>
          <w:sz w:val="22"/>
          <w:szCs w:val="22"/>
        </w:rPr>
        <w:t>po</w:t>
      </w:r>
      <w:r w:rsidRPr="00F958BB">
        <w:rPr>
          <w:rFonts w:ascii="Times New Roman" w:hAnsi="Times New Roman"/>
          <w:i/>
          <w:iCs/>
          <w:sz w:val="22"/>
          <w:szCs w:val="22"/>
        </w:rPr>
        <w:t xml:space="preserve">užitia údajov z informačných systémov verejnej správy a registrov Úradu pre verejné obstarávanie uchádzač </w:t>
      </w:r>
      <w:r w:rsidRPr="0091501E">
        <w:rPr>
          <w:rFonts w:ascii="Times New Roman" w:hAnsi="Times New Roman"/>
          <w:i/>
          <w:iCs/>
          <w:sz w:val="22"/>
          <w:szCs w:val="22"/>
          <w:u w:val="single"/>
        </w:rPr>
        <w:t>(so sídlom v SR)</w:t>
      </w:r>
      <w:r w:rsidRPr="00F958BB">
        <w:rPr>
          <w:rFonts w:ascii="Times New Roman" w:hAnsi="Times New Roman"/>
          <w:i/>
          <w:iCs/>
          <w:sz w:val="22"/>
          <w:szCs w:val="22"/>
        </w:rPr>
        <w:t xml:space="preserve"> nie je povinný predkladať doklady v zmysle § 32 ods. 2 písm. e) a f) zákona o VO.</w:t>
      </w:r>
    </w:p>
    <w:p w14:paraId="5E422E4E" w14:textId="77777777" w:rsidR="002F7F7F" w:rsidRPr="00F958BB" w:rsidRDefault="002F7F7F" w:rsidP="002F7F7F">
      <w:pPr>
        <w:pStyle w:val="Default"/>
        <w:ind w:left="567"/>
        <w:jc w:val="both"/>
        <w:rPr>
          <w:rFonts w:ascii="Times New Roman" w:hAnsi="Times New Roman"/>
          <w:i/>
          <w:iCs/>
          <w:sz w:val="22"/>
          <w:szCs w:val="22"/>
        </w:rPr>
      </w:pPr>
    </w:p>
    <w:p w14:paraId="2BF740DA" w14:textId="77777777" w:rsidR="002F7F7F" w:rsidRPr="00F958BB" w:rsidRDefault="002F7F7F" w:rsidP="002F7F7F">
      <w:pPr>
        <w:spacing w:after="0" w:line="240" w:lineRule="auto"/>
        <w:ind w:left="567"/>
        <w:jc w:val="both"/>
        <w:rPr>
          <w:rFonts w:ascii="Times New Roman" w:hAnsi="Times New Roman"/>
          <w:i/>
          <w:iCs/>
        </w:rPr>
      </w:pPr>
      <w:r w:rsidRPr="00F958BB">
        <w:rPr>
          <w:rFonts w:ascii="Times New Roman" w:hAnsi="Times New Roman"/>
          <w:b/>
          <w:bCs/>
          <w:i/>
          <w:iCs/>
        </w:rPr>
        <w:t>Doklady si verejný obstarávateľ overí z dostupných informačných systémoch a registrov</w:t>
      </w:r>
      <w:r w:rsidRPr="00F958BB">
        <w:rPr>
          <w:rFonts w:ascii="Times New Roman" w:hAnsi="Times New Roman"/>
          <w:i/>
          <w:iCs/>
        </w:rPr>
        <w:t>.</w:t>
      </w:r>
    </w:p>
    <w:p w14:paraId="477FAEDB" w14:textId="77777777" w:rsidR="002F7F7F" w:rsidRDefault="002F7F7F" w:rsidP="002F7F7F">
      <w:pPr>
        <w:spacing w:after="0" w:line="240" w:lineRule="auto"/>
        <w:ind w:left="567"/>
        <w:jc w:val="both"/>
        <w:rPr>
          <w:rFonts w:ascii="Times New Roman" w:hAnsi="Times New Roman"/>
          <w:b/>
          <w:bCs/>
          <w:i/>
          <w:iCs/>
        </w:rPr>
      </w:pPr>
    </w:p>
    <w:p w14:paraId="0863E23A" w14:textId="77777777" w:rsidR="002F7F7F" w:rsidRPr="00130CCE" w:rsidRDefault="002F7F7F" w:rsidP="002F7F7F">
      <w:pPr>
        <w:pStyle w:val="tltlNadpis2Arial14ptNiejeTunVetkypsmenvek"/>
        <w:numPr>
          <w:ilvl w:val="0"/>
          <w:numId w:val="6"/>
        </w:numPr>
        <w:spacing w:before="240"/>
        <w:ind w:left="426" w:hanging="284"/>
        <w:rPr>
          <w:rFonts w:ascii="Times New Roman" w:hAnsi="Times New Roman"/>
          <w:caps w:val="0"/>
          <w:noProof/>
          <w:sz w:val="24"/>
          <w:szCs w:val="24"/>
        </w:rPr>
      </w:pPr>
      <w:bookmarkStart w:id="10" w:name="_Toc308700182"/>
      <w:bookmarkStart w:id="11" w:name="_Toc452453910"/>
      <w:r w:rsidRPr="00130CCE">
        <w:rPr>
          <w:rFonts w:ascii="Times New Roman" w:hAnsi="Times New Roman"/>
          <w:caps w:val="0"/>
          <w:noProof/>
          <w:sz w:val="24"/>
          <w:szCs w:val="24"/>
        </w:rPr>
        <w:t xml:space="preserve">Obhliadka miesta plnenia predmetu </w:t>
      </w:r>
      <w:bookmarkEnd w:id="10"/>
      <w:bookmarkEnd w:id="11"/>
      <w:r>
        <w:rPr>
          <w:rFonts w:ascii="Times New Roman" w:hAnsi="Times New Roman"/>
          <w:caps w:val="0"/>
          <w:noProof/>
          <w:sz w:val="24"/>
          <w:szCs w:val="24"/>
        </w:rPr>
        <w:t>zákazky</w:t>
      </w:r>
    </w:p>
    <w:p w14:paraId="56A6DC1A" w14:textId="77777777" w:rsidR="008F5B62" w:rsidRDefault="002F7F7F" w:rsidP="008F5B62">
      <w:pPr>
        <w:spacing w:after="0" w:line="240" w:lineRule="auto"/>
        <w:ind w:left="567" w:hanging="567"/>
        <w:jc w:val="both"/>
        <w:rPr>
          <w:rFonts w:ascii="Times New Roman" w:hAnsi="Times New Roman"/>
        </w:rPr>
      </w:pPr>
      <w:r>
        <w:rPr>
          <w:rFonts w:ascii="Times New Roman" w:hAnsi="Times New Roman"/>
        </w:rPr>
        <w:t xml:space="preserve">  </w:t>
      </w:r>
      <w:r w:rsidRPr="00F53739">
        <w:rPr>
          <w:rFonts w:ascii="Times New Roman" w:hAnsi="Times New Roman"/>
        </w:rPr>
        <w:t>5.1</w:t>
      </w:r>
      <w:r w:rsidRPr="00F53739">
        <w:rPr>
          <w:rFonts w:ascii="Times New Roman" w:hAnsi="Times New Roman"/>
        </w:rPr>
        <w:tab/>
      </w:r>
      <w:r w:rsidR="008F5B62" w:rsidRPr="00E77239">
        <w:rPr>
          <w:rFonts w:ascii="Times New Roman" w:hAnsi="Times New Roman"/>
        </w:rPr>
        <w:t xml:space="preserve">V súvislosti s rozsahom a náročnosťou obstarávaných prác a vzhľadom na zložitosť podmienok realizácie a požiadavky verejného obstarávateľa vyplývajúcich z predmetu zákazky a špecifických požiadaviek, verejný obstarávateľ odporúča uskutočniť obhliadku miesta realizácie zo strany záujemcov, aby si záujemcovia sami overili a získali potrebné informácie nevyhnutné na prípravu a spracovanie ponuky. </w:t>
      </w:r>
    </w:p>
    <w:p w14:paraId="5A56AA75" w14:textId="77777777" w:rsidR="008F5B62" w:rsidRPr="00E77239" w:rsidRDefault="008F5B62" w:rsidP="008F5B62">
      <w:pPr>
        <w:spacing w:after="0" w:line="240" w:lineRule="auto"/>
        <w:ind w:left="709" w:hanging="142"/>
        <w:jc w:val="both"/>
        <w:rPr>
          <w:rFonts w:ascii="Times New Roman" w:hAnsi="Times New Roman"/>
        </w:rPr>
      </w:pPr>
      <w:r w:rsidRPr="00E77239">
        <w:rPr>
          <w:rFonts w:ascii="Times New Roman" w:hAnsi="Times New Roman"/>
        </w:rPr>
        <w:t xml:space="preserve">Výdavky spojené s obhliadkou idú na ťarchu záujemcu. </w:t>
      </w:r>
    </w:p>
    <w:p w14:paraId="78DF6DD5" w14:textId="77777777" w:rsidR="00293E3E" w:rsidRDefault="008F5B62" w:rsidP="008F5B62">
      <w:pPr>
        <w:spacing w:after="0" w:line="240" w:lineRule="auto"/>
        <w:ind w:left="709" w:hanging="142"/>
        <w:jc w:val="both"/>
        <w:rPr>
          <w:rFonts w:ascii="Times New Roman" w:hAnsi="Times New Roman"/>
          <w:i/>
          <w:iCs/>
        </w:rPr>
      </w:pPr>
      <w:r w:rsidRPr="00D400D8">
        <w:rPr>
          <w:rFonts w:ascii="Times New Roman" w:hAnsi="Times New Roman"/>
          <w:i/>
          <w:iCs/>
        </w:rPr>
        <w:t>Kontaktn</w:t>
      </w:r>
      <w:r w:rsidR="00293E3E">
        <w:rPr>
          <w:rFonts w:ascii="Times New Roman" w:hAnsi="Times New Roman"/>
          <w:i/>
          <w:iCs/>
        </w:rPr>
        <w:t>é</w:t>
      </w:r>
      <w:r w:rsidRPr="00D400D8">
        <w:rPr>
          <w:rFonts w:ascii="Times New Roman" w:hAnsi="Times New Roman"/>
          <w:i/>
          <w:iCs/>
        </w:rPr>
        <w:t xml:space="preserve"> osob</w:t>
      </w:r>
      <w:r w:rsidR="00293E3E">
        <w:rPr>
          <w:rFonts w:ascii="Times New Roman" w:hAnsi="Times New Roman"/>
          <w:i/>
          <w:iCs/>
        </w:rPr>
        <w:t>y</w:t>
      </w:r>
      <w:r w:rsidRPr="00D400D8">
        <w:rPr>
          <w:rFonts w:ascii="Times New Roman" w:hAnsi="Times New Roman"/>
          <w:i/>
          <w:iCs/>
        </w:rPr>
        <w:t xml:space="preserve">: </w:t>
      </w:r>
    </w:p>
    <w:p w14:paraId="449329CC" w14:textId="2086C693" w:rsidR="008F5B62" w:rsidRPr="00D400D8" w:rsidRDefault="00AF513B" w:rsidP="008F5B62">
      <w:pPr>
        <w:spacing w:after="0" w:line="240" w:lineRule="auto"/>
        <w:ind w:left="709" w:hanging="142"/>
        <w:jc w:val="both"/>
        <w:rPr>
          <w:rFonts w:ascii="Times New Roman" w:hAnsi="Times New Roman"/>
          <w:i/>
          <w:iCs/>
        </w:rPr>
      </w:pPr>
      <w:r w:rsidRPr="00AF513B">
        <w:rPr>
          <w:rFonts w:ascii="Times New Roman" w:hAnsi="Times New Roman"/>
          <w:i/>
          <w:iCs/>
        </w:rPr>
        <w:t>Ing. Ladislav Mezei</w:t>
      </w:r>
      <w:r w:rsidR="00293E3E">
        <w:rPr>
          <w:rFonts w:ascii="Times New Roman" w:hAnsi="Times New Roman"/>
          <w:i/>
          <w:iCs/>
        </w:rPr>
        <w:t>, t</w:t>
      </w:r>
      <w:r w:rsidR="008F5B62" w:rsidRPr="00D400D8">
        <w:rPr>
          <w:rFonts w:ascii="Times New Roman" w:hAnsi="Times New Roman"/>
          <w:i/>
          <w:iCs/>
        </w:rPr>
        <w:t>el. č.: +421 </w:t>
      </w:r>
      <w:r w:rsidR="00293E3E">
        <w:rPr>
          <w:rFonts w:ascii="Times New Roman" w:hAnsi="Times New Roman"/>
          <w:i/>
          <w:iCs/>
        </w:rPr>
        <w:t>2</w:t>
      </w:r>
      <w:r w:rsidR="00293E3E" w:rsidRPr="00293E3E">
        <w:rPr>
          <w:rFonts w:ascii="Times New Roman" w:hAnsi="Times New Roman"/>
          <w:i/>
          <w:iCs/>
        </w:rPr>
        <w:t>4826 4516</w:t>
      </w:r>
    </w:p>
    <w:p w14:paraId="5CB7433C" w14:textId="11045625" w:rsidR="008F5B62" w:rsidRPr="002C29ED" w:rsidRDefault="002C29ED" w:rsidP="002C29ED">
      <w:pPr>
        <w:spacing w:after="0" w:line="240" w:lineRule="auto"/>
        <w:ind w:left="709" w:hanging="142"/>
        <w:jc w:val="both"/>
        <w:rPr>
          <w:rFonts w:ascii="Times New Roman" w:hAnsi="Times New Roman"/>
          <w:i/>
          <w:iCs/>
        </w:rPr>
      </w:pPr>
      <w:r w:rsidRPr="002C29ED">
        <w:rPr>
          <w:rFonts w:ascii="Times New Roman" w:hAnsi="Times New Roman"/>
          <w:i/>
          <w:iCs/>
        </w:rPr>
        <w:t xml:space="preserve">Mgr. Dušan Slovák – </w:t>
      </w:r>
      <w:r>
        <w:rPr>
          <w:rFonts w:ascii="Times New Roman" w:hAnsi="Times New Roman"/>
          <w:i/>
          <w:iCs/>
        </w:rPr>
        <w:t>+421 2</w:t>
      </w:r>
      <w:r w:rsidRPr="002C29ED">
        <w:rPr>
          <w:rFonts w:ascii="Times New Roman" w:hAnsi="Times New Roman"/>
          <w:i/>
          <w:iCs/>
        </w:rPr>
        <w:t>4826 4177</w:t>
      </w:r>
    </w:p>
    <w:p w14:paraId="7BD124F4" w14:textId="77777777" w:rsidR="00293E3E" w:rsidRPr="002C29ED" w:rsidRDefault="00293E3E" w:rsidP="002C29ED">
      <w:pPr>
        <w:spacing w:after="0" w:line="240" w:lineRule="auto"/>
        <w:ind w:left="709" w:hanging="142"/>
        <w:jc w:val="both"/>
        <w:rPr>
          <w:rFonts w:ascii="Times New Roman" w:hAnsi="Times New Roman"/>
          <w:i/>
          <w:iCs/>
        </w:rPr>
      </w:pPr>
    </w:p>
    <w:p w14:paraId="7AEA764D" w14:textId="7D9B439D" w:rsidR="002F7F7F" w:rsidRPr="00D400D8" w:rsidRDefault="008F5B62" w:rsidP="008F5B62">
      <w:pPr>
        <w:spacing w:after="0" w:line="240" w:lineRule="auto"/>
        <w:ind w:left="426" w:hanging="426"/>
        <w:jc w:val="both"/>
        <w:rPr>
          <w:rFonts w:ascii="Times New Roman" w:hAnsi="Times New Roman"/>
          <w:i/>
          <w:iCs/>
        </w:rPr>
      </w:pPr>
      <w:r>
        <w:rPr>
          <w:rFonts w:ascii="Times New Roman" w:hAnsi="Times New Roman"/>
        </w:rPr>
        <w:t>5.2</w:t>
      </w:r>
      <w:r>
        <w:rPr>
          <w:rFonts w:ascii="Times New Roman" w:hAnsi="Times New Roman"/>
        </w:rPr>
        <w:tab/>
      </w:r>
      <w:r w:rsidRPr="00E77239">
        <w:rPr>
          <w:rFonts w:ascii="Times New Roman" w:hAnsi="Times New Roman"/>
        </w:rPr>
        <w:t>V záujme zachovania princípov transparentnosti a rovnakého zaobchádzania, záujemcom nebudú na obhliadke poskytované žiadne informácie zo strany verejného obstarávateľa. V prípade nejasností záujemca predloží písomne prostredníctvom systému PROEBIZ otázky formou žiadosti o vysvetlenie a odpovede budú transparentne poskytnuté všetkým záujemcom</w:t>
      </w:r>
    </w:p>
    <w:p w14:paraId="0FC960C3" w14:textId="77777777" w:rsidR="002F7F7F" w:rsidRPr="0018578D" w:rsidRDefault="002F7F7F" w:rsidP="002F7F7F">
      <w:pPr>
        <w:tabs>
          <w:tab w:val="left" w:pos="567"/>
        </w:tabs>
        <w:spacing w:after="0" w:line="240" w:lineRule="auto"/>
        <w:ind w:left="567" w:hanging="425"/>
        <w:jc w:val="both"/>
        <w:rPr>
          <w:rFonts w:ascii="Times New Roman" w:hAnsi="Times New Roman"/>
        </w:rPr>
      </w:pPr>
      <w:r>
        <w:rPr>
          <w:rFonts w:ascii="Times New Roman" w:hAnsi="Times New Roman"/>
        </w:rPr>
        <w:tab/>
      </w:r>
      <w:r>
        <w:rPr>
          <w:rFonts w:ascii="Times New Roman" w:hAnsi="Times New Roman"/>
        </w:rPr>
        <w:tab/>
        <w:t xml:space="preserve"> </w:t>
      </w:r>
    </w:p>
    <w:p w14:paraId="3B91C4D3" w14:textId="77777777" w:rsidR="002F7F7F" w:rsidRPr="00C67C91" w:rsidRDefault="002F7F7F" w:rsidP="002F7F7F">
      <w:pPr>
        <w:pStyle w:val="tltlNadpis2Arial14ptNiejeTunVetkypsmenvek"/>
        <w:numPr>
          <w:ilvl w:val="0"/>
          <w:numId w:val="6"/>
        </w:numPr>
        <w:spacing w:before="0" w:after="0"/>
        <w:ind w:left="426" w:hanging="284"/>
        <w:rPr>
          <w:rFonts w:ascii="Times New Roman" w:hAnsi="Times New Roman"/>
          <w:i/>
          <w:iCs/>
          <w:noProof/>
          <w:szCs w:val="22"/>
        </w:rPr>
      </w:pPr>
      <w:bookmarkStart w:id="12" w:name="_Toc452453911"/>
      <w:r w:rsidRPr="00130CCE">
        <w:rPr>
          <w:rFonts w:ascii="Times New Roman" w:hAnsi="Times New Roman"/>
          <w:caps w:val="0"/>
          <w:noProof/>
          <w:sz w:val="24"/>
          <w:szCs w:val="24"/>
        </w:rPr>
        <w:t>Obsah ponuky</w:t>
      </w:r>
      <w:bookmarkEnd w:id="12"/>
      <w:r>
        <w:rPr>
          <w:rFonts w:ascii="Times New Roman" w:hAnsi="Times New Roman"/>
          <w:noProof/>
          <w:szCs w:val="22"/>
        </w:rPr>
        <w:t xml:space="preserve"> </w:t>
      </w:r>
    </w:p>
    <w:p w14:paraId="62389E07" w14:textId="77777777" w:rsidR="002F7F7F" w:rsidRDefault="002F7F7F" w:rsidP="002F7F7F">
      <w:pPr>
        <w:tabs>
          <w:tab w:val="left" w:pos="720"/>
        </w:tabs>
        <w:spacing w:after="0" w:line="240" w:lineRule="auto"/>
        <w:ind w:firstLine="142"/>
        <w:jc w:val="both"/>
        <w:rPr>
          <w:rFonts w:ascii="Times New Roman" w:hAnsi="Times New Roman"/>
          <w:noProof/>
        </w:rPr>
      </w:pPr>
    </w:p>
    <w:p w14:paraId="31136868" w14:textId="77777777" w:rsidR="002F7F7F" w:rsidRPr="00634DAC" w:rsidRDefault="002F7F7F" w:rsidP="002F7F7F">
      <w:pPr>
        <w:spacing w:after="0" w:line="240" w:lineRule="auto"/>
        <w:ind w:left="567" w:hanging="425"/>
        <w:jc w:val="both"/>
        <w:rPr>
          <w:rFonts w:ascii="Times New Roman" w:hAnsi="Times New Roman"/>
          <w:b/>
          <w:bCs/>
          <w:noProof/>
          <w:color w:val="4472C4" w:themeColor="accent1"/>
          <w:u w:val="single"/>
        </w:rPr>
      </w:pPr>
      <w:r w:rsidRPr="00511727">
        <w:rPr>
          <w:rFonts w:ascii="Times New Roman" w:hAnsi="Times New Roman"/>
          <w:noProof/>
        </w:rPr>
        <w:t>6.1</w:t>
      </w:r>
      <w:r w:rsidRPr="00511727">
        <w:rPr>
          <w:rFonts w:ascii="Times New Roman" w:hAnsi="Times New Roman"/>
          <w:noProof/>
        </w:rPr>
        <w:tab/>
      </w:r>
      <w:r w:rsidRPr="00634DAC">
        <w:rPr>
          <w:rFonts w:ascii="Times New Roman" w:hAnsi="Times New Roman"/>
          <w:b/>
          <w:bCs/>
          <w:noProof/>
          <w:color w:val="4472C4" w:themeColor="accent1"/>
          <w:u w:val="single"/>
        </w:rPr>
        <w:t>Ponuka predložená uchádzačom bude obsahovať:</w:t>
      </w:r>
    </w:p>
    <w:p w14:paraId="50992CE8" w14:textId="77777777" w:rsidR="002F7F7F" w:rsidRPr="009A3F0E" w:rsidRDefault="002F7F7F" w:rsidP="002F7F7F">
      <w:pPr>
        <w:pStyle w:val="Odsekzoznamu"/>
        <w:numPr>
          <w:ilvl w:val="0"/>
          <w:numId w:val="4"/>
        </w:numPr>
        <w:tabs>
          <w:tab w:val="clear" w:pos="1440"/>
          <w:tab w:val="left" w:pos="6660"/>
        </w:tabs>
        <w:overflowPunct w:val="0"/>
        <w:autoSpaceDE w:val="0"/>
        <w:autoSpaceDN w:val="0"/>
        <w:adjustRightInd w:val="0"/>
        <w:spacing w:before="40" w:after="40"/>
        <w:ind w:left="993" w:right="322" w:hanging="284"/>
        <w:jc w:val="both"/>
        <w:rPr>
          <w:rFonts w:ascii="Times New Roman" w:hAnsi="Times New Roman"/>
          <w:b/>
          <w:noProof/>
          <w:sz w:val="22"/>
          <w:szCs w:val="22"/>
          <w:lang w:val="sk-SK"/>
        </w:rPr>
      </w:pPr>
      <w:r w:rsidRPr="001B468C">
        <w:rPr>
          <w:rFonts w:ascii="Times New Roman" w:hAnsi="Times New Roman" w:cs="Times New Roman"/>
          <w:b/>
          <w:bCs/>
          <w:noProof/>
          <w:sz w:val="22"/>
          <w:szCs w:val="22"/>
          <w:lang w:val="sk-SK"/>
        </w:rPr>
        <w:t>doklady preukazujúce splnenie podmienok účasti</w:t>
      </w:r>
      <w:r w:rsidRPr="001B468C">
        <w:rPr>
          <w:rFonts w:ascii="Times New Roman" w:hAnsi="Times New Roman" w:cs="Times New Roman"/>
          <w:noProof/>
          <w:sz w:val="22"/>
          <w:szCs w:val="22"/>
          <w:lang w:val="sk-SK"/>
        </w:rPr>
        <w:t xml:space="preserve"> uchádzača</w:t>
      </w:r>
      <w:r w:rsidRPr="00CD6871">
        <w:rPr>
          <w:rFonts w:ascii="Times New Roman" w:hAnsi="Times New Roman" w:cs="Times New Roman"/>
          <w:noProof/>
          <w:sz w:val="22"/>
          <w:szCs w:val="22"/>
          <w:lang w:val="sk-SK"/>
        </w:rPr>
        <w:t xml:space="preserve"> </w:t>
      </w:r>
      <w:r w:rsidRPr="00CD6871">
        <w:rPr>
          <w:rFonts w:ascii="Times New Roman" w:hAnsi="Times New Roman" w:cs="Times New Roman"/>
          <w:bCs/>
          <w:noProof/>
          <w:sz w:val="22"/>
          <w:szCs w:val="22"/>
          <w:lang w:val="sk-SK"/>
        </w:rPr>
        <w:t xml:space="preserve">podľa </w:t>
      </w:r>
      <w:r w:rsidRPr="00CD6871">
        <w:rPr>
          <w:rFonts w:ascii="Times New Roman" w:hAnsi="Times New Roman" w:cs="Times New Roman"/>
          <w:b/>
          <w:noProof/>
          <w:sz w:val="22"/>
          <w:szCs w:val="22"/>
          <w:lang w:val="sk-SK"/>
        </w:rPr>
        <w:t>bodu 4</w:t>
      </w:r>
      <w:r>
        <w:rPr>
          <w:rFonts w:ascii="Times New Roman" w:hAnsi="Times New Roman" w:cs="Times New Roman"/>
          <w:b/>
          <w:noProof/>
          <w:sz w:val="22"/>
          <w:szCs w:val="22"/>
          <w:lang w:val="sk-SK"/>
        </w:rPr>
        <w:t>.1</w:t>
      </w:r>
      <w:r w:rsidRPr="00CD6871">
        <w:rPr>
          <w:rFonts w:ascii="Times New Roman" w:hAnsi="Times New Roman" w:cs="Times New Roman"/>
          <w:bCs/>
          <w:noProof/>
          <w:sz w:val="22"/>
          <w:szCs w:val="22"/>
          <w:lang w:val="sk-SK"/>
        </w:rPr>
        <w:t xml:space="preserve"> tejto Výzvy</w:t>
      </w:r>
      <w:r>
        <w:rPr>
          <w:rFonts w:ascii="Times New Roman" w:hAnsi="Times New Roman" w:cs="Times New Roman"/>
          <w:bCs/>
          <w:noProof/>
          <w:sz w:val="22"/>
          <w:szCs w:val="22"/>
          <w:lang w:val="sk-SK"/>
        </w:rPr>
        <w:t>; (v prípade uchádzača so sídlom mimo SR)</w:t>
      </w:r>
      <w:r w:rsidRPr="00CD6871">
        <w:rPr>
          <w:rFonts w:ascii="Times New Roman" w:hAnsi="Times New Roman" w:cs="Times New Roman"/>
          <w:bCs/>
          <w:noProof/>
          <w:sz w:val="22"/>
          <w:szCs w:val="22"/>
          <w:lang w:val="sk-SK"/>
        </w:rPr>
        <w:t>;</w:t>
      </w:r>
    </w:p>
    <w:p w14:paraId="1F5C92EE" w14:textId="77777777" w:rsidR="002F7F7F" w:rsidRPr="006F373F" w:rsidRDefault="002F7F7F" w:rsidP="002F7F7F">
      <w:pPr>
        <w:pStyle w:val="Odsekzoznamu"/>
        <w:numPr>
          <w:ilvl w:val="0"/>
          <w:numId w:val="4"/>
        </w:numPr>
        <w:tabs>
          <w:tab w:val="clear" w:pos="1440"/>
          <w:tab w:val="num" w:pos="567"/>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6F373F">
        <w:rPr>
          <w:rFonts w:ascii="Times New Roman" w:hAnsi="Times New Roman" w:cs="Times New Roman"/>
          <w:b/>
          <w:bCs/>
          <w:noProof/>
          <w:sz w:val="22"/>
          <w:szCs w:val="22"/>
          <w:lang w:val="sk-SK"/>
        </w:rPr>
        <w:t>čestné vyhlásenie</w:t>
      </w:r>
      <w:r w:rsidRPr="006F373F">
        <w:rPr>
          <w:rFonts w:ascii="Times New Roman" w:hAnsi="Times New Roman" w:cs="Times New Roman"/>
          <w:noProof/>
          <w:sz w:val="22"/>
          <w:szCs w:val="22"/>
          <w:lang w:val="sk-SK"/>
        </w:rPr>
        <w:t xml:space="preserve"> k podmienkam zákazky podľa </w:t>
      </w:r>
      <w:r w:rsidRPr="006F373F">
        <w:rPr>
          <w:rFonts w:ascii="Times New Roman" w:hAnsi="Times New Roman" w:cs="Times New Roman"/>
          <w:b/>
          <w:bCs/>
          <w:i/>
          <w:iCs/>
          <w:noProof/>
          <w:sz w:val="22"/>
          <w:szCs w:val="22"/>
          <w:lang w:val="sk-SK"/>
        </w:rPr>
        <w:t>Príloha č. 2</w:t>
      </w:r>
      <w:r w:rsidRPr="006F373F">
        <w:rPr>
          <w:rFonts w:ascii="Times New Roman" w:hAnsi="Times New Roman" w:cs="Times New Roman"/>
          <w:noProof/>
          <w:sz w:val="22"/>
          <w:szCs w:val="22"/>
          <w:lang w:val="sk-SK"/>
        </w:rPr>
        <w:t xml:space="preserve"> tejto Výzvy;</w:t>
      </w:r>
    </w:p>
    <w:p w14:paraId="3D7D7559" w14:textId="7D4A510C" w:rsidR="002F7F7F" w:rsidRDefault="002F7F7F" w:rsidP="002F7F7F">
      <w:pPr>
        <w:pStyle w:val="Odsekzoznamu"/>
        <w:numPr>
          <w:ilvl w:val="0"/>
          <w:numId w:val="4"/>
        </w:numPr>
        <w:tabs>
          <w:tab w:val="clear" w:pos="1440"/>
          <w:tab w:val="num" w:pos="567"/>
          <w:tab w:val="left" w:pos="6660"/>
        </w:tabs>
        <w:overflowPunct w:val="0"/>
        <w:autoSpaceDE w:val="0"/>
        <w:autoSpaceDN w:val="0"/>
        <w:adjustRightInd w:val="0"/>
        <w:spacing w:before="40" w:after="40"/>
        <w:ind w:left="993" w:right="322" w:hanging="284"/>
        <w:jc w:val="both"/>
        <w:rPr>
          <w:rFonts w:ascii="Times New Roman" w:hAnsi="Times New Roman" w:cs="Times New Roman"/>
          <w:bCs/>
          <w:noProof/>
          <w:sz w:val="22"/>
          <w:szCs w:val="22"/>
          <w:lang w:val="sk-SK"/>
        </w:rPr>
      </w:pPr>
      <w:r w:rsidRPr="006F373F">
        <w:rPr>
          <w:rFonts w:ascii="Times New Roman" w:hAnsi="Times New Roman" w:cs="Times New Roman"/>
          <w:noProof/>
          <w:sz w:val="22"/>
          <w:szCs w:val="22"/>
          <w:lang w:val="sk-SK"/>
        </w:rPr>
        <w:t xml:space="preserve">vyplnený a oprávnenou osobou podpísaný </w:t>
      </w:r>
      <w:r w:rsidRPr="006F373F">
        <w:rPr>
          <w:rFonts w:ascii="Times New Roman" w:hAnsi="Times New Roman" w:cs="Times New Roman"/>
          <w:b/>
          <w:noProof/>
          <w:sz w:val="22"/>
          <w:szCs w:val="22"/>
          <w:lang w:val="sk-SK"/>
        </w:rPr>
        <w:t>Návrh na plnenie kritéria</w:t>
      </w:r>
      <w:r w:rsidR="0042489F">
        <w:rPr>
          <w:rFonts w:ascii="Times New Roman" w:hAnsi="Times New Roman" w:cs="Times New Roman"/>
          <w:b/>
          <w:noProof/>
          <w:sz w:val="22"/>
          <w:szCs w:val="22"/>
          <w:lang w:val="sk-SK"/>
        </w:rPr>
        <w:t>/ rozpis</w:t>
      </w:r>
      <w:r w:rsidR="004D373A">
        <w:rPr>
          <w:rFonts w:ascii="Times New Roman" w:hAnsi="Times New Roman" w:cs="Times New Roman"/>
          <w:b/>
          <w:noProof/>
          <w:sz w:val="22"/>
          <w:szCs w:val="22"/>
          <w:lang w:val="sk-SK"/>
        </w:rPr>
        <w:t xml:space="preserve"> </w:t>
      </w:r>
      <w:r w:rsidR="0042489F">
        <w:rPr>
          <w:rFonts w:ascii="Times New Roman" w:hAnsi="Times New Roman" w:cs="Times New Roman"/>
          <w:b/>
          <w:noProof/>
          <w:sz w:val="22"/>
          <w:szCs w:val="22"/>
          <w:lang w:val="sk-SK"/>
        </w:rPr>
        <w:t>ceny</w:t>
      </w:r>
      <w:r w:rsidRPr="006F373F">
        <w:rPr>
          <w:rFonts w:ascii="Times New Roman" w:hAnsi="Times New Roman" w:cs="Times New Roman"/>
          <w:b/>
          <w:noProof/>
          <w:sz w:val="22"/>
          <w:szCs w:val="22"/>
          <w:lang w:val="sk-SK"/>
        </w:rPr>
        <w:t xml:space="preserve"> </w:t>
      </w:r>
      <w:r w:rsidRPr="006F373F">
        <w:rPr>
          <w:rFonts w:ascii="Times New Roman" w:hAnsi="Times New Roman" w:cs="Times New Roman"/>
          <w:bCs/>
          <w:noProof/>
          <w:sz w:val="22"/>
          <w:szCs w:val="22"/>
          <w:lang w:val="sk-SK"/>
        </w:rPr>
        <w:t xml:space="preserve">podľa </w:t>
      </w:r>
      <w:r w:rsidRPr="006F373F">
        <w:rPr>
          <w:rFonts w:ascii="Times New Roman" w:hAnsi="Times New Roman" w:cs="Times New Roman"/>
          <w:b/>
          <w:i/>
          <w:iCs/>
          <w:noProof/>
          <w:sz w:val="22"/>
          <w:szCs w:val="22"/>
          <w:lang w:val="sk-SK"/>
        </w:rPr>
        <w:t>Prílohy č. 3</w:t>
      </w:r>
      <w:r w:rsidRPr="006F373F">
        <w:rPr>
          <w:rFonts w:ascii="Times New Roman" w:hAnsi="Times New Roman" w:cs="Times New Roman"/>
          <w:b/>
          <w:noProof/>
          <w:sz w:val="22"/>
          <w:szCs w:val="22"/>
          <w:lang w:val="sk-SK"/>
        </w:rPr>
        <w:t xml:space="preserve"> </w:t>
      </w:r>
      <w:r w:rsidRPr="006F373F">
        <w:rPr>
          <w:rFonts w:ascii="Times New Roman" w:hAnsi="Times New Roman" w:cs="Times New Roman"/>
          <w:bCs/>
          <w:noProof/>
          <w:sz w:val="22"/>
          <w:szCs w:val="22"/>
          <w:lang w:val="sk-SK"/>
        </w:rPr>
        <w:t>tejto Výzvy;</w:t>
      </w:r>
    </w:p>
    <w:p w14:paraId="110BBCB7" w14:textId="77777777" w:rsidR="002F7F7F" w:rsidRPr="00893790" w:rsidRDefault="002F7F7F" w:rsidP="002F7F7F">
      <w:pPr>
        <w:pStyle w:val="Odsekzoznamu"/>
        <w:numPr>
          <w:ilvl w:val="0"/>
          <w:numId w:val="4"/>
        </w:numPr>
        <w:tabs>
          <w:tab w:val="clear" w:pos="1440"/>
          <w:tab w:val="left" w:pos="6660"/>
        </w:tabs>
        <w:overflowPunct w:val="0"/>
        <w:autoSpaceDE w:val="0"/>
        <w:autoSpaceDN w:val="0"/>
        <w:adjustRightInd w:val="0"/>
        <w:spacing w:before="40" w:after="40"/>
        <w:ind w:left="993" w:right="322" w:hanging="284"/>
        <w:jc w:val="both"/>
        <w:rPr>
          <w:rFonts w:ascii="Times New Roman" w:hAnsi="Times New Roman" w:cs="Times New Roman"/>
          <w:noProof/>
          <w:sz w:val="22"/>
          <w:szCs w:val="22"/>
          <w:lang w:val="sk-SK"/>
        </w:rPr>
      </w:pPr>
      <w:r w:rsidRPr="00807A81">
        <w:rPr>
          <w:rFonts w:ascii="Times New Roman" w:hAnsi="Times New Roman"/>
          <w:noProof/>
          <w:sz w:val="22"/>
          <w:szCs w:val="22"/>
          <w:lang w:val="sk-SK"/>
        </w:rPr>
        <w:lastRenderedPageBreak/>
        <w:t>vyplnen</w:t>
      </w:r>
      <w:r>
        <w:rPr>
          <w:rFonts w:ascii="Times New Roman" w:hAnsi="Times New Roman"/>
          <w:noProof/>
          <w:sz w:val="22"/>
          <w:szCs w:val="22"/>
          <w:lang w:val="sk-SK"/>
        </w:rPr>
        <w:t>é</w:t>
      </w:r>
      <w:r w:rsidRPr="00807A81">
        <w:rPr>
          <w:rFonts w:ascii="Times New Roman" w:hAnsi="Times New Roman"/>
          <w:noProof/>
          <w:sz w:val="22"/>
          <w:szCs w:val="22"/>
          <w:lang w:val="sk-SK"/>
        </w:rPr>
        <w:t xml:space="preserve"> a oprávnenou osobou </w:t>
      </w:r>
      <w:r w:rsidRPr="00893790">
        <w:rPr>
          <w:rFonts w:ascii="Times New Roman" w:hAnsi="Times New Roman"/>
          <w:noProof/>
          <w:sz w:val="22"/>
          <w:szCs w:val="22"/>
          <w:lang w:val="sk-SK"/>
        </w:rPr>
        <w:t xml:space="preserve">podpísané </w:t>
      </w:r>
      <w:r w:rsidRPr="00893790">
        <w:rPr>
          <w:rFonts w:ascii="Times New Roman" w:hAnsi="Times New Roman"/>
          <w:b/>
          <w:bCs/>
          <w:noProof/>
          <w:sz w:val="22"/>
          <w:szCs w:val="22"/>
          <w:lang w:val="sk-SK"/>
        </w:rPr>
        <w:t>Obchodné podmienky p</w:t>
      </w:r>
      <w:r>
        <w:rPr>
          <w:rFonts w:ascii="Times New Roman" w:hAnsi="Times New Roman"/>
          <w:b/>
          <w:bCs/>
          <w:noProof/>
          <w:sz w:val="22"/>
          <w:szCs w:val="22"/>
          <w:lang w:val="sk-SK"/>
        </w:rPr>
        <w:t>l</w:t>
      </w:r>
      <w:r w:rsidRPr="00893790">
        <w:rPr>
          <w:rFonts w:ascii="Times New Roman" w:hAnsi="Times New Roman"/>
          <w:b/>
          <w:bCs/>
          <w:noProof/>
          <w:sz w:val="22"/>
          <w:szCs w:val="22"/>
          <w:lang w:val="sk-SK"/>
        </w:rPr>
        <w:t>nenia predmetu zákazk</w:t>
      </w:r>
      <w:r>
        <w:rPr>
          <w:rFonts w:ascii="Times New Roman" w:hAnsi="Times New Roman"/>
          <w:b/>
          <w:bCs/>
          <w:noProof/>
          <w:sz w:val="22"/>
          <w:szCs w:val="22"/>
          <w:lang w:val="sk-SK"/>
        </w:rPr>
        <w:t xml:space="preserve">y </w:t>
      </w:r>
      <w:r w:rsidRPr="00893790">
        <w:rPr>
          <w:rFonts w:ascii="Times New Roman" w:hAnsi="Times New Roman"/>
          <w:noProof/>
          <w:sz w:val="22"/>
          <w:szCs w:val="22"/>
          <w:lang w:val="sk-SK"/>
        </w:rPr>
        <w:t xml:space="preserve">podľa </w:t>
      </w:r>
      <w:r w:rsidRPr="00893790">
        <w:rPr>
          <w:rFonts w:ascii="Times New Roman" w:hAnsi="Times New Roman"/>
          <w:b/>
          <w:bCs/>
          <w:i/>
          <w:iCs/>
          <w:noProof/>
          <w:sz w:val="22"/>
          <w:szCs w:val="22"/>
          <w:lang w:val="sk-SK"/>
        </w:rPr>
        <w:t>Prílohy č. 4</w:t>
      </w:r>
      <w:r>
        <w:rPr>
          <w:rFonts w:ascii="Times New Roman" w:hAnsi="Times New Roman"/>
          <w:b/>
          <w:bCs/>
          <w:noProof/>
          <w:sz w:val="22"/>
          <w:szCs w:val="22"/>
          <w:lang w:val="sk-SK"/>
        </w:rPr>
        <w:t xml:space="preserve"> </w:t>
      </w:r>
      <w:r w:rsidRPr="00893790">
        <w:rPr>
          <w:rFonts w:ascii="Times New Roman" w:hAnsi="Times New Roman" w:cs="Times New Roman"/>
          <w:noProof/>
          <w:sz w:val="22"/>
          <w:szCs w:val="22"/>
          <w:lang w:val="sk-SK"/>
        </w:rPr>
        <w:t>tejto Výzvy;</w:t>
      </w:r>
    </w:p>
    <w:p w14:paraId="3BFFD795" w14:textId="77777777" w:rsidR="002F7F7F" w:rsidRDefault="002F7F7F" w:rsidP="002F7F7F">
      <w:pPr>
        <w:tabs>
          <w:tab w:val="left" w:pos="6660"/>
        </w:tabs>
        <w:overflowPunct w:val="0"/>
        <w:autoSpaceDE w:val="0"/>
        <w:autoSpaceDN w:val="0"/>
        <w:adjustRightInd w:val="0"/>
        <w:spacing w:after="0" w:line="240" w:lineRule="auto"/>
        <w:ind w:left="567" w:right="323"/>
        <w:jc w:val="both"/>
        <w:rPr>
          <w:rFonts w:ascii="Times New Roman" w:hAnsi="Times New Roman"/>
          <w:b/>
          <w:bCs/>
          <w:noProof/>
        </w:rPr>
      </w:pPr>
    </w:p>
    <w:p w14:paraId="60FE50AF" w14:textId="77777777" w:rsidR="002F7F7F" w:rsidRPr="003D356D" w:rsidRDefault="002F7F7F" w:rsidP="002F7F7F">
      <w:pPr>
        <w:pStyle w:val="Odsekzoznamu"/>
        <w:numPr>
          <w:ilvl w:val="1"/>
          <w:numId w:val="16"/>
        </w:numPr>
        <w:ind w:left="567" w:hanging="425"/>
        <w:jc w:val="both"/>
        <w:rPr>
          <w:rFonts w:ascii="Times New Roman" w:hAnsi="Times New Roman"/>
          <w:noProof/>
          <w:lang w:val="pl-PL"/>
        </w:rPr>
      </w:pPr>
      <w:r w:rsidRPr="003D356D">
        <w:rPr>
          <w:rFonts w:ascii="Times New Roman" w:hAnsi="Times New Roman"/>
          <w:noProof/>
          <w:lang w:val="pl-PL"/>
        </w:rPr>
        <w:t>Ak ponuku predkladá skupina dodávateľov:</w:t>
      </w:r>
    </w:p>
    <w:p w14:paraId="176A3673" w14:textId="77777777" w:rsidR="002F7F7F" w:rsidRPr="0031501A" w:rsidRDefault="002F7F7F" w:rsidP="002F7F7F">
      <w:pPr>
        <w:numPr>
          <w:ilvl w:val="1"/>
          <w:numId w:val="4"/>
        </w:numPr>
        <w:tabs>
          <w:tab w:val="clear" w:pos="1440"/>
          <w:tab w:val="left" w:pos="6660"/>
        </w:tabs>
        <w:overflowPunct w:val="0"/>
        <w:autoSpaceDE w:val="0"/>
        <w:autoSpaceDN w:val="0"/>
        <w:adjustRightInd w:val="0"/>
        <w:spacing w:after="0" w:line="240" w:lineRule="auto"/>
        <w:ind w:left="993" w:right="323" w:hanging="284"/>
        <w:jc w:val="both"/>
        <w:rPr>
          <w:rFonts w:ascii="Times New Roman" w:hAnsi="Times New Roman"/>
          <w:noProof/>
        </w:rPr>
      </w:pPr>
      <w:r w:rsidRPr="0018578D">
        <w:rPr>
          <w:rFonts w:ascii="Times New Roman" w:hAnsi="Times New Roman"/>
          <w:noProof/>
        </w:rPr>
        <w:t xml:space="preserve">čestné vyhlásenie o vytvorení </w:t>
      </w:r>
      <w:r w:rsidRPr="0002768F">
        <w:rPr>
          <w:rFonts w:ascii="Times New Roman" w:hAnsi="Times New Roman"/>
          <w:noProof/>
        </w:rPr>
        <w:t xml:space="preserve">skupiny dodávateľov </w:t>
      </w:r>
      <w:r w:rsidRPr="00F958BB">
        <w:rPr>
          <w:rFonts w:ascii="Times New Roman" w:hAnsi="Times New Roman"/>
          <w:b/>
          <w:bCs/>
          <w:noProof/>
          <w:sz w:val="24"/>
          <w:szCs w:val="24"/>
        </w:rPr>
        <w:t>a</w:t>
      </w:r>
      <w:r w:rsidRPr="0002768F">
        <w:rPr>
          <w:rFonts w:ascii="Times New Roman" w:hAnsi="Times New Roman"/>
          <w:noProof/>
        </w:rPr>
        <w:t xml:space="preserve"> plná moc pre jedného z</w:t>
      </w:r>
      <w:r w:rsidRPr="0031501A">
        <w:rPr>
          <w:rFonts w:ascii="Times New Roman" w:hAnsi="Times New Roman"/>
          <w:noProof/>
        </w:rPr>
        <w:t xml:space="preserve"> členov skupiny, </w:t>
      </w:r>
      <w:r w:rsidRPr="0031501A">
        <w:rPr>
          <w:rFonts w:ascii="Times New Roman" w:hAnsi="Times New Roman"/>
        </w:rPr>
        <w:t xml:space="preserve">ktorý bude oprávnený prijímať pokyny za všetkých členov skupiny a bude oprávnený konať v mene všetkých ostatných členov skupiny </w:t>
      </w:r>
      <w:r w:rsidRPr="0031501A">
        <w:rPr>
          <w:rFonts w:ascii="Times New Roman" w:hAnsi="Times New Roman"/>
          <w:noProof/>
        </w:rPr>
        <w:t xml:space="preserve">podľa </w:t>
      </w:r>
      <w:r w:rsidRPr="0031501A">
        <w:rPr>
          <w:rFonts w:ascii="Times New Roman" w:hAnsi="Times New Roman"/>
          <w:b/>
          <w:bCs/>
          <w:i/>
          <w:iCs/>
          <w:noProof/>
        </w:rPr>
        <w:t xml:space="preserve">Prílohy č. </w:t>
      </w:r>
      <w:r>
        <w:rPr>
          <w:rFonts w:ascii="Times New Roman" w:hAnsi="Times New Roman"/>
          <w:b/>
          <w:bCs/>
          <w:i/>
          <w:iCs/>
          <w:noProof/>
        </w:rPr>
        <w:t xml:space="preserve">5 </w:t>
      </w:r>
      <w:r w:rsidRPr="0031501A">
        <w:rPr>
          <w:rFonts w:ascii="Times New Roman" w:hAnsi="Times New Roman"/>
          <w:noProof/>
        </w:rPr>
        <w:t xml:space="preserve"> tejto Výzvy (ak sa uplatňuje)</w:t>
      </w:r>
      <w:r w:rsidRPr="0031501A">
        <w:rPr>
          <w:rFonts w:ascii="Times New Roman" w:hAnsi="Times New Roman"/>
        </w:rPr>
        <w:t>;</w:t>
      </w:r>
    </w:p>
    <w:p w14:paraId="60B78A54" w14:textId="77777777" w:rsidR="002F7F7F" w:rsidRPr="00626F3A" w:rsidRDefault="002F7F7F" w:rsidP="002F7F7F">
      <w:pPr>
        <w:tabs>
          <w:tab w:val="left" w:pos="567"/>
          <w:tab w:val="left" w:pos="720"/>
        </w:tabs>
        <w:spacing w:before="120" w:after="0" w:line="240" w:lineRule="auto"/>
        <w:ind w:left="142"/>
        <w:jc w:val="both"/>
        <w:rPr>
          <w:rFonts w:ascii="Times New Roman" w:hAnsi="Times New Roman"/>
          <w:b/>
          <w:i/>
          <w:iCs/>
          <w:noProof/>
        </w:rPr>
      </w:pPr>
      <w:r w:rsidRPr="00626F3A">
        <w:rPr>
          <w:rFonts w:ascii="Times New Roman" w:hAnsi="Times New Roman"/>
          <w:b/>
          <w:i/>
          <w:iCs/>
          <w:noProof/>
          <w:u w:val="single"/>
        </w:rPr>
        <w:t>V prípade podpisu ponuky, alebo dokumentov oprávnenou osobou s výnimkou štatutára, verejný obstarávateľ požaduje listinu (splnomocnenie) preukazujúcu oprávnenie tejto osoby konať v mene uchádzača.</w:t>
      </w:r>
    </w:p>
    <w:p w14:paraId="7C42AD53" w14:textId="77777777" w:rsidR="002F7F7F" w:rsidRPr="009A3F0E" w:rsidRDefault="002F7F7F" w:rsidP="002F7F7F">
      <w:pPr>
        <w:pStyle w:val="Odsekzoznamu"/>
        <w:rPr>
          <w:rFonts w:ascii="Times New Roman" w:hAnsi="Times New Roman"/>
          <w:noProof/>
          <w:lang w:val="sk-SK"/>
        </w:rPr>
      </w:pPr>
    </w:p>
    <w:p w14:paraId="2500502D" w14:textId="77777777" w:rsidR="002F7F7F" w:rsidRPr="00B01376" w:rsidRDefault="002F7F7F" w:rsidP="002F7F7F">
      <w:pPr>
        <w:pStyle w:val="tltlNadpis2Arial14ptNiejeTunVetkypsmenvek"/>
        <w:numPr>
          <w:ilvl w:val="0"/>
          <w:numId w:val="6"/>
        </w:numPr>
        <w:spacing w:before="0" w:after="0"/>
        <w:ind w:left="426" w:hanging="284"/>
        <w:jc w:val="both"/>
        <w:rPr>
          <w:rFonts w:ascii="Times New Roman" w:hAnsi="Times New Roman"/>
          <w:caps w:val="0"/>
          <w:noProof/>
          <w:sz w:val="24"/>
          <w:szCs w:val="24"/>
        </w:rPr>
      </w:pPr>
      <w:bookmarkStart w:id="13" w:name="_Toc150762862"/>
      <w:bookmarkStart w:id="14" w:name="_Toc452453912"/>
      <w:r w:rsidRPr="00B01376">
        <w:rPr>
          <w:rFonts w:ascii="Times New Roman" w:hAnsi="Times New Roman"/>
          <w:caps w:val="0"/>
          <w:noProof/>
          <w:sz w:val="24"/>
          <w:szCs w:val="24"/>
        </w:rPr>
        <w:t xml:space="preserve">Komunikácia, </w:t>
      </w:r>
      <w:r>
        <w:rPr>
          <w:rFonts w:ascii="Times New Roman" w:hAnsi="Times New Roman"/>
          <w:caps w:val="0"/>
          <w:noProof/>
          <w:sz w:val="24"/>
          <w:szCs w:val="24"/>
        </w:rPr>
        <w:t>m</w:t>
      </w:r>
      <w:r w:rsidRPr="00B01376">
        <w:rPr>
          <w:rFonts w:ascii="Times New Roman" w:hAnsi="Times New Roman"/>
          <w:caps w:val="0"/>
          <w:noProof/>
          <w:sz w:val="24"/>
          <w:szCs w:val="24"/>
        </w:rPr>
        <w:t>iesto, lehota a spôsob predkladania ponuky</w:t>
      </w:r>
      <w:bookmarkEnd w:id="13"/>
      <w:r w:rsidRPr="00B01376">
        <w:rPr>
          <w:rFonts w:ascii="Times New Roman" w:hAnsi="Times New Roman"/>
          <w:caps w:val="0"/>
          <w:noProof/>
          <w:sz w:val="24"/>
          <w:szCs w:val="24"/>
        </w:rPr>
        <w:t>, lehota viazanosti ponuky</w:t>
      </w:r>
      <w:bookmarkEnd w:id="14"/>
    </w:p>
    <w:p w14:paraId="18108E1D" w14:textId="77777777" w:rsidR="002F7F7F" w:rsidRPr="0018578D" w:rsidRDefault="002F7F7F" w:rsidP="002F7F7F">
      <w:pPr>
        <w:pStyle w:val="tltlNadpis2Arial14ptNiejeTunVetkypsmenvek"/>
        <w:numPr>
          <w:ilvl w:val="0"/>
          <w:numId w:val="0"/>
        </w:numPr>
        <w:spacing w:before="0" w:after="0"/>
        <w:ind w:left="567"/>
        <w:rPr>
          <w:rFonts w:ascii="Times New Roman" w:hAnsi="Times New Roman"/>
          <w:noProof/>
          <w:szCs w:val="22"/>
        </w:rPr>
      </w:pPr>
    </w:p>
    <w:p w14:paraId="4E28B81D" w14:textId="77777777" w:rsidR="002F7F7F" w:rsidRPr="004224EA" w:rsidRDefault="002F7F7F" w:rsidP="002F7F7F">
      <w:pPr>
        <w:pStyle w:val="Odsekzoznamu"/>
        <w:numPr>
          <w:ilvl w:val="1"/>
          <w:numId w:val="8"/>
        </w:numPr>
        <w:spacing w:after="160" w:line="259" w:lineRule="auto"/>
        <w:ind w:left="567" w:hanging="425"/>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B2C189D" w14:textId="77777777" w:rsidR="002F7F7F" w:rsidRPr="004224EA" w:rsidRDefault="002F7F7F" w:rsidP="002F7F7F">
      <w:pPr>
        <w:numPr>
          <w:ilvl w:val="1"/>
          <w:numId w:val="8"/>
        </w:numPr>
        <w:spacing w:after="160" w:line="259" w:lineRule="auto"/>
        <w:ind w:left="567" w:hanging="425"/>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35B8FDFA" w14:textId="77777777" w:rsidR="002F7F7F" w:rsidRDefault="002F7F7F" w:rsidP="002F7F7F">
      <w:pPr>
        <w:pStyle w:val="Odsekzoznamu"/>
        <w:numPr>
          <w:ilvl w:val="1"/>
          <w:numId w:val="8"/>
        </w:numPr>
        <w:spacing w:after="160" w:line="259" w:lineRule="auto"/>
        <w:ind w:left="567" w:hanging="425"/>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14F4297A" w14:textId="77777777" w:rsidR="002F7F7F" w:rsidRPr="009B295C" w:rsidRDefault="002F7F7F" w:rsidP="002F7F7F">
      <w:pPr>
        <w:numPr>
          <w:ilvl w:val="1"/>
          <w:numId w:val="8"/>
        </w:numPr>
        <w:spacing w:after="160" w:line="259" w:lineRule="auto"/>
        <w:ind w:left="567" w:hanging="425"/>
        <w:jc w:val="both"/>
        <w:rPr>
          <w:rFonts w:ascii="Times New Roman" w:hAnsi="Times New Roman"/>
          <w:b/>
          <w:i/>
          <w:iCs/>
          <w:noProof/>
        </w:rPr>
      </w:pPr>
      <w:r w:rsidRPr="009B295C">
        <w:rPr>
          <w:rFonts w:ascii="Times New Roman" w:hAnsi="Times New Roman"/>
          <w:b/>
          <w:i/>
          <w:iCs/>
          <w:noProof/>
        </w:rPr>
        <w:t>Požadované doklady predloží uchádzač ako súčasť ponuky vo forme prílohy/príloh prostredníctvom funkcionality systému PROEBIZ a zároveň vloží celkovú cenu v EUR s DPH do položky č. 1</w:t>
      </w:r>
      <w:r>
        <w:rPr>
          <w:rFonts w:ascii="Times New Roman" w:hAnsi="Times New Roman"/>
          <w:b/>
          <w:i/>
          <w:iCs/>
          <w:noProof/>
        </w:rPr>
        <w:t xml:space="preserve"> </w:t>
      </w:r>
      <w:r w:rsidRPr="009B295C">
        <w:rPr>
          <w:rFonts w:ascii="Times New Roman" w:hAnsi="Times New Roman"/>
          <w:b/>
          <w:i/>
          <w:iCs/>
          <w:noProof/>
        </w:rPr>
        <w:t>v systéme PROEBIZ.</w:t>
      </w:r>
    </w:p>
    <w:p w14:paraId="75E7F5FF" w14:textId="77777777" w:rsidR="002F7F7F" w:rsidRPr="009B295C" w:rsidRDefault="002F7F7F" w:rsidP="002F7F7F">
      <w:pPr>
        <w:numPr>
          <w:ilvl w:val="1"/>
          <w:numId w:val="8"/>
        </w:numPr>
        <w:spacing w:after="160" w:line="259" w:lineRule="auto"/>
        <w:ind w:left="567" w:hanging="425"/>
        <w:jc w:val="both"/>
        <w:rPr>
          <w:rFonts w:ascii="Times New Roman" w:hAnsi="Times New Roman"/>
          <w:noProof/>
        </w:rPr>
      </w:pPr>
      <w:r w:rsidRPr="009B295C">
        <w:rPr>
          <w:rFonts w:ascii="Times New Roman" w:hAnsi="Times New Roman"/>
          <w:noProof/>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w:t>
      </w:r>
      <w:r>
        <w:rPr>
          <w:rFonts w:ascii="Times New Roman" w:hAnsi="Times New Roman"/>
          <w:noProof/>
        </w:rPr>
        <w:t>n</w:t>
      </w:r>
      <w:r w:rsidRPr="009B295C">
        <w:rPr>
          <w:rFonts w:ascii="Times New Roman" w:hAnsi="Times New Roman"/>
          <w:noProof/>
        </w:rPr>
        <w:t>eplatí pre uchádzačov, ktorí majú sídlo v Českej republike. V takomto prípade doklady môžu byť predložené v pôvodnom, tzn. v českom jazyku).</w:t>
      </w:r>
    </w:p>
    <w:p w14:paraId="5ED53F2E" w14:textId="694A22F0" w:rsidR="002F7F7F" w:rsidRPr="00A13A6D" w:rsidRDefault="002F7F7F" w:rsidP="002F7F7F">
      <w:pPr>
        <w:numPr>
          <w:ilvl w:val="1"/>
          <w:numId w:val="8"/>
        </w:numPr>
        <w:tabs>
          <w:tab w:val="left" w:pos="567"/>
        </w:tabs>
        <w:spacing w:after="120" w:line="240" w:lineRule="auto"/>
        <w:ind w:hanging="643"/>
        <w:jc w:val="both"/>
        <w:rPr>
          <w:rFonts w:ascii="Times New Roman" w:hAnsi="Times New Roman"/>
          <w:noProof/>
        </w:rPr>
      </w:pPr>
      <w:r w:rsidRPr="004A3019">
        <w:rPr>
          <w:rFonts w:ascii="Times New Roman" w:hAnsi="Times New Roman"/>
          <w:noProof/>
        </w:rPr>
        <w:t xml:space="preserve">Lehota na </w:t>
      </w:r>
      <w:r w:rsidRPr="00F77C3D">
        <w:rPr>
          <w:rFonts w:ascii="Times New Roman" w:hAnsi="Times New Roman"/>
          <w:noProof/>
        </w:rPr>
        <w:t xml:space="preserve">doručenie </w:t>
      </w:r>
      <w:r w:rsidRPr="004E4AB6">
        <w:rPr>
          <w:rFonts w:ascii="Times New Roman" w:hAnsi="Times New Roman"/>
          <w:noProof/>
        </w:rPr>
        <w:t xml:space="preserve">ponúk je </w:t>
      </w:r>
      <w:r w:rsidRPr="00A13A6D">
        <w:rPr>
          <w:rFonts w:ascii="Times New Roman" w:hAnsi="Times New Roman"/>
          <w:noProof/>
        </w:rPr>
        <w:t xml:space="preserve">do </w:t>
      </w:r>
      <w:r w:rsidR="0057269B">
        <w:rPr>
          <w:rFonts w:ascii="Times New Roman" w:hAnsi="Times New Roman"/>
          <w:b/>
          <w:noProof/>
          <w:color w:val="4472C4" w:themeColor="accent1"/>
        </w:rPr>
        <w:t>02</w:t>
      </w:r>
      <w:r w:rsidRPr="00A13A6D">
        <w:rPr>
          <w:rFonts w:ascii="Times New Roman" w:hAnsi="Times New Roman"/>
          <w:b/>
          <w:noProof/>
          <w:color w:val="4472C4" w:themeColor="accent1"/>
        </w:rPr>
        <w:t>. 1</w:t>
      </w:r>
      <w:r w:rsidR="0057269B">
        <w:rPr>
          <w:rFonts w:ascii="Times New Roman" w:hAnsi="Times New Roman"/>
          <w:b/>
          <w:noProof/>
          <w:color w:val="4472C4" w:themeColor="accent1"/>
        </w:rPr>
        <w:t>1</w:t>
      </w:r>
      <w:r w:rsidRPr="00A13A6D">
        <w:rPr>
          <w:rFonts w:ascii="Times New Roman" w:hAnsi="Times New Roman"/>
          <w:b/>
          <w:noProof/>
          <w:color w:val="4472C4" w:themeColor="accent1"/>
        </w:rPr>
        <w:t>. 2021 do 1</w:t>
      </w:r>
      <w:r w:rsidR="0057269B">
        <w:rPr>
          <w:rFonts w:ascii="Times New Roman" w:hAnsi="Times New Roman"/>
          <w:b/>
          <w:noProof/>
          <w:color w:val="4472C4" w:themeColor="accent1"/>
        </w:rPr>
        <w:t>3</w:t>
      </w:r>
      <w:r w:rsidRPr="00A13A6D">
        <w:rPr>
          <w:rFonts w:ascii="Times New Roman" w:hAnsi="Times New Roman"/>
          <w:b/>
          <w:noProof/>
          <w:color w:val="4472C4" w:themeColor="accent1"/>
        </w:rPr>
        <w:t>:00 hod.</w:t>
      </w:r>
    </w:p>
    <w:p w14:paraId="35E5B82E" w14:textId="77777777" w:rsidR="002F7F7F" w:rsidRPr="00A13A6D" w:rsidRDefault="002F7F7F" w:rsidP="002F7F7F">
      <w:pPr>
        <w:pStyle w:val="Odsekzoznamu"/>
        <w:tabs>
          <w:tab w:val="left" w:pos="567"/>
        </w:tabs>
        <w:ind w:left="360"/>
        <w:rPr>
          <w:rFonts w:ascii="Times New Roman" w:eastAsia="Calibri" w:hAnsi="Times New Roman" w:cs="Times New Roman"/>
          <w:i/>
          <w:noProof/>
          <w:sz w:val="22"/>
          <w:szCs w:val="22"/>
          <w:lang w:val="sk-SK"/>
        </w:rPr>
      </w:pPr>
      <w:r w:rsidRPr="00A13A6D">
        <w:rPr>
          <w:rFonts w:ascii="Times New Roman" w:eastAsia="Calibri" w:hAnsi="Times New Roman" w:cs="Times New Roman"/>
          <w:i/>
          <w:noProof/>
          <w:sz w:val="22"/>
          <w:szCs w:val="22"/>
          <w:lang w:val="sk-SK"/>
        </w:rPr>
        <w:t xml:space="preserve">   Ponuky predložené po lehote na predkladanie ponúk nebudú akceptované.</w:t>
      </w:r>
    </w:p>
    <w:p w14:paraId="48D788D6" w14:textId="77777777" w:rsidR="002F7F7F" w:rsidRPr="00A13A6D" w:rsidRDefault="002F7F7F" w:rsidP="002F7F7F">
      <w:pPr>
        <w:tabs>
          <w:tab w:val="left" w:pos="567"/>
        </w:tabs>
        <w:spacing w:after="120" w:line="240" w:lineRule="auto"/>
        <w:ind w:left="785"/>
        <w:jc w:val="both"/>
        <w:rPr>
          <w:rFonts w:ascii="Times New Roman" w:hAnsi="Times New Roman"/>
          <w:noProof/>
        </w:rPr>
      </w:pPr>
    </w:p>
    <w:p w14:paraId="0FA96890" w14:textId="77777777" w:rsidR="002F7F7F" w:rsidRPr="00A13A6D" w:rsidRDefault="002F7F7F" w:rsidP="002F7F7F">
      <w:pPr>
        <w:numPr>
          <w:ilvl w:val="1"/>
          <w:numId w:val="8"/>
        </w:numPr>
        <w:tabs>
          <w:tab w:val="left" w:pos="567"/>
        </w:tabs>
        <w:spacing w:after="120" w:line="240" w:lineRule="auto"/>
        <w:ind w:hanging="643"/>
        <w:jc w:val="both"/>
        <w:rPr>
          <w:rFonts w:ascii="Times New Roman" w:hAnsi="Times New Roman"/>
          <w:noProof/>
        </w:rPr>
      </w:pPr>
      <w:r w:rsidRPr="00A13A6D">
        <w:rPr>
          <w:rFonts w:ascii="Times New Roman" w:hAnsi="Times New Roman"/>
          <w:noProof/>
        </w:rPr>
        <w:t xml:space="preserve">Uchádzač je svojou ponukou viazaný do </w:t>
      </w:r>
      <w:r w:rsidRPr="00A13A6D">
        <w:rPr>
          <w:rFonts w:ascii="Times New Roman" w:hAnsi="Times New Roman"/>
          <w:b/>
          <w:noProof/>
        </w:rPr>
        <w:t>22. 12. 2021</w:t>
      </w:r>
    </w:p>
    <w:p w14:paraId="711D2896" w14:textId="77777777" w:rsidR="002F7F7F" w:rsidRPr="00B01376" w:rsidRDefault="002F7F7F" w:rsidP="002F7F7F">
      <w:pPr>
        <w:pStyle w:val="tltlNadpis2Arial14ptNiejeTunVetkypsmenvek"/>
        <w:numPr>
          <w:ilvl w:val="0"/>
          <w:numId w:val="6"/>
        </w:numPr>
        <w:spacing w:before="240"/>
        <w:ind w:left="426" w:hanging="284"/>
        <w:rPr>
          <w:rFonts w:ascii="Times New Roman" w:hAnsi="Times New Roman"/>
          <w:caps w:val="0"/>
          <w:noProof/>
          <w:sz w:val="24"/>
          <w:szCs w:val="24"/>
        </w:rPr>
      </w:pPr>
      <w:bookmarkStart w:id="15" w:name="_Toc452453914"/>
      <w:bookmarkStart w:id="16" w:name="_Toc452453913"/>
      <w:r w:rsidRPr="00B01376">
        <w:rPr>
          <w:rFonts w:ascii="Times New Roman" w:hAnsi="Times New Roman"/>
          <w:caps w:val="0"/>
          <w:noProof/>
          <w:sz w:val="24"/>
          <w:szCs w:val="24"/>
        </w:rPr>
        <w:t>Kritéri</w:t>
      </w:r>
      <w:r>
        <w:rPr>
          <w:rFonts w:ascii="Times New Roman" w:hAnsi="Times New Roman"/>
          <w:caps w:val="0"/>
          <w:noProof/>
          <w:sz w:val="24"/>
          <w:szCs w:val="24"/>
        </w:rPr>
        <w:t>um</w:t>
      </w:r>
      <w:r w:rsidRPr="00B01376">
        <w:rPr>
          <w:rFonts w:ascii="Times New Roman" w:hAnsi="Times New Roman"/>
          <w:caps w:val="0"/>
          <w:noProof/>
          <w:sz w:val="24"/>
          <w:szCs w:val="24"/>
        </w:rPr>
        <w:t xml:space="preserve"> na vyhodnotenie ponúk</w:t>
      </w:r>
      <w:bookmarkEnd w:id="15"/>
    </w:p>
    <w:p w14:paraId="06AAFF40" w14:textId="77777777" w:rsidR="002F7F7F" w:rsidRPr="00B84875" w:rsidRDefault="002F7F7F" w:rsidP="002F7F7F">
      <w:pPr>
        <w:pStyle w:val="Odsekzoznamu"/>
        <w:numPr>
          <w:ilvl w:val="1"/>
          <w:numId w:val="10"/>
        </w:numPr>
        <w:spacing w:after="160" w:line="259" w:lineRule="auto"/>
        <w:ind w:left="567" w:hanging="425"/>
        <w:jc w:val="both"/>
        <w:rPr>
          <w:rFonts w:ascii="Times New Roman" w:hAnsi="Times New Roman"/>
          <w:i/>
          <w:u w:val="single"/>
          <w:lang w:val="sk-SK"/>
        </w:rPr>
      </w:pPr>
      <w:r w:rsidRPr="00B84875">
        <w:rPr>
          <w:rFonts w:ascii="Times New Roman" w:hAnsi="Times New Roman"/>
          <w:lang w:val="sk-SK"/>
        </w:rPr>
        <w:t>K</w:t>
      </w:r>
      <w:r w:rsidRPr="002018BD">
        <w:rPr>
          <w:rFonts w:ascii="Times New Roman" w:hAnsi="Times New Roman"/>
          <w:sz w:val="22"/>
          <w:szCs w:val="22"/>
          <w:lang w:val="sk-SK"/>
        </w:rPr>
        <w:t xml:space="preserve">ritérium na vyhodnotenie </w:t>
      </w:r>
      <w:r w:rsidRPr="00FA42A1">
        <w:rPr>
          <w:rFonts w:ascii="Times New Roman" w:hAnsi="Times New Roman"/>
          <w:sz w:val="22"/>
          <w:szCs w:val="22"/>
          <w:lang w:val="sk-SK"/>
        </w:rPr>
        <w:t>ponúk je:</w:t>
      </w:r>
      <w:r w:rsidRPr="002018BD">
        <w:rPr>
          <w:rFonts w:ascii="Times New Roman" w:hAnsi="Times New Roman"/>
          <w:sz w:val="22"/>
          <w:szCs w:val="22"/>
          <w:lang w:val="sk-SK"/>
        </w:rPr>
        <w:t xml:space="preserve"> </w:t>
      </w:r>
      <w:r w:rsidRPr="002018BD">
        <w:rPr>
          <w:rFonts w:ascii="Times New Roman" w:hAnsi="Times New Roman"/>
          <w:i/>
          <w:sz w:val="22"/>
          <w:szCs w:val="22"/>
          <w:u w:val="single"/>
          <w:lang w:val="sk-SK"/>
        </w:rPr>
        <w:t>najnižšia celková cena v EUR s DPH za celý predmet zákazky.</w:t>
      </w:r>
    </w:p>
    <w:bookmarkEnd w:id="16"/>
    <w:p w14:paraId="690EFE5C" w14:textId="77777777" w:rsidR="002F7F7F" w:rsidRPr="00B01376" w:rsidRDefault="002F7F7F" w:rsidP="002F7F7F">
      <w:pPr>
        <w:pStyle w:val="tltlNadpis2Arial14ptNiejeTunVetkypsmenvek"/>
        <w:numPr>
          <w:ilvl w:val="0"/>
          <w:numId w:val="6"/>
        </w:numPr>
        <w:spacing w:before="240"/>
        <w:ind w:left="426" w:hanging="284"/>
        <w:rPr>
          <w:rFonts w:ascii="Times New Roman" w:hAnsi="Times New Roman"/>
          <w:caps w:val="0"/>
          <w:noProof/>
          <w:sz w:val="24"/>
          <w:szCs w:val="24"/>
        </w:rPr>
      </w:pPr>
      <w:r w:rsidRPr="00B01376">
        <w:rPr>
          <w:rFonts w:ascii="Times New Roman" w:hAnsi="Times New Roman"/>
          <w:caps w:val="0"/>
          <w:noProof/>
          <w:sz w:val="24"/>
          <w:szCs w:val="24"/>
        </w:rPr>
        <w:t>Vyhodnotenie ponúk</w:t>
      </w:r>
    </w:p>
    <w:p w14:paraId="7F40ED87" w14:textId="77777777" w:rsidR="002F7F7F" w:rsidRPr="00C901FE" w:rsidRDefault="002F7F7F" w:rsidP="002F7F7F">
      <w:pPr>
        <w:spacing w:after="160" w:line="259" w:lineRule="auto"/>
        <w:ind w:left="567" w:hanging="425"/>
        <w:jc w:val="both"/>
        <w:rPr>
          <w:rFonts w:ascii="Times New Roman" w:hAnsi="Times New Roman"/>
          <w:i/>
          <w:iCs/>
        </w:rPr>
      </w:pPr>
      <w:r>
        <w:rPr>
          <w:rFonts w:ascii="Times New Roman" w:hAnsi="Times New Roman"/>
        </w:rPr>
        <w:t>9.1</w:t>
      </w:r>
      <w:r w:rsidRPr="00055FF1">
        <w:rPr>
          <w:rFonts w:ascii="Times New Roman" w:hAnsi="Times New Roman"/>
        </w:rPr>
        <w:tab/>
      </w:r>
      <w:r w:rsidRPr="00FC62F4">
        <w:rPr>
          <w:rFonts w:ascii="Times New Roman" w:hAnsi="Times New Roman"/>
          <w:i/>
          <w:iCs/>
        </w:rPr>
        <w:t>Verejný obstarávateľ si vyhradzuje právo vyhodnotiť splnenie podmienok účasti a</w:t>
      </w:r>
      <w:r>
        <w:rPr>
          <w:rFonts w:ascii="Times New Roman" w:hAnsi="Times New Roman"/>
          <w:i/>
          <w:iCs/>
        </w:rPr>
        <w:t xml:space="preserve"> požiadaviek </w:t>
      </w:r>
      <w:r w:rsidRPr="00FC62F4">
        <w:rPr>
          <w:rFonts w:ascii="Times New Roman" w:hAnsi="Times New Roman"/>
          <w:i/>
          <w:iCs/>
        </w:rPr>
        <w:t xml:space="preserve">na predmet zákazky po vyhodnotení kritérií na vyhodnotenie ponúk, pričom </w:t>
      </w:r>
      <w:r w:rsidRPr="00C901FE">
        <w:rPr>
          <w:rFonts w:ascii="Times New Roman" w:hAnsi="Times New Roman"/>
          <w:i/>
          <w:iCs/>
        </w:rPr>
        <w:t>vyhodnotenie ponúk podľa kritéria na vyhodnotenie ponúk je realizované automatizovaným spôsobom systému PROEBIZ.</w:t>
      </w:r>
    </w:p>
    <w:p w14:paraId="78E559A3" w14:textId="77777777" w:rsidR="002F7F7F" w:rsidRPr="00FC62F4" w:rsidRDefault="002F7F7F" w:rsidP="002F7F7F">
      <w:pPr>
        <w:spacing w:after="160" w:line="259" w:lineRule="auto"/>
        <w:ind w:left="567" w:hanging="425"/>
        <w:jc w:val="both"/>
        <w:rPr>
          <w:rFonts w:ascii="Times New Roman" w:hAnsi="Times New Roman"/>
          <w:i/>
          <w:iCs/>
        </w:rPr>
      </w:pPr>
      <w:r w:rsidRPr="00FC62F4">
        <w:rPr>
          <w:rFonts w:ascii="Times New Roman" w:hAnsi="Times New Roman"/>
        </w:rPr>
        <w:t>9.2</w:t>
      </w:r>
      <w:r w:rsidRPr="00FC62F4">
        <w:rPr>
          <w:rFonts w:ascii="Times New Roman" w:hAnsi="Times New Roman"/>
          <w:i/>
          <w:iCs/>
        </w:rPr>
        <w:t xml:space="preserve"> Verejný obstarávateľ si vyhradzuje právo vyhodnotiť splnenie podmienok účasti a splnenie požiadaviek na predmet zákazky len u uchádzača, ktorý sa po vyhodnotení kritérií na vyhodnotenie ponúk umiestnil na prvom mieste v poradí. </w:t>
      </w:r>
      <w:r w:rsidRPr="00FC62F4">
        <w:rPr>
          <w:rFonts w:ascii="Times New Roman" w:hAnsi="Times New Roman"/>
          <w:b/>
          <w:bCs/>
          <w:i/>
          <w:iCs/>
        </w:rPr>
        <w:t>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nebude jeho ponuka ďalej vyhodnocovaná a bude vylúčená.</w:t>
      </w:r>
      <w:r w:rsidRPr="00FC62F4">
        <w:rPr>
          <w:rFonts w:ascii="Times New Roman" w:hAnsi="Times New Roman"/>
          <w:i/>
          <w:iCs/>
        </w:rPr>
        <w:t xml:space="preserve"> O vylúčení bude uchádzač </w:t>
      </w:r>
      <w:r w:rsidRPr="00FC62F4">
        <w:rPr>
          <w:rFonts w:ascii="Times New Roman" w:hAnsi="Times New Roman"/>
          <w:i/>
          <w:iCs/>
        </w:rPr>
        <w:lastRenderedPageBreak/>
        <w:t xml:space="preserve">bezodkladne informovaný verejným obstarávateľom. V prípade vylúčenia </w:t>
      </w:r>
      <w:r w:rsidRPr="00211B28">
        <w:rPr>
          <w:rFonts w:ascii="Times New Roman" w:hAnsi="Times New Roman"/>
          <w:i/>
          <w:iCs/>
        </w:rPr>
        <w:t>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11ACBD53" w14:textId="77777777" w:rsidR="002F7F7F" w:rsidRDefault="002F7F7F" w:rsidP="002F7F7F">
      <w:pPr>
        <w:spacing w:after="160" w:line="259" w:lineRule="auto"/>
        <w:ind w:left="567" w:hanging="425"/>
        <w:jc w:val="both"/>
        <w:rPr>
          <w:rFonts w:ascii="Times New Roman" w:hAnsi="Times New Roman"/>
        </w:rPr>
      </w:pPr>
      <w:r w:rsidRPr="00F77C3D">
        <w:rPr>
          <w:rFonts w:ascii="Times New Roman" w:hAnsi="Times New Roman"/>
        </w:rPr>
        <w:t>9.3</w:t>
      </w:r>
      <w:r w:rsidRPr="00F77C3D">
        <w:rPr>
          <w:rFonts w:ascii="Times New Roman" w:hAnsi="Times New Roman"/>
        </w:rPr>
        <w:tab/>
      </w:r>
      <w:r w:rsidRPr="001043C9">
        <w:rPr>
          <w:rFonts w:ascii="Times New Roman" w:hAnsi="Times New Roman"/>
        </w:rPr>
        <w:t xml:space="preserve">V prípade nejasnosti, pochybnosti a potreby objasnenia dokladov, ktoré boli predložené v lehote na predkladanie ponúk požiada verejný obstarávateľ uchádzača o vysvetlenie ponuky v lehote určenej verejným obstarávateľom. </w:t>
      </w:r>
    </w:p>
    <w:p w14:paraId="2AE7DD6A" w14:textId="77777777" w:rsidR="002F7F7F" w:rsidRDefault="002F7F7F" w:rsidP="002F7F7F">
      <w:pPr>
        <w:spacing w:after="160" w:line="259" w:lineRule="auto"/>
        <w:ind w:left="567" w:hanging="425"/>
        <w:jc w:val="both"/>
        <w:rPr>
          <w:rFonts w:ascii="Times New Roman" w:hAnsi="Times New Roman"/>
        </w:rPr>
      </w:pPr>
      <w:r>
        <w:rPr>
          <w:rFonts w:ascii="Times New Roman" w:hAnsi="Times New Roman"/>
        </w:rPr>
        <w:t>9.4</w:t>
      </w:r>
      <w:r>
        <w:rPr>
          <w:rFonts w:ascii="Times New Roman" w:hAnsi="Times New Roman"/>
        </w:rPr>
        <w:tab/>
      </w:r>
      <w:r w:rsidRPr="001043C9">
        <w:rPr>
          <w:rFonts w:ascii="Times New Roman" w:hAnsi="Times New Roman"/>
        </w:rPr>
        <w:t xml:space="preserve">Verejný obstarávateľ </w:t>
      </w:r>
      <w:r>
        <w:rPr>
          <w:rFonts w:ascii="Times New Roman" w:hAnsi="Times New Roman"/>
        </w:rPr>
        <w:t xml:space="preserve">bezodkladne </w:t>
      </w:r>
      <w:r w:rsidRPr="001043C9">
        <w:rPr>
          <w:rFonts w:ascii="Times New Roman" w:hAnsi="Times New Roman"/>
        </w:rPr>
        <w:t xml:space="preserve">zašle </w:t>
      </w:r>
      <w:r>
        <w:rPr>
          <w:rFonts w:ascii="Times New Roman" w:hAnsi="Times New Roman"/>
        </w:rPr>
        <w:t>informáciu o vyhodnotení ponúk všetkým</w:t>
      </w:r>
      <w:r w:rsidRPr="001043C9">
        <w:rPr>
          <w:rFonts w:ascii="Times New Roman" w:hAnsi="Times New Roman"/>
        </w:rPr>
        <w:t xml:space="preserve"> uchádzačom, ktorí predložili ponuky v lehote na predkladanie ponúk.</w:t>
      </w:r>
    </w:p>
    <w:p w14:paraId="1C25F132" w14:textId="77777777" w:rsidR="002F7F7F" w:rsidRPr="00734BFF" w:rsidRDefault="002F7F7F" w:rsidP="002F7F7F">
      <w:pPr>
        <w:spacing w:after="160" w:line="259" w:lineRule="auto"/>
        <w:ind w:left="567" w:hanging="425"/>
        <w:jc w:val="both"/>
        <w:rPr>
          <w:rFonts w:ascii="Times New Roman" w:hAnsi="Times New Roman"/>
        </w:rPr>
      </w:pPr>
      <w:r>
        <w:rPr>
          <w:rFonts w:ascii="Times New Roman" w:hAnsi="Times New Roman"/>
        </w:rPr>
        <w:t>9.5</w:t>
      </w:r>
      <w:r>
        <w:rPr>
          <w:rFonts w:ascii="Times New Roman" w:hAnsi="Times New Roman"/>
        </w:rPr>
        <w:tab/>
      </w:r>
      <w:r w:rsidRPr="00734BFF">
        <w:rPr>
          <w:rFonts w:ascii="Times New Roman" w:hAnsi="Times New Roman"/>
        </w:rPr>
        <w:t>Hodnotenie splnenia podmienok účasti a požiadaviek na predmet zákazky bude založené na posúdení predložených dokladov.</w:t>
      </w:r>
    </w:p>
    <w:p w14:paraId="76A2BBCA" w14:textId="77777777" w:rsidR="002F7F7F" w:rsidRPr="00C10250" w:rsidRDefault="002F7F7F" w:rsidP="002F7F7F">
      <w:pPr>
        <w:spacing w:after="160" w:line="259" w:lineRule="auto"/>
        <w:ind w:left="567" w:hanging="425"/>
        <w:jc w:val="both"/>
        <w:rPr>
          <w:rFonts w:ascii="Times New Roman" w:hAnsi="Times New Roman"/>
        </w:rPr>
      </w:pPr>
      <w:r w:rsidRPr="00734BFF">
        <w:rPr>
          <w:rFonts w:ascii="Times New Roman" w:hAnsi="Times New Roman"/>
        </w:rPr>
        <w:t>9.</w:t>
      </w:r>
      <w:r>
        <w:rPr>
          <w:rFonts w:ascii="Times New Roman" w:hAnsi="Times New Roman"/>
        </w:rPr>
        <w:t>6</w:t>
      </w:r>
      <w:r w:rsidRPr="00734BFF">
        <w:rPr>
          <w:rFonts w:ascii="Times New Roman" w:hAnsi="Times New Roman"/>
        </w:rPr>
        <w:t xml:space="preserve">  Platnou ponukou je ponuka, ktorá obsahuje náležitosti uvedené v bode 6 tejto Výzvy- „OBSAH PONUKY“, neobsahuje žiadne obmedzenia alebo výhrady, ktoré sú v rozpore so všeobecne záväznými právnymi predpismi.</w:t>
      </w:r>
    </w:p>
    <w:p w14:paraId="5C0B302A" w14:textId="77777777" w:rsidR="002F7F7F" w:rsidRPr="001043C9" w:rsidRDefault="002F7F7F" w:rsidP="002F7F7F">
      <w:pPr>
        <w:spacing w:after="160" w:line="259" w:lineRule="auto"/>
        <w:ind w:left="567" w:hanging="425"/>
        <w:jc w:val="both"/>
        <w:rPr>
          <w:rFonts w:ascii="Times New Roman" w:hAnsi="Times New Roman"/>
        </w:rPr>
      </w:pPr>
      <w:r w:rsidRPr="001043C9">
        <w:rPr>
          <w:rFonts w:ascii="Times New Roman" w:hAnsi="Times New Roman"/>
        </w:rPr>
        <w:t>9.</w:t>
      </w:r>
      <w:r>
        <w:rPr>
          <w:rFonts w:ascii="Times New Roman" w:hAnsi="Times New Roman"/>
        </w:rPr>
        <w:t xml:space="preserve">7  </w:t>
      </w:r>
      <w:r w:rsidRPr="001043C9">
        <w:rPr>
          <w:rFonts w:ascii="Times New Roman" w:hAnsi="Times New Roman"/>
        </w:rPr>
        <w:t>Verejný obstarávateľ si vyhradzuje právo odmietnuť všetky predložené ponuky.</w:t>
      </w:r>
    </w:p>
    <w:p w14:paraId="344397CC" w14:textId="77777777" w:rsidR="002F7F7F" w:rsidRPr="001043C9" w:rsidRDefault="002F7F7F" w:rsidP="002F7F7F">
      <w:pPr>
        <w:spacing w:after="160" w:line="259" w:lineRule="auto"/>
        <w:ind w:left="567" w:hanging="425"/>
        <w:jc w:val="both"/>
        <w:rPr>
          <w:rFonts w:ascii="Times New Roman" w:hAnsi="Times New Roman"/>
        </w:rPr>
      </w:pPr>
      <w:r w:rsidRPr="001043C9">
        <w:rPr>
          <w:rFonts w:ascii="Times New Roman" w:hAnsi="Times New Roman"/>
        </w:rPr>
        <w:t>9.</w:t>
      </w:r>
      <w:r>
        <w:rPr>
          <w:rFonts w:ascii="Times New Roman" w:hAnsi="Times New Roman"/>
        </w:rPr>
        <w:t>8</w:t>
      </w:r>
      <w:r w:rsidRPr="001043C9">
        <w:rPr>
          <w:rFonts w:ascii="Times New Roman" w:hAnsi="Times New Roman"/>
        </w:rPr>
        <w:tab/>
        <w:t>Uchádzač zaslaním ponuky bezvýhradne akceptuje všetky podmienky zákazky .</w:t>
      </w:r>
    </w:p>
    <w:p w14:paraId="20232D1A" w14:textId="77777777" w:rsidR="002F7F7F" w:rsidRPr="00A3685B" w:rsidRDefault="002F7F7F" w:rsidP="002F7F7F">
      <w:pPr>
        <w:spacing w:after="160" w:line="259" w:lineRule="auto"/>
        <w:ind w:left="567" w:hanging="425"/>
        <w:jc w:val="both"/>
        <w:rPr>
          <w:rFonts w:ascii="Times New Roman" w:hAnsi="Times New Roman"/>
        </w:rPr>
      </w:pPr>
      <w:r w:rsidRPr="001043C9">
        <w:rPr>
          <w:rFonts w:ascii="Times New Roman" w:hAnsi="Times New Roman"/>
        </w:rPr>
        <w:t>9.</w:t>
      </w:r>
      <w:r>
        <w:rPr>
          <w:rFonts w:ascii="Times New Roman" w:hAnsi="Times New Roman"/>
        </w:rPr>
        <w:t>9</w:t>
      </w:r>
      <w:r>
        <w:rPr>
          <w:rFonts w:ascii="Times New Roman" w:hAnsi="Times New Roman"/>
        </w:rPr>
        <w:tab/>
      </w:r>
      <w:r w:rsidRPr="001043C9">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0085F692" w14:textId="77777777" w:rsidR="002F7F7F" w:rsidRPr="00B01376" w:rsidRDefault="002F7F7F" w:rsidP="002F7F7F">
      <w:pPr>
        <w:pStyle w:val="tltlNadpis2Arial14ptNiejeTunVetkypsmenvek"/>
        <w:numPr>
          <w:ilvl w:val="0"/>
          <w:numId w:val="6"/>
        </w:numPr>
        <w:spacing w:before="240"/>
        <w:ind w:left="567" w:hanging="425"/>
        <w:rPr>
          <w:rFonts w:ascii="Times New Roman" w:hAnsi="Times New Roman"/>
          <w:caps w:val="0"/>
          <w:noProof/>
          <w:sz w:val="24"/>
          <w:szCs w:val="24"/>
        </w:rPr>
      </w:pPr>
      <w:bookmarkStart w:id="17" w:name="_Toc153849643"/>
      <w:bookmarkStart w:id="18" w:name="_Toc452453916"/>
      <w:r w:rsidRPr="00B01376">
        <w:rPr>
          <w:rFonts w:ascii="Times New Roman" w:hAnsi="Times New Roman"/>
          <w:caps w:val="0"/>
          <w:noProof/>
          <w:sz w:val="24"/>
          <w:szCs w:val="24"/>
        </w:rPr>
        <w:t>Spôsob určenia ceny a kritérium na vy</w:t>
      </w:r>
      <w:r>
        <w:rPr>
          <w:rFonts w:ascii="Times New Roman" w:hAnsi="Times New Roman"/>
          <w:caps w:val="0"/>
          <w:noProof/>
          <w:sz w:val="24"/>
          <w:szCs w:val="24"/>
        </w:rPr>
        <w:t>h</w:t>
      </w:r>
      <w:r w:rsidRPr="00B01376">
        <w:rPr>
          <w:rFonts w:ascii="Times New Roman" w:hAnsi="Times New Roman"/>
          <w:caps w:val="0"/>
          <w:noProof/>
          <w:sz w:val="24"/>
          <w:szCs w:val="24"/>
        </w:rPr>
        <w:t xml:space="preserve">odnotenie ponúk </w:t>
      </w:r>
    </w:p>
    <w:p w14:paraId="2E50F464" w14:textId="77777777" w:rsidR="002F7F7F" w:rsidRPr="007D6A65" w:rsidRDefault="002F7F7F" w:rsidP="002F7F7F">
      <w:pPr>
        <w:ind w:left="709" w:hanging="567"/>
        <w:jc w:val="both"/>
        <w:rPr>
          <w:rFonts w:ascii="Times New Roman" w:hAnsi="Times New Roman"/>
          <w:b/>
          <w:bCs/>
          <w:i/>
          <w:iCs/>
          <w:u w:val="single"/>
        </w:rPr>
      </w:pPr>
      <w:r>
        <w:rPr>
          <w:rFonts w:ascii="Times New Roman" w:hAnsi="Times New Roman"/>
          <w:noProof/>
        </w:rPr>
        <w:t>10.1</w:t>
      </w:r>
      <w:r>
        <w:rPr>
          <w:rFonts w:ascii="Times New Roman" w:hAnsi="Times New Roman"/>
          <w:noProof/>
        </w:rPr>
        <w:tab/>
      </w:r>
      <w:r w:rsidRPr="009A3C74">
        <w:rPr>
          <w:rFonts w:ascii="Times New Roman" w:hAnsi="Times New Roman"/>
          <w:noProof/>
        </w:rPr>
        <w:t xml:space="preserve">Verejný obstarávateľ bude hodnotiť ponuky uchádzačov podľa kritéria: </w:t>
      </w:r>
      <w:r w:rsidRPr="007D6A65">
        <w:rPr>
          <w:rFonts w:ascii="Times New Roman" w:hAnsi="Times New Roman"/>
          <w:b/>
          <w:bCs/>
          <w:i/>
          <w:iCs/>
          <w:u w:val="single"/>
        </w:rPr>
        <w:t>najnižšia celková cena za celý predmet zákazky v EUR s DPH.</w:t>
      </w:r>
    </w:p>
    <w:p w14:paraId="72BC6064" w14:textId="77777777" w:rsidR="002F7F7F" w:rsidRPr="00801945" w:rsidRDefault="002F7F7F" w:rsidP="002F7F7F">
      <w:pPr>
        <w:spacing w:before="240" w:after="120"/>
        <w:ind w:left="709" w:hanging="567"/>
        <w:jc w:val="both"/>
        <w:rPr>
          <w:rFonts w:ascii="Times New Roman" w:hAnsi="Times New Roman"/>
          <w:noProof/>
        </w:rPr>
      </w:pPr>
      <w:r>
        <w:rPr>
          <w:rFonts w:ascii="Times New Roman" w:hAnsi="Times New Roman"/>
          <w:noProof/>
        </w:rPr>
        <w:t>10.2</w:t>
      </w:r>
      <w:r>
        <w:rPr>
          <w:rFonts w:ascii="Times New Roman" w:hAnsi="Times New Roman"/>
          <w:noProof/>
        </w:rPr>
        <w:tab/>
      </w:r>
      <w:r w:rsidRPr="009A3C74">
        <w:rPr>
          <w:rFonts w:ascii="Times New Roman" w:hAnsi="Times New Roman"/>
          <w:noProof/>
        </w:rPr>
        <w:t xml:space="preserve">Úspešným uchádzačom sa stane ten uchádzač, </w:t>
      </w:r>
      <w:r>
        <w:rPr>
          <w:rFonts w:ascii="Times New Roman" w:hAnsi="Times New Roman"/>
          <w:noProof/>
        </w:rPr>
        <w:t xml:space="preserve">ktorý predložil/ požaduje najnižšiu celkovú cenu za celý predmet zákazky v EUR </w:t>
      </w:r>
      <w:r w:rsidRPr="009A3C74">
        <w:rPr>
          <w:rFonts w:ascii="Times New Roman" w:hAnsi="Times New Roman"/>
          <w:noProof/>
        </w:rPr>
        <w:t xml:space="preserve"> s DPH.</w:t>
      </w:r>
      <w:r>
        <w:rPr>
          <w:rFonts w:ascii="Times New Roman" w:hAnsi="Times New Roman"/>
          <w:noProof/>
        </w:rPr>
        <w:t xml:space="preserve">  </w:t>
      </w:r>
      <w:r w:rsidRPr="009A3C74">
        <w:rPr>
          <w:rFonts w:ascii="Times New Roman" w:hAnsi="Times New Roman"/>
        </w:rPr>
        <w:t xml:space="preserve">Poradie </w:t>
      </w:r>
      <w:r w:rsidRPr="00A012A8">
        <w:rPr>
          <w:rFonts w:ascii="Times New Roman" w:hAnsi="Times New Roman"/>
        </w:rPr>
        <w:t xml:space="preserve">ostatných </w:t>
      </w:r>
      <w:r w:rsidRPr="00801945">
        <w:rPr>
          <w:rFonts w:ascii="Times New Roman" w:hAnsi="Times New Roman"/>
        </w:rPr>
        <w:t xml:space="preserve">uchádzačov sa zostaví podľa výšky ponukovej ceny vzostupne od 1 po x, kde x je počet uchádzačov. V prípade rovnosti celkových cien za celý predmet zákazky </w:t>
      </w:r>
      <w:r>
        <w:rPr>
          <w:rFonts w:ascii="Times New Roman" w:hAnsi="Times New Roman"/>
        </w:rPr>
        <w:t xml:space="preserve">v EUR s DPH </w:t>
      </w:r>
      <w:r w:rsidRPr="00801945">
        <w:rPr>
          <w:rFonts w:ascii="Times New Roman" w:hAnsi="Times New Roman"/>
        </w:rPr>
        <w:t>bude úspešná tá ponuka uchádzača, ktorý predložil ponuku skôr (vyhodnotenie ponúk podľa kritéria na vyhodnotenie ponúk je realizované automatizovaným spôsobom systému PROEBIZ</w:t>
      </w:r>
      <w:r>
        <w:rPr>
          <w:rFonts w:ascii="Times New Roman" w:hAnsi="Times New Roman"/>
        </w:rPr>
        <w:t>).</w:t>
      </w:r>
    </w:p>
    <w:p w14:paraId="3FCACD48" w14:textId="7BC48575" w:rsidR="002F7F7F" w:rsidRPr="009A3C74" w:rsidRDefault="002F7F7F" w:rsidP="002F7F7F">
      <w:pPr>
        <w:spacing w:before="240" w:after="120"/>
        <w:ind w:left="709" w:hanging="567"/>
        <w:jc w:val="both"/>
        <w:rPr>
          <w:rFonts w:ascii="Times New Roman" w:hAnsi="Times New Roman"/>
          <w:noProof/>
        </w:rPr>
      </w:pPr>
      <w:r>
        <w:rPr>
          <w:rFonts w:ascii="Times New Roman" w:hAnsi="Times New Roman"/>
        </w:rPr>
        <w:t>10.3</w:t>
      </w:r>
      <w:r>
        <w:rPr>
          <w:rFonts w:ascii="Times New Roman" w:hAnsi="Times New Roman"/>
        </w:rPr>
        <w:tab/>
      </w:r>
      <w:r w:rsidRPr="009A3C74">
        <w:rPr>
          <w:rFonts w:ascii="Times New Roman" w:hAnsi="Times New Roman"/>
        </w:rPr>
        <w:t xml:space="preserve">Cenu uchádzač uvedie do </w:t>
      </w:r>
      <w:r w:rsidRPr="009A3C74">
        <w:rPr>
          <w:rFonts w:ascii="Times New Roman" w:hAnsi="Times New Roman"/>
          <w:b/>
        </w:rPr>
        <w:t>„Návrhu na plnenie kritéria</w:t>
      </w:r>
      <w:r w:rsidR="0057269B">
        <w:rPr>
          <w:rFonts w:ascii="Times New Roman" w:hAnsi="Times New Roman"/>
          <w:b/>
        </w:rPr>
        <w:t>/ rozpis ceny</w:t>
      </w:r>
      <w:r w:rsidRPr="009A3C74">
        <w:rPr>
          <w:rFonts w:ascii="Times New Roman" w:hAnsi="Times New Roman"/>
          <w:b/>
        </w:rPr>
        <w:t xml:space="preserve">“ </w:t>
      </w:r>
      <w:r w:rsidRPr="009A3C74">
        <w:rPr>
          <w:rFonts w:ascii="Times New Roman" w:hAnsi="Times New Roman"/>
        </w:rPr>
        <w:t xml:space="preserve">podľa </w:t>
      </w:r>
      <w:r w:rsidRPr="009A3C74">
        <w:rPr>
          <w:rFonts w:ascii="Times New Roman" w:hAnsi="Times New Roman"/>
          <w:b/>
          <w:bCs/>
          <w:i/>
          <w:iCs/>
        </w:rPr>
        <w:t>Prílohy č. 3</w:t>
      </w:r>
      <w:r w:rsidRPr="009A3C74">
        <w:rPr>
          <w:rFonts w:ascii="Times New Roman" w:hAnsi="Times New Roman"/>
        </w:rPr>
        <w:t xml:space="preserve"> tejto Výzvy.</w:t>
      </w:r>
    </w:p>
    <w:p w14:paraId="6232296E" w14:textId="77777777" w:rsidR="002F7F7F" w:rsidRPr="009A3C74" w:rsidRDefault="002F7F7F" w:rsidP="002F7F7F">
      <w:pPr>
        <w:spacing w:before="240" w:after="120"/>
        <w:ind w:left="709" w:hanging="567"/>
        <w:jc w:val="both"/>
        <w:rPr>
          <w:rFonts w:ascii="Times New Roman" w:hAnsi="Times New Roman"/>
          <w:noProof/>
        </w:rPr>
      </w:pPr>
      <w:r>
        <w:rPr>
          <w:rFonts w:ascii="Times New Roman" w:hAnsi="Times New Roman"/>
          <w:noProof/>
        </w:rPr>
        <w:t>10.4</w:t>
      </w:r>
      <w:r>
        <w:rPr>
          <w:rFonts w:ascii="Times New Roman" w:hAnsi="Times New Roman"/>
          <w:noProof/>
        </w:rPr>
        <w:tab/>
      </w:r>
      <w:r w:rsidRPr="009A3C74">
        <w:rPr>
          <w:rFonts w:ascii="Times New Roman" w:hAnsi="Times New Roman"/>
          <w:noProof/>
        </w:rPr>
        <w:t xml:space="preserve">Uchádzačom navrhovaná cena za poskytnutie požadovaného predmetu zákazky, uvedená v ponuke uchádzača, bude vyjadrená </w:t>
      </w:r>
      <w:r w:rsidRPr="009A3C74">
        <w:rPr>
          <w:rFonts w:ascii="Times New Roman" w:hAnsi="Times New Roman"/>
          <w:b/>
          <w:bCs/>
          <w:noProof/>
        </w:rPr>
        <w:t>v eurách (EUR).</w:t>
      </w:r>
    </w:p>
    <w:p w14:paraId="396C5ED7" w14:textId="77777777" w:rsidR="002F7F7F" w:rsidRDefault="002F7F7F" w:rsidP="002F7F7F">
      <w:pPr>
        <w:spacing w:after="0" w:line="240" w:lineRule="auto"/>
        <w:ind w:left="709" w:hanging="567"/>
        <w:jc w:val="both"/>
        <w:rPr>
          <w:rFonts w:ascii="Times New Roman" w:hAnsi="Times New Roman"/>
          <w:i/>
          <w:iCs/>
          <w:u w:val="single"/>
        </w:rPr>
      </w:pPr>
      <w:r>
        <w:rPr>
          <w:rFonts w:ascii="Times New Roman" w:hAnsi="Times New Roman"/>
        </w:rPr>
        <w:t>10.5</w:t>
      </w:r>
      <w:r>
        <w:rPr>
          <w:rFonts w:ascii="Times New Roman" w:hAnsi="Times New Roman"/>
        </w:rPr>
        <w:tab/>
      </w:r>
      <w:r w:rsidRPr="00E00744">
        <w:rPr>
          <w:rFonts w:ascii="Times New Roman" w:hAnsi="Times New Roman"/>
          <w:i/>
          <w:iCs/>
          <w:u w:val="single"/>
        </w:rPr>
        <w:t xml:space="preserve">V prípade, ak uchádzač ku dňu predkladania ponuky nie je platcom DPH, avšak po uzatvorení zmluvného vzťahu sa ním stane, nemá nárok na zvýšenie celkovej ceny predmetu zákazky, t. j. v prípade zmeny postavenia uchádzača na platcu DPH, sú ním predložené celkové ceny konečné a nemenné a budú považované za cenu na úrovni s DPH. </w:t>
      </w:r>
    </w:p>
    <w:p w14:paraId="0D7F3DF1" w14:textId="77777777" w:rsidR="002F7F7F" w:rsidRPr="00E00744" w:rsidRDefault="002F7F7F" w:rsidP="002F7F7F">
      <w:pPr>
        <w:spacing w:after="0" w:line="240" w:lineRule="auto"/>
        <w:ind w:left="709" w:hanging="567"/>
        <w:jc w:val="both"/>
        <w:rPr>
          <w:i/>
          <w:iCs/>
          <w:u w:val="single"/>
        </w:rPr>
      </w:pPr>
    </w:p>
    <w:p w14:paraId="6578063D" w14:textId="77777777" w:rsidR="002F7F7F" w:rsidRPr="008F194C" w:rsidRDefault="002F7F7F" w:rsidP="002F7F7F">
      <w:pPr>
        <w:spacing w:after="0" w:line="240" w:lineRule="auto"/>
        <w:ind w:left="709" w:hanging="567"/>
        <w:jc w:val="both"/>
        <w:rPr>
          <w:i/>
          <w:iCs/>
          <w:u w:val="single"/>
        </w:rPr>
      </w:pPr>
      <w:r>
        <w:rPr>
          <w:rFonts w:ascii="Times New Roman" w:hAnsi="Times New Roman"/>
        </w:rPr>
        <w:t>10.6</w:t>
      </w:r>
      <w:r>
        <w:rPr>
          <w:rFonts w:ascii="Times New Roman" w:hAnsi="Times New Roman"/>
        </w:rPr>
        <w:tab/>
      </w:r>
      <w:r w:rsidRPr="008F194C">
        <w:rPr>
          <w:rFonts w:ascii="Times New Roman" w:hAnsi="Times New Roman"/>
          <w:i/>
          <w:iCs/>
          <w:u w:val="single"/>
        </w:rPr>
        <w:t>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222/2004 Z. z.</w:t>
      </w:r>
    </w:p>
    <w:p w14:paraId="48943B22" w14:textId="77777777" w:rsidR="002F7F7F" w:rsidRPr="008F194C" w:rsidRDefault="002F7F7F" w:rsidP="002F7F7F">
      <w:pPr>
        <w:pStyle w:val="Odsekzoznamu"/>
        <w:ind w:left="709" w:hanging="567"/>
        <w:rPr>
          <w:rFonts w:ascii="Times New Roman" w:hAnsi="Times New Roman" w:cs="Times New Roman"/>
          <w:sz w:val="22"/>
          <w:szCs w:val="22"/>
          <w:lang w:val="sk-SK"/>
        </w:rPr>
      </w:pPr>
    </w:p>
    <w:p w14:paraId="79AD738B" w14:textId="77777777" w:rsidR="002F7F7F" w:rsidRDefault="002F7F7F" w:rsidP="002F7F7F">
      <w:pPr>
        <w:spacing w:after="0" w:line="240" w:lineRule="auto"/>
        <w:ind w:left="709" w:hanging="567"/>
        <w:jc w:val="both"/>
        <w:rPr>
          <w:rFonts w:ascii="Times New Roman" w:hAnsi="Times New Roman"/>
          <w:i/>
          <w:iCs/>
          <w:u w:val="single"/>
        </w:rPr>
      </w:pPr>
      <w:r w:rsidRPr="008F194C">
        <w:rPr>
          <w:rFonts w:ascii="Times New Roman" w:hAnsi="Times New Roman"/>
          <w:noProof/>
        </w:rPr>
        <w:lastRenderedPageBreak/>
        <w:t>10.7</w:t>
      </w:r>
      <w:r w:rsidRPr="008F194C">
        <w:rPr>
          <w:rFonts w:ascii="Times New Roman" w:hAnsi="Times New Roman"/>
          <w:noProof/>
        </w:rPr>
        <w:tab/>
      </w:r>
      <w:r w:rsidRPr="0011542D">
        <w:rPr>
          <w:rFonts w:ascii="Times New Roman" w:hAnsi="Times New Roman"/>
          <w:i/>
          <w:iCs/>
          <w:u w:val="single"/>
        </w:rPr>
        <w:t xml:space="preserve">V prípade, ak je uchádzačom zahraničná osoba, do ceny bez DPH zahrnie príslušnú DPH, platnú v čase predloženia ponuky v krajine sídla verejného obstarávateľa ako aj všetky poplatky súvisiace s vývozom tovaru zo zahraničia a jeho dovozom do krajiny sídla verejného obstarávateľa a všetky ostatné nevyhnutné náklady, spojené s plnením predmetu zákazky, aj keď nebudú predmetom fakturácie zahraničného uchádzača. </w:t>
      </w:r>
    </w:p>
    <w:p w14:paraId="0E36A6CB" w14:textId="77777777" w:rsidR="002F7F7F" w:rsidRDefault="002F7F7F" w:rsidP="002F7F7F">
      <w:pPr>
        <w:spacing w:after="0" w:line="240" w:lineRule="auto"/>
        <w:ind w:left="709" w:hanging="567"/>
        <w:jc w:val="both"/>
        <w:rPr>
          <w:rFonts w:ascii="Times New Roman" w:hAnsi="Times New Roman"/>
          <w:i/>
          <w:iCs/>
          <w:u w:val="single"/>
        </w:rPr>
      </w:pPr>
    </w:p>
    <w:p w14:paraId="61A960A2" w14:textId="77777777" w:rsidR="002F7F7F" w:rsidRPr="00B01376" w:rsidRDefault="002F7F7F" w:rsidP="002F7F7F">
      <w:pPr>
        <w:pStyle w:val="tltlNadpis2Arial14ptNiejeTunVetkypsmenvek"/>
        <w:numPr>
          <w:ilvl w:val="0"/>
          <w:numId w:val="6"/>
        </w:numPr>
        <w:spacing w:before="240"/>
        <w:ind w:left="142" w:firstLine="0"/>
        <w:rPr>
          <w:rFonts w:ascii="Times New Roman" w:hAnsi="Times New Roman"/>
          <w:caps w:val="0"/>
          <w:noProof/>
          <w:sz w:val="24"/>
          <w:szCs w:val="24"/>
        </w:rPr>
      </w:pPr>
      <w:r w:rsidRPr="00B01376">
        <w:rPr>
          <w:rFonts w:ascii="Times New Roman" w:hAnsi="Times New Roman"/>
          <w:caps w:val="0"/>
          <w:noProof/>
          <w:sz w:val="24"/>
          <w:szCs w:val="24"/>
        </w:rPr>
        <w:t xml:space="preserve">Zrušenie </w:t>
      </w:r>
      <w:bookmarkEnd w:id="17"/>
      <w:r w:rsidRPr="00B01376">
        <w:rPr>
          <w:rFonts w:ascii="Times New Roman" w:hAnsi="Times New Roman"/>
          <w:caps w:val="0"/>
          <w:noProof/>
          <w:sz w:val="24"/>
          <w:szCs w:val="24"/>
        </w:rPr>
        <w:t>súťaže</w:t>
      </w:r>
      <w:bookmarkEnd w:id="18"/>
    </w:p>
    <w:p w14:paraId="39ED0B1B" w14:textId="77777777" w:rsidR="002F7F7F" w:rsidRPr="009A3F0E" w:rsidRDefault="002F7F7F" w:rsidP="002F7F7F">
      <w:pPr>
        <w:pStyle w:val="Odsekzoznamu"/>
        <w:numPr>
          <w:ilvl w:val="1"/>
          <w:numId w:val="11"/>
        </w:numPr>
        <w:spacing w:before="240"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 xml:space="preserve">Verejný obstarávateľ si vyhradzuje právo prieskum trhu zrušiť bez uvedenia dôvodu. </w:t>
      </w:r>
      <w:bookmarkStart w:id="19" w:name="_Toc452453917"/>
    </w:p>
    <w:p w14:paraId="55CFE5FF" w14:textId="77777777" w:rsidR="002F7F7F" w:rsidRPr="0018578D" w:rsidRDefault="002F7F7F" w:rsidP="002F7F7F">
      <w:pPr>
        <w:pStyle w:val="Odsekzoznamu"/>
        <w:spacing w:before="240" w:after="120"/>
        <w:ind w:left="142"/>
        <w:jc w:val="both"/>
        <w:rPr>
          <w:rFonts w:ascii="Times New Roman" w:hAnsi="Times New Roman" w:cs="Times New Roman"/>
          <w:noProof/>
          <w:sz w:val="22"/>
          <w:szCs w:val="22"/>
          <w:lang w:val="sk-SK"/>
        </w:rPr>
      </w:pPr>
    </w:p>
    <w:p w14:paraId="23B743A7" w14:textId="77777777" w:rsidR="002F7F7F" w:rsidRPr="00B01376" w:rsidRDefault="002F7F7F" w:rsidP="002F7F7F">
      <w:pPr>
        <w:pStyle w:val="Odsekzoznamu"/>
        <w:numPr>
          <w:ilvl w:val="0"/>
          <w:numId w:val="6"/>
        </w:numPr>
        <w:spacing w:before="240" w:after="120"/>
        <w:ind w:left="142" w:firstLine="0"/>
        <w:jc w:val="both"/>
        <w:rPr>
          <w:rFonts w:ascii="Times New Roman" w:eastAsia="Times New Roman" w:hAnsi="Times New Roman" w:cs="Times New Roman"/>
          <w:b/>
          <w:noProof/>
          <w:lang w:val="sk-SK" w:eastAsia="sk-SK"/>
        </w:rPr>
      </w:pPr>
      <w:r w:rsidRPr="00B01376">
        <w:rPr>
          <w:rFonts w:ascii="Times New Roman" w:eastAsia="Times New Roman" w:hAnsi="Times New Roman" w:cs="Times New Roman"/>
          <w:b/>
          <w:noProof/>
          <w:lang w:val="sk-SK" w:eastAsia="sk-SK"/>
        </w:rPr>
        <w:t>Dôvernosť a ochrana osobných údajov</w:t>
      </w:r>
      <w:bookmarkEnd w:id="19"/>
    </w:p>
    <w:p w14:paraId="48AB133E" w14:textId="77777777" w:rsidR="002F7F7F" w:rsidRPr="0018578D" w:rsidRDefault="002F7F7F" w:rsidP="002F7F7F">
      <w:pPr>
        <w:pStyle w:val="Odsekzoznamu"/>
        <w:spacing w:before="240" w:after="120"/>
        <w:ind w:left="142"/>
        <w:jc w:val="both"/>
        <w:rPr>
          <w:rFonts w:ascii="Times New Roman" w:eastAsia="Times New Roman" w:hAnsi="Times New Roman" w:cs="Times New Roman"/>
          <w:b/>
          <w:caps/>
          <w:noProof/>
          <w:sz w:val="22"/>
          <w:szCs w:val="22"/>
          <w:lang w:val="sk-SK" w:eastAsia="sk-SK"/>
        </w:rPr>
      </w:pPr>
    </w:p>
    <w:p w14:paraId="660E067D" w14:textId="77777777" w:rsidR="002F7F7F" w:rsidRPr="009A3F0E" w:rsidRDefault="002F7F7F" w:rsidP="002F7F7F">
      <w:pPr>
        <w:pStyle w:val="Odsekzoznamu"/>
        <w:numPr>
          <w:ilvl w:val="1"/>
          <w:numId w:val="12"/>
        </w:numPr>
        <w:spacing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Verejný obstarávateľ počas priebehu tohto prieskumu trhu nebude poskytovať alebo zverejňovať informácie o obsahu ponúk ani uchádzačom, ani žiadnym iným tretím osobám až do vyhodnotenia ponúk.</w:t>
      </w:r>
    </w:p>
    <w:p w14:paraId="431BE8DD" w14:textId="77777777" w:rsidR="002F7F7F" w:rsidRPr="009A3F0E" w:rsidRDefault="002F7F7F" w:rsidP="002F7F7F">
      <w:pPr>
        <w:pStyle w:val="Odsekzoznamu"/>
        <w:spacing w:after="120"/>
        <w:ind w:left="851" w:hanging="709"/>
        <w:jc w:val="both"/>
        <w:rPr>
          <w:rFonts w:ascii="Times New Roman" w:hAnsi="Times New Roman"/>
          <w:noProof/>
          <w:sz w:val="22"/>
          <w:szCs w:val="22"/>
          <w:lang w:val="sk-SK"/>
        </w:rPr>
      </w:pPr>
    </w:p>
    <w:p w14:paraId="20C13F01" w14:textId="77777777" w:rsidR="002F7F7F" w:rsidRPr="009A3F0E" w:rsidRDefault="002F7F7F" w:rsidP="002F7F7F">
      <w:pPr>
        <w:pStyle w:val="Odsekzoznamu"/>
        <w:numPr>
          <w:ilvl w:val="1"/>
          <w:numId w:val="12"/>
        </w:numPr>
        <w:spacing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Informácie, ktoré uchádzač v ponuke označí za dôverné, nebudú zverejnené alebo inak použité bez pred</w:t>
      </w:r>
      <w:bookmarkStart w:id="20" w:name="_Toc153849647"/>
      <w:r w:rsidRPr="009A3F0E">
        <w:rPr>
          <w:rFonts w:ascii="Times New Roman" w:hAnsi="Times New Roman"/>
          <w:noProof/>
          <w:sz w:val="22"/>
          <w:szCs w:val="22"/>
          <w:lang w:val="sk-SK"/>
        </w:rPr>
        <w:t>chádzajúceho súhlasu uchádzača.</w:t>
      </w:r>
    </w:p>
    <w:p w14:paraId="309ABF3D" w14:textId="77777777" w:rsidR="002F7F7F" w:rsidRPr="009A3F0E" w:rsidRDefault="002F7F7F" w:rsidP="002F7F7F">
      <w:pPr>
        <w:pStyle w:val="Odsekzoznamu"/>
        <w:ind w:left="851" w:hanging="709"/>
        <w:rPr>
          <w:rFonts w:ascii="Times New Roman" w:hAnsi="Times New Roman"/>
          <w:noProof/>
          <w:sz w:val="22"/>
          <w:szCs w:val="22"/>
          <w:lang w:val="sk-SK"/>
        </w:rPr>
      </w:pPr>
    </w:p>
    <w:p w14:paraId="3BA751A4" w14:textId="77777777" w:rsidR="002F7F7F" w:rsidRPr="009A3F0E" w:rsidRDefault="002F7F7F" w:rsidP="002F7F7F">
      <w:pPr>
        <w:pStyle w:val="Odsekzoznamu"/>
        <w:numPr>
          <w:ilvl w:val="1"/>
          <w:numId w:val="12"/>
        </w:numPr>
        <w:spacing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Verejný obstarávateľ sa zaväzuje, že osobné údaje poskytnuté uchádzačom budú spracovávané a chránené podľa zákona č. 18/2018 Z. z. o ochrane osobných údajov a o zmene a doplnení niektorých zákonov.</w:t>
      </w:r>
    </w:p>
    <w:p w14:paraId="1CF3C930" w14:textId="77777777" w:rsidR="002F7F7F" w:rsidRPr="00D930F0" w:rsidRDefault="002F7F7F" w:rsidP="002F7F7F">
      <w:pPr>
        <w:spacing w:after="0" w:line="240" w:lineRule="auto"/>
        <w:jc w:val="both"/>
        <w:rPr>
          <w:rFonts w:ascii="Times New Roman" w:hAnsi="Times New Roman"/>
          <w:noProof/>
        </w:rPr>
      </w:pPr>
    </w:p>
    <w:p w14:paraId="4F79EA4A" w14:textId="77777777" w:rsidR="002F7F7F" w:rsidRDefault="002F7F7F" w:rsidP="002F7F7F">
      <w:pPr>
        <w:spacing w:after="0" w:line="240" w:lineRule="auto"/>
        <w:jc w:val="both"/>
        <w:rPr>
          <w:rFonts w:ascii="Times New Roman" w:hAnsi="Times New Roman"/>
        </w:rPr>
      </w:pPr>
    </w:p>
    <w:p w14:paraId="131DE709" w14:textId="77777777" w:rsidR="002F7F7F" w:rsidRPr="0018578D" w:rsidRDefault="002F7F7F" w:rsidP="002F7F7F">
      <w:pPr>
        <w:spacing w:after="0" w:line="240" w:lineRule="auto"/>
        <w:jc w:val="both"/>
        <w:rPr>
          <w:rFonts w:ascii="Times New Roman" w:hAnsi="Times New Roman"/>
          <w:noProof/>
        </w:rPr>
      </w:pPr>
      <w:r w:rsidRPr="0018578D">
        <w:rPr>
          <w:rFonts w:ascii="Times New Roman" w:hAnsi="Times New Roman"/>
        </w:rPr>
        <w:t xml:space="preserve">V Bratislave, </w:t>
      </w:r>
      <w:r w:rsidRPr="00AB67B0">
        <w:rPr>
          <w:rFonts w:ascii="Times New Roman" w:hAnsi="Times New Roman"/>
        </w:rPr>
        <w:t xml:space="preserve">dňa </w:t>
      </w:r>
      <w:r w:rsidRPr="00A22721">
        <w:rPr>
          <w:rFonts w:ascii="Times New Roman" w:hAnsi="Times New Roman"/>
        </w:rPr>
        <w:t>15. 10. 2021</w:t>
      </w:r>
    </w:p>
    <w:p w14:paraId="7D35090D" w14:textId="77777777" w:rsidR="002F7F7F" w:rsidRPr="0018578D" w:rsidRDefault="002F7F7F" w:rsidP="002F7F7F">
      <w:pPr>
        <w:spacing w:after="0" w:line="240" w:lineRule="auto"/>
        <w:jc w:val="both"/>
        <w:rPr>
          <w:rFonts w:ascii="Times New Roman" w:hAnsi="Times New Roman"/>
        </w:rPr>
      </w:pPr>
    </w:p>
    <w:p w14:paraId="76A92E2E" w14:textId="77777777" w:rsidR="002F7F7F" w:rsidRDefault="002F7F7F" w:rsidP="002F7F7F">
      <w:pPr>
        <w:spacing w:after="0" w:line="240" w:lineRule="auto"/>
        <w:jc w:val="both"/>
        <w:rPr>
          <w:rFonts w:ascii="Times New Roman" w:hAnsi="Times New Roman"/>
        </w:rPr>
      </w:pPr>
    </w:p>
    <w:p w14:paraId="535DA1A8" w14:textId="77777777" w:rsidR="002F7F7F" w:rsidRDefault="002F7F7F" w:rsidP="002F7F7F">
      <w:pPr>
        <w:tabs>
          <w:tab w:val="left" w:pos="5387"/>
        </w:tabs>
        <w:spacing w:after="0" w:line="240" w:lineRule="auto"/>
        <w:jc w:val="center"/>
        <w:rPr>
          <w:rFonts w:ascii="Times New Roman" w:hAnsi="Times New Roman"/>
        </w:rPr>
      </w:pPr>
      <w:r>
        <w:rPr>
          <w:rFonts w:ascii="Times New Roman" w:hAnsi="Times New Roman"/>
        </w:rPr>
        <w:t xml:space="preserve">                                                                 </w:t>
      </w:r>
    </w:p>
    <w:p w14:paraId="4A0F891D" w14:textId="77777777" w:rsidR="002F7F7F" w:rsidRDefault="002F7F7F" w:rsidP="002F7F7F">
      <w:pPr>
        <w:tabs>
          <w:tab w:val="left" w:pos="5387"/>
        </w:tabs>
        <w:spacing w:after="0" w:line="240" w:lineRule="auto"/>
        <w:jc w:val="center"/>
        <w:rPr>
          <w:rFonts w:ascii="Times New Roman" w:hAnsi="Times New Roman"/>
        </w:rPr>
      </w:pPr>
    </w:p>
    <w:p w14:paraId="510C0AA1" w14:textId="77777777" w:rsidR="002F7F7F" w:rsidRPr="0018578D" w:rsidRDefault="002F7F7F" w:rsidP="002F7F7F">
      <w:pPr>
        <w:tabs>
          <w:tab w:val="left" w:pos="5387"/>
        </w:tabs>
        <w:spacing w:after="0" w:line="240" w:lineRule="auto"/>
        <w:jc w:val="center"/>
        <w:rPr>
          <w:rFonts w:ascii="Times New Roman" w:hAnsi="Times New Roman"/>
        </w:rPr>
      </w:pPr>
      <w:r>
        <w:rPr>
          <w:rFonts w:ascii="Times New Roman" w:hAnsi="Times New Roman"/>
        </w:rPr>
        <w:tab/>
        <w:t xml:space="preserve">   Mgr. Daniela Krausová</w:t>
      </w:r>
    </w:p>
    <w:p w14:paraId="5600AE4F" w14:textId="77777777" w:rsidR="002F7F7F" w:rsidRPr="0018578D" w:rsidRDefault="002F7F7F" w:rsidP="002F7F7F">
      <w:pPr>
        <w:tabs>
          <w:tab w:val="left" w:pos="6461"/>
        </w:tabs>
        <w:spacing w:after="0" w:line="240" w:lineRule="auto"/>
        <w:jc w:val="center"/>
        <w:rPr>
          <w:rFonts w:ascii="Times New Roman" w:hAnsi="Times New Roman"/>
        </w:rPr>
      </w:pPr>
      <w:r>
        <w:rPr>
          <w:rFonts w:ascii="Times New Roman" w:hAnsi="Times New Roman"/>
        </w:rPr>
        <w:t xml:space="preserve">                                                                                                           </w:t>
      </w:r>
      <w:r w:rsidRPr="0018578D">
        <w:rPr>
          <w:rFonts w:ascii="Times New Roman" w:hAnsi="Times New Roman"/>
        </w:rPr>
        <w:t>vedúc</w:t>
      </w:r>
      <w:r>
        <w:rPr>
          <w:rFonts w:ascii="Times New Roman" w:hAnsi="Times New Roman"/>
        </w:rPr>
        <w:t>a</w:t>
      </w:r>
      <w:r w:rsidRPr="0018578D">
        <w:rPr>
          <w:rFonts w:ascii="Times New Roman" w:hAnsi="Times New Roman"/>
        </w:rPr>
        <w:t xml:space="preserve"> odd. </w:t>
      </w:r>
      <w:r>
        <w:rPr>
          <w:rFonts w:ascii="Times New Roman" w:hAnsi="Times New Roman"/>
        </w:rPr>
        <w:t>verejného obstarávania</w:t>
      </w:r>
    </w:p>
    <w:p w14:paraId="732BF525" w14:textId="77777777" w:rsidR="002F7F7F" w:rsidRPr="00DC1A48" w:rsidRDefault="002F7F7F" w:rsidP="002F7F7F">
      <w:pPr>
        <w:rPr>
          <w:rFonts w:ascii="Times New Roman" w:hAnsi="Times New Roman"/>
          <w:b/>
          <w:u w:val="single"/>
        </w:rPr>
      </w:pPr>
      <w:r>
        <w:rPr>
          <w:rFonts w:ascii="Times New Roman" w:hAnsi="Times New Roman"/>
          <w:b/>
          <w:u w:val="single"/>
        </w:rPr>
        <w:br w:type="column"/>
      </w:r>
      <w:r w:rsidRPr="00DC1A48">
        <w:rPr>
          <w:rFonts w:ascii="Times New Roman" w:hAnsi="Times New Roman"/>
          <w:b/>
          <w:u w:val="single"/>
        </w:rPr>
        <w:lastRenderedPageBreak/>
        <w:t>Zoznam príloh:</w:t>
      </w:r>
    </w:p>
    <w:p w14:paraId="78689495" w14:textId="77777777" w:rsidR="002F7F7F" w:rsidRPr="00DC1A48" w:rsidRDefault="002F7F7F" w:rsidP="002F7F7F">
      <w:pPr>
        <w:spacing w:after="0" w:line="240" w:lineRule="auto"/>
        <w:ind w:left="993" w:hanging="993"/>
        <w:rPr>
          <w:rFonts w:ascii="Times New Roman" w:hAnsi="Times New Roman"/>
        </w:rPr>
      </w:pPr>
      <w:r w:rsidRPr="00DC1A48">
        <w:rPr>
          <w:rFonts w:ascii="Times New Roman" w:hAnsi="Times New Roman"/>
        </w:rPr>
        <w:t>Príloha č.</w:t>
      </w:r>
      <w:r>
        <w:rPr>
          <w:rFonts w:ascii="Times New Roman" w:hAnsi="Times New Roman"/>
        </w:rPr>
        <w:t xml:space="preserve"> </w:t>
      </w:r>
      <w:r w:rsidRPr="00DC1A48">
        <w:rPr>
          <w:rFonts w:ascii="Times New Roman" w:hAnsi="Times New Roman"/>
        </w:rPr>
        <w:t xml:space="preserve">1:   </w:t>
      </w:r>
      <w:r>
        <w:rPr>
          <w:rFonts w:ascii="Times New Roman" w:hAnsi="Times New Roman"/>
        </w:rPr>
        <w:t>Podrobný o</w:t>
      </w:r>
      <w:r w:rsidRPr="00DC1A48">
        <w:rPr>
          <w:rFonts w:ascii="Times New Roman" w:eastAsia="Times New Roman" w:hAnsi="Times New Roman"/>
        </w:rPr>
        <w:t xml:space="preserve">pis predmetu zákazky </w:t>
      </w:r>
    </w:p>
    <w:p w14:paraId="5F1919FA" w14:textId="77777777" w:rsidR="002F7F7F" w:rsidRDefault="002F7F7F" w:rsidP="002F7F7F">
      <w:pPr>
        <w:spacing w:after="0" w:line="240" w:lineRule="auto"/>
        <w:rPr>
          <w:rFonts w:ascii="Times New Roman" w:hAnsi="Times New Roman"/>
        </w:rPr>
      </w:pPr>
      <w:r w:rsidRPr="00DC1A48">
        <w:rPr>
          <w:rFonts w:ascii="Times New Roman" w:hAnsi="Times New Roman"/>
        </w:rPr>
        <w:t>Príloha č.</w:t>
      </w:r>
      <w:r>
        <w:rPr>
          <w:rFonts w:ascii="Times New Roman" w:hAnsi="Times New Roman"/>
        </w:rPr>
        <w:t xml:space="preserve"> </w:t>
      </w:r>
      <w:r w:rsidRPr="00DC1A48">
        <w:rPr>
          <w:rFonts w:ascii="Times New Roman" w:hAnsi="Times New Roman"/>
        </w:rPr>
        <w:t xml:space="preserve">2:   </w:t>
      </w:r>
      <w:r>
        <w:rPr>
          <w:rFonts w:ascii="Times New Roman" w:hAnsi="Times New Roman"/>
        </w:rPr>
        <w:t>Čestné vyhlásenie k podmienkam zákazky</w:t>
      </w:r>
    </w:p>
    <w:p w14:paraId="610683C7" w14:textId="7E96D7E0" w:rsidR="002F7F7F" w:rsidRPr="00DC1A48" w:rsidRDefault="002F7F7F" w:rsidP="002F7F7F">
      <w:pPr>
        <w:spacing w:after="0" w:line="240" w:lineRule="auto"/>
        <w:ind w:left="993" w:hanging="993"/>
        <w:rPr>
          <w:rFonts w:ascii="Times New Roman" w:hAnsi="Times New Roman"/>
        </w:rPr>
      </w:pPr>
      <w:r w:rsidRPr="00DC1A48">
        <w:rPr>
          <w:rFonts w:ascii="Times New Roman" w:hAnsi="Times New Roman"/>
        </w:rPr>
        <w:t>Príloha č.</w:t>
      </w:r>
      <w:r>
        <w:rPr>
          <w:rFonts w:ascii="Times New Roman" w:hAnsi="Times New Roman"/>
        </w:rPr>
        <w:t xml:space="preserve"> 3</w:t>
      </w:r>
      <w:r w:rsidRPr="00DC1A48">
        <w:rPr>
          <w:rFonts w:ascii="Times New Roman" w:hAnsi="Times New Roman"/>
        </w:rPr>
        <w:t xml:space="preserve">:   </w:t>
      </w:r>
      <w:r>
        <w:rPr>
          <w:rFonts w:ascii="Times New Roman" w:hAnsi="Times New Roman"/>
        </w:rPr>
        <w:t>Návrh na plnenie kritéria</w:t>
      </w:r>
      <w:r w:rsidR="00142FE6">
        <w:rPr>
          <w:rFonts w:ascii="Times New Roman" w:hAnsi="Times New Roman"/>
        </w:rPr>
        <w:t>/ rozpis ceny</w:t>
      </w:r>
    </w:p>
    <w:p w14:paraId="51FA6214" w14:textId="77777777" w:rsidR="002F7F7F" w:rsidRDefault="002F7F7F" w:rsidP="002F7F7F">
      <w:pPr>
        <w:spacing w:after="0" w:line="240" w:lineRule="auto"/>
        <w:rPr>
          <w:rFonts w:ascii="Times New Roman" w:hAnsi="Times New Roman"/>
        </w:rPr>
      </w:pPr>
      <w:r w:rsidRPr="00DC1A48">
        <w:rPr>
          <w:rFonts w:ascii="Times New Roman" w:hAnsi="Times New Roman"/>
        </w:rPr>
        <w:t>Príloha č.</w:t>
      </w:r>
      <w:r>
        <w:rPr>
          <w:rFonts w:ascii="Times New Roman" w:hAnsi="Times New Roman"/>
        </w:rPr>
        <w:t xml:space="preserve"> 4</w:t>
      </w:r>
      <w:r w:rsidRPr="00DC1A48">
        <w:rPr>
          <w:rFonts w:ascii="Times New Roman" w:hAnsi="Times New Roman"/>
        </w:rPr>
        <w:t xml:space="preserve">:   </w:t>
      </w:r>
      <w:r>
        <w:rPr>
          <w:rFonts w:ascii="Times New Roman" w:hAnsi="Times New Roman"/>
        </w:rPr>
        <w:t>Obchodné podmienky plnenia predmetu zákazky</w:t>
      </w:r>
    </w:p>
    <w:p w14:paraId="0D916B9D" w14:textId="77777777" w:rsidR="002F7F7F" w:rsidRDefault="002F7F7F" w:rsidP="002F7F7F">
      <w:pPr>
        <w:spacing w:after="0" w:line="240" w:lineRule="auto"/>
        <w:rPr>
          <w:rFonts w:ascii="Times New Roman" w:hAnsi="Times New Roman"/>
        </w:rPr>
      </w:pPr>
      <w:r>
        <w:rPr>
          <w:rFonts w:ascii="Times New Roman" w:hAnsi="Times New Roman"/>
        </w:rPr>
        <w:t>Príloha č. 5:   Čestné vyhlásenie o vytvorení skupiny dodávateľov/ plná moc (ak sa uplatňuje)</w:t>
      </w:r>
    </w:p>
    <w:p w14:paraId="1EDA316A" w14:textId="77777777" w:rsidR="002F7F7F" w:rsidRDefault="002F7F7F" w:rsidP="002F7F7F">
      <w:pPr>
        <w:spacing w:after="0" w:line="240" w:lineRule="auto"/>
        <w:rPr>
          <w:rFonts w:ascii="Times New Roman" w:hAnsi="Times New Roman"/>
        </w:rPr>
      </w:pPr>
    </w:p>
    <w:p w14:paraId="33A67F02" w14:textId="77777777" w:rsidR="002F7F7F" w:rsidRDefault="002F7F7F" w:rsidP="002F7F7F">
      <w:pPr>
        <w:spacing w:after="0" w:line="240" w:lineRule="auto"/>
        <w:rPr>
          <w:rFonts w:ascii="Times New Roman" w:hAnsi="Times New Roman"/>
        </w:rPr>
      </w:pPr>
    </w:p>
    <w:p w14:paraId="15633EDB" w14:textId="77777777" w:rsidR="002F7F7F" w:rsidRDefault="002F7F7F" w:rsidP="002F7F7F">
      <w:pPr>
        <w:spacing w:after="0" w:line="240" w:lineRule="auto"/>
        <w:rPr>
          <w:rFonts w:ascii="Times New Roman" w:hAnsi="Times New Roman"/>
          <w:highlight w:val="yellow"/>
          <w:u w:val="single"/>
        </w:rPr>
      </w:pPr>
    </w:p>
    <w:p w14:paraId="1B6F03D8" w14:textId="77777777" w:rsidR="002F7F7F" w:rsidRDefault="002F7F7F" w:rsidP="002F7F7F">
      <w:pPr>
        <w:rPr>
          <w:rFonts w:ascii="Times New Roman" w:eastAsia="Times New Roman" w:hAnsi="Times New Roman"/>
          <w:b/>
          <w:sz w:val="24"/>
          <w:szCs w:val="24"/>
        </w:rPr>
      </w:pPr>
      <w:r>
        <w:rPr>
          <w:rFonts w:ascii="Times New Roman" w:hAnsi="Times New Roman"/>
          <w:sz w:val="20"/>
        </w:rPr>
        <w:br w:type="column"/>
      </w:r>
      <w:r w:rsidRPr="00955B2A">
        <w:rPr>
          <w:rFonts w:ascii="Times New Roman" w:eastAsia="Times New Roman" w:hAnsi="Times New Roman"/>
          <w:b/>
          <w:sz w:val="24"/>
          <w:szCs w:val="24"/>
        </w:rPr>
        <w:lastRenderedPageBreak/>
        <w:t>PRÍLOHA Č.</w:t>
      </w:r>
      <w:r>
        <w:rPr>
          <w:rFonts w:ascii="Times New Roman" w:eastAsia="Times New Roman" w:hAnsi="Times New Roman"/>
          <w:b/>
          <w:sz w:val="24"/>
          <w:szCs w:val="24"/>
        </w:rPr>
        <w:t xml:space="preserve"> 1</w:t>
      </w:r>
      <w:r w:rsidRPr="00955B2A">
        <w:rPr>
          <w:rFonts w:ascii="Times New Roman" w:eastAsia="Times New Roman" w:hAnsi="Times New Roman"/>
          <w:b/>
          <w:sz w:val="24"/>
          <w:szCs w:val="24"/>
        </w:rPr>
        <w:t xml:space="preserve">: </w:t>
      </w:r>
      <w:r>
        <w:rPr>
          <w:rFonts w:ascii="Times New Roman" w:eastAsia="Times New Roman" w:hAnsi="Times New Roman"/>
          <w:b/>
          <w:sz w:val="24"/>
          <w:szCs w:val="24"/>
        </w:rPr>
        <w:t>Podrobný opis predmetu zákazky</w:t>
      </w:r>
    </w:p>
    <w:p w14:paraId="1EEEFE13" w14:textId="77777777" w:rsidR="004419F6" w:rsidRPr="004419F6" w:rsidRDefault="004419F6" w:rsidP="004419F6">
      <w:pPr>
        <w:tabs>
          <w:tab w:val="left" w:pos="426"/>
        </w:tabs>
        <w:spacing w:after="0" w:line="240" w:lineRule="auto"/>
        <w:jc w:val="both"/>
        <w:rPr>
          <w:rFonts w:ascii="Times New Roman" w:eastAsia="Times New Roman" w:hAnsi="Times New Roman"/>
        </w:rPr>
      </w:pPr>
      <w:r w:rsidRPr="004419F6">
        <w:rPr>
          <w:rFonts w:ascii="Times New Roman" w:eastAsia="Times New Roman" w:hAnsi="Times New Roman"/>
        </w:rPr>
        <w:t>Predmetom zákazky je vykonanie odbornej prehliadky a revízie ochranných stavieb v súlade so zákonom č. 444/2006 Z. z. o civilnej ochrane obyvateľstva a vyhláškou Ministerstva vnútra Slovenskej republiky č. 532/2006 Z. z. o podrobnostiach na zabezpečenie stavebnotechnických požiadaviek a technických podmienok zariadení civilnej ochrany.</w:t>
      </w:r>
    </w:p>
    <w:p w14:paraId="5195D287" w14:textId="77777777" w:rsidR="004419F6" w:rsidRPr="004419F6" w:rsidRDefault="004419F6" w:rsidP="004419F6">
      <w:pPr>
        <w:tabs>
          <w:tab w:val="left" w:pos="426"/>
        </w:tabs>
        <w:spacing w:after="0" w:line="240" w:lineRule="auto"/>
        <w:jc w:val="both"/>
        <w:rPr>
          <w:rFonts w:ascii="Times New Roman" w:eastAsia="Times New Roman" w:hAnsi="Times New Roman"/>
          <w:sz w:val="20"/>
          <w:szCs w:val="20"/>
        </w:rPr>
      </w:pPr>
    </w:p>
    <w:p w14:paraId="7BBA64A6" w14:textId="77777777" w:rsidR="004419F6" w:rsidRPr="004419F6" w:rsidRDefault="004419F6" w:rsidP="004419F6">
      <w:pPr>
        <w:tabs>
          <w:tab w:val="left" w:pos="426"/>
        </w:tabs>
        <w:spacing w:after="0" w:line="240" w:lineRule="auto"/>
        <w:jc w:val="both"/>
        <w:rPr>
          <w:rFonts w:ascii="Times New Roman" w:eastAsia="Times New Roman" w:hAnsi="Times New Roman"/>
        </w:rPr>
      </w:pPr>
      <w:r w:rsidRPr="004419F6">
        <w:rPr>
          <w:rFonts w:ascii="Times New Roman" w:eastAsia="Times New Roman" w:hAnsi="Times New Roman"/>
        </w:rPr>
        <w:t>Predmet zákazky zahŕňa revíziu filtračných a ventilačných zariadení, revíziu elektroinštalácie a stavebnú kontrolu CO krytov.</w:t>
      </w:r>
    </w:p>
    <w:p w14:paraId="38B42BD1" w14:textId="77777777" w:rsidR="004419F6" w:rsidRPr="004419F6" w:rsidRDefault="004419F6" w:rsidP="004419F6">
      <w:pPr>
        <w:tabs>
          <w:tab w:val="left" w:pos="426"/>
        </w:tabs>
        <w:spacing w:after="0" w:line="240" w:lineRule="auto"/>
        <w:jc w:val="both"/>
        <w:rPr>
          <w:rFonts w:ascii="Times New Roman" w:eastAsia="Times New Roman" w:hAnsi="Times New Roman"/>
        </w:rPr>
      </w:pPr>
    </w:p>
    <w:p w14:paraId="7301BFF9" w14:textId="77777777" w:rsidR="004419F6" w:rsidRPr="004419F6" w:rsidRDefault="004419F6" w:rsidP="004419F6">
      <w:pPr>
        <w:tabs>
          <w:tab w:val="left" w:pos="426"/>
        </w:tabs>
        <w:spacing w:after="0" w:line="240" w:lineRule="auto"/>
        <w:jc w:val="both"/>
        <w:rPr>
          <w:rFonts w:ascii="Times New Roman" w:eastAsia="Times New Roman" w:hAnsi="Times New Roman"/>
        </w:rPr>
      </w:pPr>
      <w:r w:rsidRPr="004419F6">
        <w:rPr>
          <w:rFonts w:ascii="Times New Roman" w:eastAsia="Times New Roman" w:hAnsi="Times New Roman"/>
        </w:rPr>
        <w:t>Výsledkom revízie budú:</w:t>
      </w:r>
    </w:p>
    <w:p w14:paraId="252EA580" w14:textId="77777777" w:rsidR="004419F6" w:rsidRPr="004419F6" w:rsidRDefault="004419F6" w:rsidP="004419F6">
      <w:pPr>
        <w:tabs>
          <w:tab w:val="left" w:pos="426"/>
        </w:tabs>
        <w:spacing w:after="0" w:line="240" w:lineRule="auto"/>
        <w:jc w:val="both"/>
        <w:rPr>
          <w:rFonts w:ascii="Times New Roman" w:eastAsia="Times New Roman" w:hAnsi="Times New Roman"/>
          <w:b/>
          <w:bCs/>
        </w:rPr>
      </w:pPr>
      <w:r w:rsidRPr="004419F6">
        <w:rPr>
          <w:rFonts w:ascii="Times New Roman" w:eastAsia="Times New Roman" w:hAnsi="Times New Roman"/>
          <w:b/>
          <w:bCs/>
        </w:rPr>
        <w:t>Zápis o technickom stave a pripravenosti ochrannej stavby obsahujúci:</w:t>
      </w:r>
    </w:p>
    <w:p w14:paraId="098FE4AA" w14:textId="77777777" w:rsidR="004419F6" w:rsidRPr="004419F6" w:rsidRDefault="004419F6" w:rsidP="004419F6">
      <w:pPr>
        <w:tabs>
          <w:tab w:val="left" w:pos="426"/>
        </w:tabs>
        <w:spacing w:after="0" w:line="240" w:lineRule="auto"/>
        <w:jc w:val="both"/>
        <w:rPr>
          <w:rFonts w:ascii="Times New Roman" w:eastAsia="Times New Roman" w:hAnsi="Times New Roman"/>
        </w:rPr>
      </w:pPr>
      <w:r w:rsidRPr="004419F6">
        <w:rPr>
          <w:rFonts w:ascii="Times New Roman" w:eastAsia="Times New Roman" w:hAnsi="Times New Roman"/>
          <w:b/>
          <w:bCs/>
        </w:rPr>
        <w:t xml:space="preserve">- </w:t>
      </w:r>
      <w:r w:rsidRPr="004419F6">
        <w:rPr>
          <w:rFonts w:ascii="Times New Roman" w:eastAsia="Times New Roman" w:hAnsi="Times New Roman"/>
        </w:rPr>
        <w:t>protokol o kontrole stavebnej konštrukcie</w:t>
      </w:r>
    </w:p>
    <w:p w14:paraId="7043F3F8" w14:textId="77777777" w:rsidR="004419F6" w:rsidRPr="004419F6" w:rsidRDefault="004419F6" w:rsidP="004419F6">
      <w:pPr>
        <w:tabs>
          <w:tab w:val="left" w:pos="426"/>
        </w:tabs>
        <w:spacing w:after="0" w:line="240" w:lineRule="auto"/>
        <w:jc w:val="both"/>
        <w:rPr>
          <w:rFonts w:ascii="Times New Roman" w:eastAsia="Times New Roman" w:hAnsi="Times New Roman"/>
        </w:rPr>
      </w:pPr>
      <w:r w:rsidRPr="004419F6">
        <w:rPr>
          <w:rFonts w:ascii="Times New Roman" w:eastAsia="Times New Roman" w:hAnsi="Times New Roman"/>
        </w:rPr>
        <w:t>- protokol o revízií a kontrole funkčnosti filtračného zariadenia</w:t>
      </w:r>
    </w:p>
    <w:p w14:paraId="79F3635B" w14:textId="77777777" w:rsidR="004419F6" w:rsidRPr="004419F6" w:rsidRDefault="004419F6" w:rsidP="004419F6">
      <w:pPr>
        <w:tabs>
          <w:tab w:val="left" w:pos="426"/>
        </w:tabs>
        <w:spacing w:after="0" w:line="240" w:lineRule="auto"/>
        <w:jc w:val="both"/>
        <w:rPr>
          <w:rFonts w:ascii="Times New Roman" w:eastAsia="Times New Roman" w:hAnsi="Times New Roman"/>
        </w:rPr>
      </w:pPr>
      <w:r w:rsidRPr="004419F6">
        <w:rPr>
          <w:rFonts w:ascii="Times New Roman" w:eastAsia="Times New Roman" w:hAnsi="Times New Roman"/>
        </w:rPr>
        <w:t xml:space="preserve">- protokol o revízií domácej vodárne </w:t>
      </w:r>
    </w:p>
    <w:p w14:paraId="09379A6A" w14:textId="77777777" w:rsidR="004419F6" w:rsidRPr="004419F6" w:rsidRDefault="004419F6" w:rsidP="004419F6">
      <w:pPr>
        <w:tabs>
          <w:tab w:val="left" w:pos="426"/>
        </w:tabs>
        <w:spacing w:after="0" w:line="240" w:lineRule="auto"/>
        <w:jc w:val="both"/>
        <w:rPr>
          <w:rFonts w:ascii="Times New Roman" w:eastAsia="Times New Roman" w:hAnsi="Times New Roman"/>
        </w:rPr>
      </w:pPr>
      <w:r w:rsidRPr="004419F6">
        <w:rPr>
          <w:rFonts w:ascii="Times New Roman" w:eastAsia="Times New Roman" w:hAnsi="Times New Roman"/>
        </w:rPr>
        <w:t>- protokol o revízií bojlerov a ostatných tlakových nádob</w:t>
      </w:r>
    </w:p>
    <w:p w14:paraId="352B8DD4" w14:textId="77777777" w:rsidR="004419F6" w:rsidRPr="004419F6" w:rsidRDefault="004419F6" w:rsidP="004419F6">
      <w:pPr>
        <w:tabs>
          <w:tab w:val="left" w:pos="426"/>
        </w:tabs>
        <w:spacing w:after="0" w:line="240" w:lineRule="auto"/>
        <w:jc w:val="both"/>
        <w:rPr>
          <w:rFonts w:ascii="Times New Roman" w:eastAsia="Times New Roman" w:hAnsi="Times New Roman"/>
        </w:rPr>
      </w:pPr>
      <w:r w:rsidRPr="004419F6">
        <w:rPr>
          <w:rFonts w:ascii="Times New Roman" w:eastAsia="Times New Roman" w:hAnsi="Times New Roman"/>
        </w:rPr>
        <w:t>- protokol o revízií elektroinštalácie</w:t>
      </w:r>
    </w:p>
    <w:p w14:paraId="62ECD621" w14:textId="77777777" w:rsidR="004419F6" w:rsidRPr="004419F6" w:rsidRDefault="004419F6" w:rsidP="004419F6">
      <w:pPr>
        <w:tabs>
          <w:tab w:val="left" w:pos="426"/>
        </w:tabs>
        <w:spacing w:after="0" w:line="240" w:lineRule="auto"/>
        <w:jc w:val="both"/>
        <w:rPr>
          <w:rFonts w:ascii="Times New Roman" w:eastAsia="Times New Roman" w:hAnsi="Times New Roman"/>
        </w:rPr>
      </w:pPr>
    </w:p>
    <w:p w14:paraId="32DFA135" w14:textId="77777777" w:rsidR="004419F6" w:rsidRPr="004419F6" w:rsidRDefault="004419F6" w:rsidP="004419F6">
      <w:pPr>
        <w:tabs>
          <w:tab w:val="left" w:pos="426"/>
        </w:tabs>
        <w:spacing w:after="0" w:line="240" w:lineRule="auto"/>
        <w:jc w:val="both"/>
        <w:rPr>
          <w:rFonts w:ascii="Times New Roman" w:eastAsia="Times New Roman" w:hAnsi="Times New Roman"/>
        </w:rPr>
      </w:pPr>
      <w:r w:rsidRPr="004419F6">
        <w:rPr>
          <w:rFonts w:ascii="Times New Roman" w:eastAsia="Times New Roman" w:hAnsi="Times New Roman"/>
        </w:rPr>
        <w:t xml:space="preserve">Zhotoviteľ odovzdá zápis o technickom stave a pripravenosti ochrannej stavby v tlačenej podobe v počte 3 ks pre každú ochrannú stavbu. </w:t>
      </w:r>
    </w:p>
    <w:p w14:paraId="48383356" w14:textId="77777777" w:rsidR="004419F6" w:rsidRPr="004419F6" w:rsidRDefault="004419F6" w:rsidP="004419F6">
      <w:pPr>
        <w:tabs>
          <w:tab w:val="left" w:pos="426"/>
        </w:tabs>
        <w:spacing w:after="0" w:line="240" w:lineRule="auto"/>
        <w:jc w:val="both"/>
        <w:rPr>
          <w:rFonts w:ascii="Times New Roman" w:eastAsia="Times New Roman" w:hAnsi="Times New Roman"/>
        </w:rPr>
      </w:pPr>
    </w:p>
    <w:p w14:paraId="2F165637" w14:textId="262726A9" w:rsidR="004419F6" w:rsidRPr="004419F6" w:rsidRDefault="004419F6" w:rsidP="004419F6">
      <w:pPr>
        <w:spacing w:after="0" w:line="240" w:lineRule="auto"/>
        <w:jc w:val="both"/>
        <w:textAlignment w:val="baseline"/>
        <w:rPr>
          <w:rFonts w:ascii="Times New Roman" w:eastAsia="Times New Roman" w:hAnsi="Times New Roman"/>
          <w:sz w:val="20"/>
          <w:szCs w:val="20"/>
          <w:lang w:eastAsia="sk-SK"/>
        </w:rPr>
      </w:pPr>
      <w:r w:rsidRPr="004419F6">
        <w:rPr>
          <w:rFonts w:ascii="Times New Roman" w:eastAsia="Times New Roman" w:hAnsi="Times New Roman"/>
          <w:lang w:eastAsia="sk-SK"/>
        </w:rPr>
        <w:t>Súčasťou revízie CO krytov je kontrola stavebnej časti, technického stavu a pripravenosti ochrannej stavby, záverečné zhodnotenie funkčnosti ochrannej stavby, revízia elektroinštalácie, revízia filtračno-ventilačného zariadenia, revízia zdravotechniky</w:t>
      </w:r>
      <w:r w:rsidR="00201D38" w:rsidRPr="00201D38">
        <w:t xml:space="preserve"> </w:t>
      </w:r>
      <w:r w:rsidR="00201D38" w:rsidRPr="00201D38">
        <w:rPr>
          <w:rFonts w:ascii="Times New Roman" w:eastAsia="Times New Roman" w:hAnsi="Times New Roman"/>
          <w:lang w:eastAsia="sk-SK"/>
        </w:rPr>
        <w:t>v súlade s § 15 vyhlášky Ministerstva vnútra Slovenskej republiky č. 532/2006 Z. z. o podrobnostiach na zabezpečenie stavebnotechnických požiadaviek a technických podmienok zariadení civilnej ochrany, obhliadka a posudok.</w:t>
      </w:r>
      <w:r w:rsidRPr="004419F6">
        <w:rPr>
          <w:rFonts w:ascii="Times New Roman" w:eastAsia="Times New Roman" w:hAnsi="Times New Roman"/>
          <w:lang w:eastAsia="sk-SK"/>
        </w:rPr>
        <w:t>.</w:t>
      </w:r>
    </w:p>
    <w:p w14:paraId="06F64C02" w14:textId="77777777" w:rsidR="004419F6" w:rsidRPr="004419F6" w:rsidRDefault="004419F6" w:rsidP="004419F6">
      <w:pPr>
        <w:spacing w:after="0" w:line="240" w:lineRule="auto"/>
        <w:jc w:val="both"/>
        <w:textAlignment w:val="baseline"/>
        <w:rPr>
          <w:rFonts w:ascii="Times New Roman" w:eastAsia="Times New Roman" w:hAnsi="Times New Roman"/>
          <w:sz w:val="20"/>
          <w:szCs w:val="20"/>
          <w:lang w:eastAsia="sk-SK"/>
        </w:rPr>
      </w:pPr>
    </w:p>
    <w:tbl>
      <w:tblPr>
        <w:tblStyle w:val="Mriekatabuky1"/>
        <w:tblW w:w="9923" w:type="dxa"/>
        <w:tblInd w:w="-147" w:type="dxa"/>
        <w:tblLook w:val="04A0" w:firstRow="1" w:lastRow="0" w:firstColumn="1" w:lastColumn="0" w:noHBand="0" w:noVBand="1"/>
      </w:tblPr>
      <w:tblGrid>
        <w:gridCol w:w="709"/>
        <w:gridCol w:w="3969"/>
        <w:gridCol w:w="5245"/>
      </w:tblGrid>
      <w:tr w:rsidR="004419F6" w:rsidRPr="004419F6" w14:paraId="5AE9A7CE" w14:textId="77777777" w:rsidTr="00D840F2">
        <w:tc>
          <w:tcPr>
            <w:tcW w:w="709" w:type="dxa"/>
            <w:vAlign w:val="center"/>
          </w:tcPr>
          <w:p w14:paraId="31CE9BE7" w14:textId="77777777" w:rsidR="004419F6" w:rsidRPr="004419F6" w:rsidRDefault="004419F6" w:rsidP="004419F6">
            <w:pPr>
              <w:spacing w:after="0" w:line="240" w:lineRule="auto"/>
              <w:textAlignment w:val="baseline"/>
              <w:rPr>
                <w:rFonts w:ascii="Times New Roman" w:eastAsia="Times New Roman" w:hAnsi="Times New Roman"/>
                <w:lang w:eastAsia="sk-SK"/>
              </w:rPr>
            </w:pPr>
            <w:r w:rsidRPr="004419F6">
              <w:rPr>
                <w:rFonts w:ascii="Times New Roman" w:hAnsi="Times New Roman"/>
                <w:b/>
                <w:bCs/>
              </w:rPr>
              <w:t>P. č.</w:t>
            </w:r>
          </w:p>
        </w:tc>
        <w:tc>
          <w:tcPr>
            <w:tcW w:w="3969" w:type="dxa"/>
            <w:vAlign w:val="center"/>
          </w:tcPr>
          <w:p w14:paraId="5E3FC914" w14:textId="77777777" w:rsidR="004419F6" w:rsidRPr="004419F6" w:rsidRDefault="004419F6" w:rsidP="004419F6">
            <w:pPr>
              <w:spacing w:after="0" w:line="240" w:lineRule="auto"/>
              <w:textAlignment w:val="baseline"/>
              <w:rPr>
                <w:rFonts w:ascii="Times New Roman" w:eastAsia="Times New Roman" w:hAnsi="Times New Roman"/>
                <w:lang w:eastAsia="sk-SK"/>
              </w:rPr>
            </w:pPr>
            <w:r w:rsidRPr="004419F6">
              <w:rPr>
                <w:rFonts w:ascii="Times New Roman" w:hAnsi="Times New Roman"/>
                <w:b/>
                <w:bCs/>
              </w:rPr>
              <w:t>Popis CO krytu/ochrannej stavby</w:t>
            </w:r>
          </w:p>
        </w:tc>
        <w:tc>
          <w:tcPr>
            <w:tcW w:w="5245" w:type="dxa"/>
            <w:vAlign w:val="center"/>
          </w:tcPr>
          <w:p w14:paraId="5011EE23" w14:textId="77777777" w:rsidR="004419F6" w:rsidRPr="004419F6" w:rsidRDefault="004419F6" w:rsidP="004419F6">
            <w:pPr>
              <w:spacing w:after="0" w:line="240" w:lineRule="auto"/>
              <w:textAlignment w:val="baseline"/>
              <w:rPr>
                <w:rFonts w:ascii="Times New Roman" w:eastAsia="Times New Roman" w:hAnsi="Times New Roman"/>
                <w:lang w:eastAsia="sk-SK"/>
              </w:rPr>
            </w:pPr>
            <w:r w:rsidRPr="004419F6">
              <w:rPr>
                <w:rFonts w:ascii="Times New Roman" w:hAnsi="Times New Roman"/>
                <w:b/>
                <w:bCs/>
              </w:rPr>
              <w:t>Zariadenie, v ktorom sa CO kryt/ochranná stavba nachádza</w:t>
            </w:r>
          </w:p>
        </w:tc>
      </w:tr>
      <w:tr w:rsidR="004419F6" w:rsidRPr="004419F6" w14:paraId="73D8560D" w14:textId="77777777" w:rsidTr="00D840F2">
        <w:tc>
          <w:tcPr>
            <w:tcW w:w="709" w:type="dxa"/>
            <w:vAlign w:val="center"/>
          </w:tcPr>
          <w:p w14:paraId="50D763AD"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1.</w:t>
            </w:r>
          </w:p>
        </w:tc>
        <w:tc>
          <w:tcPr>
            <w:tcW w:w="3969" w:type="dxa"/>
            <w:vAlign w:val="center"/>
          </w:tcPr>
          <w:p w14:paraId="7217B584"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FVZ 55-60 kapacita - 200, kategória OU</w:t>
            </w:r>
          </w:p>
        </w:tc>
        <w:tc>
          <w:tcPr>
            <w:tcW w:w="5245" w:type="dxa"/>
            <w:vAlign w:val="bottom"/>
          </w:tcPr>
          <w:p w14:paraId="129B88B5"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 xml:space="preserve">Gymnázium J. Papánka, </w:t>
            </w:r>
            <w:proofErr w:type="spellStart"/>
            <w:r w:rsidRPr="004419F6">
              <w:rPr>
                <w:rFonts w:ascii="Times New Roman" w:hAnsi="Times New Roman"/>
                <w:color w:val="000000"/>
              </w:rPr>
              <w:t>Vazovova</w:t>
            </w:r>
            <w:proofErr w:type="spellEnd"/>
            <w:r w:rsidRPr="004419F6">
              <w:rPr>
                <w:rFonts w:ascii="Times New Roman" w:hAnsi="Times New Roman"/>
                <w:color w:val="000000"/>
              </w:rPr>
              <w:t xml:space="preserve"> 6, 811 07 Bratislava</w:t>
            </w:r>
          </w:p>
        </w:tc>
      </w:tr>
      <w:tr w:rsidR="004419F6" w:rsidRPr="004419F6" w14:paraId="057E951F" w14:textId="77777777" w:rsidTr="00D840F2">
        <w:tc>
          <w:tcPr>
            <w:tcW w:w="709" w:type="dxa"/>
            <w:vAlign w:val="center"/>
          </w:tcPr>
          <w:p w14:paraId="4D6A29CE"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2.</w:t>
            </w:r>
          </w:p>
        </w:tc>
        <w:tc>
          <w:tcPr>
            <w:tcW w:w="3969" w:type="dxa"/>
            <w:vAlign w:val="center"/>
          </w:tcPr>
          <w:p w14:paraId="7CD2B20D"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FVZ 55-60 kapacita - 300, kategória OU</w:t>
            </w:r>
          </w:p>
        </w:tc>
        <w:tc>
          <w:tcPr>
            <w:tcW w:w="5245" w:type="dxa"/>
            <w:vAlign w:val="bottom"/>
          </w:tcPr>
          <w:p w14:paraId="3A05A458"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 xml:space="preserve">Gymnázium J. Papánka, </w:t>
            </w:r>
            <w:proofErr w:type="spellStart"/>
            <w:r w:rsidRPr="004419F6">
              <w:rPr>
                <w:rFonts w:ascii="Times New Roman" w:hAnsi="Times New Roman"/>
                <w:color w:val="000000"/>
              </w:rPr>
              <w:t>Vazovova</w:t>
            </w:r>
            <w:proofErr w:type="spellEnd"/>
            <w:r w:rsidRPr="004419F6">
              <w:rPr>
                <w:rFonts w:ascii="Times New Roman" w:hAnsi="Times New Roman"/>
                <w:color w:val="000000"/>
              </w:rPr>
              <w:t xml:space="preserve"> 6, 811 07 Bratislava</w:t>
            </w:r>
          </w:p>
        </w:tc>
      </w:tr>
      <w:tr w:rsidR="004419F6" w:rsidRPr="004419F6" w14:paraId="16AFD6E5" w14:textId="77777777" w:rsidTr="00D840F2">
        <w:tc>
          <w:tcPr>
            <w:tcW w:w="709" w:type="dxa"/>
            <w:vAlign w:val="center"/>
          </w:tcPr>
          <w:p w14:paraId="642B6EDF"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3.</w:t>
            </w:r>
          </w:p>
        </w:tc>
        <w:tc>
          <w:tcPr>
            <w:tcW w:w="3969" w:type="dxa"/>
            <w:vAlign w:val="center"/>
          </w:tcPr>
          <w:p w14:paraId="71494C15"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FVZ 55-60 kapacita - 400, kategória OU</w:t>
            </w:r>
          </w:p>
        </w:tc>
        <w:tc>
          <w:tcPr>
            <w:tcW w:w="5245" w:type="dxa"/>
            <w:vAlign w:val="bottom"/>
          </w:tcPr>
          <w:p w14:paraId="23F8B120"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 xml:space="preserve">Gymnázium J. Papánka, </w:t>
            </w:r>
            <w:proofErr w:type="spellStart"/>
            <w:r w:rsidRPr="004419F6">
              <w:rPr>
                <w:rFonts w:ascii="Times New Roman" w:hAnsi="Times New Roman"/>
                <w:color w:val="000000"/>
              </w:rPr>
              <w:t>Vazovova</w:t>
            </w:r>
            <w:proofErr w:type="spellEnd"/>
            <w:r w:rsidRPr="004419F6">
              <w:rPr>
                <w:rFonts w:ascii="Times New Roman" w:hAnsi="Times New Roman"/>
                <w:color w:val="000000"/>
              </w:rPr>
              <w:t xml:space="preserve"> 6, 811 07 Bratislava</w:t>
            </w:r>
          </w:p>
        </w:tc>
      </w:tr>
      <w:tr w:rsidR="004419F6" w:rsidRPr="004419F6" w14:paraId="73770D7E" w14:textId="77777777" w:rsidTr="00D840F2">
        <w:tc>
          <w:tcPr>
            <w:tcW w:w="709" w:type="dxa"/>
            <w:vAlign w:val="center"/>
          </w:tcPr>
          <w:p w14:paraId="72D3C07E"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4.</w:t>
            </w:r>
          </w:p>
        </w:tc>
        <w:tc>
          <w:tcPr>
            <w:tcW w:w="3969" w:type="dxa"/>
            <w:vAlign w:val="center"/>
          </w:tcPr>
          <w:p w14:paraId="408C8F8B"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FVZ 55-60 kapacita - 300, kategória OU</w:t>
            </w:r>
          </w:p>
        </w:tc>
        <w:tc>
          <w:tcPr>
            <w:tcW w:w="5245" w:type="dxa"/>
            <w:vAlign w:val="bottom"/>
          </w:tcPr>
          <w:p w14:paraId="6B6BA561"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 xml:space="preserve">SOŠ obchodu a služieb Samuela Jurkoviča, </w:t>
            </w:r>
          </w:p>
          <w:p w14:paraId="1BB46AEF"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Sklenárova 1, 821 09 Bratislava</w:t>
            </w:r>
          </w:p>
        </w:tc>
      </w:tr>
      <w:tr w:rsidR="004419F6" w:rsidRPr="004419F6" w14:paraId="490705EA" w14:textId="77777777" w:rsidTr="00D840F2">
        <w:tc>
          <w:tcPr>
            <w:tcW w:w="709" w:type="dxa"/>
            <w:vAlign w:val="center"/>
          </w:tcPr>
          <w:p w14:paraId="394D7D3B"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5.</w:t>
            </w:r>
          </w:p>
        </w:tc>
        <w:tc>
          <w:tcPr>
            <w:tcW w:w="3969" w:type="dxa"/>
            <w:vAlign w:val="center"/>
          </w:tcPr>
          <w:p w14:paraId="6CCA0DFB"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FVZ 55-60 kapacita - 300, kategória OU</w:t>
            </w:r>
          </w:p>
        </w:tc>
        <w:tc>
          <w:tcPr>
            <w:tcW w:w="5245" w:type="dxa"/>
            <w:vAlign w:val="bottom"/>
          </w:tcPr>
          <w:p w14:paraId="1E875650"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 xml:space="preserve">Hotelová akadémia, </w:t>
            </w:r>
            <w:proofErr w:type="spellStart"/>
            <w:r w:rsidRPr="004419F6">
              <w:rPr>
                <w:rFonts w:ascii="Times New Roman" w:hAnsi="Times New Roman"/>
                <w:color w:val="000000"/>
              </w:rPr>
              <w:t>Mikovíniho</w:t>
            </w:r>
            <w:proofErr w:type="spellEnd"/>
            <w:r w:rsidRPr="004419F6">
              <w:rPr>
                <w:rFonts w:ascii="Times New Roman" w:hAnsi="Times New Roman"/>
                <w:color w:val="000000"/>
              </w:rPr>
              <w:t xml:space="preserve"> 1, 831 02 Bratislava</w:t>
            </w:r>
          </w:p>
        </w:tc>
      </w:tr>
      <w:tr w:rsidR="004419F6" w:rsidRPr="004419F6" w14:paraId="233D0E7E" w14:textId="77777777" w:rsidTr="00D840F2">
        <w:tc>
          <w:tcPr>
            <w:tcW w:w="709" w:type="dxa"/>
            <w:vAlign w:val="center"/>
          </w:tcPr>
          <w:p w14:paraId="2D7ACD75"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6.</w:t>
            </w:r>
          </w:p>
        </w:tc>
        <w:tc>
          <w:tcPr>
            <w:tcW w:w="3969" w:type="dxa"/>
            <w:vAlign w:val="center"/>
          </w:tcPr>
          <w:p w14:paraId="5B28C71C"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FVZ 55-60 kapacita - 300, kategória OU</w:t>
            </w:r>
          </w:p>
        </w:tc>
        <w:tc>
          <w:tcPr>
            <w:tcW w:w="5245" w:type="dxa"/>
            <w:vAlign w:val="bottom"/>
          </w:tcPr>
          <w:p w14:paraId="466B738F"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 xml:space="preserve">Hotelová akadémia, </w:t>
            </w:r>
            <w:proofErr w:type="spellStart"/>
            <w:r w:rsidRPr="004419F6">
              <w:rPr>
                <w:rFonts w:ascii="Times New Roman" w:hAnsi="Times New Roman"/>
                <w:color w:val="000000"/>
              </w:rPr>
              <w:t>Mikovíniho</w:t>
            </w:r>
            <w:proofErr w:type="spellEnd"/>
            <w:r w:rsidRPr="004419F6">
              <w:rPr>
                <w:rFonts w:ascii="Times New Roman" w:hAnsi="Times New Roman"/>
                <w:color w:val="000000"/>
              </w:rPr>
              <w:t xml:space="preserve"> 1, 831 02 Bratislava</w:t>
            </w:r>
          </w:p>
        </w:tc>
      </w:tr>
      <w:tr w:rsidR="004419F6" w:rsidRPr="004419F6" w14:paraId="77B85C46" w14:textId="77777777" w:rsidTr="00D840F2">
        <w:tc>
          <w:tcPr>
            <w:tcW w:w="709" w:type="dxa"/>
            <w:vAlign w:val="center"/>
          </w:tcPr>
          <w:p w14:paraId="7861AD92"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7.</w:t>
            </w:r>
          </w:p>
        </w:tc>
        <w:tc>
          <w:tcPr>
            <w:tcW w:w="3969" w:type="dxa"/>
            <w:vAlign w:val="center"/>
          </w:tcPr>
          <w:p w14:paraId="564CA3E9"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FVZ 55-60 kapacita - 300, kategória OU</w:t>
            </w:r>
          </w:p>
        </w:tc>
        <w:tc>
          <w:tcPr>
            <w:tcW w:w="5245" w:type="dxa"/>
            <w:vAlign w:val="bottom"/>
          </w:tcPr>
          <w:p w14:paraId="553914CF"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 xml:space="preserve">SOŠ masmediálnych a informačných štúdií, </w:t>
            </w:r>
          </w:p>
          <w:p w14:paraId="09E02A03"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Kadnárová 7, 834 14 Bratislava</w:t>
            </w:r>
          </w:p>
        </w:tc>
      </w:tr>
      <w:tr w:rsidR="004419F6" w:rsidRPr="004419F6" w14:paraId="16C96CE3" w14:textId="77777777" w:rsidTr="00D840F2">
        <w:tc>
          <w:tcPr>
            <w:tcW w:w="709" w:type="dxa"/>
            <w:vAlign w:val="center"/>
          </w:tcPr>
          <w:p w14:paraId="76B8E98E"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8.</w:t>
            </w:r>
          </w:p>
        </w:tc>
        <w:tc>
          <w:tcPr>
            <w:tcW w:w="3969" w:type="dxa"/>
            <w:vAlign w:val="center"/>
          </w:tcPr>
          <w:p w14:paraId="2EE4DDCE"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FVZ 55-60 kapacita - 300, kategória OU</w:t>
            </w:r>
          </w:p>
        </w:tc>
        <w:tc>
          <w:tcPr>
            <w:tcW w:w="5245" w:type="dxa"/>
            <w:vAlign w:val="bottom"/>
          </w:tcPr>
          <w:p w14:paraId="1D1DECFF"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 xml:space="preserve">SOŠ masmediálnych a informačných štúdií, </w:t>
            </w:r>
          </w:p>
          <w:p w14:paraId="2019BF37"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Kadnárová 7, 834 14 Bratislava</w:t>
            </w:r>
          </w:p>
        </w:tc>
      </w:tr>
      <w:tr w:rsidR="004419F6" w:rsidRPr="004419F6" w14:paraId="6D9F9782" w14:textId="77777777" w:rsidTr="00D840F2">
        <w:tc>
          <w:tcPr>
            <w:tcW w:w="709" w:type="dxa"/>
            <w:vAlign w:val="center"/>
          </w:tcPr>
          <w:p w14:paraId="4862F404"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9.</w:t>
            </w:r>
          </w:p>
        </w:tc>
        <w:tc>
          <w:tcPr>
            <w:tcW w:w="3969" w:type="dxa"/>
            <w:vAlign w:val="center"/>
          </w:tcPr>
          <w:p w14:paraId="17381619"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FVZ 55-60 kapacita - 150, kategória OU</w:t>
            </w:r>
          </w:p>
        </w:tc>
        <w:tc>
          <w:tcPr>
            <w:tcW w:w="5245" w:type="dxa"/>
            <w:vAlign w:val="bottom"/>
          </w:tcPr>
          <w:p w14:paraId="5DB46BFC"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Škola pre Mimoriadne Nadané Deti a Gymnázium,</w:t>
            </w:r>
            <w:r w:rsidRPr="004419F6">
              <w:rPr>
                <w:rFonts w:ascii="Times New Roman" w:hAnsi="Times New Roman"/>
                <w:color w:val="000000"/>
              </w:rPr>
              <w:br/>
              <w:t>Teplická 7, 831 02 Bratislava</w:t>
            </w:r>
          </w:p>
        </w:tc>
      </w:tr>
      <w:tr w:rsidR="004419F6" w:rsidRPr="004419F6" w14:paraId="2FE53C1A" w14:textId="77777777" w:rsidTr="00D840F2">
        <w:tc>
          <w:tcPr>
            <w:tcW w:w="709" w:type="dxa"/>
            <w:vAlign w:val="center"/>
          </w:tcPr>
          <w:p w14:paraId="1E8444D3"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10.</w:t>
            </w:r>
          </w:p>
        </w:tc>
        <w:tc>
          <w:tcPr>
            <w:tcW w:w="3969" w:type="dxa"/>
            <w:vAlign w:val="center"/>
          </w:tcPr>
          <w:p w14:paraId="53510A06"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FVZ 55-60 kapacita - 150, kategória OU</w:t>
            </w:r>
          </w:p>
        </w:tc>
        <w:tc>
          <w:tcPr>
            <w:tcW w:w="5245" w:type="dxa"/>
            <w:vAlign w:val="bottom"/>
          </w:tcPr>
          <w:p w14:paraId="66FA6AEF"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Škola pre Mimoriadne Nadané Deti a Gymnázium,</w:t>
            </w:r>
            <w:r w:rsidRPr="004419F6">
              <w:rPr>
                <w:rFonts w:ascii="Times New Roman" w:hAnsi="Times New Roman"/>
                <w:color w:val="000000"/>
              </w:rPr>
              <w:br/>
              <w:t>Teplická 7, 831 02 Bratislava</w:t>
            </w:r>
          </w:p>
        </w:tc>
      </w:tr>
      <w:tr w:rsidR="004419F6" w:rsidRPr="004419F6" w14:paraId="1F137981" w14:textId="77777777" w:rsidTr="00D840F2">
        <w:tc>
          <w:tcPr>
            <w:tcW w:w="709" w:type="dxa"/>
            <w:vAlign w:val="center"/>
          </w:tcPr>
          <w:p w14:paraId="083F6CCB"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11.</w:t>
            </w:r>
          </w:p>
        </w:tc>
        <w:tc>
          <w:tcPr>
            <w:tcW w:w="3969" w:type="dxa"/>
            <w:vAlign w:val="center"/>
          </w:tcPr>
          <w:p w14:paraId="043D55D5"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FVZ 55-60 kapacita - 90, kategória PU</w:t>
            </w:r>
          </w:p>
        </w:tc>
        <w:tc>
          <w:tcPr>
            <w:tcW w:w="5245" w:type="dxa"/>
            <w:vAlign w:val="bottom"/>
          </w:tcPr>
          <w:p w14:paraId="401274B1" w14:textId="77777777" w:rsidR="004419F6" w:rsidRPr="004419F6" w:rsidRDefault="004419F6" w:rsidP="004419F6">
            <w:pPr>
              <w:spacing w:after="0" w:line="240" w:lineRule="auto"/>
              <w:textAlignment w:val="baseline"/>
              <w:rPr>
                <w:rFonts w:ascii="Times New Roman" w:hAnsi="Times New Roman"/>
                <w:color w:val="000000"/>
                <w:highlight w:val="yellow"/>
              </w:rPr>
            </w:pPr>
            <w:r w:rsidRPr="004419F6">
              <w:rPr>
                <w:rFonts w:ascii="Times New Roman" w:hAnsi="Times New Roman"/>
                <w:color w:val="000000"/>
              </w:rPr>
              <w:t xml:space="preserve">Spojená škola - SOŠ agrotechnická J. A. </w:t>
            </w:r>
            <w:proofErr w:type="spellStart"/>
            <w:r w:rsidRPr="004419F6">
              <w:rPr>
                <w:rFonts w:ascii="Times New Roman" w:hAnsi="Times New Roman"/>
                <w:color w:val="000000"/>
              </w:rPr>
              <w:t>Gagarina</w:t>
            </w:r>
            <w:proofErr w:type="spellEnd"/>
            <w:r w:rsidRPr="004419F6">
              <w:rPr>
                <w:rFonts w:ascii="Times New Roman" w:hAnsi="Times New Roman"/>
                <w:color w:val="000000"/>
              </w:rPr>
              <w:t xml:space="preserve">, Svätoplukova 38, 900 27 Bernolákovo </w:t>
            </w:r>
          </w:p>
        </w:tc>
      </w:tr>
      <w:tr w:rsidR="004419F6" w:rsidRPr="004419F6" w14:paraId="22B635B1" w14:textId="77777777" w:rsidTr="00D840F2">
        <w:tc>
          <w:tcPr>
            <w:tcW w:w="709" w:type="dxa"/>
            <w:vAlign w:val="center"/>
          </w:tcPr>
          <w:p w14:paraId="4928FD1D"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12.</w:t>
            </w:r>
          </w:p>
        </w:tc>
        <w:tc>
          <w:tcPr>
            <w:tcW w:w="3969" w:type="dxa"/>
          </w:tcPr>
          <w:p w14:paraId="448324AA"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FVZ 55-60 kapacita - 150, kategória PU</w:t>
            </w:r>
          </w:p>
        </w:tc>
        <w:tc>
          <w:tcPr>
            <w:tcW w:w="5245" w:type="dxa"/>
            <w:shd w:val="clear" w:color="auto" w:fill="auto"/>
            <w:vAlign w:val="bottom"/>
          </w:tcPr>
          <w:p w14:paraId="76227382"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Zdravotné stredisko, Záporožská 12, 851 01 Bratislava</w:t>
            </w:r>
          </w:p>
        </w:tc>
      </w:tr>
      <w:tr w:rsidR="004419F6" w:rsidRPr="004419F6" w14:paraId="3D1817FA" w14:textId="77777777" w:rsidTr="00D840F2">
        <w:tc>
          <w:tcPr>
            <w:tcW w:w="709" w:type="dxa"/>
            <w:vAlign w:val="center"/>
          </w:tcPr>
          <w:p w14:paraId="43369DB1"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13.</w:t>
            </w:r>
          </w:p>
        </w:tc>
        <w:tc>
          <w:tcPr>
            <w:tcW w:w="3969" w:type="dxa"/>
          </w:tcPr>
          <w:p w14:paraId="214C79B3"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FVZ 55-60 kapacita - 150, kategória PU</w:t>
            </w:r>
          </w:p>
        </w:tc>
        <w:tc>
          <w:tcPr>
            <w:tcW w:w="5245" w:type="dxa"/>
            <w:shd w:val="clear" w:color="auto" w:fill="auto"/>
            <w:vAlign w:val="bottom"/>
          </w:tcPr>
          <w:p w14:paraId="0DE59F2C"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Zdravotné stredisko, Záporožská 12, 851 01Bratislava</w:t>
            </w:r>
          </w:p>
        </w:tc>
      </w:tr>
      <w:tr w:rsidR="004419F6" w:rsidRPr="004419F6" w14:paraId="4C2F315D" w14:textId="77777777" w:rsidTr="00D840F2">
        <w:tc>
          <w:tcPr>
            <w:tcW w:w="709" w:type="dxa"/>
            <w:vAlign w:val="center"/>
          </w:tcPr>
          <w:p w14:paraId="605CA61D" w14:textId="77777777"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14.</w:t>
            </w:r>
          </w:p>
        </w:tc>
        <w:tc>
          <w:tcPr>
            <w:tcW w:w="3969" w:type="dxa"/>
          </w:tcPr>
          <w:p w14:paraId="5D5D8DA3" w14:textId="09E0405A" w:rsidR="004419F6" w:rsidRPr="004419F6" w:rsidRDefault="004419F6" w:rsidP="004419F6">
            <w:pPr>
              <w:spacing w:after="0" w:line="240" w:lineRule="auto"/>
              <w:textAlignment w:val="baseline"/>
              <w:rPr>
                <w:rFonts w:ascii="Times New Roman" w:hAnsi="Times New Roman"/>
                <w:color w:val="000000"/>
              </w:rPr>
            </w:pPr>
            <w:r w:rsidRPr="004419F6">
              <w:rPr>
                <w:rFonts w:ascii="Times New Roman" w:hAnsi="Times New Roman"/>
                <w:color w:val="000000"/>
              </w:rPr>
              <w:t>FVZ 55-60 kapacita - 50, kategória OU</w:t>
            </w:r>
          </w:p>
        </w:tc>
        <w:tc>
          <w:tcPr>
            <w:tcW w:w="5245" w:type="dxa"/>
            <w:vAlign w:val="bottom"/>
          </w:tcPr>
          <w:p w14:paraId="690F7DA7" w14:textId="77777777" w:rsidR="004419F6" w:rsidRPr="004419F6" w:rsidRDefault="004419F6" w:rsidP="004419F6">
            <w:pPr>
              <w:spacing w:after="0" w:line="240" w:lineRule="auto"/>
              <w:textAlignment w:val="baseline"/>
              <w:rPr>
                <w:rFonts w:ascii="Times New Roman" w:hAnsi="Times New Roman"/>
              </w:rPr>
            </w:pPr>
            <w:r w:rsidRPr="004419F6">
              <w:rPr>
                <w:rFonts w:ascii="Times New Roman" w:hAnsi="Times New Roman"/>
              </w:rPr>
              <w:t xml:space="preserve">Nemocnica Malacky, Duklianskych hrdinov 34, </w:t>
            </w:r>
          </w:p>
          <w:p w14:paraId="12546EE6" w14:textId="77777777" w:rsidR="004419F6" w:rsidRPr="004419F6" w:rsidRDefault="004419F6" w:rsidP="004419F6">
            <w:pPr>
              <w:spacing w:after="0" w:line="240" w:lineRule="auto"/>
              <w:textAlignment w:val="baseline"/>
              <w:rPr>
                <w:rFonts w:ascii="Times New Roman" w:hAnsi="Times New Roman"/>
                <w:color w:val="FF0000"/>
              </w:rPr>
            </w:pPr>
            <w:r w:rsidRPr="004419F6">
              <w:rPr>
                <w:rFonts w:ascii="Times New Roman" w:hAnsi="Times New Roman"/>
              </w:rPr>
              <w:t>901 22 Malacky</w:t>
            </w:r>
          </w:p>
        </w:tc>
      </w:tr>
    </w:tbl>
    <w:p w14:paraId="4985A563" w14:textId="77777777" w:rsidR="004419F6" w:rsidRPr="004419F6" w:rsidRDefault="004419F6" w:rsidP="004419F6">
      <w:pPr>
        <w:spacing w:after="0" w:line="240" w:lineRule="auto"/>
        <w:jc w:val="both"/>
        <w:textAlignment w:val="baseline"/>
        <w:rPr>
          <w:rFonts w:ascii="Times New Roman" w:eastAsia="Times New Roman" w:hAnsi="Times New Roman"/>
          <w:sz w:val="20"/>
          <w:szCs w:val="20"/>
          <w:lang w:eastAsia="sk-SK"/>
        </w:rPr>
      </w:pPr>
    </w:p>
    <w:p w14:paraId="5F3AB038" w14:textId="77777777" w:rsidR="002F7F7F" w:rsidRPr="001D57BF" w:rsidRDefault="002F7F7F" w:rsidP="002F7F7F">
      <w:pPr>
        <w:spacing w:after="0" w:line="240" w:lineRule="auto"/>
        <w:rPr>
          <w:rFonts w:ascii="Times New Roman" w:eastAsiaTheme="minorEastAsia" w:hAnsi="Times New Roman"/>
          <w:sz w:val="20"/>
          <w:szCs w:val="20"/>
        </w:rPr>
      </w:pPr>
      <w:r>
        <w:rPr>
          <w:rFonts w:ascii="Times New Roman" w:hAnsi="Times New Roman"/>
          <w:b/>
          <w:color w:val="000000"/>
        </w:rPr>
        <w:br w:type="column"/>
      </w:r>
      <w:r w:rsidRPr="00955B2A">
        <w:rPr>
          <w:rFonts w:ascii="Times New Roman" w:eastAsia="Times New Roman" w:hAnsi="Times New Roman"/>
          <w:b/>
          <w:sz w:val="24"/>
          <w:szCs w:val="24"/>
        </w:rPr>
        <w:lastRenderedPageBreak/>
        <w:t>PRÍLOHA Č.</w:t>
      </w:r>
      <w:r>
        <w:rPr>
          <w:rFonts w:ascii="Times New Roman" w:eastAsia="Times New Roman" w:hAnsi="Times New Roman"/>
          <w:b/>
          <w:sz w:val="24"/>
          <w:szCs w:val="24"/>
        </w:rPr>
        <w:t xml:space="preserve"> 2</w:t>
      </w:r>
      <w:r w:rsidRPr="00955B2A">
        <w:rPr>
          <w:rFonts w:ascii="Times New Roman" w:eastAsia="Times New Roman" w:hAnsi="Times New Roman"/>
          <w:b/>
          <w:sz w:val="24"/>
          <w:szCs w:val="24"/>
        </w:rPr>
        <w:t xml:space="preserve">: </w:t>
      </w:r>
      <w:bookmarkStart w:id="21" w:name="_Toc452453921"/>
      <w:bookmarkEnd w:id="20"/>
      <w:r>
        <w:rPr>
          <w:rFonts w:ascii="Times New Roman" w:eastAsia="Times New Roman" w:hAnsi="Times New Roman"/>
          <w:b/>
          <w:sz w:val="24"/>
          <w:szCs w:val="24"/>
        </w:rPr>
        <w:t xml:space="preserve">Čestné vyhlásenie </w:t>
      </w:r>
    </w:p>
    <w:p w14:paraId="69872FE7" w14:textId="77777777" w:rsidR="002F7F7F" w:rsidRDefault="002F7F7F" w:rsidP="002F7F7F">
      <w:pPr>
        <w:spacing w:after="0" w:line="240" w:lineRule="auto"/>
        <w:rPr>
          <w:rFonts w:ascii="Times New Roman" w:eastAsiaTheme="minorEastAsia" w:hAnsi="Times New Roman"/>
          <w:i/>
        </w:rPr>
      </w:pPr>
    </w:p>
    <w:p w14:paraId="0245AFC7" w14:textId="77777777" w:rsidR="002F7F7F" w:rsidRDefault="002F7F7F" w:rsidP="002F7F7F">
      <w:pPr>
        <w:spacing w:after="0" w:line="240" w:lineRule="auto"/>
        <w:rPr>
          <w:rFonts w:ascii="Times New Roman" w:eastAsiaTheme="minorEastAsia" w:hAnsi="Times New Roman"/>
          <w:i/>
        </w:rPr>
      </w:pPr>
    </w:p>
    <w:p w14:paraId="46750643" w14:textId="77777777" w:rsidR="002F7F7F" w:rsidRPr="00845C18" w:rsidRDefault="002F7F7F" w:rsidP="002F7F7F">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127E0F30" w14:textId="77777777" w:rsidR="002F7F7F" w:rsidRPr="00845C18" w:rsidRDefault="002F7F7F" w:rsidP="002F7F7F">
      <w:pPr>
        <w:spacing w:after="0" w:line="240" w:lineRule="auto"/>
        <w:rPr>
          <w:rFonts w:ascii="Times New Roman" w:eastAsiaTheme="minorEastAsia" w:hAnsi="Times New Roman"/>
          <w:i/>
        </w:rPr>
      </w:pPr>
    </w:p>
    <w:p w14:paraId="09195C90" w14:textId="77777777" w:rsidR="002F7F7F" w:rsidRPr="00845C18" w:rsidRDefault="002F7F7F" w:rsidP="002F7F7F">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2D00B5AA" w14:textId="77777777" w:rsidR="002F7F7F" w:rsidRPr="00845C18" w:rsidRDefault="002F7F7F" w:rsidP="002F7F7F">
      <w:pPr>
        <w:spacing w:after="0" w:line="240" w:lineRule="auto"/>
        <w:rPr>
          <w:rFonts w:ascii="Times New Roman" w:eastAsiaTheme="minorEastAsia" w:hAnsi="Times New Roman"/>
          <w:i/>
        </w:rPr>
      </w:pPr>
    </w:p>
    <w:p w14:paraId="0F45FAD3" w14:textId="77777777" w:rsidR="002F7F7F" w:rsidRPr="00845C18" w:rsidRDefault="002F7F7F" w:rsidP="002F7F7F">
      <w:pPr>
        <w:spacing w:after="0" w:line="240" w:lineRule="auto"/>
        <w:rPr>
          <w:rFonts w:ascii="Times New Roman" w:eastAsiaTheme="minorEastAsia" w:hAnsi="Times New Roman"/>
        </w:rPr>
      </w:pPr>
      <w:r w:rsidRPr="00845C18">
        <w:rPr>
          <w:rFonts w:ascii="Times New Roman" w:eastAsiaTheme="minorEastAsia" w:hAnsi="Times New Roman"/>
          <w:i/>
        </w:rPr>
        <w:t>IČO:</w:t>
      </w:r>
    </w:p>
    <w:p w14:paraId="0AB42FBF" w14:textId="77777777" w:rsidR="002F7F7F" w:rsidRPr="00845C18" w:rsidRDefault="002F7F7F" w:rsidP="002F7F7F">
      <w:pPr>
        <w:spacing w:after="0" w:line="240" w:lineRule="auto"/>
        <w:rPr>
          <w:rFonts w:ascii="Times New Roman" w:eastAsiaTheme="minorEastAsia" w:hAnsi="Times New Roman"/>
        </w:rPr>
      </w:pPr>
    </w:p>
    <w:p w14:paraId="3D98639D" w14:textId="77777777" w:rsidR="002F7F7F" w:rsidRPr="00845C18" w:rsidRDefault="002F7F7F" w:rsidP="002F7F7F">
      <w:pPr>
        <w:spacing w:after="0" w:line="240" w:lineRule="auto"/>
        <w:rPr>
          <w:rFonts w:ascii="Times New Roman" w:eastAsiaTheme="minorEastAsia" w:hAnsi="Times New Roman"/>
        </w:rPr>
      </w:pPr>
    </w:p>
    <w:p w14:paraId="1A3264D7" w14:textId="77777777" w:rsidR="002F7F7F" w:rsidRPr="00845C18" w:rsidRDefault="002F7F7F" w:rsidP="002F7F7F">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1A5347AD" w14:textId="77777777" w:rsidR="002F7F7F" w:rsidRPr="00845C18" w:rsidRDefault="002F7F7F" w:rsidP="002F7F7F">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07F17AD6" w14:textId="77777777" w:rsidR="002F7F7F" w:rsidRPr="00845C18" w:rsidRDefault="002F7F7F" w:rsidP="002F7F7F">
      <w:pPr>
        <w:spacing w:after="0" w:line="240" w:lineRule="auto"/>
        <w:jc w:val="center"/>
        <w:rPr>
          <w:rFonts w:ascii="Times New Roman" w:eastAsiaTheme="minorEastAsia" w:hAnsi="Times New Roman"/>
          <w:b/>
        </w:rPr>
      </w:pPr>
    </w:p>
    <w:p w14:paraId="5602260D" w14:textId="77777777" w:rsidR="002F7F7F" w:rsidRPr="00845C18" w:rsidRDefault="002F7F7F" w:rsidP="002F7F7F">
      <w:pPr>
        <w:spacing w:after="0" w:line="240" w:lineRule="auto"/>
        <w:rPr>
          <w:rFonts w:ascii="Times New Roman" w:eastAsiaTheme="minorEastAsia" w:hAnsi="Times New Roman"/>
        </w:rPr>
      </w:pPr>
    </w:p>
    <w:p w14:paraId="2B7AB769" w14:textId="6D285324" w:rsidR="002F7F7F" w:rsidRPr="003E7DC8" w:rsidRDefault="002F7F7F" w:rsidP="002F7F7F">
      <w:pPr>
        <w:numPr>
          <w:ilvl w:val="0"/>
          <w:numId w:val="7"/>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s</w:t>
      </w:r>
      <w:r>
        <w:rPr>
          <w:rFonts w:ascii="Times New Roman" w:eastAsiaTheme="minorEastAsia" w:hAnsi="Times New Roman"/>
        </w:rPr>
        <w:t>o zmluvnými</w:t>
      </w:r>
      <w:r w:rsidRPr="00845C18">
        <w:rPr>
          <w:rFonts w:ascii="Times New Roman" w:eastAsiaTheme="minorEastAsia" w:hAnsi="Times New Roman"/>
        </w:rPr>
        <w:t> </w:t>
      </w:r>
      <w:r>
        <w:rPr>
          <w:rFonts w:ascii="Times New Roman" w:eastAsiaTheme="minorEastAsia" w:hAnsi="Times New Roman"/>
        </w:rPr>
        <w:t xml:space="preserve"> </w:t>
      </w:r>
      <w:r w:rsidRPr="00845C18">
        <w:rPr>
          <w:rFonts w:ascii="Times New Roman" w:eastAsiaTheme="minorEastAsia" w:hAnsi="Times New Roman"/>
        </w:rPr>
        <w:t>podmienkami zákazky:</w:t>
      </w:r>
      <w:r>
        <w:rPr>
          <w:rFonts w:ascii="Times New Roman" w:eastAsiaTheme="minorEastAsia" w:hAnsi="Times New Roman"/>
        </w:rPr>
        <w:t xml:space="preserve"> </w:t>
      </w:r>
      <w:r w:rsidRPr="00A2237B">
        <w:rPr>
          <w:rFonts w:ascii="Times New Roman" w:eastAsiaTheme="minorEastAsia" w:hAnsi="Times New Roman"/>
          <w:b/>
          <w:bCs/>
        </w:rPr>
        <w:t>„</w:t>
      </w:r>
      <w:r w:rsidR="00274818" w:rsidRPr="003810A4">
        <w:rPr>
          <w:rFonts w:ascii="Times New Roman" w:eastAsia="Times New Roman" w:hAnsi="Times New Roman"/>
          <w:b/>
          <w:bCs/>
          <w:i/>
          <w:iCs/>
        </w:rPr>
        <w:t>Revízia krytov civilnej obrany v objektoch Bratislavského samosprávneho kraja</w:t>
      </w:r>
      <w:r w:rsidRPr="00A2237B">
        <w:rPr>
          <w:rFonts w:ascii="Times New Roman" w:eastAsiaTheme="minorEastAsia" w:hAnsi="Times New Roman"/>
          <w:b/>
          <w:bCs/>
        </w:rPr>
        <w:t>“</w:t>
      </w:r>
      <w:r w:rsidRPr="003E7DC8">
        <w:rPr>
          <w:rFonts w:ascii="Times New Roman" w:eastAsiaTheme="minorEastAsia" w:hAnsi="Times New Roman"/>
          <w:b/>
        </w:rPr>
        <w:t>,</w:t>
      </w:r>
      <w:r w:rsidRPr="001F58C8">
        <w:rPr>
          <w:rFonts w:ascii="Times New Roman" w:eastAsiaTheme="minorEastAsia" w:hAnsi="Times New Roman"/>
        </w:rPr>
        <w:t xml:space="preserve">  ktoré verejný</w:t>
      </w:r>
      <w:r>
        <w:rPr>
          <w:rFonts w:ascii="Times New Roman" w:eastAsia="Times New Roman" w:hAnsi="Times New Roman"/>
          <w:bCs/>
        </w:rPr>
        <w:t xml:space="preserve"> </w:t>
      </w:r>
      <w:r w:rsidRPr="003E7DC8">
        <w:rPr>
          <w:rFonts w:ascii="Times New Roman" w:eastAsiaTheme="minorEastAsia" w:hAnsi="Times New Roman"/>
        </w:rPr>
        <w:t>obstarávateľ určil vo výzve na predkladanie ponúk</w:t>
      </w:r>
      <w:r w:rsidRPr="003E7DC8">
        <w:rPr>
          <w:rFonts w:ascii="Times New Roman" w:eastAsia="Times New Roman" w:hAnsi="Times New Roman"/>
        </w:rPr>
        <w:t xml:space="preserve">. </w:t>
      </w:r>
    </w:p>
    <w:p w14:paraId="1DDB0632" w14:textId="77777777" w:rsidR="002F7F7F" w:rsidRPr="00845C18" w:rsidRDefault="002F7F7F" w:rsidP="002F7F7F">
      <w:pPr>
        <w:spacing w:after="0" w:line="240" w:lineRule="auto"/>
        <w:jc w:val="both"/>
        <w:rPr>
          <w:rFonts w:ascii="Times New Roman" w:eastAsiaTheme="minorEastAsia" w:hAnsi="Times New Roman"/>
        </w:rPr>
      </w:pPr>
    </w:p>
    <w:p w14:paraId="768977D7" w14:textId="77777777" w:rsidR="002F7F7F" w:rsidRPr="00845C18" w:rsidRDefault="002F7F7F" w:rsidP="002F7F7F">
      <w:pPr>
        <w:numPr>
          <w:ilvl w:val="0"/>
          <w:numId w:val="7"/>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12C75E7B" w14:textId="77777777" w:rsidR="002F7F7F" w:rsidRPr="00845C18" w:rsidRDefault="002F7F7F" w:rsidP="002F7F7F">
      <w:pPr>
        <w:spacing w:after="0" w:line="240" w:lineRule="auto"/>
        <w:ind w:left="720"/>
        <w:contextualSpacing/>
        <w:jc w:val="both"/>
        <w:rPr>
          <w:rFonts w:ascii="Times New Roman" w:eastAsiaTheme="minorEastAsia" w:hAnsi="Times New Roman"/>
        </w:rPr>
      </w:pPr>
    </w:p>
    <w:p w14:paraId="05805367" w14:textId="77777777" w:rsidR="002F7F7F" w:rsidRPr="00845C18" w:rsidRDefault="002F7F7F" w:rsidP="002F7F7F">
      <w:pPr>
        <w:numPr>
          <w:ilvl w:val="0"/>
          <w:numId w:val="7"/>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270C4B2B" w14:textId="77777777" w:rsidR="002F7F7F" w:rsidRPr="00845C18" w:rsidRDefault="002F7F7F" w:rsidP="002F7F7F">
      <w:pPr>
        <w:spacing w:after="0" w:line="240" w:lineRule="auto"/>
        <w:rPr>
          <w:rFonts w:ascii="Times New Roman" w:eastAsiaTheme="minorEastAsia" w:hAnsi="Times New Roman"/>
        </w:rPr>
      </w:pPr>
    </w:p>
    <w:p w14:paraId="1DAC85AB" w14:textId="77777777" w:rsidR="002F7F7F" w:rsidRPr="00845C18" w:rsidRDefault="002F7F7F" w:rsidP="002F7F7F">
      <w:pPr>
        <w:spacing w:after="0" w:line="240" w:lineRule="auto"/>
        <w:rPr>
          <w:rFonts w:ascii="Times New Roman" w:eastAsiaTheme="minorEastAsia" w:hAnsi="Times New Roman"/>
        </w:rPr>
      </w:pPr>
    </w:p>
    <w:p w14:paraId="7E90AAD0" w14:textId="77777777" w:rsidR="002F7F7F" w:rsidRPr="00845C18" w:rsidRDefault="002F7F7F" w:rsidP="002F7F7F">
      <w:pPr>
        <w:spacing w:after="0" w:line="240" w:lineRule="auto"/>
        <w:rPr>
          <w:rFonts w:ascii="Times New Roman" w:eastAsiaTheme="minorEastAsia" w:hAnsi="Times New Roman"/>
        </w:rPr>
      </w:pPr>
    </w:p>
    <w:p w14:paraId="0EF5E886" w14:textId="77777777" w:rsidR="002F7F7F" w:rsidRPr="00845C18" w:rsidRDefault="002F7F7F" w:rsidP="002F7F7F">
      <w:pPr>
        <w:spacing w:after="0" w:line="240" w:lineRule="auto"/>
        <w:rPr>
          <w:rFonts w:ascii="Times New Roman" w:eastAsiaTheme="minorEastAsia" w:hAnsi="Times New Roman"/>
        </w:rPr>
      </w:pPr>
    </w:p>
    <w:p w14:paraId="0AE61302" w14:textId="77777777" w:rsidR="002F7F7F" w:rsidRPr="00845C18" w:rsidRDefault="002F7F7F" w:rsidP="002F7F7F">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3773DB4A" w14:textId="77777777" w:rsidR="002F7F7F" w:rsidRPr="00845C18" w:rsidRDefault="002F7F7F" w:rsidP="002F7F7F">
      <w:pPr>
        <w:spacing w:after="0" w:line="240" w:lineRule="auto"/>
        <w:rPr>
          <w:rFonts w:ascii="Times New Roman" w:eastAsiaTheme="minorEastAsia" w:hAnsi="Times New Roman"/>
        </w:rPr>
      </w:pPr>
    </w:p>
    <w:p w14:paraId="72B07C1F" w14:textId="77777777" w:rsidR="002F7F7F" w:rsidRPr="00845C18" w:rsidRDefault="002F7F7F" w:rsidP="002F7F7F">
      <w:pPr>
        <w:spacing w:after="0" w:line="240" w:lineRule="auto"/>
        <w:rPr>
          <w:rFonts w:ascii="Times New Roman" w:eastAsiaTheme="minorEastAsia" w:hAnsi="Times New Roman"/>
        </w:rPr>
      </w:pPr>
    </w:p>
    <w:p w14:paraId="7796B415" w14:textId="77777777" w:rsidR="002F7F7F" w:rsidRPr="00845C18" w:rsidRDefault="002F7F7F" w:rsidP="002F7F7F">
      <w:pPr>
        <w:spacing w:after="0" w:line="240" w:lineRule="auto"/>
        <w:rPr>
          <w:rFonts w:ascii="Times New Roman" w:eastAsiaTheme="minorEastAsia" w:hAnsi="Times New Roman"/>
        </w:rPr>
      </w:pPr>
    </w:p>
    <w:p w14:paraId="6B878F86" w14:textId="77777777" w:rsidR="002F7F7F" w:rsidRPr="00845C18" w:rsidRDefault="002F7F7F" w:rsidP="002F7F7F">
      <w:pPr>
        <w:spacing w:after="0" w:line="240" w:lineRule="auto"/>
        <w:rPr>
          <w:rFonts w:ascii="Times New Roman" w:eastAsiaTheme="minorEastAsia" w:hAnsi="Times New Roman"/>
        </w:rPr>
      </w:pPr>
    </w:p>
    <w:p w14:paraId="4A99F84C" w14:textId="77777777" w:rsidR="002F7F7F" w:rsidRPr="00845C18" w:rsidRDefault="002F7F7F" w:rsidP="002F7F7F">
      <w:pPr>
        <w:spacing w:after="0" w:line="240" w:lineRule="auto"/>
        <w:rPr>
          <w:rFonts w:ascii="Times New Roman" w:eastAsiaTheme="minorEastAsia" w:hAnsi="Times New Roman"/>
        </w:rPr>
      </w:pPr>
    </w:p>
    <w:p w14:paraId="0FD755C0" w14:textId="77777777" w:rsidR="002F7F7F" w:rsidRPr="00845C18" w:rsidRDefault="002F7F7F" w:rsidP="002F7F7F">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53016DEE" w14:textId="77777777" w:rsidR="002F7F7F" w:rsidRPr="00845C18" w:rsidRDefault="002F7F7F" w:rsidP="002F7F7F">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78E332BA" w14:textId="77777777" w:rsidR="002F7F7F" w:rsidRPr="00845C18" w:rsidRDefault="002F7F7F" w:rsidP="002F7F7F">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3F1DFFA8" w14:textId="77777777" w:rsidR="002F7F7F" w:rsidRPr="00845C18" w:rsidRDefault="002F7F7F" w:rsidP="002F7F7F">
      <w:pPr>
        <w:spacing w:after="0" w:line="240" w:lineRule="auto"/>
        <w:rPr>
          <w:rFonts w:ascii="Times New Roman" w:eastAsiaTheme="minorEastAsia" w:hAnsi="Times New Roman"/>
        </w:rPr>
      </w:pPr>
    </w:p>
    <w:p w14:paraId="7CE5B40F" w14:textId="77777777" w:rsidR="002F7F7F" w:rsidRPr="00845C18" w:rsidRDefault="002F7F7F" w:rsidP="002F7F7F">
      <w:pPr>
        <w:spacing w:after="0" w:line="240" w:lineRule="auto"/>
        <w:rPr>
          <w:rFonts w:ascii="Times New Roman" w:eastAsiaTheme="minorEastAsia" w:hAnsi="Times New Roman"/>
        </w:rPr>
      </w:pPr>
    </w:p>
    <w:p w14:paraId="13399019" w14:textId="77777777" w:rsidR="002F7F7F" w:rsidRPr="00845C18" w:rsidRDefault="002F7F7F" w:rsidP="002F7F7F">
      <w:pPr>
        <w:spacing w:after="0" w:line="240" w:lineRule="auto"/>
        <w:rPr>
          <w:rFonts w:ascii="Times New Roman" w:eastAsiaTheme="minorEastAsia" w:hAnsi="Times New Roman"/>
        </w:rPr>
      </w:pPr>
    </w:p>
    <w:p w14:paraId="2259D13F" w14:textId="77777777" w:rsidR="002F7F7F" w:rsidRPr="00845C18" w:rsidRDefault="002F7F7F" w:rsidP="002F7F7F">
      <w:pPr>
        <w:pBdr>
          <w:bottom w:val="single" w:sz="6" w:space="1" w:color="auto"/>
        </w:pBdr>
        <w:spacing w:after="0" w:line="240" w:lineRule="auto"/>
        <w:rPr>
          <w:rFonts w:ascii="Times New Roman" w:eastAsiaTheme="minorEastAsia" w:hAnsi="Times New Roman"/>
        </w:rPr>
      </w:pPr>
    </w:p>
    <w:p w14:paraId="6ABD2045" w14:textId="77777777" w:rsidR="002F7F7F" w:rsidRPr="00845C18" w:rsidRDefault="002F7F7F" w:rsidP="002F7F7F">
      <w:pPr>
        <w:pBdr>
          <w:bottom w:val="single" w:sz="6" w:space="1" w:color="auto"/>
        </w:pBdr>
        <w:spacing w:after="0" w:line="240" w:lineRule="auto"/>
        <w:rPr>
          <w:rFonts w:ascii="Times New Roman" w:eastAsiaTheme="minorEastAsia" w:hAnsi="Times New Roman"/>
        </w:rPr>
      </w:pPr>
    </w:p>
    <w:p w14:paraId="748BF4B8" w14:textId="77777777" w:rsidR="002F7F7F" w:rsidRPr="00845C18" w:rsidRDefault="002F7F7F" w:rsidP="002F7F7F">
      <w:pPr>
        <w:pBdr>
          <w:bottom w:val="single" w:sz="6" w:space="1" w:color="auto"/>
        </w:pBdr>
        <w:spacing w:after="0" w:line="240" w:lineRule="auto"/>
        <w:rPr>
          <w:rFonts w:ascii="Times New Roman" w:eastAsiaTheme="minorEastAsia" w:hAnsi="Times New Roman"/>
        </w:rPr>
      </w:pPr>
    </w:p>
    <w:p w14:paraId="38382823" w14:textId="77777777" w:rsidR="002F7F7F" w:rsidRDefault="002F7F7F" w:rsidP="002F7F7F">
      <w:pPr>
        <w:pBdr>
          <w:bottom w:val="single" w:sz="6" w:space="1" w:color="auto"/>
        </w:pBdr>
        <w:spacing w:after="0" w:line="240" w:lineRule="auto"/>
        <w:rPr>
          <w:rFonts w:ascii="Times New Roman" w:eastAsiaTheme="minorEastAsia" w:hAnsi="Times New Roman"/>
        </w:rPr>
      </w:pPr>
    </w:p>
    <w:p w14:paraId="5D6892C4" w14:textId="77777777" w:rsidR="002F7F7F" w:rsidRDefault="002F7F7F" w:rsidP="002F7F7F">
      <w:pPr>
        <w:pBdr>
          <w:bottom w:val="single" w:sz="6" w:space="1" w:color="auto"/>
        </w:pBdr>
        <w:spacing w:after="0" w:line="240" w:lineRule="auto"/>
        <w:rPr>
          <w:rFonts w:ascii="Times New Roman" w:eastAsiaTheme="minorEastAsia" w:hAnsi="Times New Roman"/>
        </w:rPr>
      </w:pPr>
    </w:p>
    <w:p w14:paraId="0FD3510F" w14:textId="77777777" w:rsidR="002F7F7F" w:rsidRDefault="002F7F7F" w:rsidP="002F7F7F">
      <w:pPr>
        <w:pBdr>
          <w:bottom w:val="single" w:sz="6" w:space="1" w:color="auto"/>
        </w:pBdr>
        <w:spacing w:after="0" w:line="240" w:lineRule="auto"/>
        <w:rPr>
          <w:rFonts w:ascii="Times New Roman" w:eastAsiaTheme="minorEastAsia" w:hAnsi="Times New Roman"/>
        </w:rPr>
      </w:pPr>
    </w:p>
    <w:p w14:paraId="38D9567C" w14:textId="77777777" w:rsidR="002F7F7F" w:rsidRPr="00845C18" w:rsidRDefault="002F7F7F" w:rsidP="002F7F7F">
      <w:pPr>
        <w:pBdr>
          <w:bottom w:val="single" w:sz="6" w:space="1" w:color="auto"/>
        </w:pBdr>
        <w:spacing w:after="0" w:line="240" w:lineRule="auto"/>
        <w:rPr>
          <w:rFonts w:ascii="Times New Roman" w:eastAsiaTheme="minorEastAsia" w:hAnsi="Times New Roman"/>
        </w:rPr>
      </w:pPr>
    </w:p>
    <w:p w14:paraId="04D7A912" w14:textId="77777777" w:rsidR="002F7F7F" w:rsidRPr="00845C18" w:rsidRDefault="002F7F7F" w:rsidP="002F7F7F">
      <w:pPr>
        <w:pBdr>
          <w:bottom w:val="single" w:sz="6" w:space="1" w:color="auto"/>
        </w:pBdr>
        <w:spacing w:after="0" w:line="240" w:lineRule="auto"/>
        <w:rPr>
          <w:rFonts w:ascii="Times New Roman" w:eastAsiaTheme="minorEastAsia" w:hAnsi="Times New Roman"/>
        </w:rPr>
      </w:pPr>
    </w:p>
    <w:p w14:paraId="359986D8" w14:textId="047D024D" w:rsidR="00225466" w:rsidRDefault="002F7F7F" w:rsidP="00225466">
      <w:pPr>
        <w:spacing w:after="0" w:line="240" w:lineRule="auto"/>
        <w:jc w:val="both"/>
        <w:rPr>
          <w:rFonts w:ascii="Times New Roman" w:eastAsia="Times New Roman" w:hAnsi="Times New Roman"/>
          <w:b/>
          <w:sz w:val="24"/>
          <w:szCs w:val="24"/>
        </w:rPr>
        <w:sectPr w:rsidR="00225466" w:rsidSect="00DC70B4">
          <w:headerReference w:type="default" r:id="rId9"/>
          <w:footerReference w:type="default" r:id="rId10"/>
          <w:headerReference w:type="first" r:id="rId11"/>
          <w:footerReference w:type="first" r:id="rId12"/>
          <w:footnotePr>
            <w:numRestart w:val="eachPage"/>
          </w:footnotePr>
          <w:pgSz w:w="11906" w:h="16838" w:code="9"/>
          <w:pgMar w:top="1276" w:right="1274" w:bottom="1276" w:left="851" w:header="567" w:footer="567" w:gutter="170"/>
          <w:pgNumType w:start="1" w:chapStyle="1" w:chapSep="period"/>
          <w:cols w:space="708"/>
          <w:titlePg/>
          <w:docGrid w:linePitch="360"/>
        </w:sectPr>
      </w:pPr>
      <w:r w:rsidRPr="005F6720">
        <w:rPr>
          <w:rFonts w:ascii="Times New Roman" w:eastAsiaTheme="minorEastAsia" w:hAnsi="Times New Roman"/>
          <w:sz w:val="20"/>
          <w:szCs w:val="20"/>
          <w:vertAlign w:val="superscript"/>
        </w:rPr>
        <w:t xml:space="preserve">1 </w:t>
      </w:r>
      <w:r w:rsidRPr="005F6720">
        <w:rPr>
          <w:rFonts w:ascii="Times New Roman" w:eastAsiaTheme="minorEastAsia" w:hAnsi="Times New Roman"/>
          <w:sz w:val="20"/>
          <w:szCs w:val="20"/>
        </w:rPr>
        <w:t>Doklad musí byť podpísaný uchádzačom, jeho štatutárnym orgánom alebo členom štatutárneho orgánu alebo iným zástupcom uchádzača, ktorý je oprávnený konať v mene uchádzača v obchodných záväzkových vzťahov.</w:t>
      </w:r>
      <w:r w:rsidRPr="00955B2A">
        <w:rPr>
          <w:rFonts w:ascii="Times New Roman" w:eastAsia="Times New Roman" w:hAnsi="Times New Roman"/>
          <w:b/>
          <w:sz w:val="24"/>
          <w:szCs w:val="24"/>
        </w:rPr>
        <w:t xml:space="preserve"> </w:t>
      </w:r>
    </w:p>
    <w:p w14:paraId="57CC28C8" w14:textId="77777777" w:rsidR="00225466" w:rsidRDefault="00225466" w:rsidP="002F7F7F">
      <w:pPr>
        <w:spacing w:after="0" w:line="240" w:lineRule="auto"/>
        <w:rPr>
          <w:rFonts w:ascii="Times New Roman" w:eastAsia="Times New Roman" w:hAnsi="Times New Roman"/>
          <w:b/>
          <w:sz w:val="24"/>
          <w:szCs w:val="24"/>
        </w:rPr>
      </w:pPr>
    </w:p>
    <w:p w14:paraId="54C79627" w14:textId="77777777" w:rsidR="00225466" w:rsidRDefault="00225466" w:rsidP="002F7F7F">
      <w:pPr>
        <w:spacing w:after="0" w:line="240" w:lineRule="auto"/>
        <w:rPr>
          <w:rFonts w:ascii="Times New Roman" w:eastAsia="Times New Roman" w:hAnsi="Times New Roman"/>
          <w:b/>
          <w:sz w:val="24"/>
          <w:szCs w:val="24"/>
        </w:rPr>
      </w:pPr>
    </w:p>
    <w:p w14:paraId="6859F9B1" w14:textId="25C775DB" w:rsidR="002F7F7F" w:rsidRPr="00955B2A" w:rsidRDefault="002F7F7F" w:rsidP="002F7F7F">
      <w:pPr>
        <w:spacing w:after="0" w:line="240" w:lineRule="auto"/>
      </w:pPr>
      <w:r w:rsidRPr="00955B2A">
        <w:rPr>
          <w:rFonts w:ascii="Times New Roman" w:eastAsia="Times New Roman" w:hAnsi="Times New Roman"/>
          <w:b/>
          <w:sz w:val="24"/>
          <w:szCs w:val="24"/>
        </w:rPr>
        <w:t>PRÍLOHA Č.</w:t>
      </w:r>
      <w:r>
        <w:rPr>
          <w:rFonts w:ascii="Times New Roman" w:eastAsia="Times New Roman" w:hAnsi="Times New Roman"/>
          <w:b/>
          <w:sz w:val="24"/>
          <w:szCs w:val="24"/>
        </w:rPr>
        <w:t xml:space="preserve"> 3</w:t>
      </w:r>
      <w:r w:rsidRPr="00955B2A">
        <w:rPr>
          <w:rFonts w:ascii="Times New Roman" w:eastAsia="Times New Roman" w:hAnsi="Times New Roman"/>
          <w:b/>
          <w:sz w:val="24"/>
          <w:szCs w:val="24"/>
        </w:rPr>
        <w:t xml:space="preserve">: </w:t>
      </w:r>
      <w:r>
        <w:rPr>
          <w:rFonts w:ascii="Times New Roman" w:eastAsia="Times New Roman" w:hAnsi="Times New Roman"/>
          <w:b/>
          <w:sz w:val="24"/>
          <w:szCs w:val="24"/>
        </w:rPr>
        <w:t>Návrh na plnenie kritéria</w:t>
      </w:r>
      <w:r w:rsidR="00225466">
        <w:rPr>
          <w:rFonts w:ascii="Times New Roman" w:eastAsia="Times New Roman" w:hAnsi="Times New Roman"/>
          <w:b/>
          <w:sz w:val="24"/>
          <w:szCs w:val="24"/>
        </w:rPr>
        <w:t>/ rozpis ceny</w:t>
      </w:r>
    </w:p>
    <w:p w14:paraId="5ECCE134" w14:textId="77777777" w:rsidR="002F7F7F" w:rsidRDefault="002F7F7F" w:rsidP="002F7F7F">
      <w:pPr>
        <w:jc w:val="center"/>
        <w:rPr>
          <w:rFonts w:ascii="Times New Roman" w:hAnsi="Times New Roman"/>
          <w:b/>
          <w:sz w:val="24"/>
          <w:szCs w:val="24"/>
        </w:rPr>
      </w:pPr>
      <w:bookmarkStart w:id="22" w:name="_Toc495909289"/>
    </w:p>
    <w:p w14:paraId="74E862ED" w14:textId="4514E041" w:rsidR="002F7F7F" w:rsidRDefault="002F7F7F" w:rsidP="002F7F7F">
      <w:pPr>
        <w:jc w:val="center"/>
        <w:rPr>
          <w:rFonts w:ascii="Times New Roman" w:hAnsi="Times New Roman"/>
          <w:b/>
          <w:sz w:val="24"/>
          <w:szCs w:val="24"/>
        </w:rPr>
      </w:pPr>
      <w:r w:rsidRPr="00FE6747">
        <w:rPr>
          <w:rFonts w:ascii="Times New Roman" w:hAnsi="Times New Roman"/>
          <w:b/>
          <w:sz w:val="24"/>
          <w:szCs w:val="24"/>
        </w:rPr>
        <w:t>Návrh na plnenie kritéria</w:t>
      </w:r>
      <w:bookmarkEnd w:id="22"/>
      <w:r>
        <w:rPr>
          <w:rFonts w:ascii="Times New Roman" w:hAnsi="Times New Roman"/>
          <w:b/>
          <w:sz w:val="24"/>
          <w:szCs w:val="24"/>
        </w:rPr>
        <w:t xml:space="preserve"> </w:t>
      </w:r>
      <w:r w:rsidR="00274818">
        <w:rPr>
          <w:rFonts w:ascii="Times New Roman" w:hAnsi="Times New Roman"/>
          <w:b/>
          <w:sz w:val="24"/>
          <w:szCs w:val="24"/>
        </w:rPr>
        <w:t>/ rozpis ceny</w:t>
      </w:r>
    </w:p>
    <w:p w14:paraId="3B78B58C" w14:textId="044AECA5" w:rsidR="00274818" w:rsidRPr="00274818" w:rsidRDefault="00274818" w:rsidP="00274818">
      <w:pPr>
        <w:jc w:val="center"/>
        <w:rPr>
          <w:rFonts w:ascii="Times New Roman" w:hAnsi="Times New Roman"/>
          <w:bCs/>
        </w:rPr>
      </w:pPr>
      <w:r w:rsidRPr="00274818">
        <w:rPr>
          <w:rFonts w:ascii="Times New Roman" w:eastAsia="Times New Roman" w:hAnsi="Times New Roman"/>
          <w:b/>
          <w:bCs/>
        </w:rPr>
        <w:t>Revízia krytov civilnej obrany v objektoch Bratislavského samosprávneho kraja</w:t>
      </w:r>
    </w:p>
    <w:tbl>
      <w:tblPr>
        <w:tblW w:w="15470" w:type="dxa"/>
        <w:tblInd w:w="-714" w:type="dxa"/>
        <w:tblCellMar>
          <w:left w:w="70" w:type="dxa"/>
          <w:right w:w="70" w:type="dxa"/>
        </w:tblCellMar>
        <w:tblLook w:val="04A0" w:firstRow="1" w:lastRow="0" w:firstColumn="1" w:lastColumn="0" w:noHBand="0" w:noVBand="1"/>
      </w:tblPr>
      <w:tblGrid>
        <w:gridCol w:w="567"/>
        <w:gridCol w:w="1276"/>
        <w:gridCol w:w="1843"/>
        <w:gridCol w:w="1134"/>
        <w:gridCol w:w="1134"/>
        <w:gridCol w:w="1134"/>
        <w:gridCol w:w="1134"/>
        <w:gridCol w:w="1134"/>
        <w:gridCol w:w="1134"/>
        <w:gridCol w:w="1276"/>
        <w:gridCol w:w="1134"/>
        <w:gridCol w:w="1276"/>
        <w:gridCol w:w="1134"/>
        <w:gridCol w:w="160"/>
      </w:tblGrid>
      <w:tr w:rsidR="00225466" w:rsidRPr="00225466" w14:paraId="29C2492E" w14:textId="77777777" w:rsidTr="00D840F2">
        <w:trPr>
          <w:gridAfter w:val="1"/>
          <w:wAfter w:w="160" w:type="dxa"/>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4458F0A" w14:textId="77777777" w:rsidR="00225466" w:rsidRPr="00225466" w:rsidRDefault="00225466" w:rsidP="00225466">
            <w:pPr>
              <w:spacing w:after="0" w:line="240" w:lineRule="auto"/>
              <w:jc w:val="center"/>
              <w:rPr>
                <w:rFonts w:ascii="Times New Roman" w:eastAsia="Times New Roman" w:hAnsi="Times New Roman"/>
                <w:b/>
                <w:bCs/>
                <w:color w:val="000000"/>
                <w:sz w:val="20"/>
                <w:szCs w:val="20"/>
                <w:lang w:eastAsia="sk-SK"/>
              </w:rPr>
            </w:pPr>
            <w:r w:rsidRPr="00225466">
              <w:rPr>
                <w:rFonts w:ascii="Times New Roman" w:eastAsia="Times New Roman" w:hAnsi="Times New Roman"/>
                <w:b/>
                <w:bCs/>
                <w:color w:val="000000"/>
                <w:sz w:val="20"/>
                <w:szCs w:val="20"/>
                <w:lang w:eastAsia="sk-SK"/>
              </w:rPr>
              <w:t>P. č.</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B8D6BA5" w14:textId="77777777" w:rsidR="00225466" w:rsidRPr="00225466" w:rsidRDefault="00225466" w:rsidP="00225466">
            <w:pPr>
              <w:spacing w:after="0" w:line="240" w:lineRule="auto"/>
              <w:jc w:val="center"/>
              <w:rPr>
                <w:rFonts w:ascii="Times New Roman" w:eastAsia="Times New Roman" w:hAnsi="Times New Roman"/>
                <w:b/>
                <w:bCs/>
                <w:color w:val="000000"/>
                <w:sz w:val="20"/>
                <w:szCs w:val="20"/>
                <w:lang w:eastAsia="sk-SK"/>
              </w:rPr>
            </w:pPr>
            <w:r w:rsidRPr="00225466">
              <w:rPr>
                <w:rFonts w:ascii="Times New Roman" w:eastAsia="Times New Roman" w:hAnsi="Times New Roman"/>
                <w:b/>
                <w:bCs/>
                <w:color w:val="000000"/>
                <w:sz w:val="20"/>
                <w:szCs w:val="20"/>
                <w:lang w:eastAsia="sk-SK"/>
              </w:rPr>
              <w:t>Kategória</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B6759E7" w14:textId="77777777" w:rsidR="00225466" w:rsidRPr="00225466" w:rsidRDefault="00225466" w:rsidP="00225466">
            <w:pPr>
              <w:spacing w:after="0" w:line="240" w:lineRule="auto"/>
              <w:jc w:val="center"/>
              <w:rPr>
                <w:rFonts w:ascii="Times New Roman" w:eastAsia="Times New Roman" w:hAnsi="Times New Roman"/>
                <w:b/>
                <w:bCs/>
                <w:color w:val="000000"/>
                <w:sz w:val="20"/>
                <w:szCs w:val="20"/>
                <w:lang w:eastAsia="sk-SK"/>
              </w:rPr>
            </w:pPr>
            <w:r w:rsidRPr="00225466">
              <w:rPr>
                <w:rFonts w:ascii="Times New Roman" w:eastAsia="Times New Roman" w:hAnsi="Times New Roman"/>
                <w:b/>
                <w:bCs/>
                <w:color w:val="000000"/>
                <w:sz w:val="20"/>
                <w:szCs w:val="20"/>
                <w:lang w:eastAsia="sk-SK"/>
              </w:rPr>
              <w:t>Zariadenie, v ktorom sa CO kryt nachádza</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6F0DF43" w14:textId="77777777" w:rsidR="00225466" w:rsidRPr="00225466" w:rsidRDefault="00225466" w:rsidP="00225466">
            <w:pPr>
              <w:spacing w:after="0" w:line="240" w:lineRule="auto"/>
              <w:jc w:val="center"/>
              <w:rPr>
                <w:rFonts w:ascii="Times New Roman" w:eastAsia="Times New Roman" w:hAnsi="Times New Roman"/>
                <w:b/>
                <w:bCs/>
                <w:color w:val="000000"/>
                <w:sz w:val="20"/>
                <w:szCs w:val="20"/>
                <w:lang w:eastAsia="sk-SK"/>
              </w:rPr>
            </w:pPr>
            <w:r w:rsidRPr="00225466">
              <w:rPr>
                <w:rFonts w:ascii="Times New Roman" w:eastAsia="Times New Roman" w:hAnsi="Times New Roman"/>
                <w:b/>
                <w:bCs/>
                <w:color w:val="000000"/>
                <w:sz w:val="20"/>
                <w:szCs w:val="20"/>
                <w:lang w:eastAsia="sk-SK"/>
              </w:rPr>
              <w:t>Kontrola stavebnej konštrukcie</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1B2005C" w14:textId="77777777" w:rsidR="00225466" w:rsidRPr="00225466" w:rsidRDefault="00225466" w:rsidP="00225466">
            <w:pPr>
              <w:spacing w:after="0" w:line="240" w:lineRule="auto"/>
              <w:jc w:val="center"/>
              <w:rPr>
                <w:rFonts w:ascii="Times New Roman" w:eastAsia="Times New Roman" w:hAnsi="Times New Roman"/>
                <w:b/>
                <w:bCs/>
                <w:color w:val="000000"/>
                <w:sz w:val="20"/>
                <w:szCs w:val="20"/>
                <w:lang w:eastAsia="sk-SK"/>
              </w:rPr>
            </w:pPr>
            <w:r w:rsidRPr="00225466">
              <w:rPr>
                <w:rFonts w:ascii="Times New Roman" w:eastAsia="Times New Roman" w:hAnsi="Times New Roman"/>
                <w:b/>
                <w:bCs/>
                <w:color w:val="000000"/>
                <w:sz w:val="20"/>
                <w:szCs w:val="20"/>
                <w:lang w:eastAsia="sk-SK"/>
              </w:rPr>
              <w:t xml:space="preserve">Revízia FVZ </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4C47600" w14:textId="77777777" w:rsidR="00225466" w:rsidRPr="00225466" w:rsidRDefault="00225466" w:rsidP="00225466">
            <w:pPr>
              <w:spacing w:after="0" w:line="240" w:lineRule="auto"/>
              <w:jc w:val="center"/>
              <w:rPr>
                <w:rFonts w:ascii="Times New Roman" w:eastAsia="Times New Roman" w:hAnsi="Times New Roman"/>
                <w:b/>
                <w:bCs/>
                <w:color w:val="000000"/>
                <w:sz w:val="20"/>
                <w:szCs w:val="20"/>
                <w:lang w:eastAsia="sk-SK"/>
              </w:rPr>
            </w:pPr>
            <w:r w:rsidRPr="00225466">
              <w:rPr>
                <w:rFonts w:ascii="Times New Roman" w:eastAsia="Times New Roman" w:hAnsi="Times New Roman"/>
                <w:b/>
                <w:bCs/>
                <w:color w:val="000000"/>
                <w:sz w:val="20"/>
                <w:szCs w:val="20"/>
                <w:lang w:eastAsia="sk-SK"/>
              </w:rPr>
              <w:t xml:space="preserve">Revízia elektroinštalácie </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EFE120" w14:textId="77777777" w:rsidR="00225466" w:rsidRPr="00225466" w:rsidRDefault="00225466" w:rsidP="00225466">
            <w:pPr>
              <w:spacing w:after="0" w:line="240" w:lineRule="auto"/>
              <w:jc w:val="center"/>
              <w:rPr>
                <w:rFonts w:ascii="Times New Roman" w:eastAsia="Times New Roman" w:hAnsi="Times New Roman"/>
                <w:b/>
                <w:bCs/>
                <w:color w:val="000000"/>
                <w:sz w:val="20"/>
                <w:szCs w:val="20"/>
                <w:lang w:eastAsia="sk-SK"/>
              </w:rPr>
            </w:pPr>
            <w:r w:rsidRPr="00225466">
              <w:rPr>
                <w:rFonts w:ascii="Times New Roman" w:eastAsia="Times New Roman" w:hAnsi="Times New Roman"/>
                <w:b/>
                <w:bCs/>
                <w:color w:val="000000"/>
                <w:sz w:val="20"/>
                <w:szCs w:val="20"/>
                <w:lang w:eastAsia="sk-SK"/>
              </w:rPr>
              <w:t>Revízia bojlerov a tlakových nádob</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09C5DAC" w14:textId="77777777" w:rsidR="00225466" w:rsidRPr="00225466" w:rsidRDefault="00225466" w:rsidP="00225466">
            <w:pPr>
              <w:spacing w:after="0" w:line="240" w:lineRule="auto"/>
              <w:jc w:val="center"/>
              <w:rPr>
                <w:rFonts w:ascii="Times New Roman" w:eastAsia="Times New Roman" w:hAnsi="Times New Roman"/>
                <w:b/>
                <w:bCs/>
                <w:color w:val="000000"/>
                <w:sz w:val="20"/>
                <w:szCs w:val="20"/>
                <w:lang w:eastAsia="sk-SK"/>
              </w:rPr>
            </w:pPr>
            <w:r w:rsidRPr="00225466">
              <w:rPr>
                <w:rFonts w:ascii="Times New Roman" w:eastAsia="Times New Roman" w:hAnsi="Times New Roman"/>
                <w:b/>
                <w:bCs/>
                <w:color w:val="000000"/>
                <w:sz w:val="20"/>
                <w:szCs w:val="20"/>
                <w:lang w:eastAsia="sk-SK"/>
              </w:rPr>
              <w:t>Revízia domácej vodárne</w:t>
            </w:r>
          </w:p>
        </w:tc>
      </w:tr>
      <w:tr w:rsidR="00225466" w:rsidRPr="00225466" w14:paraId="3B39D68F" w14:textId="77777777" w:rsidTr="00D840F2">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D7E3E4F" w14:textId="77777777" w:rsidR="00225466" w:rsidRPr="00225466" w:rsidRDefault="00225466" w:rsidP="00225466">
            <w:pPr>
              <w:spacing w:after="0" w:line="240" w:lineRule="auto"/>
              <w:rPr>
                <w:rFonts w:ascii="Times New Roman" w:eastAsia="Times New Roman" w:hAnsi="Times New Roman"/>
                <w:b/>
                <w:bCs/>
                <w:color w:val="000000"/>
                <w:sz w:val="20"/>
                <w:szCs w:val="20"/>
                <w:lang w:eastAsia="sk-SK"/>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2912F3" w14:textId="77777777" w:rsidR="00225466" w:rsidRPr="00225466" w:rsidRDefault="00225466" w:rsidP="00225466">
            <w:pPr>
              <w:spacing w:after="0" w:line="240" w:lineRule="auto"/>
              <w:rPr>
                <w:rFonts w:ascii="Times New Roman" w:eastAsia="Times New Roman" w:hAnsi="Times New Roman"/>
                <w:b/>
                <w:bCs/>
                <w:color w:val="000000"/>
                <w:sz w:val="20"/>
                <w:szCs w:val="20"/>
                <w:lang w:eastAsia="sk-SK"/>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5C8BB3C" w14:textId="77777777" w:rsidR="00225466" w:rsidRPr="00225466" w:rsidRDefault="00225466" w:rsidP="00225466">
            <w:pPr>
              <w:spacing w:after="0" w:line="240" w:lineRule="auto"/>
              <w:rPr>
                <w:rFonts w:ascii="Times New Roman" w:eastAsia="Times New Roman" w:hAnsi="Times New Roman"/>
                <w:b/>
                <w:bCs/>
                <w:color w:val="000000"/>
                <w:sz w:val="20"/>
                <w:szCs w:val="20"/>
                <w:lang w:eastAsia="sk-SK"/>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70C3C728" w14:textId="77777777" w:rsidR="00225466" w:rsidRPr="00225466" w:rsidRDefault="00225466" w:rsidP="00225466">
            <w:pPr>
              <w:spacing w:after="0" w:line="240" w:lineRule="auto"/>
              <w:rPr>
                <w:rFonts w:ascii="Times New Roman" w:eastAsia="Times New Roman" w:hAnsi="Times New Roman"/>
                <w:b/>
                <w:bCs/>
                <w:color w:val="000000"/>
                <w:sz w:val="20"/>
                <w:szCs w:val="20"/>
                <w:lang w:eastAsia="sk-SK"/>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21BC4BFC" w14:textId="77777777" w:rsidR="00225466" w:rsidRPr="00225466" w:rsidRDefault="00225466" w:rsidP="00225466">
            <w:pPr>
              <w:spacing w:after="0" w:line="240" w:lineRule="auto"/>
              <w:rPr>
                <w:rFonts w:ascii="Times New Roman" w:eastAsia="Times New Roman" w:hAnsi="Times New Roman"/>
                <w:b/>
                <w:bCs/>
                <w:color w:val="000000"/>
                <w:sz w:val="20"/>
                <w:szCs w:val="20"/>
                <w:lang w:eastAsia="sk-SK"/>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4FBBBF2A" w14:textId="77777777" w:rsidR="00225466" w:rsidRPr="00225466" w:rsidRDefault="00225466" w:rsidP="00225466">
            <w:pPr>
              <w:spacing w:after="0" w:line="240" w:lineRule="auto"/>
              <w:rPr>
                <w:rFonts w:ascii="Times New Roman" w:eastAsia="Times New Roman" w:hAnsi="Times New Roman"/>
                <w:b/>
                <w:bCs/>
                <w:color w:val="000000"/>
                <w:sz w:val="20"/>
                <w:szCs w:val="20"/>
                <w:lang w:eastAsia="sk-SK"/>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0A18612" w14:textId="77777777" w:rsidR="00225466" w:rsidRPr="00225466" w:rsidRDefault="00225466" w:rsidP="00225466">
            <w:pPr>
              <w:spacing w:after="0" w:line="240" w:lineRule="auto"/>
              <w:rPr>
                <w:rFonts w:ascii="Times New Roman" w:eastAsia="Times New Roman" w:hAnsi="Times New Roman"/>
                <w:b/>
                <w:bCs/>
                <w:color w:val="000000"/>
                <w:sz w:val="20"/>
                <w:szCs w:val="20"/>
                <w:lang w:eastAsia="sk-SK"/>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FA15C3E" w14:textId="77777777" w:rsidR="00225466" w:rsidRPr="00225466" w:rsidRDefault="00225466" w:rsidP="00225466">
            <w:pPr>
              <w:spacing w:after="0" w:line="240" w:lineRule="auto"/>
              <w:rPr>
                <w:rFonts w:ascii="Times New Roman" w:eastAsia="Times New Roman" w:hAnsi="Times New Roman"/>
                <w:b/>
                <w:bCs/>
                <w:color w:val="000000"/>
                <w:sz w:val="20"/>
                <w:szCs w:val="20"/>
                <w:lang w:eastAsia="sk-SK"/>
              </w:rPr>
            </w:pPr>
          </w:p>
        </w:tc>
        <w:tc>
          <w:tcPr>
            <w:tcW w:w="160" w:type="dxa"/>
            <w:tcBorders>
              <w:top w:val="nil"/>
              <w:left w:val="nil"/>
              <w:bottom w:val="nil"/>
              <w:right w:val="nil"/>
            </w:tcBorders>
            <w:shd w:val="clear" w:color="auto" w:fill="auto"/>
            <w:noWrap/>
            <w:vAlign w:val="bottom"/>
            <w:hideMark/>
          </w:tcPr>
          <w:p w14:paraId="6C5CB287" w14:textId="77777777" w:rsidR="00225466" w:rsidRPr="00225466" w:rsidRDefault="00225466" w:rsidP="00225466">
            <w:pPr>
              <w:spacing w:after="0" w:line="240" w:lineRule="auto"/>
              <w:jc w:val="center"/>
              <w:rPr>
                <w:rFonts w:ascii="Times New Roman" w:eastAsia="Times New Roman" w:hAnsi="Times New Roman"/>
                <w:b/>
                <w:bCs/>
                <w:color w:val="000000"/>
                <w:sz w:val="20"/>
                <w:szCs w:val="20"/>
                <w:lang w:eastAsia="sk-SK"/>
              </w:rPr>
            </w:pPr>
          </w:p>
        </w:tc>
      </w:tr>
      <w:tr w:rsidR="00225466" w:rsidRPr="00225466" w14:paraId="1DE00349" w14:textId="77777777" w:rsidTr="00D840F2">
        <w:trPr>
          <w:trHeight w:val="6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4E90CFB" w14:textId="77777777" w:rsidR="00225466" w:rsidRPr="00225466" w:rsidRDefault="00225466" w:rsidP="00225466">
            <w:pPr>
              <w:spacing w:after="0" w:line="240" w:lineRule="auto"/>
              <w:rPr>
                <w:rFonts w:ascii="Times New Roman" w:eastAsia="Times New Roman" w:hAnsi="Times New Roman"/>
                <w:b/>
                <w:bCs/>
                <w:color w:val="000000"/>
                <w:sz w:val="20"/>
                <w:szCs w:val="20"/>
                <w:lang w:eastAsia="sk-SK"/>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BA3DBA3" w14:textId="77777777" w:rsidR="00225466" w:rsidRPr="00225466" w:rsidRDefault="00225466" w:rsidP="00225466">
            <w:pPr>
              <w:spacing w:after="0" w:line="240" w:lineRule="auto"/>
              <w:rPr>
                <w:rFonts w:ascii="Times New Roman" w:eastAsia="Times New Roman" w:hAnsi="Times New Roman"/>
                <w:b/>
                <w:bCs/>
                <w:color w:val="000000"/>
                <w:sz w:val="20"/>
                <w:szCs w:val="20"/>
                <w:lang w:eastAsia="sk-SK"/>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82DEFFC" w14:textId="77777777" w:rsidR="00225466" w:rsidRPr="00225466" w:rsidRDefault="00225466" w:rsidP="00225466">
            <w:pPr>
              <w:spacing w:after="0" w:line="240" w:lineRule="auto"/>
              <w:rPr>
                <w:rFonts w:ascii="Times New Roman" w:eastAsia="Times New Roman" w:hAnsi="Times New Roman"/>
                <w:b/>
                <w:bCs/>
                <w:color w:val="000000"/>
                <w:sz w:val="20"/>
                <w:szCs w:val="20"/>
                <w:lang w:eastAsia="sk-SK"/>
              </w:rPr>
            </w:pPr>
          </w:p>
        </w:tc>
        <w:tc>
          <w:tcPr>
            <w:tcW w:w="1134" w:type="dxa"/>
            <w:tcBorders>
              <w:top w:val="nil"/>
              <w:left w:val="nil"/>
              <w:bottom w:val="single" w:sz="4" w:space="0" w:color="auto"/>
              <w:right w:val="single" w:sz="4" w:space="0" w:color="auto"/>
            </w:tcBorders>
            <w:shd w:val="clear" w:color="000000" w:fill="D9D9D9"/>
            <w:vAlign w:val="center"/>
            <w:hideMark/>
          </w:tcPr>
          <w:p w14:paraId="655C3C16" w14:textId="77777777" w:rsidR="00225466" w:rsidRPr="00225466" w:rsidRDefault="00225466" w:rsidP="00225466">
            <w:pPr>
              <w:spacing w:after="0" w:line="240" w:lineRule="auto"/>
              <w:jc w:val="center"/>
              <w:rPr>
                <w:rFonts w:ascii="Times New Roman" w:eastAsia="Times New Roman" w:hAnsi="Times New Roman"/>
                <w:b/>
                <w:bCs/>
                <w:color w:val="000000"/>
                <w:sz w:val="20"/>
                <w:szCs w:val="20"/>
                <w:lang w:eastAsia="sk-SK"/>
              </w:rPr>
            </w:pPr>
            <w:r w:rsidRPr="00225466">
              <w:rPr>
                <w:rFonts w:ascii="Times New Roman" w:eastAsia="Times New Roman" w:hAnsi="Times New Roman"/>
                <w:b/>
                <w:bCs/>
                <w:color w:val="000000"/>
                <w:sz w:val="20"/>
                <w:szCs w:val="20"/>
                <w:lang w:eastAsia="sk-SK"/>
              </w:rPr>
              <w:t>Cena v EUR bez DPH</w:t>
            </w:r>
          </w:p>
        </w:tc>
        <w:tc>
          <w:tcPr>
            <w:tcW w:w="1134" w:type="dxa"/>
            <w:tcBorders>
              <w:top w:val="nil"/>
              <w:left w:val="nil"/>
              <w:bottom w:val="single" w:sz="4" w:space="0" w:color="auto"/>
              <w:right w:val="single" w:sz="4" w:space="0" w:color="auto"/>
            </w:tcBorders>
            <w:shd w:val="clear" w:color="000000" w:fill="D9D9D9"/>
            <w:vAlign w:val="center"/>
            <w:hideMark/>
          </w:tcPr>
          <w:p w14:paraId="1E79F1E9" w14:textId="77777777" w:rsidR="00225466" w:rsidRPr="00225466" w:rsidRDefault="00225466" w:rsidP="00225466">
            <w:pPr>
              <w:spacing w:after="0" w:line="240" w:lineRule="auto"/>
              <w:jc w:val="center"/>
              <w:rPr>
                <w:rFonts w:ascii="Times New Roman" w:eastAsia="Times New Roman" w:hAnsi="Times New Roman"/>
                <w:b/>
                <w:bCs/>
                <w:color w:val="000000"/>
                <w:sz w:val="20"/>
                <w:szCs w:val="20"/>
                <w:lang w:eastAsia="sk-SK"/>
              </w:rPr>
            </w:pPr>
            <w:r w:rsidRPr="00225466">
              <w:rPr>
                <w:rFonts w:ascii="Times New Roman" w:eastAsia="Times New Roman" w:hAnsi="Times New Roman"/>
                <w:b/>
                <w:bCs/>
                <w:color w:val="000000"/>
                <w:sz w:val="20"/>
                <w:szCs w:val="20"/>
                <w:lang w:eastAsia="sk-SK"/>
              </w:rPr>
              <w:t>Cena v EUR s DPH</w:t>
            </w:r>
          </w:p>
        </w:tc>
        <w:tc>
          <w:tcPr>
            <w:tcW w:w="1134" w:type="dxa"/>
            <w:tcBorders>
              <w:top w:val="nil"/>
              <w:left w:val="nil"/>
              <w:bottom w:val="single" w:sz="4" w:space="0" w:color="auto"/>
              <w:right w:val="single" w:sz="4" w:space="0" w:color="auto"/>
            </w:tcBorders>
            <w:shd w:val="clear" w:color="000000" w:fill="D9D9D9"/>
            <w:vAlign w:val="center"/>
            <w:hideMark/>
          </w:tcPr>
          <w:p w14:paraId="474229EC" w14:textId="77777777" w:rsidR="00225466" w:rsidRPr="00225466" w:rsidRDefault="00225466" w:rsidP="00225466">
            <w:pPr>
              <w:spacing w:after="0" w:line="240" w:lineRule="auto"/>
              <w:jc w:val="center"/>
              <w:rPr>
                <w:rFonts w:ascii="Times New Roman" w:eastAsia="Times New Roman" w:hAnsi="Times New Roman"/>
                <w:b/>
                <w:bCs/>
                <w:color w:val="000000"/>
                <w:sz w:val="20"/>
                <w:szCs w:val="20"/>
                <w:lang w:eastAsia="sk-SK"/>
              </w:rPr>
            </w:pPr>
            <w:r w:rsidRPr="00225466">
              <w:rPr>
                <w:rFonts w:ascii="Times New Roman" w:eastAsia="Times New Roman" w:hAnsi="Times New Roman"/>
                <w:b/>
                <w:bCs/>
                <w:color w:val="000000"/>
                <w:sz w:val="20"/>
                <w:szCs w:val="20"/>
                <w:lang w:eastAsia="sk-SK"/>
              </w:rPr>
              <w:t>Cena v EUR bez DPH</w:t>
            </w:r>
          </w:p>
        </w:tc>
        <w:tc>
          <w:tcPr>
            <w:tcW w:w="1134" w:type="dxa"/>
            <w:tcBorders>
              <w:top w:val="nil"/>
              <w:left w:val="nil"/>
              <w:bottom w:val="single" w:sz="4" w:space="0" w:color="auto"/>
              <w:right w:val="single" w:sz="4" w:space="0" w:color="auto"/>
            </w:tcBorders>
            <w:shd w:val="clear" w:color="000000" w:fill="D9D9D9"/>
            <w:vAlign w:val="center"/>
            <w:hideMark/>
          </w:tcPr>
          <w:p w14:paraId="504F1801" w14:textId="77777777" w:rsidR="00225466" w:rsidRPr="00225466" w:rsidRDefault="00225466" w:rsidP="00225466">
            <w:pPr>
              <w:spacing w:after="0" w:line="240" w:lineRule="auto"/>
              <w:jc w:val="center"/>
              <w:rPr>
                <w:rFonts w:ascii="Times New Roman" w:eastAsia="Times New Roman" w:hAnsi="Times New Roman"/>
                <w:b/>
                <w:bCs/>
                <w:color w:val="000000"/>
                <w:sz w:val="20"/>
                <w:szCs w:val="20"/>
                <w:lang w:eastAsia="sk-SK"/>
              </w:rPr>
            </w:pPr>
            <w:r w:rsidRPr="00225466">
              <w:rPr>
                <w:rFonts w:ascii="Times New Roman" w:eastAsia="Times New Roman" w:hAnsi="Times New Roman"/>
                <w:b/>
                <w:bCs/>
                <w:color w:val="000000"/>
                <w:sz w:val="20"/>
                <w:szCs w:val="20"/>
                <w:lang w:eastAsia="sk-SK"/>
              </w:rPr>
              <w:t>Cena v EUR s DPH</w:t>
            </w:r>
          </w:p>
        </w:tc>
        <w:tc>
          <w:tcPr>
            <w:tcW w:w="1134" w:type="dxa"/>
            <w:tcBorders>
              <w:top w:val="nil"/>
              <w:left w:val="nil"/>
              <w:bottom w:val="single" w:sz="4" w:space="0" w:color="auto"/>
              <w:right w:val="single" w:sz="4" w:space="0" w:color="auto"/>
            </w:tcBorders>
            <w:shd w:val="clear" w:color="000000" w:fill="D9D9D9"/>
            <w:vAlign w:val="center"/>
            <w:hideMark/>
          </w:tcPr>
          <w:p w14:paraId="0558ACF8" w14:textId="77777777" w:rsidR="00225466" w:rsidRPr="00225466" w:rsidRDefault="00225466" w:rsidP="00225466">
            <w:pPr>
              <w:spacing w:after="0" w:line="240" w:lineRule="auto"/>
              <w:jc w:val="center"/>
              <w:rPr>
                <w:rFonts w:ascii="Times New Roman" w:eastAsia="Times New Roman" w:hAnsi="Times New Roman"/>
                <w:b/>
                <w:bCs/>
                <w:color w:val="000000"/>
                <w:sz w:val="20"/>
                <w:szCs w:val="20"/>
                <w:lang w:eastAsia="sk-SK"/>
              </w:rPr>
            </w:pPr>
            <w:r w:rsidRPr="00225466">
              <w:rPr>
                <w:rFonts w:ascii="Times New Roman" w:eastAsia="Times New Roman" w:hAnsi="Times New Roman"/>
                <w:b/>
                <w:bCs/>
                <w:color w:val="000000"/>
                <w:sz w:val="20"/>
                <w:szCs w:val="20"/>
                <w:lang w:eastAsia="sk-SK"/>
              </w:rPr>
              <w:t>Cena v EUR bez DPH</w:t>
            </w:r>
          </w:p>
        </w:tc>
        <w:tc>
          <w:tcPr>
            <w:tcW w:w="1134" w:type="dxa"/>
            <w:tcBorders>
              <w:top w:val="nil"/>
              <w:left w:val="nil"/>
              <w:bottom w:val="single" w:sz="4" w:space="0" w:color="auto"/>
              <w:right w:val="single" w:sz="4" w:space="0" w:color="auto"/>
            </w:tcBorders>
            <w:shd w:val="clear" w:color="000000" w:fill="D9D9D9"/>
            <w:vAlign w:val="center"/>
            <w:hideMark/>
          </w:tcPr>
          <w:p w14:paraId="35F047F6" w14:textId="77777777" w:rsidR="00225466" w:rsidRPr="00225466" w:rsidRDefault="00225466" w:rsidP="00225466">
            <w:pPr>
              <w:spacing w:after="0" w:line="240" w:lineRule="auto"/>
              <w:jc w:val="center"/>
              <w:rPr>
                <w:rFonts w:ascii="Times New Roman" w:eastAsia="Times New Roman" w:hAnsi="Times New Roman"/>
                <w:b/>
                <w:bCs/>
                <w:color w:val="000000"/>
                <w:sz w:val="20"/>
                <w:szCs w:val="20"/>
                <w:lang w:eastAsia="sk-SK"/>
              </w:rPr>
            </w:pPr>
            <w:r w:rsidRPr="00225466">
              <w:rPr>
                <w:rFonts w:ascii="Times New Roman" w:eastAsia="Times New Roman" w:hAnsi="Times New Roman"/>
                <w:b/>
                <w:bCs/>
                <w:color w:val="000000"/>
                <w:sz w:val="20"/>
                <w:szCs w:val="20"/>
                <w:lang w:eastAsia="sk-SK"/>
              </w:rPr>
              <w:t>Cena v EUR s DPH</w:t>
            </w:r>
          </w:p>
        </w:tc>
        <w:tc>
          <w:tcPr>
            <w:tcW w:w="1276" w:type="dxa"/>
            <w:tcBorders>
              <w:top w:val="nil"/>
              <w:left w:val="nil"/>
              <w:bottom w:val="single" w:sz="4" w:space="0" w:color="auto"/>
              <w:right w:val="single" w:sz="4" w:space="0" w:color="auto"/>
            </w:tcBorders>
            <w:shd w:val="clear" w:color="000000" w:fill="D9D9D9"/>
            <w:vAlign w:val="center"/>
            <w:hideMark/>
          </w:tcPr>
          <w:p w14:paraId="5E05861A" w14:textId="77777777" w:rsidR="00225466" w:rsidRPr="00225466" w:rsidRDefault="00225466" w:rsidP="00225466">
            <w:pPr>
              <w:spacing w:after="0" w:line="240" w:lineRule="auto"/>
              <w:jc w:val="center"/>
              <w:rPr>
                <w:rFonts w:ascii="Times New Roman" w:eastAsia="Times New Roman" w:hAnsi="Times New Roman"/>
                <w:b/>
                <w:bCs/>
                <w:color w:val="000000"/>
                <w:sz w:val="20"/>
                <w:szCs w:val="20"/>
                <w:lang w:eastAsia="sk-SK"/>
              </w:rPr>
            </w:pPr>
            <w:r w:rsidRPr="00225466">
              <w:rPr>
                <w:rFonts w:ascii="Times New Roman" w:eastAsia="Times New Roman" w:hAnsi="Times New Roman"/>
                <w:b/>
                <w:bCs/>
                <w:color w:val="000000"/>
                <w:sz w:val="20"/>
                <w:szCs w:val="20"/>
                <w:lang w:eastAsia="sk-SK"/>
              </w:rPr>
              <w:t>Cena v EUR bez DPH</w:t>
            </w:r>
          </w:p>
        </w:tc>
        <w:tc>
          <w:tcPr>
            <w:tcW w:w="1134" w:type="dxa"/>
            <w:tcBorders>
              <w:top w:val="nil"/>
              <w:left w:val="nil"/>
              <w:bottom w:val="single" w:sz="4" w:space="0" w:color="auto"/>
              <w:right w:val="single" w:sz="4" w:space="0" w:color="auto"/>
            </w:tcBorders>
            <w:shd w:val="clear" w:color="000000" w:fill="D9D9D9"/>
            <w:vAlign w:val="center"/>
            <w:hideMark/>
          </w:tcPr>
          <w:p w14:paraId="14F67634" w14:textId="77777777" w:rsidR="00225466" w:rsidRPr="00225466" w:rsidRDefault="00225466" w:rsidP="00225466">
            <w:pPr>
              <w:spacing w:after="0" w:line="240" w:lineRule="auto"/>
              <w:jc w:val="center"/>
              <w:rPr>
                <w:rFonts w:ascii="Times New Roman" w:eastAsia="Times New Roman" w:hAnsi="Times New Roman"/>
                <w:b/>
                <w:bCs/>
                <w:color w:val="000000"/>
                <w:sz w:val="20"/>
                <w:szCs w:val="20"/>
                <w:lang w:eastAsia="sk-SK"/>
              </w:rPr>
            </w:pPr>
            <w:r w:rsidRPr="00225466">
              <w:rPr>
                <w:rFonts w:ascii="Times New Roman" w:eastAsia="Times New Roman" w:hAnsi="Times New Roman"/>
                <w:b/>
                <w:bCs/>
                <w:color w:val="000000"/>
                <w:sz w:val="20"/>
                <w:szCs w:val="20"/>
                <w:lang w:eastAsia="sk-SK"/>
              </w:rPr>
              <w:t>Cena v EUR s DPH</w:t>
            </w:r>
          </w:p>
        </w:tc>
        <w:tc>
          <w:tcPr>
            <w:tcW w:w="1276" w:type="dxa"/>
            <w:tcBorders>
              <w:top w:val="nil"/>
              <w:left w:val="nil"/>
              <w:bottom w:val="single" w:sz="4" w:space="0" w:color="auto"/>
              <w:right w:val="single" w:sz="4" w:space="0" w:color="auto"/>
            </w:tcBorders>
            <w:shd w:val="clear" w:color="000000" w:fill="D9D9D9"/>
            <w:vAlign w:val="center"/>
            <w:hideMark/>
          </w:tcPr>
          <w:p w14:paraId="4E216BCD" w14:textId="77777777" w:rsidR="00225466" w:rsidRPr="00225466" w:rsidRDefault="00225466" w:rsidP="00225466">
            <w:pPr>
              <w:spacing w:after="0" w:line="240" w:lineRule="auto"/>
              <w:jc w:val="center"/>
              <w:rPr>
                <w:rFonts w:ascii="Times New Roman" w:eastAsia="Times New Roman" w:hAnsi="Times New Roman"/>
                <w:b/>
                <w:bCs/>
                <w:color w:val="000000"/>
                <w:sz w:val="20"/>
                <w:szCs w:val="20"/>
                <w:lang w:eastAsia="sk-SK"/>
              </w:rPr>
            </w:pPr>
            <w:r w:rsidRPr="00225466">
              <w:rPr>
                <w:rFonts w:ascii="Times New Roman" w:eastAsia="Times New Roman" w:hAnsi="Times New Roman"/>
                <w:b/>
                <w:bCs/>
                <w:color w:val="000000"/>
                <w:sz w:val="20"/>
                <w:szCs w:val="20"/>
                <w:lang w:eastAsia="sk-SK"/>
              </w:rPr>
              <w:t>Cena v EUR bez DPH</w:t>
            </w:r>
          </w:p>
        </w:tc>
        <w:tc>
          <w:tcPr>
            <w:tcW w:w="1134" w:type="dxa"/>
            <w:tcBorders>
              <w:top w:val="nil"/>
              <w:left w:val="nil"/>
              <w:bottom w:val="single" w:sz="4" w:space="0" w:color="auto"/>
              <w:right w:val="single" w:sz="4" w:space="0" w:color="auto"/>
            </w:tcBorders>
            <w:shd w:val="clear" w:color="000000" w:fill="D9D9D9"/>
            <w:vAlign w:val="center"/>
            <w:hideMark/>
          </w:tcPr>
          <w:p w14:paraId="7331792D" w14:textId="77777777" w:rsidR="00225466" w:rsidRPr="00225466" w:rsidRDefault="00225466" w:rsidP="00225466">
            <w:pPr>
              <w:spacing w:after="0" w:line="240" w:lineRule="auto"/>
              <w:jc w:val="center"/>
              <w:rPr>
                <w:rFonts w:ascii="Times New Roman" w:eastAsia="Times New Roman" w:hAnsi="Times New Roman"/>
                <w:b/>
                <w:bCs/>
                <w:color w:val="000000"/>
                <w:sz w:val="20"/>
                <w:szCs w:val="20"/>
                <w:lang w:eastAsia="sk-SK"/>
              </w:rPr>
            </w:pPr>
            <w:r w:rsidRPr="00225466">
              <w:rPr>
                <w:rFonts w:ascii="Times New Roman" w:eastAsia="Times New Roman" w:hAnsi="Times New Roman"/>
                <w:b/>
                <w:bCs/>
                <w:color w:val="000000"/>
                <w:sz w:val="20"/>
                <w:szCs w:val="20"/>
                <w:lang w:eastAsia="sk-SK"/>
              </w:rPr>
              <w:t>Cena v EUR s DPH</w:t>
            </w:r>
          </w:p>
        </w:tc>
        <w:tc>
          <w:tcPr>
            <w:tcW w:w="160" w:type="dxa"/>
            <w:vAlign w:val="center"/>
            <w:hideMark/>
          </w:tcPr>
          <w:p w14:paraId="4C02AE28" w14:textId="77777777" w:rsidR="00225466" w:rsidRPr="00225466" w:rsidRDefault="00225466" w:rsidP="00225466">
            <w:pPr>
              <w:spacing w:after="0" w:line="240" w:lineRule="auto"/>
              <w:rPr>
                <w:rFonts w:ascii="Times New Roman" w:eastAsia="Times New Roman" w:hAnsi="Times New Roman"/>
                <w:sz w:val="20"/>
                <w:szCs w:val="20"/>
                <w:lang w:eastAsia="sk-SK"/>
              </w:rPr>
            </w:pPr>
          </w:p>
        </w:tc>
      </w:tr>
      <w:tr w:rsidR="00225466" w:rsidRPr="00225466" w14:paraId="096B8B96" w14:textId="77777777" w:rsidTr="00D840F2">
        <w:trPr>
          <w:trHeight w:val="1020"/>
        </w:trPr>
        <w:tc>
          <w:tcPr>
            <w:tcW w:w="567" w:type="dxa"/>
            <w:tcBorders>
              <w:top w:val="nil"/>
              <w:left w:val="single" w:sz="4" w:space="0" w:color="auto"/>
              <w:bottom w:val="single" w:sz="4" w:space="0" w:color="auto"/>
              <w:right w:val="single" w:sz="4" w:space="0" w:color="auto"/>
            </w:tcBorders>
            <w:shd w:val="clear" w:color="000000" w:fill="D9D9D9"/>
            <w:vAlign w:val="center"/>
            <w:hideMark/>
          </w:tcPr>
          <w:p w14:paraId="35EAB753" w14:textId="77777777" w:rsidR="00225466" w:rsidRPr="00225466" w:rsidRDefault="00225466" w:rsidP="00225466">
            <w:pPr>
              <w:spacing w:after="0" w:line="240" w:lineRule="auto"/>
              <w:rPr>
                <w:rFonts w:ascii="Times New Roman" w:eastAsia="Times New Roman" w:hAnsi="Times New Roman"/>
                <w:color w:val="000000"/>
                <w:lang w:eastAsia="sk-SK"/>
              </w:rPr>
            </w:pPr>
            <w:r w:rsidRPr="00225466">
              <w:rPr>
                <w:rFonts w:ascii="Times New Roman" w:eastAsia="Times New Roman" w:hAnsi="Times New Roman"/>
                <w:color w:val="000000"/>
                <w:lang w:eastAsia="sk-SK"/>
              </w:rPr>
              <w:t>1.</w:t>
            </w:r>
          </w:p>
        </w:tc>
        <w:tc>
          <w:tcPr>
            <w:tcW w:w="1276" w:type="dxa"/>
            <w:tcBorders>
              <w:top w:val="nil"/>
              <w:left w:val="nil"/>
              <w:bottom w:val="single" w:sz="4" w:space="0" w:color="auto"/>
              <w:right w:val="single" w:sz="4" w:space="0" w:color="auto"/>
            </w:tcBorders>
            <w:shd w:val="clear" w:color="auto" w:fill="auto"/>
            <w:vAlign w:val="center"/>
            <w:hideMark/>
          </w:tcPr>
          <w:p w14:paraId="0887C0A6"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FVZ 55-60 kapacita - 200, kategória OU</w:t>
            </w:r>
          </w:p>
        </w:tc>
        <w:tc>
          <w:tcPr>
            <w:tcW w:w="1843" w:type="dxa"/>
            <w:tcBorders>
              <w:top w:val="nil"/>
              <w:left w:val="nil"/>
              <w:bottom w:val="single" w:sz="4" w:space="0" w:color="auto"/>
              <w:right w:val="single" w:sz="4" w:space="0" w:color="auto"/>
            </w:tcBorders>
            <w:shd w:val="clear" w:color="auto" w:fill="auto"/>
            <w:vAlign w:val="center"/>
            <w:hideMark/>
          </w:tcPr>
          <w:p w14:paraId="5AF65D72"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 xml:space="preserve">Gymnázium J. Papánka, </w:t>
            </w:r>
            <w:proofErr w:type="spellStart"/>
            <w:r w:rsidRPr="00225466">
              <w:rPr>
                <w:rFonts w:ascii="Times New Roman" w:eastAsia="Times New Roman" w:hAnsi="Times New Roman"/>
                <w:color w:val="000000"/>
                <w:sz w:val="20"/>
                <w:szCs w:val="20"/>
                <w:lang w:eastAsia="sk-SK"/>
              </w:rPr>
              <w:t>Vazovova</w:t>
            </w:r>
            <w:proofErr w:type="spellEnd"/>
            <w:r w:rsidRPr="00225466">
              <w:rPr>
                <w:rFonts w:ascii="Times New Roman" w:eastAsia="Times New Roman" w:hAnsi="Times New Roman"/>
                <w:color w:val="000000"/>
                <w:sz w:val="20"/>
                <w:szCs w:val="20"/>
                <w:lang w:eastAsia="sk-SK"/>
              </w:rPr>
              <w:t xml:space="preserve"> 6, </w:t>
            </w:r>
            <w:r w:rsidRPr="00225466">
              <w:rPr>
                <w:rFonts w:ascii="Times New Roman" w:eastAsia="Times New Roman" w:hAnsi="Times New Roman"/>
                <w:color w:val="000000"/>
                <w:sz w:val="20"/>
                <w:szCs w:val="20"/>
                <w:lang w:eastAsia="sk-SK"/>
              </w:rPr>
              <w:br/>
              <w:t>811 07 Bratislava</w:t>
            </w:r>
          </w:p>
        </w:tc>
        <w:tc>
          <w:tcPr>
            <w:tcW w:w="1134" w:type="dxa"/>
            <w:tcBorders>
              <w:top w:val="nil"/>
              <w:left w:val="nil"/>
              <w:bottom w:val="single" w:sz="4" w:space="0" w:color="auto"/>
              <w:right w:val="single" w:sz="4" w:space="0" w:color="auto"/>
            </w:tcBorders>
            <w:shd w:val="clear" w:color="auto" w:fill="auto"/>
            <w:vAlign w:val="center"/>
            <w:hideMark/>
          </w:tcPr>
          <w:p w14:paraId="386BC0A5"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18CA58CE"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25BD88AA"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7330B394"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2E661C18"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1E508AC7"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12E8C7C4"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07446B05"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66CA56DC"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7B733107"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60" w:type="dxa"/>
            <w:vAlign w:val="center"/>
            <w:hideMark/>
          </w:tcPr>
          <w:p w14:paraId="0D2CC418" w14:textId="77777777" w:rsidR="00225466" w:rsidRPr="00225466" w:rsidRDefault="00225466" w:rsidP="00225466">
            <w:pPr>
              <w:spacing w:after="0" w:line="240" w:lineRule="auto"/>
              <w:rPr>
                <w:rFonts w:ascii="Times New Roman" w:eastAsia="Times New Roman" w:hAnsi="Times New Roman"/>
                <w:sz w:val="20"/>
                <w:szCs w:val="20"/>
                <w:lang w:eastAsia="sk-SK"/>
              </w:rPr>
            </w:pPr>
          </w:p>
        </w:tc>
      </w:tr>
      <w:tr w:rsidR="00225466" w:rsidRPr="00225466" w14:paraId="2300394C" w14:textId="77777777" w:rsidTr="00D840F2">
        <w:trPr>
          <w:trHeight w:val="1020"/>
        </w:trPr>
        <w:tc>
          <w:tcPr>
            <w:tcW w:w="567" w:type="dxa"/>
            <w:tcBorders>
              <w:top w:val="nil"/>
              <w:left w:val="single" w:sz="4" w:space="0" w:color="auto"/>
              <w:bottom w:val="single" w:sz="4" w:space="0" w:color="auto"/>
              <w:right w:val="single" w:sz="4" w:space="0" w:color="auto"/>
            </w:tcBorders>
            <w:shd w:val="clear" w:color="000000" w:fill="D9D9D9"/>
            <w:vAlign w:val="center"/>
            <w:hideMark/>
          </w:tcPr>
          <w:p w14:paraId="7DD6BC2D" w14:textId="77777777" w:rsidR="00225466" w:rsidRPr="00225466" w:rsidRDefault="00225466" w:rsidP="00225466">
            <w:pPr>
              <w:spacing w:after="0" w:line="240" w:lineRule="auto"/>
              <w:rPr>
                <w:rFonts w:ascii="Times New Roman" w:eastAsia="Times New Roman" w:hAnsi="Times New Roman"/>
                <w:color w:val="000000"/>
                <w:lang w:eastAsia="sk-SK"/>
              </w:rPr>
            </w:pPr>
            <w:r w:rsidRPr="00225466">
              <w:rPr>
                <w:rFonts w:ascii="Times New Roman" w:eastAsia="Times New Roman" w:hAnsi="Times New Roman"/>
                <w:color w:val="000000"/>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1FDFD83"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FVZ 55-60 kapacita - 300, kategória OU</w:t>
            </w:r>
          </w:p>
        </w:tc>
        <w:tc>
          <w:tcPr>
            <w:tcW w:w="1843" w:type="dxa"/>
            <w:tcBorders>
              <w:top w:val="nil"/>
              <w:left w:val="nil"/>
              <w:bottom w:val="single" w:sz="4" w:space="0" w:color="auto"/>
              <w:right w:val="single" w:sz="4" w:space="0" w:color="auto"/>
            </w:tcBorders>
            <w:shd w:val="clear" w:color="auto" w:fill="auto"/>
            <w:vAlign w:val="center"/>
            <w:hideMark/>
          </w:tcPr>
          <w:p w14:paraId="77F36B78"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 xml:space="preserve">Gymnázium J. Papánka, </w:t>
            </w:r>
            <w:proofErr w:type="spellStart"/>
            <w:r w:rsidRPr="00225466">
              <w:rPr>
                <w:rFonts w:ascii="Times New Roman" w:eastAsia="Times New Roman" w:hAnsi="Times New Roman"/>
                <w:color w:val="000000"/>
                <w:sz w:val="20"/>
                <w:szCs w:val="20"/>
                <w:lang w:eastAsia="sk-SK"/>
              </w:rPr>
              <w:t>Vazovova</w:t>
            </w:r>
            <w:proofErr w:type="spellEnd"/>
            <w:r w:rsidRPr="00225466">
              <w:rPr>
                <w:rFonts w:ascii="Times New Roman" w:eastAsia="Times New Roman" w:hAnsi="Times New Roman"/>
                <w:color w:val="000000"/>
                <w:sz w:val="20"/>
                <w:szCs w:val="20"/>
                <w:lang w:eastAsia="sk-SK"/>
              </w:rPr>
              <w:t xml:space="preserve"> 6, </w:t>
            </w:r>
            <w:r w:rsidRPr="00225466">
              <w:rPr>
                <w:rFonts w:ascii="Times New Roman" w:eastAsia="Times New Roman" w:hAnsi="Times New Roman"/>
                <w:color w:val="000000"/>
                <w:sz w:val="20"/>
                <w:szCs w:val="20"/>
                <w:lang w:eastAsia="sk-SK"/>
              </w:rPr>
              <w:br/>
              <w:t>811 07 Bratislava</w:t>
            </w:r>
          </w:p>
        </w:tc>
        <w:tc>
          <w:tcPr>
            <w:tcW w:w="1134" w:type="dxa"/>
            <w:tcBorders>
              <w:top w:val="nil"/>
              <w:left w:val="nil"/>
              <w:bottom w:val="single" w:sz="4" w:space="0" w:color="auto"/>
              <w:right w:val="single" w:sz="4" w:space="0" w:color="auto"/>
            </w:tcBorders>
            <w:shd w:val="clear" w:color="auto" w:fill="auto"/>
            <w:vAlign w:val="center"/>
            <w:hideMark/>
          </w:tcPr>
          <w:p w14:paraId="506ED57A"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47007EF7"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791394CE"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7F40A32F"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6DC1481E"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2AF8A574"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1FF0250A"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5AC9B890"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07BA548B"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1249FF03"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60" w:type="dxa"/>
            <w:vAlign w:val="center"/>
            <w:hideMark/>
          </w:tcPr>
          <w:p w14:paraId="3BC8D781" w14:textId="77777777" w:rsidR="00225466" w:rsidRPr="00225466" w:rsidRDefault="00225466" w:rsidP="00225466">
            <w:pPr>
              <w:spacing w:after="0" w:line="240" w:lineRule="auto"/>
              <w:rPr>
                <w:rFonts w:ascii="Times New Roman" w:eastAsia="Times New Roman" w:hAnsi="Times New Roman"/>
                <w:sz w:val="20"/>
                <w:szCs w:val="20"/>
                <w:lang w:eastAsia="sk-SK"/>
              </w:rPr>
            </w:pPr>
          </w:p>
        </w:tc>
      </w:tr>
      <w:tr w:rsidR="00225466" w:rsidRPr="00225466" w14:paraId="24AAEDEE" w14:textId="77777777" w:rsidTr="00D840F2">
        <w:trPr>
          <w:trHeight w:val="1020"/>
        </w:trPr>
        <w:tc>
          <w:tcPr>
            <w:tcW w:w="567" w:type="dxa"/>
            <w:tcBorders>
              <w:top w:val="nil"/>
              <w:left w:val="single" w:sz="4" w:space="0" w:color="auto"/>
              <w:bottom w:val="single" w:sz="4" w:space="0" w:color="auto"/>
              <w:right w:val="single" w:sz="4" w:space="0" w:color="auto"/>
            </w:tcBorders>
            <w:shd w:val="clear" w:color="000000" w:fill="D9D9D9"/>
            <w:vAlign w:val="center"/>
            <w:hideMark/>
          </w:tcPr>
          <w:p w14:paraId="5AA2CC62" w14:textId="77777777" w:rsidR="00225466" w:rsidRPr="00225466" w:rsidRDefault="00225466" w:rsidP="00225466">
            <w:pPr>
              <w:spacing w:after="0" w:line="240" w:lineRule="auto"/>
              <w:rPr>
                <w:rFonts w:ascii="Times New Roman" w:eastAsia="Times New Roman" w:hAnsi="Times New Roman"/>
                <w:color w:val="000000"/>
                <w:lang w:eastAsia="sk-SK"/>
              </w:rPr>
            </w:pPr>
            <w:r w:rsidRPr="00225466">
              <w:rPr>
                <w:rFonts w:ascii="Times New Roman" w:eastAsia="Times New Roman" w:hAnsi="Times New Roman"/>
                <w:color w:val="000000"/>
                <w:lang w:eastAsia="sk-SK"/>
              </w:rPr>
              <w:t>3.</w:t>
            </w:r>
          </w:p>
        </w:tc>
        <w:tc>
          <w:tcPr>
            <w:tcW w:w="1276" w:type="dxa"/>
            <w:tcBorders>
              <w:top w:val="nil"/>
              <w:left w:val="nil"/>
              <w:bottom w:val="single" w:sz="4" w:space="0" w:color="auto"/>
              <w:right w:val="single" w:sz="4" w:space="0" w:color="auto"/>
            </w:tcBorders>
            <w:shd w:val="clear" w:color="auto" w:fill="auto"/>
            <w:vAlign w:val="center"/>
            <w:hideMark/>
          </w:tcPr>
          <w:p w14:paraId="3287B926"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FVZ 55-60 kapacita - 400, kategória OU</w:t>
            </w:r>
          </w:p>
        </w:tc>
        <w:tc>
          <w:tcPr>
            <w:tcW w:w="1843" w:type="dxa"/>
            <w:tcBorders>
              <w:top w:val="nil"/>
              <w:left w:val="nil"/>
              <w:bottom w:val="single" w:sz="4" w:space="0" w:color="auto"/>
              <w:right w:val="single" w:sz="4" w:space="0" w:color="auto"/>
            </w:tcBorders>
            <w:shd w:val="clear" w:color="auto" w:fill="auto"/>
            <w:vAlign w:val="center"/>
            <w:hideMark/>
          </w:tcPr>
          <w:p w14:paraId="1BD6AFB6"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 xml:space="preserve">Gymnázium J. Papánka, </w:t>
            </w:r>
            <w:proofErr w:type="spellStart"/>
            <w:r w:rsidRPr="00225466">
              <w:rPr>
                <w:rFonts w:ascii="Times New Roman" w:eastAsia="Times New Roman" w:hAnsi="Times New Roman"/>
                <w:color w:val="000000"/>
                <w:sz w:val="20"/>
                <w:szCs w:val="20"/>
                <w:lang w:eastAsia="sk-SK"/>
              </w:rPr>
              <w:t>Vazovova</w:t>
            </w:r>
            <w:proofErr w:type="spellEnd"/>
            <w:r w:rsidRPr="00225466">
              <w:rPr>
                <w:rFonts w:ascii="Times New Roman" w:eastAsia="Times New Roman" w:hAnsi="Times New Roman"/>
                <w:color w:val="000000"/>
                <w:sz w:val="20"/>
                <w:szCs w:val="20"/>
                <w:lang w:eastAsia="sk-SK"/>
              </w:rPr>
              <w:t xml:space="preserve"> 6, </w:t>
            </w:r>
            <w:r w:rsidRPr="00225466">
              <w:rPr>
                <w:rFonts w:ascii="Times New Roman" w:eastAsia="Times New Roman" w:hAnsi="Times New Roman"/>
                <w:color w:val="000000"/>
                <w:sz w:val="20"/>
                <w:szCs w:val="20"/>
                <w:lang w:eastAsia="sk-SK"/>
              </w:rPr>
              <w:br/>
              <w:t>811 07 Bratislava</w:t>
            </w:r>
          </w:p>
        </w:tc>
        <w:tc>
          <w:tcPr>
            <w:tcW w:w="1134" w:type="dxa"/>
            <w:tcBorders>
              <w:top w:val="nil"/>
              <w:left w:val="nil"/>
              <w:bottom w:val="single" w:sz="4" w:space="0" w:color="auto"/>
              <w:right w:val="single" w:sz="4" w:space="0" w:color="auto"/>
            </w:tcBorders>
            <w:shd w:val="clear" w:color="auto" w:fill="auto"/>
            <w:vAlign w:val="center"/>
            <w:hideMark/>
          </w:tcPr>
          <w:p w14:paraId="161FA8D8"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579D2422"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428018FF"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474BD703"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438468E7"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49B94574"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63AA3D51"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14FF45E3"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2028D9CD"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5A385A1F"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60" w:type="dxa"/>
            <w:vAlign w:val="center"/>
            <w:hideMark/>
          </w:tcPr>
          <w:p w14:paraId="3EE6507F" w14:textId="77777777" w:rsidR="00225466" w:rsidRPr="00225466" w:rsidRDefault="00225466" w:rsidP="00225466">
            <w:pPr>
              <w:spacing w:after="0" w:line="240" w:lineRule="auto"/>
              <w:rPr>
                <w:rFonts w:ascii="Times New Roman" w:eastAsia="Times New Roman" w:hAnsi="Times New Roman"/>
                <w:sz w:val="20"/>
                <w:szCs w:val="20"/>
                <w:lang w:eastAsia="sk-SK"/>
              </w:rPr>
            </w:pPr>
          </w:p>
        </w:tc>
      </w:tr>
      <w:tr w:rsidR="00225466" w:rsidRPr="00225466" w14:paraId="52446AE8" w14:textId="77777777" w:rsidTr="00D840F2">
        <w:trPr>
          <w:trHeight w:val="1260"/>
        </w:trPr>
        <w:tc>
          <w:tcPr>
            <w:tcW w:w="567" w:type="dxa"/>
            <w:tcBorders>
              <w:top w:val="nil"/>
              <w:left w:val="single" w:sz="4" w:space="0" w:color="auto"/>
              <w:bottom w:val="single" w:sz="4" w:space="0" w:color="auto"/>
              <w:right w:val="single" w:sz="4" w:space="0" w:color="auto"/>
            </w:tcBorders>
            <w:shd w:val="clear" w:color="000000" w:fill="D9D9D9"/>
            <w:vAlign w:val="center"/>
            <w:hideMark/>
          </w:tcPr>
          <w:p w14:paraId="4C769C7A" w14:textId="77777777" w:rsidR="00225466" w:rsidRPr="00225466" w:rsidRDefault="00225466" w:rsidP="00225466">
            <w:pPr>
              <w:spacing w:after="0" w:line="240" w:lineRule="auto"/>
              <w:rPr>
                <w:rFonts w:ascii="Times New Roman" w:eastAsia="Times New Roman" w:hAnsi="Times New Roman"/>
                <w:color w:val="000000"/>
                <w:lang w:eastAsia="sk-SK"/>
              </w:rPr>
            </w:pPr>
            <w:r w:rsidRPr="00225466">
              <w:rPr>
                <w:rFonts w:ascii="Times New Roman" w:eastAsia="Times New Roman" w:hAnsi="Times New Roman"/>
                <w:color w:val="000000"/>
                <w:lang w:eastAsia="sk-SK"/>
              </w:rPr>
              <w:t>4.</w:t>
            </w:r>
          </w:p>
        </w:tc>
        <w:tc>
          <w:tcPr>
            <w:tcW w:w="1276" w:type="dxa"/>
            <w:tcBorders>
              <w:top w:val="nil"/>
              <w:left w:val="nil"/>
              <w:bottom w:val="single" w:sz="4" w:space="0" w:color="auto"/>
              <w:right w:val="single" w:sz="4" w:space="0" w:color="auto"/>
            </w:tcBorders>
            <w:shd w:val="clear" w:color="auto" w:fill="auto"/>
            <w:vAlign w:val="center"/>
            <w:hideMark/>
          </w:tcPr>
          <w:p w14:paraId="7D5DC610"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FVZ 55-60 kapacita - 300, kategória OU</w:t>
            </w:r>
          </w:p>
        </w:tc>
        <w:tc>
          <w:tcPr>
            <w:tcW w:w="1843" w:type="dxa"/>
            <w:tcBorders>
              <w:top w:val="nil"/>
              <w:left w:val="nil"/>
              <w:bottom w:val="single" w:sz="4" w:space="0" w:color="auto"/>
              <w:right w:val="single" w:sz="4" w:space="0" w:color="auto"/>
            </w:tcBorders>
            <w:shd w:val="clear" w:color="auto" w:fill="auto"/>
            <w:vAlign w:val="center"/>
            <w:hideMark/>
          </w:tcPr>
          <w:p w14:paraId="11845A89"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 xml:space="preserve">SOŠ obchodu a služieb Samuela Jurkoviča, </w:t>
            </w:r>
            <w:r w:rsidRPr="00225466">
              <w:rPr>
                <w:rFonts w:ascii="Times New Roman" w:eastAsia="Times New Roman" w:hAnsi="Times New Roman"/>
                <w:color w:val="000000"/>
                <w:sz w:val="20"/>
                <w:szCs w:val="20"/>
                <w:lang w:eastAsia="sk-SK"/>
              </w:rPr>
              <w:br/>
              <w:t xml:space="preserve">Sklenárova 1, </w:t>
            </w:r>
            <w:r w:rsidRPr="00225466">
              <w:rPr>
                <w:rFonts w:ascii="Times New Roman" w:eastAsia="Times New Roman" w:hAnsi="Times New Roman"/>
                <w:color w:val="000000"/>
                <w:sz w:val="20"/>
                <w:szCs w:val="20"/>
                <w:lang w:eastAsia="sk-SK"/>
              </w:rPr>
              <w:br/>
              <w:t>821 09 Bratislava</w:t>
            </w:r>
          </w:p>
        </w:tc>
        <w:tc>
          <w:tcPr>
            <w:tcW w:w="1134" w:type="dxa"/>
            <w:tcBorders>
              <w:top w:val="nil"/>
              <w:left w:val="nil"/>
              <w:bottom w:val="single" w:sz="4" w:space="0" w:color="auto"/>
              <w:right w:val="single" w:sz="4" w:space="0" w:color="auto"/>
            </w:tcBorders>
            <w:shd w:val="clear" w:color="auto" w:fill="auto"/>
            <w:vAlign w:val="center"/>
            <w:hideMark/>
          </w:tcPr>
          <w:p w14:paraId="1D920407"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05B1343F"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7A2E1519"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54EC5378"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094B184F"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20F04FE4"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3E35925A"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283C6D33"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31360396"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003464F7"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60" w:type="dxa"/>
            <w:vAlign w:val="center"/>
            <w:hideMark/>
          </w:tcPr>
          <w:p w14:paraId="7512188A" w14:textId="77777777" w:rsidR="00225466" w:rsidRPr="00225466" w:rsidRDefault="00225466" w:rsidP="00225466">
            <w:pPr>
              <w:spacing w:after="0" w:line="240" w:lineRule="auto"/>
              <w:rPr>
                <w:rFonts w:ascii="Times New Roman" w:eastAsia="Times New Roman" w:hAnsi="Times New Roman"/>
                <w:sz w:val="20"/>
                <w:szCs w:val="20"/>
                <w:lang w:eastAsia="sk-SK"/>
              </w:rPr>
            </w:pPr>
          </w:p>
        </w:tc>
      </w:tr>
      <w:tr w:rsidR="00225466" w:rsidRPr="00225466" w14:paraId="6990E3DB" w14:textId="77777777" w:rsidTr="00D840F2">
        <w:trPr>
          <w:trHeight w:val="120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C6296A" w14:textId="77777777" w:rsidR="00225466" w:rsidRPr="00225466" w:rsidRDefault="00225466" w:rsidP="00225466">
            <w:pPr>
              <w:spacing w:after="0" w:line="240" w:lineRule="auto"/>
              <w:rPr>
                <w:rFonts w:ascii="Times New Roman" w:eastAsia="Times New Roman" w:hAnsi="Times New Roman"/>
                <w:color w:val="000000"/>
                <w:lang w:eastAsia="sk-SK"/>
              </w:rPr>
            </w:pPr>
            <w:r w:rsidRPr="00225466">
              <w:rPr>
                <w:rFonts w:ascii="Times New Roman" w:eastAsia="Times New Roman" w:hAnsi="Times New Roman"/>
                <w:color w:val="000000"/>
                <w:lang w:eastAsia="sk-SK"/>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F86E6"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FVZ 55-60 kapacita - 300, kategória OU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6F2A8"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 xml:space="preserve">Hotelová akadémia, </w:t>
            </w:r>
            <w:proofErr w:type="spellStart"/>
            <w:r w:rsidRPr="00225466">
              <w:rPr>
                <w:rFonts w:ascii="Times New Roman" w:eastAsia="Times New Roman" w:hAnsi="Times New Roman"/>
                <w:color w:val="000000"/>
                <w:sz w:val="20"/>
                <w:szCs w:val="20"/>
                <w:lang w:eastAsia="sk-SK"/>
              </w:rPr>
              <w:t>Mikovíniho</w:t>
            </w:r>
            <w:proofErr w:type="spellEnd"/>
            <w:r w:rsidRPr="00225466">
              <w:rPr>
                <w:rFonts w:ascii="Times New Roman" w:eastAsia="Times New Roman" w:hAnsi="Times New Roman"/>
                <w:color w:val="000000"/>
                <w:sz w:val="20"/>
                <w:szCs w:val="20"/>
                <w:lang w:eastAsia="sk-SK"/>
              </w:rPr>
              <w:t xml:space="preserve"> 1, </w:t>
            </w:r>
            <w:r w:rsidRPr="00225466">
              <w:rPr>
                <w:rFonts w:ascii="Times New Roman" w:eastAsia="Times New Roman" w:hAnsi="Times New Roman"/>
                <w:color w:val="000000"/>
                <w:sz w:val="20"/>
                <w:szCs w:val="20"/>
                <w:lang w:eastAsia="sk-SK"/>
              </w:rPr>
              <w:br/>
              <w:t>831 02 Bratislava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7ED59"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952C3"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8DE1B"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D6E6D"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22369"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56EDB"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A76D8"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DE130"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4A210"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A2AED"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60" w:type="dxa"/>
            <w:tcBorders>
              <w:left w:val="single" w:sz="4" w:space="0" w:color="auto"/>
            </w:tcBorders>
            <w:vAlign w:val="center"/>
            <w:hideMark/>
          </w:tcPr>
          <w:p w14:paraId="007D7F7F" w14:textId="77777777" w:rsidR="00225466" w:rsidRPr="00225466" w:rsidRDefault="00225466" w:rsidP="00225466">
            <w:pPr>
              <w:spacing w:after="0" w:line="240" w:lineRule="auto"/>
              <w:rPr>
                <w:rFonts w:ascii="Times New Roman" w:eastAsia="Times New Roman" w:hAnsi="Times New Roman"/>
                <w:sz w:val="20"/>
                <w:szCs w:val="20"/>
                <w:lang w:eastAsia="sk-SK"/>
              </w:rPr>
            </w:pPr>
          </w:p>
        </w:tc>
      </w:tr>
      <w:tr w:rsidR="00225466" w:rsidRPr="00225466" w14:paraId="223263E3" w14:textId="77777777" w:rsidTr="00D840F2">
        <w:trPr>
          <w:trHeight w:val="765"/>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8235A7" w14:textId="77777777" w:rsidR="00225466" w:rsidRPr="00225466" w:rsidRDefault="00225466" w:rsidP="00225466">
            <w:pPr>
              <w:spacing w:after="0" w:line="240" w:lineRule="auto"/>
              <w:rPr>
                <w:rFonts w:ascii="Times New Roman" w:eastAsia="Times New Roman" w:hAnsi="Times New Roman"/>
                <w:color w:val="000000"/>
                <w:lang w:eastAsia="sk-SK"/>
              </w:rPr>
            </w:pPr>
            <w:r w:rsidRPr="00225466">
              <w:rPr>
                <w:rFonts w:ascii="Times New Roman" w:eastAsia="Times New Roman" w:hAnsi="Times New Roman"/>
                <w:color w:val="000000"/>
                <w:lang w:eastAsia="sk-SK"/>
              </w:rPr>
              <w:lastRenderedPageBreak/>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513EF3"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FVZ 55-60 kapacita - 300, kategória OU</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3E8F713"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 xml:space="preserve">Hotelová akadémia, </w:t>
            </w:r>
            <w:proofErr w:type="spellStart"/>
            <w:r w:rsidRPr="00225466">
              <w:rPr>
                <w:rFonts w:ascii="Times New Roman" w:eastAsia="Times New Roman" w:hAnsi="Times New Roman"/>
                <w:color w:val="000000"/>
                <w:sz w:val="20"/>
                <w:szCs w:val="20"/>
                <w:lang w:eastAsia="sk-SK"/>
              </w:rPr>
              <w:t>Mikovíniho</w:t>
            </w:r>
            <w:proofErr w:type="spellEnd"/>
            <w:r w:rsidRPr="00225466">
              <w:rPr>
                <w:rFonts w:ascii="Times New Roman" w:eastAsia="Times New Roman" w:hAnsi="Times New Roman"/>
                <w:color w:val="000000"/>
                <w:sz w:val="20"/>
                <w:szCs w:val="20"/>
                <w:lang w:eastAsia="sk-SK"/>
              </w:rPr>
              <w:t xml:space="preserve"> 1, </w:t>
            </w:r>
            <w:r w:rsidRPr="00225466">
              <w:rPr>
                <w:rFonts w:ascii="Times New Roman" w:eastAsia="Times New Roman" w:hAnsi="Times New Roman"/>
                <w:color w:val="000000"/>
                <w:sz w:val="20"/>
                <w:szCs w:val="20"/>
                <w:lang w:eastAsia="sk-SK"/>
              </w:rPr>
              <w:br/>
              <w:t>831 02 Bratislava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5B650D"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4072B2"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7D01BC"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B878DD"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01A1F5"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AF0E98"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CFA7D9"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67065F"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6C62D9"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18EDBC"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60" w:type="dxa"/>
            <w:vAlign w:val="center"/>
            <w:hideMark/>
          </w:tcPr>
          <w:p w14:paraId="3465030A" w14:textId="77777777" w:rsidR="00225466" w:rsidRPr="00225466" w:rsidRDefault="00225466" w:rsidP="00225466">
            <w:pPr>
              <w:spacing w:after="0" w:line="240" w:lineRule="auto"/>
              <w:rPr>
                <w:rFonts w:ascii="Times New Roman" w:eastAsia="Times New Roman" w:hAnsi="Times New Roman"/>
                <w:sz w:val="20"/>
                <w:szCs w:val="20"/>
                <w:lang w:eastAsia="sk-SK"/>
              </w:rPr>
            </w:pPr>
          </w:p>
        </w:tc>
      </w:tr>
      <w:tr w:rsidR="00225466" w:rsidRPr="00225466" w14:paraId="385276D2" w14:textId="77777777" w:rsidTr="00D840F2">
        <w:trPr>
          <w:trHeight w:val="1275"/>
        </w:trPr>
        <w:tc>
          <w:tcPr>
            <w:tcW w:w="567" w:type="dxa"/>
            <w:tcBorders>
              <w:top w:val="nil"/>
              <w:left w:val="single" w:sz="4" w:space="0" w:color="auto"/>
              <w:bottom w:val="single" w:sz="4" w:space="0" w:color="auto"/>
              <w:right w:val="single" w:sz="4" w:space="0" w:color="auto"/>
            </w:tcBorders>
            <w:shd w:val="clear" w:color="000000" w:fill="D9D9D9"/>
            <w:vAlign w:val="center"/>
            <w:hideMark/>
          </w:tcPr>
          <w:p w14:paraId="022EC4DC" w14:textId="77777777" w:rsidR="00225466" w:rsidRPr="00225466" w:rsidRDefault="00225466" w:rsidP="00225466">
            <w:pPr>
              <w:spacing w:after="0" w:line="240" w:lineRule="auto"/>
              <w:rPr>
                <w:rFonts w:ascii="Times New Roman" w:eastAsia="Times New Roman" w:hAnsi="Times New Roman"/>
                <w:color w:val="000000"/>
                <w:lang w:eastAsia="sk-SK"/>
              </w:rPr>
            </w:pPr>
            <w:r w:rsidRPr="00225466">
              <w:rPr>
                <w:rFonts w:ascii="Times New Roman" w:eastAsia="Times New Roman" w:hAnsi="Times New Roman"/>
                <w:color w:val="000000"/>
                <w:lang w:eastAsia="sk-SK"/>
              </w:rPr>
              <w:t>7.</w:t>
            </w:r>
          </w:p>
        </w:tc>
        <w:tc>
          <w:tcPr>
            <w:tcW w:w="1276" w:type="dxa"/>
            <w:tcBorders>
              <w:top w:val="nil"/>
              <w:left w:val="nil"/>
              <w:bottom w:val="single" w:sz="4" w:space="0" w:color="auto"/>
              <w:right w:val="single" w:sz="4" w:space="0" w:color="auto"/>
            </w:tcBorders>
            <w:shd w:val="clear" w:color="auto" w:fill="auto"/>
            <w:vAlign w:val="center"/>
            <w:hideMark/>
          </w:tcPr>
          <w:p w14:paraId="5742EF65"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FVZ 55-60 kapacita - 300, kategória OU</w:t>
            </w:r>
          </w:p>
        </w:tc>
        <w:tc>
          <w:tcPr>
            <w:tcW w:w="1843" w:type="dxa"/>
            <w:tcBorders>
              <w:top w:val="nil"/>
              <w:left w:val="nil"/>
              <w:bottom w:val="single" w:sz="4" w:space="0" w:color="auto"/>
              <w:right w:val="single" w:sz="4" w:space="0" w:color="auto"/>
            </w:tcBorders>
            <w:shd w:val="clear" w:color="auto" w:fill="auto"/>
            <w:vAlign w:val="center"/>
            <w:hideMark/>
          </w:tcPr>
          <w:p w14:paraId="3DE6D21E"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 xml:space="preserve">SOŠ masmediálnych a informačných štúdií, Kadnárová 7, </w:t>
            </w:r>
            <w:r w:rsidRPr="00225466">
              <w:rPr>
                <w:rFonts w:ascii="Times New Roman" w:eastAsia="Times New Roman" w:hAnsi="Times New Roman"/>
                <w:color w:val="000000"/>
                <w:sz w:val="20"/>
                <w:szCs w:val="20"/>
                <w:lang w:eastAsia="sk-SK"/>
              </w:rPr>
              <w:br/>
              <w:t>834 14 Bratislava</w:t>
            </w:r>
          </w:p>
        </w:tc>
        <w:tc>
          <w:tcPr>
            <w:tcW w:w="1134" w:type="dxa"/>
            <w:tcBorders>
              <w:top w:val="nil"/>
              <w:left w:val="nil"/>
              <w:bottom w:val="single" w:sz="4" w:space="0" w:color="auto"/>
              <w:right w:val="single" w:sz="4" w:space="0" w:color="auto"/>
            </w:tcBorders>
            <w:shd w:val="clear" w:color="auto" w:fill="auto"/>
            <w:vAlign w:val="center"/>
            <w:hideMark/>
          </w:tcPr>
          <w:p w14:paraId="5B17A895"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35AB343F"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04001FBE"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13CE811C"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743BD4C7"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365ECCAE"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6DDF08BF"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205F89EA"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0C3A99AC"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3F260FC9"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60" w:type="dxa"/>
            <w:vAlign w:val="center"/>
            <w:hideMark/>
          </w:tcPr>
          <w:p w14:paraId="3238639E" w14:textId="77777777" w:rsidR="00225466" w:rsidRPr="00225466" w:rsidRDefault="00225466" w:rsidP="00225466">
            <w:pPr>
              <w:spacing w:after="0" w:line="240" w:lineRule="auto"/>
              <w:rPr>
                <w:rFonts w:ascii="Times New Roman" w:eastAsia="Times New Roman" w:hAnsi="Times New Roman"/>
                <w:sz w:val="20"/>
                <w:szCs w:val="20"/>
                <w:lang w:eastAsia="sk-SK"/>
              </w:rPr>
            </w:pPr>
          </w:p>
        </w:tc>
      </w:tr>
      <w:tr w:rsidR="00225466" w:rsidRPr="00225466" w14:paraId="53330E03" w14:textId="77777777" w:rsidTr="00D840F2">
        <w:trPr>
          <w:trHeight w:val="1275"/>
        </w:trPr>
        <w:tc>
          <w:tcPr>
            <w:tcW w:w="567" w:type="dxa"/>
            <w:tcBorders>
              <w:top w:val="nil"/>
              <w:left w:val="single" w:sz="4" w:space="0" w:color="auto"/>
              <w:bottom w:val="single" w:sz="4" w:space="0" w:color="auto"/>
              <w:right w:val="single" w:sz="4" w:space="0" w:color="auto"/>
            </w:tcBorders>
            <w:shd w:val="clear" w:color="000000" w:fill="D9D9D9"/>
            <w:vAlign w:val="center"/>
            <w:hideMark/>
          </w:tcPr>
          <w:p w14:paraId="4EA528A2" w14:textId="77777777" w:rsidR="00225466" w:rsidRPr="00225466" w:rsidRDefault="00225466" w:rsidP="00225466">
            <w:pPr>
              <w:spacing w:after="0" w:line="240" w:lineRule="auto"/>
              <w:rPr>
                <w:rFonts w:ascii="Times New Roman" w:eastAsia="Times New Roman" w:hAnsi="Times New Roman"/>
                <w:color w:val="000000"/>
                <w:lang w:eastAsia="sk-SK"/>
              </w:rPr>
            </w:pPr>
            <w:r w:rsidRPr="00225466">
              <w:rPr>
                <w:rFonts w:ascii="Times New Roman" w:eastAsia="Times New Roman" w:hAnsi="Times New Roman"/>
                <w:color w:val="000000"/>
                <w:lang w:eastAsia="sk-SK"/>
              </w:rPr>
              <w:t>8.</w:t>
            </w:r>
          </w:p>
        </w:tc>
        <w:tc>
          <w:tcPr>
            <w:tcW w:w="1276" w:type="dxa"/>
            <w:tcBorders>
              <w:top w:val="nil"/>
              <w:left w:val="nil"/>
              <w:bottom w:val="single" w:sz="4" w:space="0" w:color="auto"/>
              <w:right w:val="single" w:sz="4" w:space="0" w:color="auto"/>
            </w:tcBorders>
            <w:shd w:val="clear" w:color="auto" w:fill="auto"/>
            <w:vAlign w:val="center"/>
            <w:hideMark/>
          </w:tcPr>
          <w:p w14:paraId="3114C098"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FVZ 55-60 kapacita - 300, kategória OU</w:t>
            </w:r>
          </w:p>
        </w:tc>
        <w:tc>
          <w:tcPr>
            <w:tcW w:w="1843" w:type="dxa"/>
            <w:tcBorders>
              <w:top w:val="nil"/>
              <w:left w:val="nil"/>
              <w:bottom w:val="single" w:sz="4" w:space="0" w:color="auto"/>
              <w:right w:val="single" w:sz="4" w:space="0" w:color="auto"/>
            </w:tcBorders>
            <w:shd w:val="clear" w:color="auto" w:fill="auto"/>
            <w:vAlign w:val="center"/>
            <w:hideMark/>
          </w:tcPr>
          <w:p w14:paraId="042D56B9"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 xml:space="preserve">SOŠ masmediálnych a informačných štúdií, Kadnárová 7, </w:t>
            </w:r>
            <w:r w:rsidRPr="00225466">
              <w:rPr>
                <w:rFonts w:ascii="Times New Roman" w:eastAsia="Times New Roman" w:hAnsi="Times New Roman"/>
                <w:color w:val="000000"/>
                <w:sz w:val="20"/>
                <w:szCs w:val="20"/>
                <w:lang w:eastAsia="sk-SK"/>
              </w:rPr>
              <w:br/>
              <w:t>834 14 Bratislava</w:t>
            </w:r>
          </w:p>
        </w:tc>
        <w:tc>
          <w:tcPr>
            <w:tcW w:w="1134" w:type="dxa"/>
            <w:tcBorders>
              <w:top w:val="nil"/>
              <w:left w:val="nil"/>
              <w:bottom w:val="single" w:sz="4" w:space="0" w:color="auto"/>
              <w:right w:val="single" w:sz="4" w:space="0" w:color="auto"/>
            </w:tcBorders>
            <w:shd w:val="clear" w:color="auto" w:fill="auto"/>
            <w:vAlign w:val="center"/>
            <w:hideMark/>
          </w:tcPr>
          <w:p w14:paraId="5A649FF7"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6159BFBD"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4B1D9CE9"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4A197C06"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4EB7C2CD"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7AB91D64"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2AA98D40"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459C96E8"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23562723"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3B282FEC"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60" w:type="dxa"/>
            <w:vAlign w:val="center"/>
            <w:hideMark/>
          </w:tcPr>
          <w:p w14:paraId="0FC35225" w14:textId="77777777" w:rsidR="00225466" w:rsidRPr="00225466" w:rsidRDefault="00225466" w:rsidP="00225466">
            <w:pPr>
              <w:spacing w:after="0" w:line="240" w:lineRule="auto"/>
              <w:rPr>
                <w:rFonts w:ascii="Times New Roman" w:eastAsia="Times New Roman" w:hAnsi="Times New Roman"/>
                <w:sz w:val="20"/>
                <w:szCs w:val="20"/>
                <w:lang w:eastAsia="sk-SK"/>
              </w:rPr>
            </w:pPr>
          </w:p>
        </w:tc>
      </w:tr>
      <w:tr w:rsidR="00225466" w:rsidRPr="00225466" w14:paraId="0D705FD7" w14:textId="77777777" w:rsidTr="00D840F2">
        <w:trPr>
          <w:trHeight w:val="1275"/>
        </w:trPr>
        <w:tc>
          <w:tcPr>
            <w:tcW w:w="567" w:type="dxa"/>
            <w:tcBorders>
              <w:top w:val="nil"/>
              <w:left w:val="single" w:sz="4" w:space="0" w:color="auto"/>
              <w:bottom w:val="single" w:sz="4" w:space="0" w:color="auto"/>
              <w:right w:val="single" w:sz="4" w:space="0" w:color="auto"/>
            </w:tcBorders>
            <w:shd w:val="clear" w:color="000000" w:fill="D9D9D9"/>
            <w:vAlign w:val="center"/>
            <w:hideMark/>
          </w:tcPr>
          <w:p w14:paraId="68AD683F" w14:textId="77777777" w:rsidR="00225466" w:rsidRPr="00225466" w:rsidRDefault="00225466" w:rsidP="00225466">
            <w:pPr>
              <w:spacing w:after="0" w:line="240" w:lineRule="auto"/>
              <w:rPr>
                <w:rFonts w:ascii="Times New Roman" w:eastAsia="Times New Roman" w:hAnsi="Times New Roman"/>
                <w:color w:val="000000"/>
                <w:lang w:eastAsia="sk-SK"/>
              </w:rPr>
            </w:pPr>
            <w:r w:rsidRPr="00225466">
              <w:rPr>
                <w:rFonts w:ascii="Times New Roman" w:eastAsia="Times New Roman" w:hAnsi="Times New Roman"/>
                <w:color w:val="000000"/>
                <w:lang w:eastAsia="sk-SK"/>
              </w:rPr>
              <w:t>9.</w:t>
            </w:r>
          </w:p>
        </w:tc>
        <w:tc>
          <w:tcPr>
            <w:tcW w:w="1276" w:type="dxa"/>
            <w:tcBorders>
              <w:top w:val="nil"/>
              <w:left w:val="nil"/>
              <w:bottom w:val="single" w:sz="4" w:space="0" w:color="auto"/>
              <w:right w:val="single" w:sz="4" w:space="0" w:color="auto"/>
            </w:tcBorders>
            <w:shd w:val="clear" w:color="auto" w:fill="auto"/>
            <w:vAlign w:val="center"/>
            <w:hideMark/>
          </w:tcPr>
          <w:p w14:paraId="5F852CF3"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FVZ 55-60 kapacita - 150, kategória OU</w:t>
            </w:r>
          </w:p>
        </w:tc>
        <w:tc>
          <w:tcPr>
            <w:tcW w:w="1843" w:type="dxa"/>
            <w:tcBorders>
              <w:top w:val="nil"/>
              <w:left w:val="nil"/>
              <w:bottom w:val="single" w:sz="4" w:space="0" w:color="auto"/>
              <w:right w:val="single" w:sz="4" w:space="0" w:color="auto"/>
            </w:tcBorders>
            <w:shd w:val="clear" w:color="auto" w:fill="auto"/>
            <w:vAlign w:val="center"/>
            <w:hideMark/>
          </w:tcPr>
          <w:p w14:paraId="131A4DFB"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Škola pre Mimoriadne Nadané Deti a Gymnázium,</w:t>
            </w:r>
            <w:r w:rsidRPr="00225466">
              <w:rPr>
                <w:rFonts w:ascii="Times New Roman" w:eastAsia="Times New Roman" w:hAnsi="Times New Roman"/>
                <w:color w:val="000000"/>
                <w:sz w:val="20"/>
                <w:szCs w:val="20"/>
                <w:lang w:eastAsia="sk-SK"/>
              </w:rPr>
              <w:br/>
              <w:t xml:space="preserve">Teplická 7, </w:t>
            </w:r>
            <w:r w:rsidRPr="00225466">
              <w:rPr>
                <w:rFonts w:ascii="Times New Roman" w:eastAsia="Times New Roman" w:hAnsi="Times New Roman"/>
                <w:color w:val="000000"/>
                <w:sz w:val="20"/>
                <w:szCs w:val="20"/>
                <w:lang w:eastAsia="sk-SK"/>
              </w:rPr>
              <w:br/>
              <w:t>831 02 Bratislava</w:t>
            </w:r>
          </w:p>
        </w:tc>
        <w:tc>
          <w:tcPr>
            <w:tcW w:w="1134" w:type="dxa"/>
            <w:tcBorders>
              <w:top w:val="nil"/>
              <w:left w:val="nil"/>
              <w:bottom w:val="single" w:sz="4" w:space="0" w:color="auto"/>
              <w:right w:val="single" w:sz="4" w:space="0" w:color="auto"/>
            </w:tcBorders>
            <w:shd w:val="clear" w:color="auto" w:fill="auto"/>
            <w:vAlign w:val="center"/>
            <w:hideMark/>
          </w:tcPr>
          <w:p w14:paraId="732E58A4"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540B9033"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5AA7E1D9"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75901C31"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34968641"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0DA9283C"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2D793740"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1E496799"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011807CB"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11EF947F"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60" w:type="dxa"/>
            <w:vAlign w:val="center"/>
            <w:hideMark/>
          </w:tcPr>
          <w:p w14:paraId="2F2083E3" w14:textId="77777777" w:rsidR="00225466" w:rsidRPr="00225466" w:rsidRDefault="00225466" w:rsidP="00225466">
            <w:pPr>
              <w:spacing w:after="0" w:line="240" w:lineRule="auto"/>
              <w:rPr>
                <w:rFonts w:ascii="Times New Roman" w:eastAsia="Times New Roman" w:hAnsi="Times New Roman"/>
                <w:sz w:val="20"/>
                <w:szCs w:val="20"/>
                <w:lang w:eastAsia="sk-SK"/>
              </w:rPr>
            </w:pPr>
          </w:p>
        </w:tc>
      </w:tr>
      <w:tr w:rsidR="00225466" w:rsidRPr="00225466" w14:paraId="1684E2B8" w14:textId="77777777" w:rsidTr="00D840F2">
        <w:trPr>
          <w:trHeight w:val="1275"/>
        </w:trPr>
        <w:tc>
          <w:tcPr>
            <w:tcW w:w="567" w:type="dxa"/>
            <w:tcBorders>
              <w:top w:val="nil"/>
              <w:left w:val="single" w:sz="4" w:space="0" w:color="auto"/>
              <w:bottom w:val="single" w:sz="4" w:space="0" w:color="auto"/>
              <w:right w:val="single" w:sz="4" w:space="0" w:color="auto"/>
            </w:tcBorders>
            <w:shd w:val="clear" w:color="000000" w:fill="D9D9D9"/>
            <w:vAlign w:val="center"/>
            <w:hideMark/>
          </w:tcPr>
          <w:p w14:paraId="2B197810" w14:textId="77777777" w:rsidR="00225466" w:rsidRPr="00225466" w:rsidRDefault="00225466" w:rsidP="00225466">
            <w:pPr>
              <w:spacing w:after="0" w:line="240" w:lineRule="auto"/>
              <w:rPr>
                <w:rFonts w:ascii="Times New Roman" w:eastAsia="Times New Roman" w:hAnsi="Times New Roman"/>
                <w:color w:val="000000"/>
                <w:lang w:eastAsia="sk-SK"/>
              </w:rPr>
            </w:pPr>
            <w:r w:rsidRPr="00225466">
              <w:rPr>
                <w:rFonts w:ascii="Times New Roman" w:eastAsia="Times New Roman" w:hAnsi="Times New Roman"/>
                <w:color w:val="000000"/>
                <w:lang w:eastAsia="sk-SK"/>
              </w:rPr>
              <w:t>10.</w:t>
            </w:r>
          </w:p>
        </w:tc>
        <w:tc>
          <w:tcPr>
            <w:tcW w:w="1276" w:type="dxa"/>
            <w:tcBorders>
              <w:top w:val="nil"/>
              <w:left w:val="nil"/>
              <w:bottom w:val="single" w:sz="4" w:space="0" w:color="auto"/>
              <w:right w:val="single" w:sz="4" w:space="0" w:color="auto"/>
            </w:tcBorders>
            <w:shd w:val="clear" w:color="auto" w:fill="auto"/>
            <w:vAlign w:val="center"/>
            <w:hideMark/>
          </w:tcPr>
          <w:p w14:paraId="0B1FBB72"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FVZ 55-60 kapacita - 150, kategória OU</w:t>
            </w:r>
          </w:p>
        </w:tc>
        <w:tc>
          <w:tcPr>
            <w:tcW w:w="1843" w:type="dxa"/>
            <w:tcBorders>
              <w:top w:val="nil"/>
              <w:left w:val="nil"/>
              <w:bottom w:val="single" w:sz="4" w:space="0" w:color="auto"/>
              <w:right w:val="single" w:sz="4" w:space="0" w:color="auto"/>
            </w:tcBorders>
            <w:shd w:val="clear" w:color="auto" w:fill="auto"/>
            <w:vAlign w:val="center"/>
            <w:hideMark/>
          </w:tcPr>
          <w:p w14:paraId="5B66B408"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Škola pre Mimoriadne Nadané Deti a Gymnázium,</w:t>
            </w:r>
            <w:r w:rsidRPr="00225466">
              <w:rPr>
                <w:rFonts w:ascii="Times New Roman" w:eastAsia="Times New Roman" w:hAnsi="Times New Roman"/>
                <w:color w:val="000000"/>
                <w:sz w:val="20"/>
                <w:szCs w:val="20"/>
                <w:lang w:eastAsia="sk-SK"/>
              </w:rPr>
              <w:br/>
              <w:t>Teplická 7, 831 02 Bratislava</w:t>
            </w:r>
          </w:p>
        </w:tc>
        <w:tc>
          <w:tcPr>
            <w:tcW w:w="1134" w:type="dxa"/>
            <w:tcBorders>
              <w:top w:val="nil"/>
              <w:left w:val="nil"/>
              <w:bottom w:val="single" w:sz="4" w:space="0" w:color="auto"/>
              <w:right w:val="single" w:sz="4" w:space="0" w:color="auto"/>
            </w:tcBorders>
            <w:shd w:val="clear" w:color="auto" w:fill="auto"/>
            <w:vAlign w:val="center"/>
            <w:hideMark/>
          </w:tcPr>
          <w:p w14:paraId="0E156E2A"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672FF58E"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35EC408C"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43750D48"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7C8B5580"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085C013F"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4CA8772C"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75F0B00B"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2D9E86C4"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35A4CEEB"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60" w:type="dxa"/>
            <w:vAlign w:val="center"/>
            <w:hideMark/>
          </w:tcPr>
          <w:p w14:paraId="0EA2CC50" w14:textId="77777777" w:rsidR="00225466" w:rsidRPr="00225466" w:rsidRDefault="00225466" w:rsidP="00225466">
            <w:pPr>
              <w:spacing w:after="0" w:line="240" w:lineRule="auto"/>
              <w:rPr>
                <w:rFonts w:ascii="Times New Roman" w:eastAsia="Times New Roman" w:hAnsi="Times New Roman"/>
                <w:sz w:val="20"/>
                <w:szCs w:val="20"/>
                <w:lang w:eastAsia="sk-SK"/>
              </w:rPr>
            </w:pPr>
          </w:p>
        </w:tc>
      </w:tr>
      <w:tr w:rsidR="00225466" w:rsidRPr="00225466" w14:paraId="462A3904" w14:textId="77777777" w:rsidTr="00D840F2">
        <w:trPr>
          <w:trHeight w:val="1275"/>
        </w:trPr>
        <w:tc>
          <w:tcPr>
            <w:tcW w:w="567" w:type="dxa"/>
            <w:tcBorders>
              <w:top w:val="nil"/>
              <w:left w:val="single" w:sz="4" w:space="0" w:color="auto"/>
              <w:bottom w:val="single" w:sz="4" w:space="0" w:color="auto"/>
              <w:right w:val="single" w:sz="4" w:space="0" w:color="auto"/>
            </w:tcBorders>
            <w:shd w:val="clear" w:color="000000" w:fill="D9D9D9"/>
            <w:vAlign w:val="center"/>
            <w:hideMark/>
          </w:tcPr>
          <w:p w14:paraId="02FA7587" w14:textId="77777777" w:rsidR="00225466" w:rsidRPr="00225466" w:rsidRDefault="00225466" w:rsidP="00225466">
            <w:pPr>
              <w:spacing w:after="0" w:line="240" w:lineRule="auto"/>
              <w:rPr>
                <w:rFonts w:ascii="Times New Roman" w:eastAsia="Times New Roman" w:hAnsi="Times New Roman"/>
                <w:color w:val="000000"/>
                <w:lang w:eastAsia="sk-SK"/>
              </w:rPr>
            </w:pPr>
            <w:r w:rsidRPr="00225466">
              <w:rPr>
                <w:rFonts w:ascii="Times New Roman" w:eastAsia="Times New Roman" w:hAnsi="Times New Roman"/>
                <w:color w:val="000000"/>
                <w:lang w:eastAsia="sk-SK"/>
              </w:rPr>
              <w:t>11.</w:t>
            </w:r>
          </w:p>
        </w:tc>
        <w:tc>
          <w:tcPr>
            <w:tcW w:w="1276" w:type="dxa"/>
            <w:tcBorders>
              <w:top w:val="nil"/>
              <w:left w:val="nil"/>
              <w:bottom w:val="single" w:sz="4" w:space="0" w:color="auto"/>
              <w:right w:val="single" w:sz="4" w:space="0" w:color="auto"/>
            </w:tcBorders>
            <w:shd w:val="clear" w:color="auto" w:fill="auto"/>
            <w:vAlign w:val="center"/>
            <w:hideMark/>
          </w:tcPr>
          <w:p w14:paraId="5D7B76DC"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FVZ 55-60 kapacita - 90, kategória PU</w:t>
            </w:r>
          </w:p>
        </w:tc>
        <w:tc>
          <w:tcPr>
            <w:tcW w:w="1843" w:type="dxa"/>
            <w:tcBorders>
              <w:top w:val="nil"/>
              <w:left w:val="nil"/>
              <w:bottom w:val="single" w:sz="4" w:space="0" w:color="auto"/>
              <w:right w:val="single" w:sz="4" w:space="0" w:color="auto"/>
            </w:tcBorders>
            <w:shd w:val="clear" w:color="auto" w:fill="auto"/>
            <w:vAlign w:val="center"/>
            <w:hideMark/>
          </w:tcPr>
          <w:p w14:paraId="648BC651"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 xml:space="preserve">Spojená škola - SOŠ agrotechnická J. A. </w:t>
            </w:r>
            <w:proofErr w:type="spellStart"/>
            <w:r w:rsidRPr="00225466">
              <w:rPr>
                <w:rFonts w:ascii="Times New Roman" w:eastAsia="Times New Roman" w:hAnsi="Times New Roman"/>
                <w:color w:val="000000"/>
                <w:sz w:val="20"/>
                <w:szCs w:val="20"/>
                <w:lang w:eastAsia="sk-SK"/>
              </w:rPr>
              <w:t>Gagarina</w:t>
            </w:r>
            <w:proofErr w:type="spellEnd"/>
            <w:r w:rsidRPr="00225466">
              <w:rPr>
                <w:rFonts w:ascii="Times New Roman" w:eastAsia="Times New Roman" w:hAnsi="Times New Roman"/>
                <w:color w:val="000000"/>
                <w:sz w:val="20"/>
                <w:szCs w:val="20"/>
                <w:lang w:eastAsia="sk-SK"/>
              </w:rPr>
              <w:t xml:space="preserve">, Svätoplukova 38, </w:t>
            </w:r>
            <w:r w:rsidRPr="00225466">
              <w:rPr>
                <w:rFonts w:ascii="Times New Roman" w:eastAsia="Times New Roman" w:hAnsi="Times New Roman"/>
                <w:color w:val="000000"/>
                <w:sz w:val="20"/>
                <w:szCs w:val="20"/>
                <w:lang w:eastAsia="sk-SK"/>
              </w:rPr>
              <w:br/>
              <w:t xml:space="preserve">900 27 Bernolákovo </w:t>
            </w:r>
          </w:p>
        </w:tc>
        <w:tc>
          <w:tcPr>
            <w:tcW w:w="1134" w:type="dxa"/>
            <w:tcBorders>
              <w:top w:val="nil"/>
              <w:left w:val="nil"/>
              <w:bottom w:val="single" w:sz="4" w:space="0" w:color="auto"/>
              <w:right w:val="single" w:sz="4" w:space="0" w:color="auto"/>
            </w:tcBorders>
            <w:shd w:val="clear" w:color="auto" w:fill="auto"/>
            <w:vAlign w:val="center"/>
            <w:hideMark/>
          </w:tcPr>
          <w:p w14:paraId="6143ED96"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05FE7D5F"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0F1C4BE1"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4B97AA37"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1469D1A8"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3A9CCD0F"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2C7386AD"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67026699"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6226EDEC"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0A82579F"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60" w:type="dxa"/>
            <w:vAlign w:val="center"/>
            <w:hideMark/>
          </w:tcPr>
          <w:p w14:paraId="45681CEB" w14:textId="77777777" w:rsidR="00225466" w:rsidRPr="00225466" w:rsidRDefault="00225466" w:rsidP="00225466">
            <w:pPr>
              <w:spacing w:after="0" w:line="240" w:lineRule="auto"/>
              <w:rPr>
                <w:rFonts w:ascii="Times New Roman" w:eastAsia="Times New Roman" w:hAnsi="Times New Roman"/>
                <w:sz w:val="20"/>
                <w:szCs w:val="20"/>
                <w:lang w:eastAsia="sk-SK"/>
              </w:rPr>
            </w:pPr>
          </w:p>
        </w:tc>
      </w:tr>
      <w:tr w:rsidR="00225466" w:rsidRPr="00225466" w14:paraId="70F9229D" w14:textId="77777777" w:rsidTr="00D840F2">
        <w:trPr>
          <w:trHeight w:val="765"/>
        </w:trPr>
        <w:tc>
          <w:tcPr>
            <w:tcW w:w="567" w:type="dxa"/>
            <w:tcBorders>
              <w:top w:val="nil"/>
              <w:left w:val="single" w:sz="4" w:space="0" w:color="auto"/>
              <w:bottom w:val="single" w:sz="4" w:space="0" w:color="auto"/>
              <w:right w:val="single" w:sz="4" w:space="0" w:color="auto"/>
            </w:tcBorders>
            <w:shd w:val="clear" w:color="000000" w:fill="D9D9D9"/>
            <w:vAlign w:val="center"/>
            <w:hideMark/>
          </w:tcPr>
          <w:p w14:paraId="5CDA1988" w14:textId="77777777" w:rsidR="00225466" w:rsidRPr="00225466" w:rsidRDefault="00225466" w:rsidP="00225466">
            <w:pPr>
              <w:spacing w:after="0" w:line="240" w:lineRule="auto"/>
              <w:rPr>
                <w:rFonts w:ascii="Times New Roman" w:eastAsia="Times New Roman" w:hAnsi="Times New Roman"/>
                <w:color w:val="000000"/>
                <w:lang w:eastAsia="sk-SK"/>
              </w:rPr>
            </w:pPr>
            <w:r w:rsidRPr="00225466">
              <w:rPr>
                <w:rFonts w:ascii="Times New Roman" w:eastAsia="Times New Roman" w:hAnsi="Times New Roman"/>
                <w:color w:val="000000"/>
                <w:lang w:eastAsia="sk-SK"/>
              </w:rPr>
              <w:t>12.</w:t>
            </w:r>
          </w:p>
        </w:tc>
        <w:tc>
          <w:tcPr>
            <w:tcW w:w="1276" w:type="dxa"/>
            <w:tcBorders>
              <w:top w:val="nil"/>
              <w:left w:val="nil"/>
              <w:bottom w:val="single" w:sz="4" w:space="0" w:color="auto"/>
              <w:right w:val="single" w:sz="4" w:space="0" w:color="auto"/>
            </w:tcBorders>
            <w:shd w:val="clear" w:color="auto" w:fill="auto"/>
            <w:vAlign w:val="center"/>
            <w:hideMark/>
          </w:tcPr>
          <w:p w14:paraId="36125065"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FVZ 55-60 kapacita - 150, kategória PU</w:t>
            </w:r>
          </w:p>
        </w:tc>
        <w:tc>
          <w:tcPr>
            <w:tcW w:w="1843" w:type="dxa"/>
            <w:tcBorders>
              <w:top w:val="nil"/>
              <w:left w:val="nil"/>
              <w:bottom w:val="single" w:sz="4" w:space="0" w:color="auto"/>
              <w:right w:val="single" w:sz="4" w:space="0" w:color="auto"/>
            </w:tcBorders>
            <w:shd w:val="clear" w:color="auto" w:fill="auto"/>
            <w:vAlign w:val="center"/>
            <w:hideMark/>
          </w:tcPr>
          <w:p w14:paraId="77A3124C"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 xml:space="preserve">Zdravotné stredisko, Záporožská 12, </w:t>
            </w:r>
            <w:r w:rsidRPr="00225466">
              <w:rPr>
                <w:rFonts w:ascii="Times New Roman" w:eastAsia="Times New Roman" w:hAnsi="Times New Roman"/>
                <w:color w:val="000000"/>
                <w:sz w:val="20"/>
                <w:szCs w:val="20"/>
                <w:lang w:eastAsia="sk-SK"/>
              </w:rPr>
              <w:br/>
              <w:t>851 01 Bratislava</w:t>
            </w:r>
          </w:p>
        </w:tc>
        <w:tc>
          <w:tcPr>
            <w:tcW w:w="1134" w:type="dxa"/>
            <w:tcBorders>
              <w:top w:val="nil"/>
              <w:left w:val="nil"/>
              <w:bottom w:val="single" w:sz="4" w:space="0" w:color="auto"/>
              <w:right w:val="single" w:sz="4" w:space="0" w:color="auto"/>
            </w:tcBorders>
            <w:shd w:val="clear" w:color="auto" w:fill="auto"/>
            <w:vAlign w:val="center"/>
            <w:hideMark/>
          </w:tcPr>
          <w:p w14:paraId="4601E51F"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51BFA54F"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4035B9BE"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68237308"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3300DEE9"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437464CA"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634B728C"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6076448B"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nil"/>
              <w:left w:val="nil"/>
              <w:bottom w:val="single" w:sz="4" w:space="0" w:color="auto"/>
              <w:right w:val="single" w:sz="4" w:space="0" w:color="auto"/>
            </w:tcBorders>
            <w:shd w:val="clear" w:color="auto" w:fill="auto"/>
            <w:vAlign w:val="center"/>
            <w:hideMark/>
          </w:tcPr>
          <w:p w14:paraId="3430609D"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nil"/>
              <w:left w:val="nil"/>
              <w:bottom w:val="single" w:sz="4" w:space="0" w:color="auto"/>
              <w:right w:val="single" w:sz="4" w:space="0" w:color="auto"/>
            </w:tcBorders>
            <w:shd w:val="clear" w:color="auto" w:fill="auto"/>
            <w:vAlign w:val="center"/>
            <w:hideMark/>
          </w:tcPr>
          <w:p w14:paraId="3EF731E4"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60" w:type="dxa"/>
            <w:vAlign w:val="center"/>
            <w:hideMark/>
          </w:tcPr>
          <w:p w14:paraId="2C41BCEA" w14:textId="77777777" w:rsidR="00225466" w:rsidRPr="00225466" w:rsidRDefault="00225466" w:rsidP="00225466">
            <w:pPr>
              <w:spacing w:after="0" w:line="240" w:lineRule="auto"/>
              <w:rPr>
                <w:rFonts w:ascii="Times New Roman" w:eastAsia="Times New Roman" w:hAnsi="Times New Roman"/>
                <w:sz w:val="20"/>
                <w:szCs w:val="20"/>
                <w:lang w:eastAsia="sk-SK"/>
              </w:rPr>
            </w:pPr>
          </w:p>
        </w:tc>
      </w:tr>
      <w:tr w:rsidR="00225466" w:rsidRPr="00225466" w14:paraId="042F4EED" w14:textId="77777777" w:rsidTr="00D840F2">
        <w:trPr>
          <w:trHeight w:val="765"/>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B1D76D" w14:textId="77777777" w:rsidR="00225466" w:rsidRPr="00225466" w:rsidRDefault="00225466" w:rsidP="00225466">
            <w:pPr>
              <w:spacing w:after="0" w:line="240" w:lineRule="auto"/>
              <w:rPr>
                <w:rFonts w:ascii="Times New Roman" w:eastAsia="Times New Roman" w:hAnsi="Times New Roman"/>
                <w:color w:val="000000"/>
                <w:lang w:eastAsia="sk-SK"/>
              </w:rPr>
            </w:pPr>
            <w:r w:rsidRPr="00225466">
              <w:rPr>
                <w:rFonts w:ascii="Times New Roman" w:eastAsia="Times New Roman" w:hAnsi="Times New Roman"/>
                <w:color w:val="000000"/>
                <w:lang w:eastAsia="sk-SK"/>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223C6"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FVZ 55-60 kapacita - 150, kategória PU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33F18"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 xml:space="preserve">Zdravotné stredisko, Záporožská 12, </w:t>
            </w:r>
            <w:r w:rsidRPr="00225466">
              <w:rPr>
                <w:rFonts w:ascii="Times New Roman" w:eastAsia="Times New Roman" w:hAnsi="Times New Roman"/>
                <w:color w:val="000000"/>
                <w:sz w:val="20"/>
                <w:szCs w:val="20"/>
                <w:lang w:eastAsia="sk-SK"/>
              </w:rPr>
              <w:br/>
              <w:t>851 01 Bratislava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83F3B"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E8728"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409BC"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6430C"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6DD5A"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6B62A"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3563"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7DF6B"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2FE82"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ABE22"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60" w:type="dxa"/>
            <w:tcBorders>
              <w:left w:val="single" w:sz="4" w:space="0" w:color="auto"/>
            </w:tcBorders>
            <w:vAlign w:val="center"/>
            <w:hideMark/>
          </w:tcPr>
          <w:p w14:paraId="4FCCF066" w14:textId="77777777" w:rsidR="00225466" w:rsidRPr="00225466" w:rsidRDefault="00225466" w:rsidP="00225466">
            <w:pPr>
              <w:spacing w:after="0" w:line="240" w:lineRule="auto"/>
              <w:rPr>
                <w:rFonts w:ascii="Times New Roman" w:eastAsia="Times New Roman" w:hAnsi="Times New Roman"/>
                <w:sz w:val="20"/>
                <w:szCs w:val="20"/>
                <w:lang w:eastAsia="sk-SK"/>
              </w:rPr>
            </w:pPr>
          </w:p>
        </w:tc>
      </w:tr>
      <w:tr w:rsidR="00225466" w:rsidRPr="00225466" w14:paraId="150D6B26" w14:textId="77777777" w:rsidTr="00D840F2">
        <w:trPr>
          <w:trHeight w:val="102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F393B8" w14:textId="77777777" w:rsidR="00225466" w:rsidRPr="00225466" w:rsidRDefault="00225466" w:rsidP="00225466">
            <w:pPr>
              <w:spacing w:after="0" w:line="240" w:lineRule="auto"/>
              <w:rPr>
                <w:rFonts w:ascii="Times New Roman" w:eastAsia="Times New Roman" w:hAnsi="Times New Roman"/>
                <w:color w:val="000000"/>
                <w:lang w:eastAsia="sk-SK"/>
              </w:rPr>
            </w:pPr>
            <w:r w:rsidRPr="00225466">
              <w:rPr>
                <w:rFonts w:ascii="Times New Roman" w:eastAsia="Times New Roman" w:hAnsi="Times New Roman"/>
                <w:color w:val="000000"/>
                <w:lang w:eastAsia="sk-SK"/>
              </w:rPr>
              <w:lastRenderedPageBreak/>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76C779"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FVZ 55-60 kapacita - 50, kategória OU</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3CF2754" w14:textId="77777777" w:rsidR="00225466" w:rsidRPr="00225466" w:rsidRDefault="00225466" w:rsidP="00225466">
            <w:pPr>
              <w:spacing w:after="0" w:line="240" w:lineRule="auto"/>
              <w:rPr>
                <w:rFonts w:ascii="Times New Roman" w:eastAsia="Times New Roman" w:hAnsi="Times New Roman"/>
                <w:color w:val="000000"/>
                <w:sz w:val="20"/>
                <w:szCs w:val="20"/>
                <w:lang w:eastAsia="sk-SK"/>
              </w:rPr>
            </w:pPr>
            <w:r w:rsidRPr="00225466">
              <w:rPr>
                <w:rFonts w:ascii="Times New Roman" w:eastAsia="Times New Roman" w:hAnsi="Times New Roman"/>
                <w:color w:val="000000"/>
                <w:sz w:val="20"/>
                <w:szCs w:val="20"/>
                <w:lang w:eastAsia="sk-SK"/>
              </w:rPr>
              <w:t xml:space="preserve">Nemocnica Malacky, Duklianskych hrdinov 34, </w:t>
            </w:r>
            <w:r w:rsidRPr="00225466">
              <w:rPr>
                <w:rFonts w:ascii="Times New Roman" w:eastAsia="Times New Roman" w:hAnsi="Times New Roman"/>
                <w:color w:val="000000"/>
                <w:sz w:val="20"/>
                <w:szCs w:val="20"/>
                <w:lang w:eastAsia="sk-SK"/>
              </w:rPr>
              <w:br/>
              <w:t>901 22 Malacky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248818"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8604F7"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796880"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AAB836"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69D4EB"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1A2B64"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FF6415"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AF61C8"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46FB90"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2DAF36" w14:textId="77777777" w:rsidR="00225466" w:rsidRPr="00225466" w:rsidRDefault="00225466" w:rsidP="00225466">
            <w:pPr>
              <w:spacing w:after="0" w:line="240" w:lineRule="auto"/>
              <w:jc w:val="center"/>
              <w:rPr>
                <w:rFonts w:ascii="Times New Roman" w:eastAsia="Times New Roman" w:hAnsi="Times New Roman"/>
                <w:i/>
                <w:iCs/>
                <w:color w:val="FF0000"/>
                <w:sz w:val="20"/>
                <w:szCs w:val="20"/>
                <w:lang w:eastAsia="sk-SK"/>
              </w:rPr>
            </w:pPr>
            <w:r w:rsidRPr="00225466">
              <w:rPr>
                <w:rFonts w:ascii="Times New Roman" w:eastAsia="Times New Roman" w:hAnsi="Times New Roman"/>
                <w:i/>
                <w:iCs/>
                <w:color w:val="FF0000"/>
                <w:sz w:val="20"/>
                <w:szCs w:val="20"/>
                <w:lang w:eastAsia="sk-SK"/>
              </w:rPr>
              <w:t>vyplní uchádzač</w:t>
            </w:r>
          </w:p>
        </w:tc>
        <w:tc>
          <w:tcPr>
            <w:tcW w:w="160" w:type="dxa"/>
            <w:vAlign w:val="center"/>
            <w:hideMark/>
          </w:tcPr>
          <w:p w14:paraId="4AA773AC" w14:textId="77777777" w:rsidR="00225466" w:rsidRPr="00225466" w:rsidRDefault="00225466" w:rsidP="00225466">
            <w:pPr>
              <w:spacing w:after="0" w:line="240" w:lineRule="auto"/>
              <w:rPr>
                <w:rFonts w:ascii="Times New Roman" w:eastAsia="Times New Roman" w:hAnsi="Times New Roman"/>
                <w:sz w:val="20"/>
                <w:szCs w:val="20"/>
                <w:lang w:eastAsia="sk-SK"/>
              </w:rPr>
            </w:pPr>
          </w:p>
        </w:tc>
      </w:tr>
      <w:tr w:rsidR="00225466" w:rsidRPr="00225466" w14:paraId="62C2F65A" w14:textId="77777777" w:rsidTr="00D840F2">
        <w:trPr>
          <w:trHeight w:val="315"/>
        </w:trPr>
        <w:tc>
          <w:tcPr>
            <w:tcW w:w="12900" w:type="dxa"/>
            <w:gridSpan w:val="11"/>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ED4463B" w14:textId="77777777" w:rsidR="00225466" w:rsidRPr="00225466" w:rsidRDefault="00225466" w:rsidP="00225466">
            <w:pPr>
              <w:spacing w:after="0" w:line="240" w:lineRule="auto"/>
              <w:rPr>
                <w:rFonts w:eastAsia="Times New Roman" w:cs="Calibri"/>
                <w:b/>
                <w:bCs/>
                <w:color w:val="000000"/>
                <w:sz w:val="24"/>
                <w:szCs w:val="24"/>
                <w:lang w:eastAsia="sk-SK"/>
              </w:rPr>
            </w:pPr>
            <w:r w:rsidRPr="00225466">
              <w:rPr>
                <w:rFonts w:eastAsia="Times New Roman" w:cs="Calibri"/>
                <w:b/>
                <w:bCs/>
                <w:color w:val="000000"/>
                <w:sz w:val="24"/>
                <w:szCs w:val="24"/>
                <w:lang w:eastAsia="sk-SK"/>
              </w:rPr>
              <w:t>Celková cena za celý predmet zákazky v EUR bez DPH</w:t>
            </w:r>
          </w:p>
        </w:tc>
        <w:tc>
          <w:tcPr>
            <w:tcW w:w="2410" w:type="dxa"/>
            <w:gridSpan w:val="2"/>
            <w:tcBorders>
              <w:top w:val="single" w:sz="4" w:space="0" w:color="auto"/>
              <w:left w:val="nil"/>
              <w:bottom w:val="single" w:sz="4" w:space="0" w:color="auto"/>
              <w:right w:val="single" w:sz="4" w:space="0" w:color="000000"/>
            </w:tcBorders>
            <w:shd w:val="clear" w:color="000000" w:fill="BFBFBF"/>
            <w:vAlign w:val="center"/>
            <w:hideMark/>
          </w:tcPr>
          <w:p w14:paraId="70970C77" w14:textId="21BDFC15" w:rsidR="00225466" w:rsidRPr="00225466" w:rsidRDefault="00225466" w:rsidP="00225466">
            <w:pPr>
              <w:spacing w:after="0" w:line="240" w:lineRule="auto"/>
              <w:jc w:val="center"/>
              <w:rPr>
                <w:rFonts w:ascii="Times New Roman" w:eastAsia="Times New Roman" w:hAnsi="Times New Roman"/>
                <w:color w:val="FF0000"/>
                <w:lang w:eastAsia="sk-SK"/>
              </w:rPr>
            </w:pPr>
            <w:r w:rsidRPr="00225466">
              <w:rPr>
                <w:rFonts w:ascii="Times New Roman" w:eastAsia="Times New Roman" w:hAnsi="Times New Roman"/>
                <w:color w:val="FF0000"/>
                <w:lang w:eastAsia="sk-SK"/>
              </w:rPr>
              <w:t>v</w:t>
            </w:r>
            <w:r w:rsidR="00DD1C84">
              <w:rPr>
                <w:rFonts w:ascii="Times New Roman" w:eastAsia="Times New Roman" w:hAnsi="Times New Roman"/>
                <w:color w:val="FF0000"/>
                <w:lang w:eastAsia="sk-SK"/>
              </w:rPr>
              <w:t>y</w:t>
            </w:r>
            <w:r w:rsidRPr="00225466">
              <w:rPr>
                <w:rFonts w:ascii="Times New Roman" w:eastAsia="Times New Roman" w:hAnsi="Times New Roman"/>
                <w:color w:val="FF0000"/>
                <w:lang w:eastAsia="sk-SK"/>
              </w:rPr>
              <w:t>plní uchádzač</w:t>
            </w:r>
          </w:p>
        </w:tc>
        <w:tc>
          <w:tcPr>
            <w:tcW w:w="160" w:type="dxa"/>
            <w:vAlign w:val="center"/>
            <w:hideMark/>
          </w:tcPr>
          <w:p w14:paraId="6DC6128F" w14:textId="77777777" w:rsidR="00225466" w:rsidRPr="00225466" w:rsidRDefault="00225466" w:rsidP="00225466">
            <w:pPr>
              <w:spacing w:after="0" w:line="240" w:lineRule="auto"/>
              <w:rPr>
                <w:rFonts w:ascii="Times New Roman" w:eastAsia="Times New Roman" w:hAnsi="Times New Roman"/>
                <w:sz w:val="20"/>
                <w:szCs w:val="20"/>
                <w:lang w:eastAsia="sk-SK"/>
              </w:rPr>
            </w:pPr>
          </w:p>
        </w:tc>
      </w:tr>
      <w:tr w:rsidR="00225466" w:rsidRPr="00225466" w14:paraId="57F676A0" w14:textId="77777777" w:rsidTr="00D840F2">
        <w:trPr>
          <w:trHeight w:val="315"/>
        </w:trPr>
        <w:tc>
          <w:tcPr>
            <w:tcW w:w="12900" w:type="dxa"/>
            <w:gridSpan w:val="11"/>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C71C504" w14:textId="77777777" w:rsidR="00225466" w:rsidRPr="00225466" w:rsidRDefault="00225466" w:rsidP="00225466">
            <w:pPr>
              <w:spacing w:after="0" w:line="240" w:lineRule="auto"/>
              <w:rPr>
                <w:rFonts w:eastAsia="Times New Roman" w:cs="Calibri"/>
                <w:b/>
                <w:bCs/>
                <w:color w:val="000000"/>
                <w:sz w:val="24"/>
                <w:szCs w:val="24"/>
                <w:lang w:eastAsia="sk-SK"/>
              </w:rPr>
            </w:pPr>
            <w:r w:rsidRPr="00225466">
              <w:rPr>
                <w:rFonts w:eastAsia="Times New Roman" w:cs="Calibri"/>
                <w:b/>
                <w:bCs/>
                <w:color w:val="000000"/>
                <w:sz w:val="24"/>
                <w:szCs w:val="24"/>
                <w:lang w:eastAsia="sk-SK"/>
              </w:rPr>
              <w:t>Výška DPH v EUR</w:t>
            </w:r>
          </w:p>
        </w:tc>
        <w:tc>
          <w:tcPr>
            <w:tcW w:w="2410" w:type="dxa"/>
            <w:gridSpan w:val="2"/>
            <w:tcBorders>
              <w:top w:val="single" w:sz="4" w:space="0" w:color="auto"/>
              <w:left w:val="nil"/>
              <w:bottom w:val="single" w:sz="4" w:space="0" w:color="auto"/>
              <w:right w:val="single" w:sz="4" w:space="0" w:color="000000"/>
            </w:tcBorders>
            <w:shd w:val="clear" w:color="000000" w:fill="BFBFBF"/>
            <w:vAlign w:val="center"/>
            <w:hideMark/>
          </w:tcPr>
          <w:p w14:paraId="63A020FD" w14:textId="77777777" w:rsidR="00225466" w:rsidRPr="00225466" w:rsidRDefault="00225466" w:rsidP="00225466">
            <w:pPr>
              <w:spacing w:after="0" w:line="240" w:lineRule="auto"/>
              <w:jc w:val="center"/>
              <w:rPr>
                <w:rFonts w:ascii="Times New Roman" w:eastAsia="Times New Roman" w:hAnsi="Times New Roman"/>
                <w:color w:val="FF0000"/>
                <w:lang w:eastAsia="sk-SK"/>
              </w:rPr>
            </w:pPr>
            <w:r w:rsidRPr="00225466">
              <w:rPr>
                <w:rFonts w:ascii="Times New Roman" w:eastAsia="Times New Roman" w:hAnsi="Times New Roman"/>
                <w:color w:val="FF0000"/>
                <w:lang w:eastAsia="sk-SK"/>
              </w:rPr>
              <w:t>vyplní uchádzač</w:t>
            </w:r>
          </w:p>
        </w:tc>
        <w:tc>
          <w:tcPr>
            <w:tcW w:w="160" w:type="dxa"/>
            <w:vAlign w:val="center"/>
            <w:hideMark/>
          </w:tcPr>
          <w:p w14:paraId="111E718A" w14:textId="77777777" w:rsidR="00225466" w:rsidRPr="00225466" w:rsidRDefault="00225466" w:rsidP="00225466">
            <w:pPr>
              <w:spacing w:after="0" w:line="240" w:lineRule="auto"/>
              <w:rPr>
                <w:rFonts w:ascii="Times New Roman" w:eastAsia="Times New Roman" w:hAnsi="Times New Roman"/>
                <w:sz w:val="20"/>
                <w:szCs w:val="20"/>
                <w:lang w:eastAsia="sk-SK"/>
              </w:rPr>
            </w:pPr>
          </w:p>
        </w:tc>
      </w:tr>
      <w:tr w:rsidR="00225466" w:rsidRPr="00225466" w14:paraId="1DBF649E" w14:textId="77777777" w:rsidTr="00D840F2">
        <w:trPr>
          <w:trHeight w:val="315"/>
        </w:trPr>
        <w:tc>
          <w:tcPr>
            <w:tcW w:w="12900" w:type="dxa"/>
            <w:gridSpan w:val="11"/>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531BA82" w14:textId="77777777" w:rsidR="00225466" w:rsidRPr="00225466" w:rsidRDefault="00225466" w:rsidP="00225466">
            <w:pPr>
              <w:spacing w:after="0" w:line="240" w:lineRule="auto"/>
              <w:rPr>
                <w:rFonts w:eastAsia="Times New Roman" w:cs="Calibri"/>
                <w:b/>
                <w:bCs/>
                <w:color w:val="000000"/>
                <w:sz w:val="24"/>
                <w:szCs w:val="24"/>
                <w:lang w:eastAsia="sk-SK"/>
              </w:rPr>
            </w:pPr>
            <w:r w:rsidRPr="00225466">
              <w:rPr>
                <w:rFonts w:eastAsia="Times New Roman" w:cs="Calibri"/>
                <w:b/>
                <w:bCs/>
                <w:color w:val="000000"/>
                <w:sz w:val="24"/>
                <w:szCs w:val="24"/>
                <w:lang w:eastAsia="sk-SK"/>
              </w:rPr>
              <w:t>Celková cena za celý predmet zákazky v EUR s DPH</w:t>
            </w:r>
          </w:p>
        </w:tc>
        <w:tc>
          <w:tcPr>
            <w:tcW w:w="2410" w:type="dxa"/>
            <w:gridSpan w:val="2"/>
            <w:tcBorders>
              <w:top w:val="single" w:sz="4" w:space="0" w:color="auto"/>
              <w:left w:val="nil"/>
              <w:bottom w:val="single" w:sz="4" w:space="0" w:color="auto"/>
              <w:right w:val="single" w:sz="4" w:space="0" w:color="000000"/>
            </w:tcBorders>
            <w:shd w:val="clear" w:color="000000" w:fill="BFBFBF"/>
            <w:vAlign w:val="center"/>
            <w:hideMark/>
          </w:tcPr>
          <w:p w14:paraId="7FCCD3A8" w14:textId="77777777" w:rsidR="00225466" w:rsidRPr="00225466" w:rsidRDefault="00225466" w:rsidP="00225466">
            <w:pPr>
              <w:spacing w:after="0" w:line="240" w:lineRule="auto"/>
              <w:jc w:val="center"/>
              <w:rPr>
                <w:rFonts w:ascii="Times New Roman" w:eastAsia="Times New Roman" w:hAnsi="Times New Roman"/>
                <w:b/>
                <w:bCs/>
                <w:color w:val="FF0000"/>
                <w:lang w:eastAsia="sk-SK"/>
              </w:rPr>
            </w:pPr>
            <w:r w:rsidRPr="00225466">
              <w:rPr>
                <w:rFonts w:ascii="Times New Roman" w:eastAsia="Times New Roman" w:hAnsi="Times New Roman"/>
                <w:b/>
                <w:bCs/>
                <w:color w:val="FF0000"/>
                <w:lang w:eastAsia="sk-SK"/>
              </w:rPr>
              <w:t>vyplní uchádzač</w:t>
            </w:r>
          </w:p>
        </w:tc>
        <w:tc>
          <w:tcPr>
            <w:tcW w:w="160" w:type="dxa"/>
            <w:vAlign w:val="center"/>
            <w:hideMark/>
          </w:tcPr>
          <w:p w14:paraId="6FE0CA57" w14:textId="77777777" w:rsidR="00225466" w:rsidRPr="00225466" w:rsidRDefault="00225466" w:rsidP="00225466">
            <w:pPr>
              <w:spacing w:after="0" w:line="240" w:lineRule="auto"/>
              <w:rPr>
                <w:rFonts w:ascii="Times New Roman" w:eastAsia="Times New Roman" w:hAnsi="Times New Roman"/>
                <w:sz w:val="20"/>
                <w:szCs w:val="20"/>
                <w:lang w:eastAsia="sk-SK"/>
              </w:rPr>
            </w:pPr>
          </w:p>
        </w:tc>
      </w:tr>
    </w:tbl>
    <w:p w14:paraId="575939CD" w14:textId="66D3DF04" w:rsidR="00274818" w:rsidRDefault="00274818" w:rsidP="00274818">
      <w:pPr>
        <w:rPr>
          <w:rFonts w:ascii="Times New Roman" w:hAnsi="Times New Roman"/>
          <w:bCs/>
        </w:rPr>
      </w:pPr>
    </w:p>
    <w:p w14:paraId="691F9CBA" w14:textId="7CCC8A92" w:rsidR="00DD1C84" w:rsidRDefault="00DD1C84" w:rsidP="00274818">
      <w:pPr>
        <w:rPr>
          <w:rFonts w:ascii="Times New Roman" w:hAnsi="Times New Roman"/>
          <w:bCs/>
        </w:rPr>
      </w:pPr>
    </w:p>
    <w:p w14:paraId="4DECFEAC" w14:textId="77777777" w:rsidR="00DD1C84" w:rsidRDefault="00DD1C84" w:rsidP="00274818">
      <w:pPr>
        <w:rPr>
          <w:rFonts w:ascii="Times New Roman" w:hAnsi="Times New Roman"/>
          <w:bCs/>
        </w:rPr>
      </w:pPr>
    </w:p>
    <w:p w14:paraId="6D56D2C0" w14:textId="77777777" w:rsidR="00274818" w:rsidRDefault="00274818" w:rsidP="00274818">
      <w:pPr>
        <w:rPr>
          <w:rFonts w:ascii="Times New Roman" w:hAnsi="Times New Roman"/>
          <w:bCs/>
        </w:rPr>
      </w:pPr>
    </w:p>
    <w:p w14:paraId="6D14E452" w14:textId="2EAB75B1" w:rsidR="00DD1C84" w:rsidRPr="001D38C9" w:rsidRDefault="00DD1C84" w:rsidP="00DD1C84">
      <w:pPr>
        <w:rPr>
          <w:rFonts w:ascii="Times New Roman" w:hAnsi="Times New Roman"/>
        </w:rPr>
      </w:pPr>
      <w:r w:rsidRPr="001D38C9">
        <w:rPr>
          <w:rFonts w:ascii="Times New Roman" w:hAnsi="Times New Roman"/>
          <w:bCs/>
        </w:rPr>
        <w:t>V ........................., dňa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1D38C9">
        <w:rPr>
          <w:rFonts w:ascii="Times New Roman" w:hAnsi="Times New Roman"/>
        </w:rPr>
        <w:t>.............................................................</w:t>
      </w:r>
    </w:p>
    <w:p w14:paraId="55880FD4" w14:textId="77777777" w:rsidR="00DD1C84" w:rsidRPr="001D38C9" w:rsidRDefault="00DD1C84" w:rsidP="00DD1C84">
      <w:pPr>
        <w:ind w:left="7788" w:firstLine="708"/>
        <w:jc w:val="center"/>
        <w:rPr>
          <w:rFonts w:ascii="Times New Roman" w:hAnsi="Times New Roman"/>
        </w:rPr>
      </w:pPr>
      <w:r w:rsidRPr="001D38C9">
        <w:rPr>
          <w:rFonts w:ascii="Times New Roman" w:hAnsi="Times New Roman"/>
        </w:rPr>
        <w:t>meno a priezvisko, funkcia</w:t>
      </w:r>
    </w:p>
    <w:p w14:paraId="5FD42389" w14:textId="77777777" w:rsidR="00DD1C84" w:rsidRDefault="00DD1C84" w:rsidP="00DD1C84">
      <w:pPr>
        <w:spacing w:after="0" w:line="240" w:lineRule="auto"/>
        <w:ind w:left="10620" w:firstLine="437"/>
        <w:rPr>
          <w:rFonts w:ascii="Times New Roman" w:hAnsi="Times New Roman"/>
        </w:rPr>
      </w:pPr>
      <w:r w:rsidRPr="001D38C9">
        <w:rPr>
          <w:rFonts w:ascii="Times New Roman" w:hAnsi="Times New Roman"/>
        </w:rPr>
        <w:t>podpis</w:t>
      </w:r>
      <w:r w:rsidRPr="001D38C9">
        <w:rPr>
          <w:rStyle w:val="Odkaznapoznmkupodiarou"/>
          <w:rFonts w:ascii="Times New Roman" w:hAnsi="Times New Roman"/>
        </w:rPr>
        <w:footnoteReference w:id="1"/>
      </w:r>
    </w:p>
    <w:p w14:paraId="149C97ED" w14:textId="77777777" w:rsidR="00225466" w:rsidRDefault="00225466" w:rsidP="00274818">
      <w:pPr>
        <w:rPr>
          <w:rFonts w:ascii="Times New Roman" w:hAnsi="Times New Roman"/>
          <w:bCs/>
        </w:rPr>
        <w:sectPr w:rsidR="00225466" w:rsidSect="00225466">
          <w:footnotePr>
            <w:numRestart w:val="eachPage"/>
          </w:footnotePr>
          <w:pgSz w:w="16838" w:h="11906" w:orient="landscape" w:code="9"/>
          <w:pgMar w:top="851" w:right="1276" w:bottom="1276" w:left="1276" w:header="567" w:footer="567" w:gutter="170"/>
          <w:pgNumType w:start="1" w:chapStyle="1" w:chapSep="period"/>
          <w:cols w:space="708"/>
          <w:titlePg/>
          <w:docGrid w:linePitch="360"/>
        </w:sectPr>
      </w:pPr>
    </w:p>
    <w:p w14:paraId="14983956" w14:textId="77777777" w:rsidR="00DD1C84" w:rsidRDefault="00DD1C84" w:rsidP="002F7F7F">
      <w:pPr>
        <w:rPr>
          <w:rFonts w:ascii="Times New Roman" w:eastAsia="Times New Roman" w:hAnsi="Times New Roman"/>
          <w:b/>
          <w:sz w:val="24"/>
          <w:szCs w:val="24"/>
        </w:rPr>
      </w:pPr>
    </w:p>
    <w:p w14:paraId="79999D1C" w14:textId="0D3064D0" w:rsidR="002F7F7F" w:rsidRDefault="002F7F7F" w:rsidP="002F7F7F">
      <w:pPr>
        <w:rPr>
          <w:rFonts w:ascii="Times New Roman" w:hAnsi="Times New Roman"/>
          <w:bCs/>
          <w:lang w:eastAsia="cs-CZ"/>
        </w:rPr>
      </w:pPr>
      <w:r w:rsidRPr="00955B2A">
        <w:rPr>
          <w:rFonts w:ascii="Times New Roman" w:eastAsia="Times New Roman" w:hAnsi="Times New Roman"/>
          <w:b/>
          <w:sz w:val="24"/>
          <w:szCs w:val="24"/>
        </w:rPr>
        <w:t>PRÍLOHA Č.</w:t>
      </w:r>
      <w:r>
        <w:rPr>
          <w:rFonts w:ascii="Times New Roman" w:eastAsia="Times New Roman" w:hAnsi="Times New Roman"/>
          <w:b/>
          <w:sz w:val="24"/>
          <w:szCs w:val="24"/>
        </w:rPr>
        <w:t xml:space="preserve"> 4</w:t>
      </w:r>
      <w:r w:rsidRPr="00955B2A">
        <w:rPr>
          <w:rFonts w:ascii="Times New Roman" w:eastAsia="Times New Roman" w:hAnsi="Times New Roman"/>
          <w:b/>
          <w:sz w:val="24"/>
          <w:szCs w:val="24"/>
        </w:rPr>
        <w:t xml:space="preserve">: </w:t>
      </w:r>
      <w:r w:rsidRPr="004168F5">
        <w:rPr>
          <w:rFonts w:ascii="Times New Roman" w:eastAsia="Times New Roman" w:hAnsi="Times New Roman"/>
          <w:b/>
          <w:sz w:val="24"/>
          <w:szCs w:val="24"/>
        </w:rPr>
        <w:t>Obchodné podmienky plnenia predmetu zákazky</w:t>
      </w:r>
      <w:r>
        <w:rPr>
          <w:rFonts w:ascii="Times New Roman" w:hAnsi="Times New Roman"/>
          <w:bCs/>
          <w:lang w:eastAsia="cs-CZ"/>
        </w:rPr>
        <w:t xml:space="preserve"> </w:t>
      </w:r>
    </w:p>
    <w:sdt>
      <w:sdtPr>
        <w:rPr>
          <w:rFonts w:ascii="Times New Roman" w:eastAsia="Times New Roman" w:hAnsi="Times New Roman"/>
          <w:b/>
          <w:bCs/>
        </w:rPr>
        <w:id w:val="-297917401"/>
        <w:placeholder>
          <w:docPart w:val="3A4A37ADCF1647B0A08BA9FBF71693AE"/>
        </w:placeholder>
      </w:sdtPr>
      <w:sdtContent>
        <w:sdt>
          <w:sdtPr>
            <w:rPr>
              <w:rFonts w:ascii="Times New Roman" w:eastAsia="Times New Roman" w:hAnsi="Times New Roman"/>
              <w:b/>
              <w:bCs/>
              <w:sz w:val="24"/>
              <w:szCs w:val="24"/>
            </w:rPr>
            <w:id w:val="1945194373"/>
            <w:placeholder>
              <w:docPart w:val="4329159A680B46739D064AF7580E071F"/>
            </w:placeholder>
          </w:sdtPr>
          <w:sdtContent>
            <w:p w14:paraId="4E5B65A6" w14:textId="77777777" w:rsidR="00B62C1F" w:rsidRPr="00B62C1F" w:rsidRDefault="00B62C1F" w:rsidP="00B62C1F">
              <w:pPr>
                <w:spacing w:after="0" w:line="240" w:lineRule="auto"/>
                <w:jc w:val="center"/>
                <w:rPr>
                  <w:rFonts w:ascii="Times New Roman" w:eastAsia="Times New Roman" w:hAnsi="Times New Roman"/>
                  <w:b/>
                  <w:bCs/>
                  <w:sz w:val="24"/>
                  <w:szCs w:val="24"/>
                </w:rPr>
              </w:pPr>
              <w:r w:rsidRPr="00B62C1F">
                <w:rPr>
                  <w:rFonts w:ascii="Times New Roman" w:eastAsia="Times New Roman" w:hAnsi="Times New Roman"/>
                  <w:b/>
                  <w:bCs/>
                  <w:sz w:val="24"/>
                  <w:szCs w:val="24"/>
                </w:rPr>
                <w:t>Revízia krytov civilnej obrany v objektoch Bratislavského samosprávneho kraja</w:t>
              </w:r>
            </w:p>
          </w:sdtContent>
        </w:sdt>
        <w:p w14:paraId="23578213" w14:textId="77777777" w:rsidR="00B62C1F" w:rsidRPr="00B62C1F" w:rsidRDefault="00B62C1F" w:rsidP="00B62C1F">
          <w:pPr>
            <w:spacing w:after="0" w:line="240" w:lineRule="auto"/>
            <w:jc w:val="center"/>
            <w:rPr>
              <w:rFonts w:ascii="Times New Roman" w:eastAsia="Times New Roman" w:hAnsi="Times New Roman"/>
              <w:bCs/>
            </w:rPr>
          </w:pPr>
        </w:p>
      </w:sdtContent>
    </w:sdt>
    <w:p w14:paraId="6F25D489" w14:textId="77777777" w:rsidR="00B62C1F" w:rsidRPr="00B62C1F" w:rsidRDefault="00B62C1F" w:rsidP="00B62C1F">
      <w:pPr>
        <w:spacing w:after="0" w:line="240" w:lineRule="auto"/>
        <w:jc w:val="both"/>
        <w:rPr>
          <w:rFonts w:ascii="Times New Roman" w:hAnsi="Times New Roman"/>
          <w:bCs/>
        </w:rPr>
      </w:pPr>
      <w:r w:rsidRPr="00B62C1F">
        <w:rPr>
          <w:rFonts w:ascii="Times New Roman" w:hAnsi="Times New Roman"/>
          <w:bCs/>
        </w:rPr>
        <w:t>Realizácia predmetu zákazky bude uskutočnená na základe objednávky.</w:t>
      </w:r>
    </w:p>
    <w:p w14:paraId="19579078" w14:textId="77777777" w:rsidR="00B62C1F" w:rsidRPr="00B62C1F" w:rsidRDefault="00B62C1F" w:rsidP="00B62C1F">
      <w:pPr>
        <w:spacing w:after="0" w:line="240" w:lineRule="auto"/>
        <w:jc w:val="both"/>
        <w:rPr>
          <w:rFonts w:ascii="Times New Roman" w:hAnsi="Times New Roman"/>
          <w:bCs/>
        </w:rPr>
      </w:pPr>
    </w:p>
    <w:p w14:paraId="4F4E1972" w14:textId="77777777" w:rsidR="00B62C1F" w:rsidRPr="00B62C1F" w:rsidRDefault="00B62C1F" w:rsidP="00B62C1F">
      <w:pPr>
        <w:spacing w:after="0" w:line="240" w:lineRule="auto"/>
        <w:textAlignment w:val="baseline"/>
        <w:rPr>
          <w:rFonts w:ascii="Segoe UI" w:eastAsia="Times New Roman" w:hAnsi="Segoe UI" w:cs="Segoe UI"/>
          <w:sz w:val="18"/>
          <w:szCs w:val="18"/>
          <w:lang w:eastAsia="sk-SK"/>
        </w:rPr>
      </w:pPr>
      <w:r w:rsidRPr="00B62C1F">
        <w:rPr>
          <w:rFonts w:ascii="Times New Roman" w:eastAsia="Times New Roman" w:hAnsi="Times New Roman"/>
          <w:b/>
          <w:bCs/>
          <w:lang w:eastAsia="sk-SK"/>
        </w:rPr>
        <w:t>Predmet objednávky</w:t>
      </w:r>
    </w:p>
    <w:p w14:paraId="0232F9B1" w14:textId="77777777" w:rsidR="00B62C1F" w:rsidRPr="00B62C1F" w:rsidRDefault="00B62C1F" w:rsidP="00B62C1F">
      <w:pPr>
        <w:spacing w:after="0" w:line="240" w:lineRule="auto"/>
        <w:jc w:val="both"/>
        <w:rPr>
          <w:rFonts w:ascii="Times New Roman" w:hAnsi="Times New Roman"/>
        </w:rPr>
      </w:pPr>
      <w:r w:rsidRPr="00B62C1F">
        <w:rPr>
          <w:rFonts w:ascii="Times New Roman" w:eastAsia="Times New Roman" w:hAnsi="Times New Roman"/>
          <w:lang w:eastAsia="sk-SK"/>
        </w:rPr>
        <w:t xml:space="preserve">Zhotoviteľ </w:t>
      </w:r>
      <w:r w:rsidRPr="00B62C1F">
        <w:rPr>
          <w:rFonts w:ascii="Times New Roman" w:hAnsi="Times New Roman"/>
        </w:rPr>
        <w:t>sa zaväzuje zrealizovať celý rozsah predmetu zákazky/predmetu objednávky, ktorý je bližšie špecifikovaný v Prílohe č. 1 Podrobný opis predmetu zákazky, ktorá bude tvoriť neoddeliteľnú súčasť objednávky a obchodných podmienok plnenia predmetu zákazky.</w:t>
      </w:r>
    </w:p>
    <w:p w14:paraId="78A1B584" w14:textId="77777777" w:rsidR="00B62C1F" w:rsidRPr="00B62C1F" w:rsidRDefault="00B62C1F" w:rsidP="00B62C1F">
      <w:pPr>
        <w:spacing w:after="0" w:line="240" w:lineRule="auto"/>
        <w:jc w:val="both"/>
        <w:textAlignment w:val="baseline"/>
        <w:rPr>
          <w:rFonts w:ascii="Segoe UI" w:eastAsia="Times New Roman" w:hAnsi="Segoe UI" w:cs="Segoe UI"/>
          <w:sz w:val="18"/>
          <w:szCs w:val="18"/>
          <w:lang w:eastAsia="sk-SK"/>
        </w:rPr>
      </w:pPr>
    </w:p>
    <w:p w14:paraId="6EBD8E53" w14:textId="77777777" w:rsidR="00B62C1F" w:rsidRPr="00B62C1F" w:rsidRDefault="00B62C1F" w:rsidP="00B62C1F">
      <w:pPr>
        <w:tabs>
          <w:tab w:val="left" w:pos="6975"/>
        </w:tabs>
        <w:spacing w:after="0" w:line="240" w:lineRule="auto"/>
        <w:jc w:val="both"/>
        <w:outlineLvl w:val="0"/>
        <w:rPr>
          <w:rFonts w:ascii="Times New Roman" w:hAnsi="Times New Roman"/>
          <w:b/>
        </w:rPr>
      </w:pPr>
      <w:r w:rsidRPr="00B62C1F">
        <w:rPr>
          <w:rFonts w:ascii="Times New Roman" w:hAnsi="Times New Roman"/>
          <w:b/>
        </w:rPr>
        <w:t>Cena objednávky:</w:t>
      </w:r>
      <w:r w:rsidRPr="00B62C1F">
        <w:rPr>
          <w:rFonts w:ascii="Times New Roman" w:hAnsi="Times New Roman"/>
          <w:b/>
        </w:rPr>
        <w:tab/>
      </w:r>
    </w:p>
    <w:p w14:paraId="790A035B" w14:textId="77777777" w:rsidR="00B62C1F" w:rsidRPr="00B62C1F" w:rsidRDefault="00B62C1F" w:rsidP="00B62C1F">
      <w:pPr>
        <w:spacing w:after="0" w:line="240" w:lineRule="auto"/>
        <w:jc w:val="both"/>
        <w:rPr>
          <w:rFonts w:ascii="Times New Roman" w:hAnsi="Times New Roman"/>
        </w:rPr>
      </w:pPr>
      <w:r w:rsidRPr="00B62C1F">
        <w:rPr>
          <w:rFonts w:ascii="Times New Roman" w:hAnsi="Times New Roman"/>
        </w:rPr>
        <w:t xml:space="preserve">Celková cena objednávky je  </w:t>
      </w:r>
      <w:r w:rsidRPr="00B62C1F">
        <w:rPr>
          <w:rFonts w:ascii="Times New Roman" w:hAnsi="Times New Roman"/>
          <w:b/>
          <w:i/>
          <w:color w:val="FF0000"/>
          <w:u w:val="single"/>
        </w:rPr>
        <w:t>Vyplní uchádzač</w:t>
      </w:r>
      <w:r w:rsidRPr="00B62C1F">
        <w:rPr>
          <w:rFonts w:ascii="Times New Roman" w:hAnsi="Times New Roman"/>
          <w:bCs/>
        </w:rPr>
        <w:t xml:space="preserve"> EUR bez DPH, </w:t>
      </w:r>
      <w:proofErr w:type="spellStart"/>
      <w:r w:rsidRPr="00B62C1F">
        <w:rPr>
          <w:rFonts w:ascii="Times New Roman" w:hAnsi="Times New Roman"/>
          <w:bCs/>
        </w:rPr>
        <w:t>t.j</w:t>
      </w:r>
      <w:proofErr w:type="spellEnd"/>
      <w:r w:rsidRPr="00B62C1F">
        <w:rPr>
          <w:rFonts w:ascii="Times New Roman" w:hAnsi="Times New Roman"/>
          <w:bCs/>
        </w:rPr>
        <w:t xml:space="preserve">. </w:t>
      </w:r>
      <w:r w:rsidRPr="00B62C1F">
        <w:rPr>
          <w:rFonts w:ascii="Times New Roman" w:hAnsi="Times New Roman"/>
          <w:b/>
          <w:i/>
          <w:color w:val="FF0000"/>
          <w:u w:val="single"/>
        </w:rPr>
        <w:t>Vyplní uchádzač</w:t>
      </w:r>
      <w:r w:rsidRPr="00B62C1F">
        <w:rPr>
          <w:rFonts w:ascii="Times New Roman" w:hAnsi="Times New Roman"/>
          <w:sz w:val="24"/>
          <w:szCs w:val="24"/>
        </w:rPr>
        <w:t xml:space="preserve">  EUR s DPH z</w:t>
      </w:r>
      <w:r w:rsidRPr="00B62C1F">
        <w:rPr>
          <w:rFonts w:ascii="Times New Roman" w:hAnsi="Times New Roman"/>
        </w:rPr>
        <w:t xml:space="preserve">a celý predmet zákazky </w:t>
      </w:r>
      <w:r w:rsidRPr="00B62C1F">
        <w:rPr>
          <w:rFonts w:ascii="Times New Roman" w:hAnsi="Times New Roman"/>
          <w:u w:val="single"/>
        </w:rPr>
        <w:t>v súlade s predloženým návrhom na plnenie kritéria /rozpisom ceny</w:t>
      </w:r>
      <w:r w:rsidRPr="00B62C1F">
        <w:rPr>
          <w:rFonts w:ascii="Times New Roman" w:hAnsi="Times New Roman"/>
        </w:rPr>
        <w:t>, ktorý zhotoviteľ predložil ako súčasť ponuky predloženej v procese verejného obstarávania.</w:t>
      </w:r>
    </w:p>
    <w:p w14:paraId="102FA7FB" w14:textId="77777777" w:rsidR="00B62C1F" w:rsidRPr="00B62C1F" w:rsidRDefault="00B62C1F" w:rsidP="00B62C1F">
      <w:pPr>
        <w:spacing w:after="0" w:line="240" w:lineRule="auto"/>
        <w:jc w:val="both"/>
        <w:rPr>
          <w:rFonts w:ascii="Times New Roman" w:hAnsi="Times New Roman"/>
        </w:rPr>
      </w:pPr>
      <w:r w:rsidRPr="00B62C1F">
        <w:rPr>
          <w:rFonts w:ascii="Times New Roman" w:hAnsi="Times New Roman"/>
        </w:rPr>
        <w:t>Celková cena objednávky je maximálna a neprekročiteľná. Celková cena za celý predmet zákazky zahŕňa všetky náklady súvisiace s uskutočnením predmetu zákazky v celom požadovanom rozsahu.</w:t>
      </w:r>
    </w:p>
    <w:p w14:paraId="0F4C0DA5" w14:textId="77777777" w:rsidR="00B62C1F" w:rsidRPr="00B62C1F" w:rsidRDefault="00B62C1F" w:rsidP="00B62C1F">
      <w:pPr>
        <w:spacing w:after="0" w:line="240" w:lineRule="auto"/>
        <w:jc w:val="both"/>
        <w:rPr>
          <w:rFonts w:ascii="Times New Roman" w:hAnsi="Times New Roman"/>
        </w:rPr>
      </w:pPr>
    </w:p>
    <w:p w14:paraId="73B43506" w14:textId="77777777" w:rsidR="00B62C1F" w:rsidRPr="00B62C1F" w:rsidRDefault="00B62C1F" w:rsidP="00B62C1F">
      <w:pPr>
        <w:spacing w:after="0" w:line="240" w:lineRule="auto"/>
        <w:jc w:val="both"/>
        <w:outlineLvl w:val="0"/>
        <w:rPr>
          <w:rFonts w:ascii="Times New Roman" w:hAnsi="Times New Roman"/>
          <w:b/>
        </w:rPr>
      </w:pPr>
      <w:r w:rsidRPr="00B62C1F">
        <w:rPr>
          <w:rFonts w:ascii="Times New Roman" w:hAnsi="Times New Roman"/>
          <w:b/>
        </w:rPr>
        <w:t>Podmienky plnenia:</w:t>
      </w:r>
    </w:p>
    <w:p w14:paraId="63632F53" w14:textId="77777777" w:rsidR="00B62C1F" w:rsidRPr="00B62C1F" w:rsidRDefault="00B62C1F" w:rsidP="00B62C1F">
      <w:pPr>
        <w:spacing w:after="0" w:line="240" w:lineRule="auto"/>
        <w:jc w:val="both"/>
        <w:outlineLvl w:val="0"/>
        <w:rPr>
          <w:rFonts w:ascii="Times New Roman" w:hAnsi="Times New Roman"/>
        </w:rPr>
      </w:pPr>
      <w:r w:rsidRPr="00B62C1F">
        <w:rPr>
          <w:rFonts w:ascii="Times New Roman" w:hAnsi="Times New Roman"/>
        </w:rPr>
        <w:t>Plnenie predmetu zákazky/predmetu objednávky najneskôr do 3 mesiacov odo dňa nadobudnutia účinnosti objednávky.</w:t>
      </w:r>
    </w:p>
    <w:p w14:paraId="6F1B5EA3" w14:textId="77777777" w:rsidR="00B62C1F" w:rsidRPr="00B62C1F" w:rsidRDefault="00B62C1F" w:rsidP="00B62C1F">
      <w:pPr>
        <w:jc w:val="both"/>
        <w:rPr>
          <w:rFonts w:ascii="Times New Roman" w:hAnsi="Times New Roman"/>
        </w:rPr>
      </w:pPr>
      <w:r w:rsidRPr="00B62C1F">
        <w:rPr>
          <w:rFonts w:ascii="Times New Roman" w:hAnsi="Times New Roman"/>
        </w:rPr>
        <w:t>V prípade omeškania zhotoviteľa s dokončením predmetu zákazky, ktoré bude dlhšie ako 3 mesiace odo dňa nadobudnutia účinnosti objednávky, je objednávateľ oprávnený požadovať od zhotoviteľa zmluvnú pokutu vo výške 50,- EUR s DPH za každý deň omeškania až do uskutočnenia celého diela, tzn. realizácie celého predmetu zákazky/predmetu objednávky.</w:t>
      </w:r>
    </w:p>
    <w:p w14:paraId="080A8B1B" w14:textId="77777777" w:rsidR="00B62C1F" w:rsidRPr="00B62C1F" w:rsidRDefault="00B62C1F" w:rsidP="00B62C1F">
      <w:pPr>
        <w:tabs>
          <w:tab w:val="left" w:pos="426"/>
        </w:tabs>
        <w:spacing w:after="0" w:line="240" w:lineRule="auto"/>
        <w:jc w:val="both"/>
        <w:rPr>
          <w:rFonts w:ascii="Times New Roman" w:eastAsia="Times New Roman" w:hAnsi="Times New Roman"/>
          <w:sz w:val="20"/>
          <w:szCs w:val="20"/>
          <w:lang w:eastAsia="sk-SK"/>
        </w:rPr>
      </w:pPr>
      <w:r w:rsidRPr="00B62C1F">
        <w:rPr>
          <w:rFonts w:ascii="Times New Roman" w:hAnsi="Times New Roman"/>
        </w:rPr>
        <w:t>Zhotoviteľ</w:t>
      </w:r>
      <w:r w:rsidRPr="00B62C1F">
        <w:rPr>
          <w:rFonts w:ascii="Times New Roman" w:eastAsia="Times New Roman" w:hAnsi="Times New Roman"/>
        </w:rPr>
        <w:t xml:space="preserve"> odovzdá zápis o technickom stave a pripravenosti ochranných stavieb v tlačenej podobe v počte 3 ks pre každú ochrannú stavbu. </w:t>
      </w:r>
    </w:p>
    <w:p w14:paraId="17872FE7" w14:textId="77777777" w:rsidR="00B62C1F" w:rsidRPr="00B62C1F" w:rsidRDefault="00B62C1F" w:rsidP="00B62C1F">
      <w:pPr>
        <w:spacing w:after="0" w:line="240" w:lineRule="auto"/>
        <w:jc w:val="both"/>
        <w:outlineLvl w:val="0"/>
        <w:rPr>
          <w:rFonts w:ascii="Times New Roman" w:hAnsi="Times New Roman"/>
          <w:b/>
        </w:rPr>
      </w:pPr>
    </w:p>
    <w:p w14:paraId="38456106" w14:textId="77777777" w:rsidR="00B62C1F" w:rsidRPr="00B62C1F" w:rsidRDefault="00B62C1F" w:rsidP="00B62C1F">
      <w:pPr>
        <w:spacing w:after="0" w:line="240" w:lineRule="auto"/>
        <w:jc w:val="both"/>
        <w:outlineLvl w:val="0"/>
        <w:rPr>
          <w:rFonts w:ascii="Times New Roman" w:hAnsi="Times New Roman"/>
        </w:rPr>
      </w:pPr>
      <w:r w:rsidRPr="00B62C1F">
        <w:rPr>
          <w:rFonts w:ascii="Times New Roman" w:hAnsi="Times New Roman"/>
          <w:b/>
        </w:rPr>
        <w:t>Platobné podmienky</w:t>
      </w:r>
    </w:p>
    <w:p w14:paraId="58A7EE2F" w14:textId="77777777" w:rsidR="00B62C1F" w:rsidRPr="00B62C1F" w:rsidRDefault="00B62C1F" w:rsidP="00B62C1F">
      <w:pPr>
        <w:spacing w:after="0" w:line="240" w:lineRule="auto"/>
        <w:jc w:val="both"/>
        <w:rPr>
          <w:rFonts w:ascii="Times New Roman" w:hAnsi="Times New Roman"/>
        </w:rPr>
      </w:pPr>
      <w:r w:rsidRPr="00B62C1F">
        <w:rPr>
          <w:rFonts w:ascii="Times New Roman" w:hAnsi="Times New Roman"/>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3D695418" w14:textId="77777777" w:rsidR="00B62C1F" w:rsidRPr="00B62C1F" w:rsidRDefault="00B62C1F" w:rsidP="00B62C1F">
      <w:pPr>
        <w:spacing w:after="0" w:line="240" w:lineRule="auto"/>
        <w:jc w:val="both"/>
        <w:rPr>
          <w:rFonts w:ascii="Times New Roman" w:hAnsi="Times New Roman"/>
          <w:bCs/>
          <w:u w:val="single"/>
        </w:rPr>
      </w:pPr>
    </w:p>
    <w:p w14:paraId="0CCC0074" w14:textId="77777777" w:rsidR="00B62C1F" w:rsidRPr="00B62C1F" w:rsidRDefault="00B62C1F" w:rsidP="00B62C1F">
      <w:pPr>
        <w:spacing w:after="0" w:line="240" w:lineRule="auto"/>
        <w:jc w:val="both"/>
        <w:outlineLvl w:val="0"/>
        <w:rPr>
          <w:rFonts w:ascii="Times New Roman" w:hAnsi="Times New Roman"/>
          <w:b/>
        </w:rPr>
      </w:pPr>
      <w:r w:rsidRPr="00B62C1F">
        <w:rPr>
          <w:rFonts w:ascii="Times New Roman" w:hAnsi="Times New Roman"/>
          <w:b/>
        </w:rPr>
        <w:t>Spoločné ustanovenia</w:t>
      </w:r>
    </w:p>
    <w:p w14:paraId="093A0C8E" w14:textId="77777777" w:rsidR="00B62C1F" w:rsidRPr="00B62C1F" w:rsidRDefault="00B62C1F" w:rsidP="00B62C1F">
      <w:pPr>
        <w:tabs>
          <w:tab w:val="left" w:pos="426"/>
        </w:tabs>
        <w:spacing w:after="0" w:line="240" w:lineRule="auto"/>
        <w:jc w:val="both"/>
        <w:rPr>
          <w:rFonts w:ascii="Times New Roman" w:eastAsia="Times New Roman" w:hAnsi="Times New Roman"/>
          <w:bCs/>
        </w:rPr>
      </w:pPr>
      <w:r w:rsidRPr="00B62C1F">
        <w:rPr>
          <w:rFonts w:ascii="Times New Roman" w:eastAsia="Times New Roman" w:hAnsi="Times New Roman"/>
          <w:bCs/>
        </w:rPr>
        <w:t xml:space="preserve">Pri realizácii predmetu objednávky je zhotoviteľ povinný  postupovať v súlade </w:t>
      </w:r>
      <w:r w:rsidRPr="00B62C1F">
        <w:rPr>
          <w:rFonts w:ascii="Times New Roman" w:eastAsia="Times New Roman" w:hAnsi="Times New Roman"/>
        </w:rPr>
        <w:t>so zákonom č. 444/2006 Z. z. o civilnej ochrane obyvateľstva a vyhláškou Ministerstva vnútra Slovenskej republiky č. 532/2006 Z. z. o podrobnostiach na zabezpečenie stavebnotechnických požiadaviek a technických podmienok zariadení civilnej ochrany.</w:t>
      </w:r>
    </w:p>
    <w:p w14:paraId="13004FB9" w14:textId="77777777" w:rsidR="00B62C1F" w:rsidRPr="00B62C1F" w:rsidRDefault="00B62C1F" w:rsidP="00B62C1F">
      <w:pPr>
        <w:spacing w:after="0" w:line="240" w:lineRule="auto"/>
        <w:jc w:val="both"/>
        <w:rPr>
          <w:rFonts w:ascii="Times New Roman" w:hAnsi="Times New Roman"/>
          <w:color w:val="000000"/>
        </w:rPr>
      </w:pPr>
      <w:r w:rsidRPr="00B62C1F">
        <w:rPr>
          <w:rFonts w:ascii="Times New Roman" w:hAnsi="Times New Roman"/>
          <w:color w:val="000000"/>
        </w:rPr>
        <w:t>Právne vzťahy osobitne neupravené touto objednávkou sa riadia príslušnými ustanoveniami Obchodného zákonníka a súvisiacimi právnymi predpismi.</w:t>
      </w:r>
    </w:p>
    <w:p w14:paraId="0DFF1F29" w14:textId="77777777" w:rsidR="00B62C1F" w:rsidRPr="00B62C1F" w:rsidRDefault="00B62C1F" w:rsidP="00B62C1F">
      <w:pPr>
        <w:spacing w:after="0" w:line="240" w:lineRule="auto"/>
        <w:jc w:val="both"/>
        <w:rPr>
          <w:rFonts w:ascii="Times New Roman" w:hAnsi="Times New Roman"/>
          <w:color w:val="000000"/>
        </w:rPr>
      </w:pPr>
    </w:p>
    <w:p w14:paraId="0F5B2F28" w14:textId="77777777" w:rsidR="00B62C1F" w:rsidRPr="00B62C1F" w:rsidRDefault="00B62C1F" w:rsidP="00B62C1F">
      <w:pPr>
        <w:spacing w:after="0" w:line="240" w:lineRule="auto"/>
        <w:jc w:val="both"/>
        <w:rPr>
          <w:rFonts w:ascii="Times New Roman" w:hAnsi="Times New Roman"/>
          <w:color w:val="000000"/>
        </w:rPr>
      </w:pPr>
      <w:r w:rsidRPr="00B62C1F">
        <w:rPr>
          <w:rFonts w:ascii="Times New Roman" w:hAnsi="Times New Roman"/>
          <w:color w:val="000000"/>
        </w:rPr>
        <w:t xml:space="preserve">Zhotoviteľ berie na vedomie, že uzatvára tento zmluvný vzťah (objednávka) s objednávateľom ako organizáciou zriadenou Bratislavským samosprávnym krajom,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w:t>
      </w:r>
      <w:r w:rsidRPr="00B62C1F">
        <w:rPr>
          <w:rFonts w:ascii="Times New Roman" w:hAnsi="Times New Roman"/>
          <w:color w:val="000000"/>
        </w:rPr>
        <w:lastRenderedPageBreak/>
        <w:t>základe tejto skutočnosti výslovne súhlasí so zverejnením tejto 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w:t>
      </w:r>
    </w:p>
    <w:p w14:paraId="382CBB0B" w14:textId="77777777" w:rsidR="00B62C1F" w:rsidRPr="00B62C1F" w:rsidRDefault="00B62C1F" w:rsidP="00B62C1F">
      <w:pPr>
        <w:spacing w:after="0" w:line="240" w:lineRule="auto"/>
        <w:jc w:val="both"/>
        <w:rPr>
          <w:rFonts w:ascii="Times New Roman" w:eastAsia="Times New Roman" w:hAnsi="Times New Roman"/>
          <w:color w:val="000000"/>
        </w:rPr>
      </w:pPr>
      <w:r w:rsidRPr="00B62C1F">
        <w:rPr>
          <w:rFonts w:ascii="Times New Roman" w:eastAsia="Times New Roman" w:hAnsi="Times New Roman"/>
          <w:color w:val="000000"/>
        </w:rPr>
        <w:t xml:space="preserve">           </w:t>
      </w:r>
      <w:r w:rsidRPr="00B62C1F">
        <w:rPr>
          <w:rFonts w:ascii="Times New Roman" w:eastAsia="Times New Roman" w:hAnsi="Times New Roman"/>
          <w:color w:val="000000"/>
        </w:rPr>
        <w:tab/>
      </w:r>
      <w:r w:rsidRPr="00B62C1F">
        <w:rPr>
          <w:rFonts w:ascii="Times New Roman" w:eastAsia="Times New Roman" w:hAnsi="Times New Roman"/>
          <w:color w:val="000000"/>
        </w:rPr>
        <w:tab/>
      </w:r>
      <w:r w:rsidRPr="00B62C1F">
        <w:rPr>
          <w:rFonts w:ascii="Times New Roman" w:eastAsia="Times New Roman" w:hAnsi="Times New Roman"/>
          <w:color w:val="000000"/>
        </w:rPr>
        <w:tab/>
      </w:r>
      <w:r w:rsidRPr="00B62C1F">
        <w:rPr>
          <w:rFonts w:ascii="Times New Roman" w:eastAsia="Times New Roman" w:hAnsi="Times New Roman"/>
          <w:color w:val="000000"/>
        </w:rPr>
        <w:tab/>
      </w:r>
      <w:r w:rsidRPr="00B62C1F">
        <w:rPr>
          <w:rFonts w:ascii="Times New Roman" w:eastAsia="Times New Roman" w:hAnsi="Times New Roman"/>
          <w:color w:val="000000"/>
        </w:rPr>
        <w:tab/>
      </w:r>
      <w:r w:rsidRPr="00B62C1F">
        <w:rPr>
          <w:rFonts w:ascii="Times New Roman" w:eastAsia="Times New Roman" w:hAnsi="Times New Roman"/>
          <w:color w:val="000000"/>
        </w:rPr>
        <w:tab/>
      </w:r>
      <w:r w:rsidRPr="00B62C1F">
        <w:rPr>
          <w:rFonts w:ascii="Times New Roman" w:eastAsia="Times New Roman" w:hAnsi="Times New Roman"/>
          <w:color w:val="000000"/>
        </w:rPr>
        <w:tab/>
      </w:r>
      <w:r w:rsidRPr="00B62C1F">
        <w:rPr>
          <w:rFonts w:ascii="Times New Roman" w:eastAsia="Times New Roman" w:hAnsi="Times New Roman"/>
          <w:color w:val="000000"/>
        </w:rPr>
        <w:tab/>
      </w:r>
      <w:r w:rsidRPr="00B62C1F">
        <w:rPr>
          <w:rFonts w:ascii="Times New Roman" w:eastAsia="Times New Roman" w:hAnsi="Times New Roman"/>
          <w:color w:val="000000"/>
        </w:rPr>
        <w:tab/>
      </w:r>
      <w:r w:rsidRPr="00B62C1F">
        <w:rPr>
          <w:rFonts w:ascii="Times New Roman" w:eastAsia="Times New Roman" w:hAnsi="Times New Roman"/>
          <w:color w:val="000000"/>
        </w:rPr>
        <w:tab/>
      </w:r>
    </w:p>
    <w:p w14:paraId="2710609A" w14:textId="5CED0BD2" w:rsidR="00B62C1F" w:rsidRDefault="00B62C1F" w:rsidP="00B62C1F">
      <w:pPr>
        <w:spacing w:after="0" w:line="240" w:lineRule="auto"/>
        <w:jc w:val="both"/>
        <w:rPr>
          <w:rFonts w:ascii="Times New Roman" w:eastAsia="Times New Roman" w:hAnsi="Times New Roman"/>
          <w:color w:val="000000"/>
        </w:rPr>
      </w:pPr>
    </w:p>
    <w:p w14:paraId="0CEB6463" w14:textId="3D76EF6D" w:rsidR="00B62C1F" w:rsidRDefault="00B62C1F" w:rsidP="00B62C1F">
      <w:pPr>
        <w:spacing w:after="0" w:line="240" w:lineRule="auto"/>
        <w:jc w:val="both"/>
        <w:rPr>
          <w:rFonts w:ascii="Times New Roman" w:eastAsia="Times New Roman" w:hAnsi="Times New Roman"/>
          <w:color w:val="000000"/>
        </w:rPr>
      </w:pPr>
    </w:p>
    <w:p w14:paraId="16CBEAB0" w14:textId="27F71D5C" w:rsidR="00B62C1F" w:rsidRDefault="00B62C1F" w:rsidP="00B62C1F">
      <w:pPr>
        <w:spacing w:after="0" w:line="240" w:lineRule="auto"/>
        <w:jc w:val="both"/>
        <w:rPr>
          <w:rFonts w:ascii="Times New Roman" w:eastAsia="Times New Roman" w:hAnsi="Times New Roman"/>
          <w:color w:val="000000"/>
        </w:rPr>
      </w:pPr>
    </w:p>
    <w:p w14:paraId="4E2E0778" w14:textId="56E17782" w:rsidR="00B62C1F" w:rsidRDefault="00B62C1F" w:rsidP="00B62C1F">
      <w:pPr>
        <w:spacing w:after="0" w:line="240" w:lineRule="auto"/>
        <w:jc w:val="both"/>
        <w:rPr>
          <w:rFonts w:ascii="Times New Roman" w:eastAsia="Times New Roman" w:hAnsi="Times New Roman"/>
          <w:color w:val="000000"/>
        </w:rPr>
      </w:pPr>
    </w:p>
    <w:p w14:paraId="22B2AC2A" w14:textId="77777777" w:rsidR="00B62C1F" w:rsidRPr="00B62C1F" w:rsidRDefault="00B62C1F" w:rsidP="00B62C1F">
      <w:pPr>
        <w:spacing w:after="0" w:line="240" w:lineRule="auto"/>
        <w:jc w:val="both"/>
        <w:rPr>
          <w:rFonts w:ascii="Times New Roman" w:eastAsia="Times New Roman" w:hAnsi="Times New Roman"/>
          <w:color w:val="000000"/>
        </w:rPr>
      </w:pPr>
    </w:p>
    <w:p w14:paraId="3A56B1FD" w14:textId="77777777" w:rsidR="00B62C1F" w:rsidRPr="00B62C1F" w:rsidRDefault="00B62C1F" w:rsidP="00B62C1F">
      <w:pPr>
        <w:spacing w:after="0" w:line="240" w:lineRule="auto"/>
        <w:jc w:val="both"/>
        <w:rPr>
          <w:rFonts w:ascii="Times New Roman" w:eastAsia="Times New Roman" w:hAnsi="Times New Roman"/>
          <w:color w:val="000000"/>
        </w:rPr>
      </w:pPr>
    </w:p>
    <w:p w14:paraId="2AF6F9AC" w14:textId="77777777" w:rsidR="00B62C1F" w:rsidRPr="00B62C1F" w:rsidRDefault="00B62C1F" w:rsidP="00B62C1F">
      <w:pPr>
        <w:spacing w:after="0" w:line="240" w:lineRule="auto"/>
        <w:ind w:left="4248" w:firstLine="708"/>
        <w:rPr>
          <w:rFonts w:ascii="Times New Roman" w:eastAsia="Times New Roman" w:hAnsi="Times New Roman"/>
          <w:lang w:eastAsia="sk-SK"/>
        </w:rPr>
      </w:pPr>
      <w:r w:rsidRPr="00B62C1F">
        <w:rPr>
          <w:rFonts w:ascii="Times New Roman" w:eastAsia="Times New Roman" w:hAnsi="Times New Roman"/>
          <w:lang w:eastAsia="sk-SK"/>
        </w:rPr>
        <w:t xml:space="preserve">        …………………………………. </w:t>
      </w:r>
    </w:p>
    <w:p w14:paraId="5FD50F41" w14:textId="77777777" w:rsidR="00B62C1F" w:rsidRPr="00B62C1F" w:rsidRDefault="00B62C1F" w:rsidP="00B62C1F">
      <w:pPr>
        <w:spacing w:after="0" w:line="240" w:lineRule="auto"/>
        <w:jc w:val="both"/>
        <w:rPr>
          <w:rFonts w:ascii="Times New Roman" w:eastAsia="Times New Roman" w:hAnsi="Times New Roman"/>
          <w:lang w:eastAsia="sk-SK"/>
        </w:rPr>
      </w:pPr>
      <w:r w:rsidRPr="00B62C1F">
        <w:rPr>
          <w:rFonts w:ascii="Times New Roman" w:eastAsia="Times New Roman" w:hAnsi="Times New Roman"/>
          <w:lang w:eastAsia="sk-SK"/>
        </w:rPr>
        <w:t xml:space="preserve">Dátum: ……………….                                                     </w:t>
      </w:r>
      <w:r w:rsidRPr="00B62C1F">
        <w:rPr>
          <w:rFonts w:ascii="Times New Roman" w:hAnsi="Times New Roman"/>
        </w:rPr>
        <w:t xml:space="preserve">podpis </w:t>
      </w:r>
      <w:r w:rsidRPr="00B62C1F">
        <w:rPr>
          <w:rFonts w:ascii="Times New Roman" w:eastAsia="Times New Roman" w:hAnsi="Times New Roman"/>
          <w:lang w:eastAsia="sk-SK"/>
        </w:rPr>
        <w:t>štatutárneho zástupcu úspešného uchádzača</w:t>
      </w:r>
    </w:p>
    <w:p w14:paraId="0BB70D4E" w14:textId="77777777" w:rsidR="00B62C1F" w:rsidRPr="00B62C1F" w:rsidRDefault="00B62C1F" w:rsidP="00B62C1F">
      <w:pPr>
        <w:spacing w:after="0" w:line="240" w:lineRule="auto"/>
        <w:ind w:left="4956" w:firstLine="708"/>
        <w:jc w:val="both"/>
        <w:rPr>
          <w:rFonts w:ascii="Times New Roman" w:hAnsi="Times New Roman"/>
        </w:rPr>
      </w:pPr>
    </w:p>
    <w:p w14:paraId="2AEA7FB2" w14:textId="6303CFF8" w:rsidR="002F7F7F" w:rsidRPr="00033D80" w:rsidRDefault="00B62C1F" w:rsidP="00B62C1F">
      <w:pPr>
        <w:rPr>
          <w:rFonts w:ascii="Times New Roman" w:eastAsiaTheme="minorEastAsia" w:hAnsi="Times New Roman"/>
          <w:b/>
          <w:bCs/>
        </w:rPr>
      </w:pPr>
      <w:r>
        <w:rPr>
          <w:rFonts w:ascii="Times New Roman" w:eastAsia="Times New Roman" w:hAnsi="Times New Roman"/>
          <w:b/>
          <w:sz w:val="24"/>
          <w:szCs w:val="24"/>
        </w:rPr>
        <w:br w:type="column"/>
      </w:r>
      <w:r w:rsidR="002F7F7F" w:rsidRPr="00955B2A">
        <w:rPr>
          <w:rFonts w:ascii="Times New Roman" w:eastAsia="Times New Roman" w:hAnsi="Times New Roman"/>
          <w:b/>
          <w:sz w:val="24"/>
          <w:szCs w:val="24"/>
        </w:rPr>
        <w:lastRenderedPageBreak/>
        <w:t>PRÍLOHA Č.</w:t>
      </w:r>
      <w:r w:rsidR="002F7F7F">
        <w:rPr>
          <w:rFonts w:ascii="Times New Roman" w:eastAsia="Times New Roman" w:hAnsi="Times New Roman"/>
          <w:b/>
          <w:sz w:val="24"/>
          <w:szCs w:val="24"/>
        </w:rPr>
        <w:t xml:space="preserve"> 5</w:t>
      </w:r>
      <w:r w:rsidR="002F7F7F" w:rsidRPr="00955B2A">
        <w:rPr>
          <w:rFonts w:ascii="Times New Roman" w:eastAsia="Times New Roman" w:hAnsi="Times New Roman"/>
          <w:b/>
          <w:sz w:val="24"/>
          <w:szCs w:val="24"/>
        </w:rPr>
        <w:t xml:space="preserve">: </w:t>
      </w:r>
      <w:r w:rsidR="002F7F7F" w:rsidRPr="00033D80">
        <w:rPr>
          <w:rFonts w:ascii="Times New Roman" w:hAnsi="Times New Roman"/>
          <w:b/>
          <w:bCs/>
        </w:rPr>
        <w:t>Čestné vyhlásenie o vytvorení skupiny dodávateľov/ plná moc – ak sa uplatňuje</w:t>
      </w:r>
    </w:p>
    <w:p w14:paraId="013190BA" w14:textId="77777777" w:rsidR="002F7F7F" w:rsidRDefault="002F7F7F" w:rsidP="002F7F7F">
      <w:pPr>
        <w:spacing w:after="0" w:line="240" w:lineRule="auto"/>
        <w:jc w:val="center"/>
        <w:rPr>
          <w:rFonts w:ascii="Times New Roman" w:eastAsiaTheme="minorEastAsia" w:hAnsi="Times New Roman"/>
          <w:b/>
        </w:rPr>
      </w:pPr>
    </w:p>
    <w:p w14:paraId="6589CE4A" w14:textId="77777777" w:rsidR="002F7F7F" w:rsidRDefault="002F7F7F" w:rsidP="002F7F7F">
      <w:pPr>
        <w:spacing w:after="0" w:line="240" w:lineRule="auto"/>
        <w:jc w:val="center"/>
        <w:rPr>
          <w:rFonts w:ascii="Times New Roman" w:eastAsiaTheme="minorEastAsia" w:hAnsi="Times New Roman"/>
          <w:b/>
        </w:rPr>
      </w:pPr>
    </w:p>
    <w:p w14:paraId="72BBD8DA" w14:textId="77777777" w:rsidR="002F7F7F" w:rsidRDefault="002F7F7F" w:rsidP="002F7F7F">
      <w:pPr>
        <w:spacing w:after="0" w:line="240" w:lineRule="auto"/>
        <w:jc w:val="center"/>
        <w:rPr>
          <w:rFonts w:ascii="Times New Roman" w:eastAsiaTheme="minorEastAsia" w:hAnsi="Times New Roman"/>
          <w:b/>
        </w:rPr>
      </w:pPr>
    </w:p>
    <w:p w14:paraId="2B7B250C" w14:textId="77777777" w:rsidR="002F7F7F" w:rsidRDefault="002F7F7F" w:rsidP="002F7F7F">
      <w:pPr>
        <w:spacing w:after="0" w:line="240" w:lineRule="auto"/>
        <w:jc w:val="center"/>
        <w:rPr>
          <w:rFonts w:ascii="Times New Roman" w:eastAsiaTheme="minorEastAsia" w:hAnsi="Times New Roman"/>
          <w:b/>
        </w:rPr>
      </w:pPr>
      <w:r w:rsidRPr="00845C18">
        <w:rPr>
          <w:rFonts w:ascii="Times New Roman" w:eastAsiaTheme="minorEastAsia" w:hAnsi="Times New Roman"/>
          <w:b/>
        </w:rPr>
        <w:t>Čestné vyhlásenie o vytvorení skupiny dodávateľov</w:t>
      </w:r>
      <w:r>
        <w:rPr>
          <w:rFonts w:ascii="Times New Roman" w:eastAsiaTheme="minorEastAsia" w:hAnsi="Times New Roman"/>
          <w:b/>
        </w:rPr>
        <w:t xml:space="preserve"> </w:t>
      </w:r>
    </w:p>
    <w:p w14:paraId="2E490EF5" w14:textId="77777777" w:rsidR="002F7F7F" w:rsidRPr="0092153A" w:rsidRDefault="002F7F7F" w:rsidP="002F7F7F">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43CF9F6D" w14:textId="77777777" w:rsidR="002F7F7F" w:rsidRPr="00845C18" w:rsidRDefault="002F7F7F" w:rsidP="002F7F7F">
      <w:pPr>
        <w:spacing w:after="0" w:line="240" w:lineRule="auto"/>
        <w:rPr>
          <w:rFonts w:ascii="Times New Roman" w:eastAsiaTheme="minorEastAsia" w:hAnsi="Times New Roman"/>
          <w:b/>
        </w:rPr>
      </w:pPr>
    </w:p>
    <w:p w14:paraId="0F23EAF2" w14:textId="77777777" w:rsidR="002F7F7F" w:rsidRPr="00217D91" w:rsidRDefault="002F7F7F" w:rsidP="002F7F7F">
      <w:pPr>
        <w:spacing w:after="0" w:line="240" w:lineRule="auto"/>
        <w:rPr>
          <w:rFonts w:ascii="Times New Roman" w:eastAsiaTheme="minorEastAsia" w:hAnsi="Times New Roman"/>
          <w:b/>
        </w:rPr>
      </w:pPr>
    </w:p>
    <w:p w14:paraId="6FF9114A" w14:textId="122F210F" w:rsidR="002F7F7F" w:rsidRPr="00217D91" w:rsidRDefault="002F7F7F" w:rsidP="002F7F7F">
      <w:pPr>
        <w:pStyle w:val="Zarkazkladnhotextu2"/>
        <w:numPr>
          <w:ilvl w:val="0"/>
          <w:numId w:val="13"/>
        </w:numPr>
        <w:ind w:left="567" w:right="111" w:hanging="425"/>
        <w:rPr>
          <w:rFonts w:eastAsiaTheme="minorEastAsia"/>
          <w:lang w:val="sk-SK"/>
        </w:rPr>
      </w:pPr>
      <w:r w:rsidRPr="00217D91">
        <w:rPr>
          <w:rFonts w:eastAsiaTheme="minorEastAsia"/>
          <w:lang w:val="sk-SK"/>
        </w:rPr>
        <w:t xml:space="preserve">Podpísaní zástupcovia uchádzačov uvedených v tomto vyhlásení týmto vyhlasujeme, že za účelom predloženia ponuky </w:t>
      </w:r>
      <w:r w:rsidRPr="00217D91">
        <w:rPr>
          <w:lang w:val="sk-SK" w:eastAsia="x-none"/>
        </w:rPr>
        <w:t>vo verejnom obstarávaní na uskutočnenie predmetu zákazky</w:t>
      </w:r>
      <w:r w:rsidRPr="00217D91">
        <w:rPr>
          <w:rFonts w:eastAsiaTheme="minorEastAsia"/>
          <w:b/>
          <w:lang w:val="sk-SK"/>
        </w:rPr>
        <w:t xml:space="preserve"> „</w:t>
      </w:r>
      <w:sdt>
        <w:sdtPr>
          <w:rPr>
            <w:rFonts w:eastAsia="Times New Roman"/>
            <w:b/>
            <w:bCs/>
            <w:szCs w:val="24"/>
          </w:rPr>
          <w:id w:val="1285389517"/>
          <w:placeholder>
            <w:docPart w:val="66DB0F21DF4646E69B7925F4E3AC7D83"/>
          </w:placeholder>
        </w:sdtPr>
        <w:sdtContent>
          <w:r w:rsidR="005C7BA5" w:rsidRPr="00B62C1F">
            <w:rPr>
              <w:rFonts w:eastAsia="Times New Roman"/>
              <w:b/>
              <w:bCs/>
              <w:szCs w:val="24"/>
              <w:lang w:val="sk-SK"/>
            </w:rPr>
            <w:t>Revízia krytov civilnej obrany v objektoch Bratislavského samosprávneho kraja</w:t>
          </w:r>
        </w:sdtContent>
      </w:sdt>
      <w:r w:rsidRPr="00217D91">
        <w:rPr>
          <w:rFonts w:eastAsiaTheme="minorEastAsia"/>
          <w:b/>
          <w:lang w:val="sk-SK"/>
        </w:rPr>
        <w:t>“</w:t>
      </w:r>
      <w:r w:rsidRPr="00217D91">
        <w:rPr>
          <w:rFonts w:eastAsia="Times New Roman"/>
          <w:b/>
          <w:i/>
          <w:lang w:val="sk-SK"/>
        </w:rPr>
        <w:t xml:space="preserve"> </w:t>
      </w:r>
      <w:r w:rsidRPr="00217D91">
        <w:rPr>
          <w:rFonts w:eastAsia="Times New Roman"/>
          <w:bCs/>
          <w:iCs/>
          <w:lang w:val="sk-SK"/>
        </w:rPr>
        <w:t>sme vytvorili skupinu dodávateľov a predkladáme spoločnú ponuku.</w:t>
      </w:r>
      <w:r w:rsidRPr="00217D91">
        <w:rPr>
          <w:rFonts w:eastAsia="Times New Roman"/>
          <w:b/>
          <w:i/>
          <w:lang w:val="sk-SK"/>
        </w:rPr>
        <w:t xml:space="preserve"> </w:t>
      </w:r>
      <w:r w:rsidRPr="00217D91">
        <w:rPr>
          <w:rFonts w:eastAsia="Times New Roman"/>
          <w:lang w:val="sk-SK"/>
        </w:rPr>
        <w:t>Skupina pozostáva z nasledovných právnych subjektov:</w:t>
      </w:r>
    </w:p>
    <w:p w14:paraId="411939BF" w14:textId="77777777" w:rsidR="002F7F7F" w:rsidRPr="00217D91" w:rsidRDefault="002F7F7F" w:rsidP="002F7F7F">
      <w:pPr>
        <w:pStyle w:val="Odsekzoznamu"/>
        <w:numPr>
          <w:ilvl w:val="0"/>
          <w:numId w:val="14"/>
        </w:numPr>
        <w:ind w:left="567" w:firstLine="0"/>
        <w:rPr>
          <w:rFonts w:ascii="Times New Roman" w:hAnsi="Times New Roman"/>
          <w:lang w:val="sk-SK"/>
        </w:rPr>
      </w:pPr>
    </w:p>
    <w:p w14:paraId="7FC92395" w14:textId="77777777" w:rsidR="002F7F7F" w:rsidRPr="00217D91" w:rsidRDefault="002F7F7F" w:rsidP="002F7F7F">
      <w:pPr>
        <w:spacing w:after="0" w:line="240" w:lineRule="auto"/>
        <w:ind w:left="567"/>
        <w:rPr>
          <w:rFonts w:ascii="Times New Roman" w:eastAsiaTheme="minorEastAsia" w:hAnsi="Times New Roman"/>
        </w:rPr>
      </w:pPr>
    </w:p>
    <w:p w14:paraId="62670B1B" w14:textId="77777777" w:rsidR="002F7F7F" w:rsidRPr="00FA42A1" w:rsidRDefault="002F7F7F" w:rsidP="002F7F7F">
      <w:pPr>
        <w:pStyle w:val="Odsekzoznamu"/>
        <w:numPr>
          <w:ilvl w:val="0"/>
          <w:numId w:val="14"/>
        </w:numPr>
        <w:ind w:left="567" w:firstLine="0"/>
        <w:rPr>
          <w:rFonts w:ascii="Times New Roman" w:hAnsi="Times New Roman"/>
          <w:lang w:val="sk-SK"/>
        </w:rPr>
      </w:pPr>
    </w:p>
    <w:p w14:paraId="2621EDF1" w14:textId="77777777" w:rsidR="002F7F7F" w:rsidRDefault="002F7F7F" w:rsidP="002F7F7F">
      <w:pPr>
        <w:spacing w:after="0" w:line="240" w:lineRule="auto"/>
        <w:ind w:left="567" w:hanging="425"/>
        <w:contextualSpacing/>
        <w:jc w:val="both"/>
        <w:rPr>
          <w:rFonts w:ascii="Times New Roman" w:eastAsiaTheme="minorEastAsia" w:hAnsi="Times New Roman"/>
        </w:rPr>
      </w:pPr>
    </w:p>
    <w:p w14:paraId="7EB1F5F0" w14:textId="77777777" w:rsidR="002F7F7F" w:rsidRDefault="002F7F7F" w:rsidP="002F7F7F">
      <w:pPr>
        <w:pStyle w:val="Odsekzoznamu"/>
        <w:widowControl w:val="0"/>
        <w:numPr>
          <w:ilvl w:val="0"/>
          <w:numId w:val="13"/>
        </w:numPr>
        <w:autoSpaceDN w:val="0"/>
        <w:spacing w:before="120" w:after="120"/>
        <w:ind w:left="567" w:hanging="425"/>
        <w:jc w:val="both"/>
        <w:rPr>
          <w:rFonts w:ascii="Times New Roman" w:hAnsi="Times New Roman" w:cs="Times New Roman"/>
          <w:sz w:val="22"/>
          <w:szCs w:val="22"/>
          <w:lang w:val="x-none" w:eastAsia="x-none"/>
        </w:rPr>
      </w:pPr>
      <w:r w:rsidRPr="00996CC7">
        <w:rPr>
          <w:rFonts w:ascii="Times New Roman" w:hAnsi="Times New Roman" w:cs="Times New Roman"/>
          <w:sz w:val="22"/>
          <w:szCs w:val="22"/>
          <w:lang w:val="x-none" w:eastAsia="x-none"/>
        </w:rPr>
        <w:t xml:space="preserve">V prípade, že naša spoločná ponuka bude úspešná a bude prijatá, sa zaväzujeme, že </w:t>
      </w:r>
      <w:r w:rsidRPr="00996CC7">
        <w:rPr>
          <w:rFonts w:ascii="Times New Roman" w:hAnsi="Times New Roman" w:cs="Times New Roman"/>
          <w:sz w:val="22"/>
          <w:szCs w:val="22"/>
          <w:lang w:val="x-none" w:eastAsia="cs-CZ"/>
        </w:rPr>
        <w:t xml:space="preserve">pred podpisom zmluvy uzatvoríme a predložíme verejnému obstarávateľovi zmluvu, v ktorej budú jednoznačne stanovené vzájomné práva a povinnosti, kto sa akou časťou bude podieľať na plnení zákazky, ako aj skutočnosť, že všetci členovia skupiny </w:t>
      </w:r>
      <w:r w:rsidRPr="009A3F0E">
        <w:rPr>
          <w:rFonts w:ascii="Times New Roman" w:hAnsi="Times New Roman" w:cs="Times New Roman"/>
          <w:sz w:val="22"/>
          <w:szCs w:val="22"/>
          <w:lang w:val="sk-SK" w:eastAsia="cs-CZ"/>
        </w:rPr>
        <w:t>dodávateľov</w:t>
      </w:r>
      <w:r w:rsidRPr="00996CC7">
        <w:rPr>
          <w:rFonts w:ascii="Times New Roman" w:hAnsi="Times New Roman" w:cs="Times New Roman"/>
          <w:sz w:val="22"/>
          <w:szCs w:val="22"/>
          <w:lang w:val="x-none" w:eastAsia="cs-CZ"/>
        </w:rPr>
        <w:t xml:space="preserve"> sú zaviazaní zo záväzkov voči verejnému obstarávateľovi spoločne a nerozdielne.</w:t>
      </w:r>
    </w:p>
    <w:p w14:paraId="0C34EBA8" w14:textId="77777777" w:rsidR="002F7F7F" w:rsidRPr="00996CC7" w:rsidRDefault="002F7F7F" w:rsidP="002F7F7F">
      <w:pPr>
        <w:pStyle w:val="Odsekzoznamu"/>
        <w:widowControl w:val="0"/>
        <w:autoSpaceDN w:val="0"/>
        <w:spacing w:before="120" w:after="120"/>
        <w:ind w:left="567" w:hanging="425"/>
        <w:jc w:val="both"/>
        <w:rPr>
          <w:rFonts w:ascii="Times New Roman" w:hAnsi="Times New Roman" w:cs="Times New Roman"/>
          <w:sz w:val="22"/>
          <w:szCs w:val="22"/>
          <w:lang w:val="x-none" w:eastAsia="x-none"/>
        </w:rPr>
      </w:pPr>
    </w:p>
    <w:p w14:paraId="65413C0F" w14:textId="77777777" w:rsidR="002F7F7F" w:rsidRPr="00996CC7" w:rsidRDefault="002F7F7F" w:rsidP="002F7F7F">
      <w:pPr>
        <w:pStyle w:val="Odsekzoznamu"/>
        <w:widowControl w:val="0"/>
        <w:numPr>
          <w:ilvl w:val="0"/>
          <w:numId w:val="13"/>
        </w:numPr>
        <w:autoSpaceDN w:val="0"/>
        <w:spacing w:before="120" w:after="120"/>
        <w:ind w:left="567" w:hanging="425"/>
        <w:jc w:val="both"/>
        <w:rPr>
          <w:rFonts w:ascii="Times New Roman" w:hAnsi="Times New Roman" w:cs="Times New Roman"/>
          <w:sz w:val="22"/>
          <w:szCs w:val="22"/>
          <w:lang w:val="x-none" w:eastAsia="x-none"/>
        </w:rPr>
      </w:pPr>
      <w:r w:rsidRPr="00996CC7">
        <w:rPr>
          <w:rFonts w:ascii="Times New Roman" w:hAnsi="Times New Roman" w:cs="Times New Roman"/>
          <w:sz w:val="22"/>
          <w:szCs w:val="22"/>
          <w:lang w:val="x-none" w:eastAsia="x-none"/>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14:paraId="12A9F5DA" w14:textId="77777777" w:rsidR="002F7F7F" w:rsidRPr="00996CC7" w:rsidRDefault="002F7F7F" w:rsidP="002F7F7F">
      <w:pPr>
        <w:spacing w:after="0" w:line="240" w:lineRule="auto"/>
        <w:ind w:left="360"/>
        <w:rPr>
          <w:rFonts w:ascii="Times New Roman" w:eastAsiaTheme="minorEastAsia" w:hAnsi="Times New Roman"/>
        </w:rPr>
      </w:pPr>
    </w:p>
    <w:p w14:paraId="1D495CFA" w14:textId="77777777" w:rsidR="002F7F7F" w:rsidRPr="00845C18" w:rsidRDefault="002F7F7F" w:rsidP="002F7F7F">
      <w:pPr>
        <w:spacing w:after="0" w:line="240" w:lineRule="auto"/>
        <w:ind w:left="360"/>
        <w:rPr>
          <w:rFonts w:ascii="Times New Roman" w:eastAsiaTheme="minorEastAsia" w:hAnsi="Times New Roman"/>
        </w:rPr>
      </w:pPr>
    </w:p>
    <w:p w14:paraId="22809FD0" w14:textId="77777777" w:rsidR="002F7F7F" w:rsidRPr="00845C18" w:rsidRDefault="002F7F7F" w:rsidP="002F7F7F">
      <w:pPr>
        <w:spacing w:after="0" w:line="240" w:lineRule="auto"/>
        <w:ind w:left="360" w:firstLine="180"/>
        <w:rPr>
          <w:rFonts w:ascii="Times New Roman" w:eastAsiaTheme="minorEastAsia" w:hAnsi="Times New Roman"/>
        </w:rPr>
      </w:pPr>
      <w:r w:rsidRPr="00845C18">
        <w:rPr>
          <w:rFonts w:ascii="Times New Roman" w:eastAsiaTheme="minorEastAsia" w:hAnsi="Times New Roman"/>
        </w:rPr>
        <w:t>V ................................. dňa........................</w:t>
      </w:r>
    </w:p>
    <w:p w14:paraId="3B7FC2DC" w14:textId="77777777" w:rsidR="002F7F7F" w:rsidRPr="00845C18" w:rsidRDefault="002F7F7F" w:rsidP="002F7F7F">
      <w:pPr>
        <w:spacing w:after="0" w:line="240" w:lineRule="auto"/>
        <w:ind w:left="360"/>
        <w:rPr>
          <w:rFonts w:ascii="Times New Roman" w:eastAsiaTheme="minorEastAsia" w:hAnsi="Times New Roman"/>
        </w:rPr>
      </w:pPr>
    </w:p>
    <w:p w14:paraId="2F6332A9" w14:textId="77777777" w:rsidR="002F7F7F" w:rsidRPr="00845C18" w:rsidRDefault="002F7F7F" w:rsidP="002F7F7F">
      <w:pPr>
        <w:spacing w:after="0" w:line="240" w:lineRule="auto"/>
        <w:ind w:left="360"/>
        <w:rPr>
          <w:rFonts w:ascii="Times New Roman" w:eastAsiaTheme="minorEastAsia" w:hAnsi="Times New Roman"/>
        </w:rPr>
      </w:pPr>
    </w:p>
    <w:p w14:paraId="0B9B54D7" w14:textId="77777777" w:rsidR="002F7F7F" w:rsidRPr="00845C18" w:rsidRDefault="002F7F7F" w:rsidP="002F7F7F">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61126E9B" w14:textId="77777777" w:rsidR="002F7F7F" w:rsidRPr="00845C18" w:rsidRDefault="002F7F7F" w:rsidP="002F7F7F">
      <w:pPr>
        <w:spacing w:after="0" w:line="240" w:lineRule="auto"/>
        <w:ind w:left="360" w:firstLine="348"/>
        <w:rPr>
          <w:rFonts w:ascii="Times New Roman" w:eastAsiaTheme="minorEastAsia" w:hAnsi="Times New Roman"/>
          <w:i/>
        </w:rPr>
      </w:pPr>
    </w:p>
    <w:p w14:paraId="1B2A1A7C" w14:textId="77777777" w:rsidR="002F7F7F" w:rsidRPr="00845C18" w:rsidRDefault="002F7F7F" w:rsidP="002F7F7F">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3946C949" w14:textId="77777777" w:rsidR="002F7F7F" w:rsidRPr="00845C18" w:rsidRDefault="002F7F7F" w:rsidP="002F7F7F">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6BA4BEDF" w14:textId="77777777" w:rsidR="002F7F7F" w:rsidRPr="00845C18" w:rsidRDefault="002F7F7F" w:rsidP="002F7F7F">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2A3B6A8C" w14:textId="77777777" w:rsidR="002F7F7F" w:rsidRPr="00845C18" w:rsidRDefault="002F7F7F" w:rsidP="002F7F7F">
      <w:pPr>
        <w:spacing w:after="0" w:line="240" w:lineRule="auto"/>
        <w:ind w:left="360" w:firstLine="348"/>
        <w:rPr>
          <w:rFonts w:ascii="Times New Roman" w:eastAsiaTheme="minorEastAsia" w:hAnsi="Times New Roman"/>
          <w:i/>
        </w:rPr>
      </w:pPr>
    </w:p>
    <w:p w14:paraId="44734850" w14:textId="77777777" w:rsidR="002F7F7F" w:rsidRPr="00845C18" w:rsidRDefault="002F7F7F" w:rsidP="002F7F7F">
      <w:pPr>
        <w:spacing w:after="0" w:line="240" w:lineRule="auto"/>
        <w:ind w:left="360" w:firstLine="348"/>
        <w:rPr>
          <w:rFonts w:ascii="Times New Roman" w:eastAsiaTheme="minorEastAsia" w:hAnsi="Times New Roman"/>
          <w:i/>
        </w:rPr>
      </w:pPr>
    </w:p>
    <w:p w14:paraId="15A9FB88" w14:textId="77777777" w:rsidR="002F7F7F" w:rsidRPr="00845C18" w:rsidRDefault="002F7F7F" w:rsidP="002F7F7F">
      <w:pPr>
        <w:spacing w:after="0" w:line="240" w:lineRule="auto"/>
        <w:ind w:left="360" w:firstLine="348"/>
        <w:rPr>
          <w:rFonts w:ascii="Times New Roman" w:eastAsiaTheme="minorEastAsia" w:hAnsi="Times New Roman"/>
          <w:i/>
        </w:rPr>
      </w:pPr>
    </w:p>
    <w:p w14:paraId="35235B69" w14:textId="77777777" w:rsidR="002F7F7F" w:rsidRPr="00845C18" w:rsidRDefault="002F7F7F" w:rsidP="002F7F7F">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28769E2B" w14:textId="77777777" w:rsidR="002F7F7F" w:rsidRPr="00845C18" w:rsidRDefault="002F7F7F" w:rsidP="002F7F7F">
      <w:pPr>
        <w:spacing w:after="0" w:line="240" w:lineRule="auto"/>
        <w:ind w:left="360" w:firstLine="348"/>
        <w:rPr>
          <w:rFonts w:ascii="Times New Roman" w:eastAsiaTheme="minorEastAsia" w:hAnsi="Times New Roman"/>
        </w:rPr>
      </w:pPr>
    </w:p>
    <w:p w14:paraId="699E94FC" w14:textId="77777777" w:rsidR="002F7F7F" w:rsidRPr="00845C18" w:rsidRDefault="002F7F7F" w:rsidP="002F7F7F">
      <w:pPr>
        <w:spacing w:after="0" w:line="240" w:lineRule="auto"/>
        <w:ind w:left="360" w:firstLine="348"/>
        <w:rPr>
          <w:rFonts w:ascii="Times New Roman" w:eastAsiaTheme="minorEastAsia" w:hAnsi="Times New Roman"/>
        </w:rPr>
      </w:pPr>
    </w:p>
    <w:p w14:paraId="03C67EB0" w14:textId="77777777" w:rsidR="002F7F7F" w:rsidRPr="00845C18" w:rsidRDefault="002F7F7F" w:rsidP="002F7F7F">
      <w:pPr>
        <w:spacing w:after="0" w:line="240" w:lineRule="auto"/>
        <w:ind w:left="360" w:firstLine="348"/>
        <w:rPr>
          <w:rFonts w:ascii="Times New Roman" w:eastAsiaTheme="minorEastAsia" w:hAnsi="Times New Roman"/>
        </w:rPr>
      </w:pPr>
    </w:p>
    <w:p w14:paraId="70F6D211" w14:textId="77777777" w:rsidR="002F7F7F" w:rsidRDefault="002F7F7F" w:rsidP="002F7F7F">
      <w:pPr>
        <w:spacing w:after="0" w:line="240" w:lineRule="auto"/>
        <w:ind w:left="360" w:firstLine="348"/>
        <w:rPr>
          <w:rFonts w:ascii="Times New Roman" w:eastAsiaTheme="minorEastAsia" w:hAnsi="Times New Roman"/>
        </w:rPr>
      </w:pPr>
    </w:p>
    <w:p w14:paraId="47E5D5DA" w14:textId="77777777" w:rsidR="002F7F7F" w:rsidRDefault="002F7F7F" w:rsidP="002F7F7F">
      <w:pPr>
        <w:spacing w:after="0" w:line="240" w:lineRule="auto"/>
        <w:ind w:left="360" w:firstLine="348"/>
        <w:rPr>
          <w:rFonts w:ascii="Times New Roman" w:eastAsiaTheme="minorEastAsia" w:hAnsi="Times New Roman"/>
        </w:rPr>
      </w:pPr>
    </w:p>
    <w:p w14:paraId="5749F9D0" w14:textId="77777777" w:rsidR="002F7F7F" w:rsidRDefault="002F7F7F" w:rsidP="002F7F7F">
      <w:pPr>
        <w:pBdr>
          <w:bottom w:val="single" w:sz="6" w:space="1" w:color="auto"/>
        </w:pBdr>
        <w:spacing w:after="0" w:line="240" w:lineRule="auto"/>
        <w:ind w:left="142" w:firstLine="566"/>
        <w:rPr>
          <w:rFonts w:ascii="Times New Roman" w:eastAsiaTheme="minorEastAsia" w:hAnsi="Times New Roman"/>
        </w:rPr>
      </w:pPr>
    </w:p>
    <w:p w14:paraId="4C0196CD" w14:textId="77777777" w:rsidR="002F7F7F" w:rsidRDefault="002F7F7F" w:rsidP="002F7F7F">
      <w:pPr>
        <w:jc w:val="both"/>
        <w:rPr>
          <w:rFonts w:ascii="Times New Roman" w:hAnsi="Times New Roman"/>
          <w:sz w:val="16"/>
          <w:szCs w:val="16"/>
        </w:rPr>
      </w:pPr>
      <w:r w:rsidRPr="00B10F6F">
        <w:rPr>
          <w:rStyle w:val="Odkaznapoznmkupodiarou"/>
          <w:rFonts w:ascii="Times New Roman" w:hAnsi="Times New Roman"/>
          <w:sz w:val="20"/>
          <w:szCs w:val="20"/>
        </w:rPr>
        <w:t>1</w:t>
      </w:r>
      <w:r w:rsidRPr="00B10F6F">
        <w:rPr>
          <w:rFonts w:ascii="Times New Roman" w:hAnsi="Times New Roman"/>
          <w:sz w:val="20"/>
          <w:szCs w:val="20"/>
        </w:rPr>
        <w:t xml:space="preserve"> </w:t>
      </w:r>
      <w:r>
        <w:rPr>
          <w:rFonts w:ascii="Times New Roman" w:hAnsi="Times New Roman"/>
          <w:sz w:val="16"/>
          <w:szCs w:val="16"/>
        </w:rPr>
        <w:t>Doklad</w:t>
      </w:r>
      <w:r w:rsidRPr="00B10F6F">
        <w:rPr>
          <w:rFonts w:ascii="Times New Roman" w:hAnsi="Times New Roman"/>
          <w:sz w:val="16"/>
          <w:szCs w:val="16"/>
        </w:rPr>
        <w:t xml:space="preserve"> musí byť podpísané uchádzačom, jeho štatutárnym orgánom alebo členom štatutárneho orgánu alebo iným zástupcom uchádzača, ktorý je oprávnený konať v mene uchádzača v obchodných záväzkových vzťahoch.</w:t>
      </w:r>
    </w:p>
    <w:p w14:paraId="74030213" w14:textId="77777777" w:rsidR="002F7F7F" w:rsidRDefault="002F7F7F" w:rsidP="002F7F7F">
      <w:pPr>
        <w:spacing w:after="0" w:line="240" w:lineRule="auto"/>
        <w:jc w:val="center"/>
        <w:rPr>
          <w:rFonts w:ascii="Times New Roman" w:hAnsi="Times New Roman"/>
          <w:sz w:val="16"/>
          <w:szCs w:val="16"/>
        </w:rPr>
      </w:pPr>
      <w:r>
        <w:rPr>
          <w:rFonts w:ascii="Times New Roman" w:hAnsi="Times New Roman"/>
          <w:sz w:val="16"/>
          <w:szCs w:val="16"/>
        </w:rPr>
        <w:br w:type="column"/>
      </w:r>
    </w:p>
    <w:p w14:paraId="3273774F" w14:textId="77777777" w:rsidR="002F7F7F" w:rsidRPr="008949F1" w:rsidRDefault="002F7F7F" w:rsidP="002F7F7F">
      <w:pPr>
        <w:jc w:val="center"/>
        <w:rPr>
          <w:rFonts w:ascii="Times New Roman" w:hAnsi="Times New Roman"/>
          <w:b/>
        </w:rPr>
      </w:pPr>
      <w:r w:rsidRPr="008949F1">
        <w:rPr>
          <w:rFonts w:ascii="Times New Roman" w:hAnsi="Times New Roman"/>
          <w:b/>
        </w:rPr>
        <w:t xml:space="preserve">Plná moc </w:t>
      </w:r>
      <w:r w:rsidRPr="008949F1">
        <w:rPr>
          <w:rFonts w:ascii="Times New Roman" w:hAnsi="Times New Roman"/>
          <w:b/>
        </w:rPr>
        <w:br/>
        <w:t>pre jedného z členov skupiny, konajúceho za skupinu dodávateľov</w:t>
      </w:r>
    </w:p>
    <w:p w14:paraId="12B4D477" w14:textId="77777777" w:rsidR="002F7F7F" w:rsidRPr="008949F1" w:rsidRDefault="002F7F7F" w:rsidP="002F7F7F">
      <w:pPr>
        <w:jc w:val="center"/>
        <w:rPr>
          <w:rFonts w:ascii="Times New Roman" w:hAnsi="Times New Roman"/>
          <w:b/>
          <w:bCs/>
        </w:rPr>
      </w:pPr>
    </w:p>
    <w:p w14:paraId="3E4786A3" w14:textId="77777777" w:rsidR="002F7F7F" w:rsidRPr="008949F1" w:rsidRDefault="002F7F7F" w:rsidP="002F7F7F">
      <w:pPr>
        <w:spacing w:beforeLines="60" w:before="144"/>
        <w:rPr>
          <w:rFonts w:ascii="Times New Roman" w:hAnsi="Times New Roman"/>
          <w:b/>
          <w:bCs/>
        </w:rPr>
      </w:pPr>
      <w:r w:rsidRPr="008949F1">
        <w:rPr>
          <w:rFonts w:ascii="Times New Roman" w:hAnsi="Times New Roman"/>
          <w:b/>
        </w:rPr>
        <w:t>Splnomocniteľ/splnomocnitelia:</w:t>
      </w:r>
    </w:p>
    <w:p w14:paraId="5904F7E6" w14:textId="77777777" w:rsidR="002F7F7F" w:rsidRPr="008949F1" w:rsidRDefault="002F7F7F" w:rsidP="002F7F7F">
      <w:pPr>
        <w:numPr>
          <w:ilvl w:val="0"/>
          <w:numId w:val="15"/>
        </w:numPr>
        <w:spacing w:beforeLines="60" w:before="144" w:after="120" w:line="240" w:lineRule="auto"/>
        <w:jc w:val="both"/>
        <w:rPr>
          <w:rFonts w:ascii="Times New Roman" w:hAnsi="Times New Roman"/>
          <w:i/>
        </w:rPr>
      </w:pPr>
      <w:r w:rsidRPr="008949F1">
        <w:rPr>
          <w:rFonts w:ascii="Times New Roman" w:hAnsi="Times New Roman"/>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2EA726D8" w14:textId="77777777" w:rsidR="002F7F7F" w:rsidRPr="008949F1" w:rsidRDefault="002F7F7F" w:rsidP="002F7F7F">
      <w:pPr>
        <w:spacing w:beforeLines="60" w:before="144"/>
        <w:jc w:val="center"/>
        <w:rPr>
          <w:rFonts w:ascii="Times New Roman" w:hAnsi="Times New Roman"/>
          <w:b/>
          <w:bCs/>
        </w:rPr>
      </w:pPr>
      <w:r w:rsidRPr="008949F1">
        <w:rPr>
          <w:rFonts w:ascii="Times New Roman" w:hAnsi="Times New Roman"/>
          <w:b/>
        </w:rPr>
        <w:t>udeľuje/ú plnomocenstvo</w:t>
      </w:r>
    </w:p>
    <w:p w14:paraId="5D8A02B6" w14:textId="77777777" w:rsidR="002F7F7F" w:rsidRPr="008949F1" w:rsidRDefault="002F7F7F" w:rsidP="002F7F7F">
      <w:pPr>
        <w:spacing w:beforeLines="60" w:before="144"/>
        <w:jc w:val="both"/>
        <w:rPr>
          <w:rFonts w:ascii="Times New Roman" w:hAnsi="Times New Roman"/>
          <w:b/>
          <w:bCs/>
        </w:rPr>
      </w:pPr>
      <w:r w:rsidRPr="008949F1">
        <w:rPr>
          <w:rFonts w:ascii="Times New Roman" w:hAnsi="Times New Roman"/>
          <w:b/>
        </w:rPr>
        <w:t>splnomocnencovi:</w:t>
      </w:r>
    </w:p>
    <w:p w14:paraId="1296DC95" w14:textId="77777777" w:rsidR="002F7F7F" w:rsidRPr="008949F1" w:rsidRDefault="002F7F7F" w:rsidP="002F7F7F">
      <w:pPr>
        <w:spacing w:beforeLines="60" w:before="144"/>
        <w:ind w:left="720"/>
        <w:jc w:val="both"/>
        <w:rPr>
          <w:rFonts w:ascii="Times New Roman" w:hAnsi="Times New Roman"/>
          <w:i/>
        </w:rPr>
      </w:pPr>
      <w:r w:rsidRPr="008949F1">
        <w:rPr>
          <w:rFonts w:ascii="Times New Roman" w:hAnsi="Times New Roman"/>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4098F926" w14:textId="1A416639" w:rsidR="002F7F7F" w:rsidRPr="008949F1" w:rsidRDefault="002F7F7F" w:rsidP="002F7F7F">
      <w:pPr>
        <w:spacing w:after="0" w:line="240" w:lineRule="auto"/>
        <w:jc w:val="both"/>
        <w:rPr>
          <w:rFonts w:ascii="Times New Roman" w:hAnsi="Times New Roman"/>
          <w:b/>
          <w:bCs/>
          <w:lang w:eastAsia="cs-CZ" w:bidi="sk-SK"/>
        </w:rPr>
      </w:pPr>
      <w:r w:rsidRPr="008949F1">
        <w:rPr>
          <w:rFonts w:ascii="Times New Roman" w:hAnsi="Times New Roman"/>
        </w:rPr>
        <w:t xml:space="preserve">na prijímanie pokynov, komunikáciu a vykonávanie všetkých právnych úkonov v mene všetkých členov skupiny dodávateľov vo verejnom obstarávaní na zadanie zákazky s názvom </w:t>
      </w:r>
      <w:r w:rsidRPr="008949F1">
        <w:rPr>
          <w:rFonts w:ascii="Times New Roman" w:hAnsi="Times New Roman"/>
          <w:b/>
          <w:lang w:val="x-none" w:eastAsia="cs-CZ"/>
        </w:rPr>
        <w:t>„</w:t>
      </w:r>
      <w:sdt>
        <w:sdtPr>
          <w:rPr>
            <w:rFonts w:ascii="Times New Roman" w:eastAsia="Times New Roman" w:hAnsi="Times New Roman"/>
            <w:b/>
          </w:rPr>
          <w:id w:val="-481079750"/>
          <w:placeholder>
            <w:docPart w:val="1A806ACA1B984C0E97F2E14DFABDE85D"/>
          </w:placeholder>
        </w:sdtPr>
        <w:sdtEndPr>
          <w:rPr>
            <w:rFonts w:eastAsia="Calibri"/>
            <w:bCs/>
          </w:rPr>
        </w:sdtEndPr>
        <w:sdtContent>
          <w:sdt>
            <w:sdtPr>
              <w:rPr>
                <w:rFonts w:ascii="Times New Roman" w:eastAsia="Times New Roman" w:hAnsi="Times New Roman"/>
                <w:b/>
                <w:bCs/>
                <w:sz w:val="24"/>
                <w:szCs w:val="24"/>
              </w:rPr>
              <w:id w:val="-593786110"/>
              <w:placeholder>
                <w:docPart w:val="2682065D07F241D09B55BC0117ED087D"/>
              </w:placeholder>
            </w:sdtPr>
            <w:sdtContent>
              <w:r w:rsidR="005C7BA5" w:rsidRPr="00B62C1F">
                <w:rPr>
                  <w:rFonts w:ascii="Times New Roman" w:eastAsia="Times New Roman" w:hAnsi="Times New Roman"/>
                  <w:b/>
                  <w:bCs/>
                  <w:sz w:val="24"/>
                  <w:szCs w:val="24"/>
                </w:rPr>
                <w:t>Revízia krytov civilnej obrany v objektoch Bratislavského samosprávneho kraja</w:t>
              </w:r>
            </w:sdtContent>
          </w:sdt>
        </w:sdtContent>
      </w:sdt>
      <w:r w:rsidRPr="00681D27">
        <w:rPr>
          <w:rFonts w:ascii="Times New Roman" w:hAnsi="Times New Roman"/>
          <w:b/>
          <w:bCs/>
        </w:rPr>
        <w:t>“</w:t>
      </w:r>
      <w:r w:rsidRPr="001B0E3E">
        <w:rPr>
          <w:rFonts w:ascii="Times New Roman" w:hAnsi="Times New Roman"/>
          <w:b/>
          <w:lang w:eastAsia="cs-CZ"/>
        </w:rPr>
        <w:t xml:space="preserve"> </w:t>
      </w:r>
      <w:r w:rsidRPr="001B0E3E">
        <w:rPr>
          <w:rFonts w:ascii="Times New Roman" w:hAnsi="Times New Roman"/>
          <w:lang w:val="x-none" w:eastAsia="x-none"/>
        </w:rPr>
        <w:t>vyhlásenej verejným obstarávateľom</w:t>
      </w:r>
      <w:r w:rsidRPr="008949F1">
        <w:rPr>
          <w:rFonts w:ascii="Times New Roman" w:hAnsi="Times New Roman"/>
          <w:lang w:val="x-none" w:eastAsia="x-none"/>
        </w:rPr>
        <w:t xml:space="preserve"> </w:t>
      </w:r>
      <w:sdt>
        <w:sdtPr>
          <w:rPr>
            <w:rFonts w:ascii="Times New Roman" w:eastAsia="Times New Roman" w:hAnsi="Times New Roman"/>
            <w:b/>
            <w:bCs/>
            <w:color w:val="FF0000"/>
          </w:rPr>
          <w:id w:val="1833479369"/>
          <w:placeholder>
            <w:docPart w:val="56CEF033E6BE4691B0EE6DC29DEC5A9C"/>
          </w:placeholder>
        </w:sdtPr>
        <w:sdtContent>
          <w:r>
            <w:rPr>
              <w:rFonts w:ascii="Times New Roman" w:eastAsia="Times New Roman" w:hAnsi="Times New Roman"/>
              <w:b/>
              <w:bCs/>
              <w:color w:val="000000" w:themeColor="text1"/>
            </w:rPr>
            <w:t>Bratislavský samosprávny kraj, Sabinovská 16, 820 05</w:t>
          </w:r>
          <w:r w:rsidRPr="001B0E3E">
            <w:rPr>
              <w:rFonts w:ascii="Times New Roman" w:eastAsia="Times New Roman" w:hAnsi="Times New Roman"/>
              <w:b/>
              <w:bCs/>
              <w:color w:val="000000" w:themeColor="text1"/>
            </w:rPr>
            <w:t xml:space="preserve"> Bratislava</w:t>
          </w:r>
        </w:sdtContent>
      </w:sdt>
      <w:r w:rsidRPr="001B0E3E">
        <w:rPr>
          <w:rFonts w:ascii="Times New Roman" w:hAnsi="Times New Roman"/>
          <w:b/>
          <w:bCs/>
        </w:rPr>
        <w:t xml:space="preserve"> </w:t>
      </w:r>
      <w:r w:rsidRPr="001B0E3E">
        <w:rPr>
          <w:rFonts w:ascii="Times New Roman" w:hAnsi="Times New Roman"/>
        </w:rPr>
        <w:t>vrátane konania pri uzatvorení zmluvy, ako aj k</w:t>
      </w:r>
      <w:r w:rsidRPr="008949F1">
        <w:rPr>
          <w:rFonts w:ascii="Times New Roman" w:hAnsi="Times New Roman"/>
        </w:rPr>
        <w:t>onania pri plnení zmluvy a zo zmluvy vyplývajúcich právnych vzťahov.</w:t>
      </w:r>
    </w:p>
    <w:p w14:paraId="479B0969" w14:textId="77777777" w:rsidR="002F7F7F" w:rsidRPr="008949F1" w:rsidRDefault="002F7F7F" w:rsidP="002F7F7F">
      <w:pPr>
        <w:spacing w:beforeLines="60" w:before="144"/>
        <w:jc w:val="center"/>
        <w:rPr>
          <w:rFonts w:ascii="Times New Roman" w:hAnsi="Times New Roman"/>
        </w:rPr>
      </w:pPr>
    </w:p>
    <w:tbl>
      <w:tblPr>
        <w:tblW w:w="10339" w:type="dxa"/>
        <w:tblLook w:val="01E0" w:firstRow="1" w:lastRow="1" w:firstColumn="1" w:lastColumn="1" w:noHBand="0" w:noVBand="0"/>
      </w:tblPr>
      <w:tblGrid>
        <w:gridCol w:w="4810"/>
        <w:gridCol w:w="719"/>
        <w:gridCol w:w="4091"/>
        <w:gridCol w:w="719"/>
      </w:tblGrid>
      <w:tr w:rsidR="002F7F7F" w:rsidRPr="008949F1" w14:paraId="59C4A693" w14:textId="77777777" w:rsidTr="00D840F2">
        <w:tc>
          <w:tcPr>
            <w:tcW w:w="5529" w:type="dxa"/>
            <w:gridSpan w:val="2"/>
          </w:tcPr>
          <w:p w14:paraId="21C4DC7C" w14:textId="77777777" w:rsidR="002F7F7F" w:rsidRPr="008949F1" w:rsidRDefault="002F7F7F" w:rsidP="00D840F2">
            <w:pPr>
              <w:spacing w:beforeLines="60" w:before="144"/>
              <w:jc w:val="both"/>
              <w:rPr>
                <w:rFonts w:ascii="Times New Roman" w:hAnsi="Times New Roman"/>
              </w:rPr>
            </w:pPr>
            <w:r w:rsidRPr="008949F1">
              <w:rPr>
                <w:rFonts w:ascii="Times New Roman" w:hAnsi="Times New Roman"/>
              </w:rPr>
              <w:t>V .................... dňa ...........................</w:t>
            </w:r>
          </w:p>
        </w:tc>
        <w:tc>
          <w:tcPr>
            <w:tcW w:w="4810" w:type="dxa"/>
            <w:gridSpan w:val="2"/>
          </w:tcPr>
          <w:p w14:paraId="184B44A3" w14:textId="77777777" w:rsidR="002F7F7F" w:rsidRPr="008949F1" w:rsidRDefault="002F7F7F" w:rsidP="00D840F2">
            <w:pPr>
              <w:spacing w:beforeLines="60" w:before="144"/>
              <w:jc w:val="both"/>
              <w:rPr>
                <w:rFonts w:ascii="Times New Roman" w:hAnsi="Times New Roman"/>
              </w:rPr>
            </w:pPr>
            <w:r w:rsidRPr="008949F1">
              <w:rPr>
                <w:rFonts w:ascii="Times New Roman" w:hAnsi="Times New Roman"/>
              </w:rPr>
              <w:t>..................................................</w:t>
            </w:r>
          </w:p>
          <w:p w14:paraId="1A94CE8D" w14:textId="77777777" w:rsidR="002F7F7F" w:rsidRPr="008949F1" w:rsidRDefault="002F7F7F" w:rsidP="00D840F2">
            <w:pPr>
              <w:spacing w:beforeLines="60" w:before="144"/>
              <w:jc w:val="both"/>
              <w:rPr>
                <w:rFonts w:ascii="Times New Roman" w:hAnsi="Times New Roman"/>
              </w:rPr>
            </w:pPr>
            <w:r w:rsidRPr="008949F1">
              <w:rPr>
                <w:rFonts w:ascii="Times New Roman" w:hAnsi="Times New Roman"/>
              </w:rPr>
              <w:t>podpis splnomocniteľa</w:t>
            </w:r>
          </w:p>
        </w:tc>
      </w:tr>
      <w:tr w:rsidR="002F7F7F" w:rsidRPr="008949F1" w14:paraId="15E36A8B" w14:textId="77777777" w:rsidTr="00D840F2">
        <w:trPr>
          <w:gridAfter w:val="1"/>
          <w:wAfter w:w="719" w:type="dxa"/>
        </w:trPr>
        <w:tc>
          <w:tcPr>
            <w:tcW w:w="4810" w:type="dxa"/>
          </w:tcPr>
          <w:p w14:paraId="68374DCF" w14:textId="77777777" w:rsidR="002F7F7F" w:rsidRPr="008949F1" w:rsidRDefault="002F7F7F" w:rsidP="00D840F2">
            <w:pPr>
              <w:spacing w:beforeLines="60" w:before="144"/>
              <w:rPr>
                <w:rFonts w:ascii="Times New Roman" w:hAnsi="Times New Roman"/>
              </w:rPr>
            </w:pPr>
            <w:r w:rsidRPr="008949F1">
              <w:rPr>
                <w:rFonts w:ascii="Times New Roman" w:hAnsi="Times New Roman"/>
              </w:rPr>
              <w:t>V .................... dňa ...........................</w:t>
            </w:r>
          </w:p>
        </w:tc>
        <w:tc>
          <w:tcPr>
            <w:tcW w:w="4810" w:type="dxa"/>
            <w:gridSpan w:val="2"/>
          </w:tcPr>
          <w:p w14:paraId="2CB0FA6F" w14:textId="77777777" w:rsidR="002F7F7F" w:rsidRPr="008949F1" w:rsidRDefault="002F7F7F" w:rsidP="00D840F2">
            <w:pPr>
              <w:spacing w:beforeLines="60" w:before="144"/>
              <w:ind w:firstLine="750"/>
              <w:jc w:val="both"/>
              <w:rPr>
                <w:rFonts w:ascii="Times New Roman" w:hAnsi="Times New Roman"/>
              </w:rPr>
            </w:pPr>
            <w:r w:rsidRPr="008949F1">
              <w:rPr>
                <w:rFonts w:ascii="Times New Roman" w:hAnsi="Times New Roman"/>
              </w:rPr>
              <w:t>..................................................</w:t>
            </w:r>
          </w:p>
          <w:p w14:paraId="1C842DF2" w14:textId="77777777" w:rsidR="002F7F7F" w:rsidRPr="008949F1" w:rsidRDefault="002F7F7F" w:rsidP="00D840F2">
            <w:pPr>
              <w:spacing w:beforeLines="60" w:before="144"/>
              <w:ind w:firstLine="750"/>
              <w:jc w:val="both"/>
              <w:rPr>
                <w:rFonts w:ascii="Times New Roman" w:hAnsi="Times New Roman"/>
              </w:rPr>
            </w:pPr>
            <w:r w:rsidRPr="008949F1">
              <w:rPr>
                <w:rFonts w:ascii="Times New Roman" w:hAnsi="Times New Roman"/>
              </w:rPr>
              <w:t>podpis splnomocniteľa</w:t>
            </w:r>
          </w:p>
        </w:tc>
      </w:tr>
    </w:tbl>
    <w:p w14:paraId="507B10DD" w14:textId="77777777" w:rsidR="002F7F7F" w:rsidRPr="008949F1" w:rsidRDefault="002F7F7F" w:rsidP="002F7F7F">
      <w:pPr>
        <w:spacing w:beforeLines="60" w:before="144"/>
        <w:jc w:val="both"/>
        <w:rPr>
          <w:rFonts w:ascii="Times New Roman" w:hAnsi="Times New Roman"/>
        </w:rPr>
      </w:pPr>
    </w:p>
    <w:p w14:paraId="1C42DB3C" w14:textId="77777777" w:rsidR="002F7F7F" w:rsidRPr="008949F1" w:rsidRDefault="002F7F7F" w:rsidP="002F7F7F">
      <w:pPr>
        <w:rPr>
          <w:rFonts w:ascii="Times New Roman" w:hAnsi="Times New Roman"/>
        </w:rPr>
      </w:pPr>
      <w:r w:rsidRPr="008949F1">
        <w:rPr>
          <w:rFonts w:ascii="Times New Roman" w:hAnsi="Times New Roman"/>
        </w:rPr>
        <w:t xml:space="preserve">Plnomocenstvo prijímam: </w:t>
      </w:r>
    </w:p>
    <w:p w14:paraId="4BE14451" w14:textId="77777777" w:rsidR="002F7F7F" w:rsidRPr="008949F1" w:rsidRDefault="002F7F7F" w:rsidP="002F7F7F">
      <w:pPr>
        <w:rPr>
          <w:rFonts w:ascii="Times New Roman" w:hAnsi="Times New Roman"/>
        </w:rPr>
      </w:pPr>
    </w:p>
    <w:tbl>
      <w:tblPr>
        <w:tblW w:w="0" w:type="auto"/>
        <w:tblLook w:val="01E0" w:firstRow="1" w:lastRow="1" w:firstColumn="1" w:lastColumn="1" w:noHBand="0" w:noVBand="0"/>
      </w:tblPr>
      <w:tblGrid>
        <w:gridCol w:w="4803"/>
        <w:gridCol w:w="4808"/>
      </w:tblGrid>
      <w:tr w:rsidR="002F7F7F" w:rsidRPr="008949F1" w14:paraId="55C35FC5" w14:textId="77777777" w:rsidTr="00D840F2">
        <w:tc>
          <w:tcPr>
            <w:tcW w:w="4810" w:type="dxa"/>
          </w:tcPr>
          <w:p w14:paraId="1C06C81F" w14:textId="77777777" w:rsidR="002F7F7F" w:rsidRPr="008949F1" w:rsidRDefault="002F7F7F" w:rsidP="00D840F2">
            <w:pPr>
              <w:spacing w:beforeLines="60" w:before="144"/>
              <w:rPr>
                <w:rFonts w:ascii="Times New Roman" w:hAnsi="Times New Roman"/>
              </w:rPr>
            </w:pPr>
            <w:r w:rsidRPr="008949F1">
              <w:rPr>
                <w:rFonts w:ascii="Times New Roman" w:hAnsi="Times New Roman"/>
              </w:rPr>
              <w:t>V .................... dňa ...........................</w:t>
            </w:r>
          </w:p>
        </w:tc>
        <w:tc>
          <w:tcPr>
            <w:tcW w:w="4810" w:type="dxa"/>
          </w:tcPr>
          <w:p w14:paraId="4B3807EE" w14:textId="77777777" w:rsidR="002F7F7F" w:rsidRPr="008949F1" w:rsidRDefault="002F7F7F" w:rsidP="00D840F2">
            <w:pPr>
              <w:spacing w:beforeLines="60" w:before="144"/>
              <w:ind w:firstLine="750"/>
              <w:jc w:val="both"/>
              <w:rPr>
                <w:rFonts w:ascii="Times New Roman" w:hAnsi="Times New Roman"/>
              </w:rPr>
            </w:pPr>
            <w:r w:rsidRPr="008949F1">
              <w:rPr>
                <w:rFonts w:ascii="Times New Roman" w:hAnsi="Times New Roman"/>
              </w:rPr>
              <w:t>..................................................</w:t>
            </w:r>
          </w:p>
          <w:p w14:paraId="3F9517EB" w14:textId="77777777" w:rsidR="002F7F7F" w:rsidRPr="008949F1" w:rsidRDefault="002F7F7F" w:rsidP="00D840F2">
            <w:pPr>
              <w:spacing w:beforeLines="60" w:before="144"/>
              <w:ind w:firstLine="750"/>
              <w:jc w:val="both"/>
              <w:rPr>
                <w:rFonts w:ascii="Times New Roman" w:hAnsi="Times New Roman"/>
              </w:rPr>
            </w:pPr>
            <w:r w:rsidRPr="008949F1">
              <w:rPr>
                <w:rFonts w:ascii="Times New Roman" w:hAnsi="Times New Roman"/>
              </w:rPr>
              <w:t>podpis splnomocnenca</w:t>
            </w:r>
          </w:p>
        </w:tc>
      </w:tr>
      <w:bookmarkEnd w:id="21"/>
    </w:tbl>
    <w:p w14:paraId="433DFAC2" w14:textId="77777777" w:rsidR="002F7F7F" w:rsidRDefault="002F7F7F" w:rsidP="002F7F7F"/>
    <w:p w14:paraId="3BC9B76C" w14:textId="77777777" w:rsidR="002F7F7F" w:rsidRDefault="002F7F7F" w:rsidP="002F7F7F"/>
    <w:p w14:paraId="732EF5C0" w14:textId="77777777" w:rsidR="00C15BA9" w:rsidRDefault="00C15BA9"/>
    <w:sectPr w:rsidR="00C15BA9" w:rsidSect="00DC70B4">
      <w:footnotePr>
        <w:numRestart w:val="eachPage"/>
      </w:footnotePr>
      <w:pgSz w:w="11906" w:h="16838" w:code="9"/>
      <w:pgMar w:top="1276" w:right="1274" w:bottom="1276"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E32B" w14:textId="77777777" w:rsidR="002F7F7F" w:rsidRDefault="002F7F7F" w:rsidP="002F7F7F">
      <w:pPr>
        <w:spacing w:after="0" w:line="240" w:lineRule="auto"/>
      </w:pPr>
      <w:r>
        <w:separator/>
      </w:r>
    </w:p>
  </w:endnote>
  <w:endnote w:type="continuationSeparator" w:id="0">
    <w:p w14:paraId="0C33AA11" w14:textId="77777777" w:rsidR="002F7F7F" w:rsidRDefault="002F7F7F" w:rsidP="002F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4632969A" w14:textId="77777777" w:rsidR="0071152C" w:rsidRDefault="00142FE6">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1DC85FF3" w14:textId="77777777" w:rsidR="0071152C" w:rsidRDefault="00142FE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056311"/>
      <w:docPartObj>
        <w:docPartGallery w:val="Page Numbers (Bottom of Page)"/>
        <w:docPartUnique/>
      </w:docPartObj>
    </w:sdtPr>
    <w:sdtEndPr/>
    <w:sdtContent>
      <w:p w14:paraId="32AD40A5" w14:textId="77777777" w:rsidR="0071152C" w:rsidRDefault="00142FE6">
        <w:pPr>
          <w:pStyle w:val="Pta"/>
          <w:jc w:val="right"/>
        </w:pPr>
        <w:r>
          <w:fldChar w:fldCharType="begin"/>
        </w:r>
        <w:r>
          <w:instrText>PAGE   \* MERGEFORMAT</w:instrText>
        </w:r>
        <w:r>
          <w:fldChar w:fldCharType="separate"/>
        </w:r>
        <w:r>
          <w:rPr>
            <w:lang w:val="sk-SK"/>
          </w:rPr>
          <w:t>2</w:t>
        </w:r>
        <w:r>
          <w:fldChar w:fldCharType="end"/>
        </w:r>
      </w:p>
    </w:sdtContent>
  </w:sdt>
  <w:p w14:paraId="3B95CE9C" w14:textId="77777777" w:rsidR="0071152C" w:rsidRDefault="00142F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4998" w14:textId="77777777" w:rsidR="002F7F7F" w:rsidRDefault="002F7F7F" w:rsidP="002F7F7F">
      <w:pPr>
        <w:spacing w:after="0" w:line="240" w:lineRule="auto"/>
      </w:pPr>
      <w:r>
        <w:separator/>
      </w:r>
    </w:p>
  </w:footnote>
  <w:footnote w:type="continuationSeparator" w:id="0">
    <w:p w14:paraId="635A9BF0" w14:textId="77777777" w:rsidR="002F7F7F" w:rsidRDefault="002F7F7F" w:rsidP="002F7F7F">
      <w:pPr>
        <w:spacing w:after="0" w:line="240" w:lineRule="auto"/>
      </w:pPr>
      <w:r>
        <w:continuationSeparator/>
      </w:r>
    </w:p>
  </w:footnote>
  <w:footnote w:id="1">
    <w:p w14:paraId="686431B5" w14:textId="77777777" w:rsidR="00DD1C84" w:rsidRPr="0031107C" w:rsidRDefault="00DD1C84" w:rsidP="00DD1C84">
      <w:pPr>
        <w:pStyle w:val="Textpoznmkypodiarou"/>
      </w:pPr>
      <w:r w:rsidRPr="0031107C">
        <w:rPr>
          <w:rStyle w:val="Odkaznapoznmkupodiarou"/>
        </w:rPr>
        <w:footnoteRef/>
      </w:r>
      <w:r w:rsidRPr="0031107C">
        <w:t xml:space="preserve"> </w:t>
      </w:r>
      <w:r w:rsidRPr="0031107C">
        <w:rPr>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6888" w14:textId="77777777" w:rsidR="0071152C" w:rsidRPr="00B13992" w:rsidRDefault="00142FE6" w:rsidP="0071152C">
    <w:pPr>
      <w:pStyle w:val="Hlavika"/>
      <w:tabs>
        <w:tab w:val="clear" w:pos="4536"/>
        <w:tab w:val="clear" w:pos="9072"/>
        <w:tab w:val="right" w:pos="9781"/>
      </w:tabs>
      <w:ind w:right="-2"/>
      <w:jc w:val="right"/>
      <w:rPr>
        <w:rFonts w:ascii="Arial" w:hAnsi="Arial" w:cs="Arial"/>
        <w:b/>
        <w:sz w:val="18"/>
        <w:szCs w:val="18"/>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37F6" w14:textId="77777777" w:rsidR="00674081" w:rsidRDefault="00142FE6">
    <w:pPr>
      <w:pStyle w:val="Hlavika"/>
    </w:pPr>
    <w:r>
      <w:rPr>
        <w:noProof/>
        <w:lang w:eastAsia="sk-SK"/>
      </w:rPr>
      <w:drawing>
        <wp:anchor distT="0" distB="0" distL="114300" distR="114300" simplePos="0" relativeHeight="251659264" behindDoc="1" locked="0" layoutInCell="1" allowOverlap="1" wp14:anchorId="6D0FF272" wp14:editId="17D50085">
          <wp:simplePos x="0" y="0"/>
          <wp:positionH relativeFrom="column">
            <wp:posOffset>104775</wp:posOffset>
          </wp:positionH>
          <wp:positionV relativeFrom="paragraph">
            <wp:posOffset>-333375</wp:posOffset>
          </wp:positionV>
          <wp:extent cx="1685925" cy="1171575"/>
          <wp:effectExtent l="0" t="0" r="952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8EA"/>
    <w:multiLevelType w:val="hybridMultilevel"/>
    <w:tmpl w:val="856E3A34"/>
    <w:lvl w:ilvl="0" w:tplc="3A1EEFDC">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E16648"/>
    <w:multiLevelType w:val="hybridMultilevel"/>
    <w:tmpl w:val="4F528612"/>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445931"/>
    <w:multiLevelType w:val="multilevel"/>
    <w:tmpl w:val="EE44383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1530047A"/>
    <w:multiLevelType w:val="hybridMultilevel"/>
    <w:tmpl w:val="DCA2B5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CB719B"/>
    <w:multiLevelType w:val="hybridMultilevel"/>
    <w:tmpl w:val="4D529842"/>
    <w:lvl w:ilvl="0" w:tplc="AA82E496">
      <w:numFmt w:val="bullet"/>
      <w:lvlText w:val="-"/>
      <w:lvlJc w:val="left"/>
      <w:pPr>
        <w:ind w:left="1146" w:hanging="360"/>
      </w:pPr>
      <w:rPr>
        <w:rFonts w:ascii="Times New Roman" w:eastAsia="Calibri" w:hAnsi="Times New Roman" w:cs="Times New Roman" w:hint="default"/>
        <w:color w:val="auto"/>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7E6719"/>
    <w:multiLevelType w:val="hybridMultilevel"/>
    <w:tmpl w:val="395A876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36B50CAF"/>
    <w:multiLevelType w:val="multilevel"/>
    <w:tmpl w:val="1DFA81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bCs w:val="0"/>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A951600"/>
    <w:multiLevelType w:val="multilevel"/>
    <w:tmpl w:val="AAB20C4A"/>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43013900"/>
    <w:multiLevelType w:val="multilevel"/>
    <w:tmpl w:val="1F1CC054"/>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b w:val="0"/>
        <w:bCs w:val="0"/>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479D06A3"/>
    <w:multiLevelType w:val="hybridMultilevel"/>
    <w:tmpl w:val="308E0AB8"/>
    <w:lvl w:ilvl="0" w:tplc="041B0001">
      <w:start w:val="1"/>
      <w:numFmt w:val="bullet"/>
      <w:lvlText w:val=""/>
      <w:lvlJc w:val="left"/>
      <w:pPr>
        <w:tabs>
          <w:tab w:val="num" w:pos="1440"/>
        </w:tabs>
        <w:ind w:left="1440" w:hanging="360"/>
      </w:pPr>
      <w:rPr>
        <w:rFonts w:ascii="Symbol" w:hAnsi="Symbol"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61611B5F"/>
    <w:multiLevelType w:val="multilevel"/>
    <w:tmpl w:val="9A424D48"/>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val="0"/>
        <w:bCs/>
        <w:i w:val="0"/>
        <w:iCs w:val="0"/>
        <w:sz w:val="22"/>
        <w:szCs w:val="22"/>
        <w:lang w:val="sk-SK"/>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35D2B1B"/>
    <w:multiLevelType w:val="multilevel"/>
    <w:tmpl w:val="B3EAC660"/>
    <w:lvl w:ilvl="0">
      <w:start w:val="8"/>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440" w:hanging="1440"/>
      </w:pPr>
      <w:rPr>
        <w:rFonts w:hint="default"/>
        <w:i w:val="0"/>
        <w:u w:val="none"/>
      </w:rPr>
    </w:lvl>
  </w:abstractNum>
  <w:abstractNum w:abstractNumId="14" w15:restartNumberingAfterBreak="0">
    <w:nsid w:val="64A5505F"/>
    <w:multiLevelType w:val="multilevel"/>
    <w:tmpl w:val="410E3278"/>
    <w:lvl w:ilvl="0">
      <w:start w:val="11"/>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5" w15:restartNumberingAfterBreak="0">
    <w:nsid w:val="67AF6579"/>
    <w:multiLevelType w:val="multilevel"/>
    <w:tmpl w:val="E9CAA298"/>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val="0"/>
        <w:bCs/>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2212DDE"/>
    <w:multiLevelType w:val="hybridMultilevel"/>
    <w:tmpl w:val="DEEC8100"/>
    <w:lvl w:ilvl="0" w:tplc="93FCBC78">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8" w15:restartNumberingAfterBreak="0">
    <w:nsid w:val="723C3A05"/>
    <w:multiLevelType w:val="hybridMultilevel"/>
    <w:tmpl w:val="F94A493C"/>
    <w:lvl w:ilvl="0" w:tplc="154A390E">
      <w:start w:val="5"/>
      <w:numFmt w:val="decimal"/>
      <w:lvlText w:val="%1."/>
      <w:lvlJc w:val="left"/>
      <w:pPr>
        <w:ind w:left="1637" w:hanging="360"/>
      </w:pPr>
      <w:rPr>
        <w:rFonts w:hint="default"/>
        <w:i w:val="0"/>
        <w:i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D8E7836"/>
    <w:multiLevelType w:val="multilevel"/>
    <w:tmpl w:val="F6C0EC42"/>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b w:val="0"/>
        <w:bCs/>
        <w:i w:val="0"/>
        <w:iCs w:val="0"/>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7"/>
  </w:num>
  <w:num w:numId="2">
    <w:abstractNumId w:val="16"/>
  </w:num>
  <w:num w:numId="3">
    <w:abstractNumId w:val="9"/>
  </w:num>
  <w:num w:numId="4">
    <w:abstractNumId w:val="10"/>
  </w:num>
  <w:num w:numId="5">
    <w:abstractNumId w:val="15"/>
  </w:num>
  <w:num w:numId="6">
    <w:abstractNumId w:val="18"/>
  </w:num>
  <w:num w:numId="7">
    <w:abstractNumId w:val="5"/>
  </w:num>
  <w:num w:numId="8">
    <w:abstractNumId w:val="19"/>
  </w:num>
  <w:num w:numId="9">
    <w:abstractNumId w:val="8"/>
  </w:num>
  <w:num w:numId="10">
    <w:abstractNumId w:val="13"/>
  </w:num>
  <w:num w:numId="11">
    <w:abstractNumId w:val="14"/>
  </w:num>
  <w:num w:numId="12">
    <w:abstractNumId w:val="2"/>
  </w:num>
  <w:num w:numId="13">
    <w:abstractNumId w:val="17"/>
  </w:num>
  <w:num w:numId="14">
    <w:abstractNumId w:val="6"/>
  </w:num>
  <w:num w:numId="15">
    <w:abstractNumId w:val="11"/>
  </w:num>
  <w:num w:numId="16">
    <w:abstractNumId w:val="12"/>
  </w:num>
  <w:num w:numId="17">
    <w:abstractNumId w:val="1"/>
  </w:num>
  <w:num w:numId="18">
    <w:abstractNumId w:val="4"/>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7F"/>
    <w:rsid w:val="00142FE6"/>
    <w:rsid w:val="00201D38"/>
    <w:rsid w:val="00225466"/>
    <w:rsid w:val="00274818"/>
    <w:rsid w:val="00293E3E"/>
    <w:rsid w:val="002A190E"/>
    <w:rsid w:val="002C29ED"/>
    <w:rsid w:val="002F7F7F"/>
    <w:rsid w:val="003810A4"/>
    <w:rsid w:val="00385965"/>
    <w:rsid w:val="0042489F"/>
    <w:rsid w:val="004419F6"/>
    <w:rsid w:val="004D373A"/>
    <w:rsid w:val="0057269B"/>
    <w:rsid w:val="005C7BA5"/>
    <w:rsid w:val="005D0A16"/>
    <w:rsid w:val="008F5B62"/>
    <w:rsid w:val="00AF513B"/>
    <w:rsid w:val="00B62C1F"/>
    <w:rsid w:val="00C15BA9"/>
    <w:rsid w:val="00DD1C84"/>
    <w:rsid w:val="00F52D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96DB"/>
  <w15:chartTrackingRefBased/>
  <w15:docId w15:val="{FACA161B-37E6-48F3-8B08-97E5FB15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7F7F"/>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2F7F7F"/>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rsid w:val="002F7F7F"/>
    <w:rPr>
      <w:rFonts w:ascii="Times New Roman" w:eastAsia="Calibri" w:hAnsi="Times New Roman" w:cs="Times New Roman"/>
      <w:sz w:val="24"/>
      <w:szCs w:val="20"/>
      <w:lang w:val="en-US" w:eastAsia="cs-CZ"/>
    </w:rPr>
  </w:style>
  <w:style w:type="paragraph" w:styleId="Hlavika">
    <w:name w:val="header"/>
    <w:basedOn w:val="Normlny"/>
    <w:link w:val="HlavikaChar"/>
    <w:uiPriority w:val="99"/>
    <w:rsid w:val="002F7F7F"/>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uiPriority w:val="99"/>
    <w:rsid w:val="002F7F7F"/>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2F7F7F"/>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2F7F7F"/>
    <w:rPr>
      <w:rFonts w:ascii="Times New Roman" w:eastAsia="Calibri" w:hAnsi="Times New Roman" w:cs="Times New Roman"/>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2F7F7F"/>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Nad,Odstavec cíl se seznamem,Odstavec_muj,Table,Bullet List,FooterText,numbered,Paragraphe de liste1"/>
    <w:basedOn w:val="Normlny"/>
    <w:link w:val="OdsekzoznamuChar"/>
    <w:uiPriority w:val="34"/>
    <w:qFormat/>
    <w:rsid w:val="002F7F7F"/>
    <w:pPr>
      <w:spacing w:after="0" w:line="240" w:lineRule="auto"/>
      <w:ind w:left="720"/>
      <w:contextualSpacing/>
    </w:pPr>
    <w:rPr>
      <w:rFonts w:asciiTheme="minorHAnsi" w:eastAsiaTheme="minorEastAsia" w:hAnsiTheme="minorHAnsi" w:cstheme="minorBidi"/>
      <w:sz w:val="24"/>
      <w:szCs w:val="24"/>
      <w:lang w:val="en-US"/>
    </w:rPr>
  </w:style>
  <w:style w:type="paragraph" w:styleId="Textpoznmkypodiarou">
    <w:name w:val="footnote text"/>
    <w:aliases w:val="Text poznámky pod čiarou 007,_Poznámka pod čiarou"/>
    <w:basedOn w:val="Normlny"/>
    <w:link w:val="TextpoznmkypodiarouChar"/>
    <w:rsid w:val="002F7F7F"/>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2F7F7F"/>
    <w:rPr>
      <w:rFonts w:ascii="Times New Roman" w:eastAsia="Times New Roman" w:hAnsi="Times New Roman" w:cs="Times New Roman"/>
      <w:sz w:val="20"/>
      <w:szCs w:val="20"/>
    </w:rPr>
  </w:style>
  <w:style w:type="character" w:styleId="Odkaznapoznmkupodiarou">
    <w:name w:val="footnote reference"/>
    <w:basedOn w:val="Predvolenpsmoodseku"/>
    <w:rsid w:val="002F7F7F"/>
    <w:rPr>
      <w:rFonts w:cs="Times New Roman"/>
      <w:vertAlign w:val="superscript"/>
    </w:rPr>
  </w:style>
  <w:style w:type="character" w:customStyle="1" w:styleId="OdsekzoznamuChar">
    <w:name w:val="Odsek zoznamu Char"/>
    <w:aliases w:val="Bullet Number Char,lp1 Char,lp11 Char,List Paragraph11 Char,Bullet 1 Char,Use Case List Paragraph Char,body Char,Odsek zoznamu2 Char,List Paragraph Char,Odsek Char,Nad Char,Odstavec cíl se seznamem Char,Odstavec_muj Char,Table Char"/>
    <w:link w:val="Odsekzoznamu"/>
    <w:uiPriority w:val="34"/>
    <w:qFormat/>
    <w:locked/>
    <w:rsid w:val="002F7F7F"/>
    <w:rPr>
      <w:rFonts w:eastAsiaTheme="minorEastAsia"/>
      <w:sz w:val="24"/>
      <w:szCs w:val="24"/>
      <w:lang w:val="en-US"/>
    </w:rPr>
  </w:style>
  <w:style w:type="paragraph" w:customStyle="1" w:styleId="Default">
    <w:name w:val="Default"/>
    <w:basedOn w:val="Normlny"/>
    <w:uiPriority w:val="99"/>
    <w:rsid w:val="002F7F7F"/>
    <w:pPr>
      <w:autoSpaceDE w:val="0"/>
      <w:autoSpaceDN w:val="0"/>
      <w:spacing w:after="0" w:line="240" w:lineRule="auto"/>
    </w:pPr>
    <w:rPr>
      <w:rFonts w:ascii="EUAlbertina" w:eastAsiaTheme="minorHAnsi" w:hAnsi="EUAlbertina"/>
      <w:color w:val="000000"/>
      <w:sz w:val="24"/>
      <w:szCs w:val="24"/>
    </w:rPr>
  </w:style>
  <w:style w:type="table" w:customStyle="1" w:styleId="Mriekatabuky2">
    <w:name w:val="Mriežka tabuľky2"/>
    <w:basedOn w:val="Normlnatabuka"/>
    <w:next w:val="Mriekatabuky"/>
    <w:uiPriority w:val="59"/>
    <w:rsid w:val="002F7F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2F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3810A4"/>
    <w:rPr>
      <w:color w:val="0563C1" w:themeColor="hyperlink"/>
      <w:u w:val="single"/>
    </w:rPr>
  </w:style>
  <w:style w:type="character" w:styleId="Nevyrieenzmienka">
    <w:name w:val="Unresolved Mention"/>
    <w:basedOn w:val="Predvolenpsmoodseku"/>
    <w:uiPriority w:val="99"/>
    <w:semiHidden/>
    <w:unhideWhenUsed/>
    <w:rsid w:val="003810A4"/>
    <w:rPr>
      <w:color w:val="605E5C"/>
      <w:shd w:val="clear" w:color="auto" w:fill="E1DFDD"/>
    </w:rPr>
  </w:style>
  <w:style w:type="table" w:customStyle="1" w:styleId="Mriekatabuky1">
    <w:name w:val="Mriežka tabuľky1"/>
    <w:basedOn w:val="Normlnatabuka"/>
    <w:next w:val="Mriekatabuky"/>
    <w:uiPriority w:val="59"/>
    <w:rsid w:val="004419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tislavskykraj.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arina.vancova@region-bsk.s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806ACA1B984C0E97F2E14DFABDE85D"/>
        <w:category>
          <w:name w:val="Všeobecné"/>
          <w:gallery w:val="placeholder"/>
        </w:category>
        <w:types>
          <w:type w:val="bbPlcHdr"/>
        </w:types>
        <w:behaviors>
          <w:behavior w:val="content"/>
        </w:behaviors>
        <w:guid w:val="{44C2EC78-2AFB-42B9-BE5C-400AA45713C8}"/>
      </w:docPartPr>
      <w:docPartBody>
        <w:p w:rsidR="00000000" w:rsidRDefault="00C4261B" w:rsidP="00C4261B">
          <w:pPr>
            <w:pStyle w:val="1A806ACA1B984C0E97F2E14DFABDE85D"/>
          </w:pPr>
          <w:r w:rsidRPr="00747983">
            <w:rPr>
              <w:rFonts w:eastAsia="Times New Roman"/>
              <w:color w:val="808080"/>
            </w:rPr>
            <w:t>Kliknutím zadáte text.</w:t>
          </w:r>
        </w:p>
      </w:docPartBody>
    </w:docPart>
    <w:docPart>
      <w:docPartPr>
        <w:name w:val="56CEF033E6BE4691B0EE6DC29DEC5A9C"/>
        <w:category>
          <w:name w:val="Všeobecné"/>
          <w:gallery w:val="placeholder"/>
        </w:category>
        <w:types>
          <w:type w:val="bbPlcHdr"/>
        </w:types>
        <w:behaviors>
          <w:behavior w:val="content"/>
        </w:behaviors>
        <w:guid w:val="{9836F965-441A-459D-866F-B34DD8888E32}"/>
      </w:docPartPr>
      <w:docPartBody>
        <w:p w:rsidR="00000000" w:rsidRDefault="00C4261B" w:rsidP="00C4261B">
          <w:pPr>
            <w:pStyle w:val="56CEF033E6BE4691B0EE6DC29DEC5A9C"/>
          </w:pPr>
          <w:r w:rsidRPr="00747983">
            <w:rPr>
              <w:rStyle w:val="Zstupntext"/>
              <w:rFonts w:eastAsiaTheme="minorHAnsi"/>
            </w:rPr>
            <w:t>Kliknutím zadáte text.</w:t>
          </w:r>
        </w:p>
      </w:docPartBody>
    </w:docPart>
    <w:docPart>
      <w:docPartPr>
        <w:name w:val="3A4A37ADCF1647B0A08BA9FBF71693AE"/>
        <w:category>
          <w:name w:val="Všeobecné"/>
          <w:gallery w:val="placeholder"/>
        </w:category>
        <w:types>
          <w:type w:val="bbPlcHdr"/>
        </w:types>
        <w:behaviors>
          <w:behavior w:val="content"/>
        </w:behaviors>
        <w:guid w:val="{FE4CE0ED-675F-40FE-91FC-7BE81E8AEE99}"/>
      </w:docPartPr>
      <w:docPartBody>
        <w:p w:rsidR="00000000" w:rsidRDefault="00C4261B" w:rsidP="00C4261B">
          <w:pPr>
            <w:pStyle w:val="3A4A37ADCF1647B0A08BA9FBF71693AE"/>
          </w:pPr>
          <w:r w:rsidRPr="004661E1">
            <w:rPr>
              <w:rFonts w:eastAsia="Times New Roman"/>
              <w:color w:val="808080"/>
            </w:rPr>
            <w:t>Kliknutím zadáte text.</w:t>
          </w:r>
        </w:p>
      </w:docPartBody>
    </w:docPart>
    <w:docPart>
      <w:docPartPr>
        <w:name w:val="4329159A680B46739D064AF7580E071F"/>
        <w:category>
          <w:name w:val="Všeobecné"/>
          <w:gallery w:val="placeholder"/>
        </w:category>
        <w:types>
          <w:type w:val="bbPlcHdr"/>
        </w:types>
        <w:behaviors>
          <w:behavior w:val="content"/>
        </w:behaviors>
        <w:guid w:val="{BE4F6B57-A5AD-42B3-9E1C-A929A8E3AFE0}"/>
      </w:docPartPr>
      <w:docPartBody>
        <w:p w:rsidR="00000000" w:rsidRDefault="00C4261B" w:rsidP="00C4261B">
          <w:pPr>
            <w:pStyle w:val="4329159A680B46739D064AF7580E071F"/>
          </w:pPr>
          <w:r w:rsidRPr="004661E1">
            <w:rPr>
              <w:rFonts w:eastAsia="Times New Roman"/>
              <w:color w:val="808080"/>
            </w:rPr>
            <w:t>Kliknutím zadáte text.</w:t>
          </w:r>
        </w:p>
      </w:docPartBody>
    </w:docPart>
    <w:docPart>
      <w:docPartPr>
        <w:name w:val="66DB0F21DF4646E69B7925F4E3AC7D83"/>
        <w:category>
          <w:name w:val="Všeobecné"/>
          <w:gallery w:val="placeholder"/>
        </w:category>
        <w:types>
          <w:type w:val="bbPlcHdr"/>
        </w:types>
        <w:behaviors>
          <w:behavior w:val="content"/>
        </w:behaviors>
        <w:guid w:val="{D629F10E-AA7E-4368-B6EE-7400D164B996}"/>
      </w:docPartPr>
      <w:docPartBody>
        <w:p w:rsidR="00000000" w:rsidRDefault="00C4261B" w:rsidP="00C4261B">
          <w:pPr>
            <w:pStyle w:val="66DB0F21DF4646E69B7925F4E3AC7D83"/>
          </w:pPr>
          <w:r w:rsidRPr="004661E1">
            <w:rPr>
              <w:rFonts w:eastAsia="Times New Roman"/>
              <w:color w:val="808080"/>
            </w:rPr>
            <w:t>Kliknutím zadáte text.</w:t>
          </w:r>
        </w:p>
      </w:docPartBody>
    </w:docPart>
    <w:docPart>
      <w:docPartPr>
        <w:name w:val="2682065D07F241D09B55BC0117ED087D"/>
        <w:category>
          <w:name w:val="Všeobecné"/>
          <w:gallery w:val="placeholder"/>
        </w:category>
        <w:types>
          <w:type w:val="bbPlcHdr"/>
        </w:types>
        <w:behaviors>
          <w:behavior w:val="content"/>
        </w:behaviors>
        <w:guid w:val="{64C84259-7896-4401-8C59-9CF9BB0E6FB2}"/>
      </w:docPartPr>
      <w:docPartBody>
        <w:p w:rsidR="00000000" w:rsidRDefault="00C4261B" w:rsidP="00C4261B">
          <w:pPr>
            <w:pStyle w:val="2682065D07F241D09B55BC0117ED087D"/>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1B"/>
    <w:rsid w:val="00C426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A5BE4C76599451A9AA105D781D8C893">
    <w:name w:val="CA5BE4C76599451A9AA105D781D8C893"/>
    <w:rsid w:val="00C4261B"/>
  </w:style>
  <w:style w:type="paragraph" w:customStyle="1" w:styleId="1A806ACA1B984C0E97F2E14DFABDE85D">
    <w:name w:val="1A806ACA1B984C0E97F2E14DFABDE85D"/>
    <w:rsid w:val="00C4261B"/>
  </w:style>
  <w:style w:type="character" w:styleId="Zstupntext">
    <w:name w:val="Placeholder Text"/>
    <w:basedOn w:val="Predvolenpsmoodseku"/>
    <w:uiPriority w:val="99"/>
    <w:semiHidden/>
    <w:rsid w:val="00C4261B"/>
    <w:rPr>
      <w:rFonts w:cs="Times New Roman"/>
      <w:color w:val="808080"/>
    </w:rPr>
  </w:style>
  <w:style w:type="paragraph" w:customStyle="1" w:styleId="56CEF033E6BE4691B0EE6DC29DEC5A9C">
    <w:name w:val="56CEF033E6BE4691B0EE6DC29DEC5A9C"/>
    <w:rsid w:val="00C4261B"/>
  </w:style>
  <w:style w:type="paragraph" w:customStyle="1" w:styleId="3A4A37ADCF1647B0A08BA9FBF71693AE">
    <w:name w:val="3A4A37ADCF1647B0A08BA9FBF71693AE"/>
    <w:rsid w:val="00C4261B"/>
  </w:style>
  <w:style w:type="paragraph" w:customStyle="1" w:styleId="4329159A680B46739D064AF7580E071F">
    <w:name w:val="4329159A680B46739D064AF7580E071F"/>
    <w:rsid w:val="00C4261B"/>
  </w:style>
  <w:style w:type="paragraph" w:customStyle="1" w:styleId="66DB0F21DF4646E69B7925F4E3AC7D83">
    <w:name w:val="66DB0F21DF4646E69B7925F4E3AC7D83"/>
    <w:rsid w:val="00C4261B"/>
  </w:style>
  <w:style w:type="paragraph" w:customStyle="1" w:styleId="2682065D07F241D09B55BC0117ED087D">
    <w:name w:val="2682065D07F241D09B55BC0117ED087D"/>
    <w:rsid w:val="00C42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4445</Words>
  <Characters>25343</Characters>
  <Application>Microsoft Office Word</Application>
  <DocSecurity>0</DocSecurity>
  <Lines>211</Lines>
  <Paragraphs>59</Paragraphs>
  <ScaleCrop>false</ScaleCrop>
  <Company/>
  <LinksUpToDate>false</LinksUpToDate>
  <CharactersWithSpaces>29729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Vančová</dc:creator>
  <cp:keywords/>
  <dc:description/>
  <cp:lastModifiedBy>Katarína Vančová</cp:lastModifiedBy>
  <cp:revision>3</cp:revision>
  <cp:lastPrinted>2021-10-15T06:48:00Z</cp:lastPrinted>
  <dcterms:created xsi:type="dcterms:W3CDTF">2021-10-15T06:48:00Z</dcterms:created>
  <dcterms:modified xsi:type="dcterms:W3CDTF">2021-10-15T06:52:00Z</dcterms:modified>
</cp:coreProperties>
</file>