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05BEB" w14:textId="79424410" w:rsidR="0017658A" w:rsidRPr="00CC5649" w:rsidRDefault="00CC5649" w:rsidP="00D92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rPr>
          <w:b/>
          <w:bCs/>
          <w:sz w:val="24"/>
          <w:szCs w:val="24"/>
        </w:rPr>
      </w:pPr>
      <w:r w:rsidRPr="00CC5649">
        <w:rPr>
          <w:b/>
          <w:bCs/>
          <w:sz w:val="24"/>
          <w:szCs w:val="24"/>
        </w:rPr>
        <w:t xml:space="preserve">KRITÉRIÁ HODNOTENIA ŽIADOSTÍ </w:t>
      </w:r>
      <w:r w:rsidR="00D926B3">
        <w:rPr>
          <w:b/>
          <w:bCs/>
          <w:sz w:val="24"/>
          <w:szCs w:val="24"/>
        </w:rPr>
        <w:t xml:space="preserve">O DOTÁCIE Z BRDS </w:t>
      </w:r>
      <w:r w:rsidRPr="00CC5649">
        <w:rPr>
          <w:b/>
          <w:bCs/>
          <w:sz w:val="24"/>
          <w:szCs w:val="24"/>
        </w:rPr>
        <w:t>NA ROK 2022</w:t>
      </w:r>
    </w:p>
    <w:p w14:paraId="6F3C736D" w14:textId="33842B44" w:rsidR="00D926B3" w:rsidRPr="004A6544" w:rsidRDefault="00D926B3" w:rsidP="004A6544">
      <w:pPr>
        <w:spacing w:after="0" w:line="240" w:lineRule="auto"/>
        <w:rPr>
          <w:rFonts w:ascii="Calibri" w:hAnsi="Calibri" w:cs="Arial"/>
          <w:b/>
          <w:bCs/>
          <w:color w:val="0070C0"/>
          <w:sz w:val="20"/>
          <w:szCs w:val="20"/>
          <w:u w:val="single"/>
        </w:rPr>
      </w:pPr>
    </w:p>
    <w:p w14:paraId="0E3495C2" w14:textId="77777777" w:rsidR="004A6544" w:rsidRPr="004A6544" w:rsidRDefault="004A6544" w:rsidP="004A6544">
      <w:pPr>
        <w:spacing w:after="0" w:line="240" w:lineRule="auto"/>
        <w:rPr>
          <w:rFonts w:ascii="Calibri" w:hAnsi="Calibri" w:cs="Arial"/>
          <w:b/>
          <w:bCs/>
          <w:color w:val="0070C0"/>
          <w:sz w:val="20"/>
          <w:szCs w:val="20"/>
          <w:u w:val="single"/>
        </w:rPr>
      </w:pPr>
    </w:p>
    <w:p w14:paraId="03BAB75D" w14:textId="7819BB55" w:rsidR="00CC5649" w:rsidRPr="004A6544" w:rsidRDefault="00FB10B7" w:rsidP="004A6544">
      <w:pPr>
        <w:spacing w:after="0" w:line="240" w:lineRule="auto"/>
        <w:rPr>
          <w:rFonts w:ascii="Calibri" w:hAnsi="Calibri" w:cs="Arial"/>
          <w:b/>
          <w:bCs/>
          <w:color w:val="0070C0"/>
          <w:u w:val="single"/>
        </w:rPr>
      </w:pPr>
      <w:r w:rsidRPr="004A6544">
        <w:rPr>
          <w:rFonts w:ascii="Calibri" w:hAnsi="Calibri" w:cs="Arial"/>
          <w:b/>
          <w:bCs/>
          <w:color w:val="0070C0"/>
          <w:u w:val="single"/>
        </w:rPr>
        <w:t>PODPORA MLÁDEŽE</w:t>
      </w:r>
    </w:p>
    <w:p w14:paraId="0F50E9F4" w14:textId="333FA8E5" w:rsidR="00D926B3" w:rsidRPr="004A6544" w:rsidRDefault="00D926B3" w:rsidP="004A6544">
      <w:pPr>
        <w:spacing w:after="0" w:line="240" w:lineRule="auto"/>
        <w:rPr>
          <w:rFonts w:ascii="Calibri" w:hAnsi="Calibri" w:cs="Arial"/>
          <w:b/>
          <w:bCs/>
          <w:color w:val="0070C0"/>
          <w:sz w:val="20"/>
          <w:szCs w:val="20"/>
          <w:u w:val="single"/>
        </w:rPr>
      </w:pPr>
    </w:p>
    <w:p w14:paraId="2C3F1DC5" w14:textId="77777777" w:rsidR="00FB10B7" w:rsidRPr="004A6544" w:rsidRDefault="00FB10B7" w:rsidP="004A6544">
      <w:pPr>
        <w:spacing w:after="0" w:line="240" w:lineRule="auto"/>
        <w:rPr>
          <w:rFonts w:ascii="Calibri" w:hAnsi="Calibri" w:cs="Arial"/>
          <w:b/>
          <w:bCs/>
          <w:color w:val="0070C0"/>
          <w:sz w:val="20"/>
          <w:szCs w:val="20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5"/>
        <w:gridCol w:w="1278"/>
        <w:gridCol w:w="3937"/>
        <w:gridCol w:w="1042"/>
      </w:tblGrid>
      <w:tr w:rsidR="00CC5649" w:rsidRPr="00CC5649" w14:paraId="53EE8363" w14:textId="77777777" w:rsidTr="00481681">
        <w:trPr>
          <w:trHeight w:val="788"/>
          <w:jc w:val="center"/>
        </w:trPr>
        <w:tc>
          <w:tcPr>
            <w:tcW w:w="1548" w:type="pct"/>
            <w:shd w:val="clear" w:color="auto" w:fill="D9E2F3"/>
            <w:vAlign w:val="center"/>
            <w:hideMark/>
          </w:tcPr>
          <w:p w14:paraId="074B0DCD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Kritériá hodnotenia žiadostí</w:t>
            </w:r>
          </w:p>
        </w:tc>
        <w:tc>
          <w:tcPr>
            <w:tcW w:w="705" w:type="pct"/>
            <w:shd w:val="clear" w:color="auto" w:fill="D9E2F3"/>
            <w:vAlign w:val="center"/>
            <w:hideMark/>
          </w:tcPr>
          <w:p w14:paraId="655D15D0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Maximálny počet bodov</w:t>
            </w:r>
          </w:p>
        </w:tc>
        <w:tc>
          <w:tcPr>
            <w:tcW w:w="2172" w:type="pct"/>
            <w:shd w:val="clear" w:color="auto" w:fill="D9E2F3"/>
            <w:vAlign w:val="center"/>
            <w:hideMark/>
          </w:tcPr>
          <w:p w14:paraId="3F1AAA13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Čiastkové kritériá hodnotenia</w:t>
            </w:r>
          </w:p>
        </w:tc>
        <w:tc>
          <w:tcPr>
            <w:tcW w:w="575" w:type="pct"/>
            <w:shd w:val="clear" w:color="auto" w:fill="D9E2F3"/>
            <w:vAlign w:val="center"/>
            <w:hideMark/>
          </w:tcPr>
          <w:p w14:paraId="7CFB68C0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Bodový rozsah</w:t>
            </w:r>
          </w:p>
        </w:tc>
      </w:tr>
      <w:tr w:rsidR="00CC5649" w:rsidRPr="00CC5649" w14:paraId="60634BFE" w14:textId="77777777" w:rsidTr="00481681">
        <w:trPr>
          <w:trHeight w:val="1196"/>
          <w:jc w:val="center"/>
        </w:trPr>
        <w:tc>
          <w:tcPr>
            <w:tcW w:w="1548" w:type="pct"/>
            <w:shd w:val="clear" w:color="auto" w:fill="auto"/>
            <w:vAlign w:val="center"/>
            <w:hideMark/>
          </w:tcPr>
          <w:p w14:paraId="00334DB4" w14:textId="77777777" w:rsidR="00CC5649" w:rsidRPr="00CC5649" w:rsidRDefault="00CC5649" w:rsidP="00527210">
            <w:pPr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Súlad projektu s cieľmi Koncepcie rozvoja športu a mládeže v podmienkach BSK</w:t>
            </w:r>
            <w:r w:rsidRPr="00CC5649">
              <w:rPr>
                <w:rFonts w:cstheme="minorHAnsi"/>
                <w:b/>
                <w:sz w:val="20"/>
                <w:szCs w:val="20"/>
              </w:rPr>
              <w:br/>
            </w:r>
            <w:r w:rsidRPr="00CC5649">
              <w:rPr>
                <w:rFonts w:cstheme="minorHAnsi"/>
                <w:b/>
                <w:sz w:val="20"/>
                <w:szCs w:val="20"/>
              </w:rPr>
              <w:br/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4B38929C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5 BODOV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14:paraId="545D488F" w14:textId="77777777" w:rsidR="00CC5649" w:rsidRPr="00CC5649" w:rsidRDefault="00CC5649" w:rsidP="00527210">
            <w:pPr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Jasne a primerane stanovený zámer projektu, plánovaných činností a výstupov, ktoré sú v súlade s cieľmi Koncepcie rozvoja športu a mládeže a ktoré prispievajú k ich naplneniu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19B56EAB" w14:textId="77777777" w:rsidR="00CC5649" w:rsidRPr="00CC5649" w:rsidRDefault="00CC5649" w:rsidP="0052721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0-5</w:t>
            </w:r>
          </w:p>
        </w:tc>
      </w:tr>
      <w:tr w:rsidR="00CC5649" w:rsidRPr="00CC5649" w14:paraId="6F19DE4F" w14:textId="77777777" w:rsidTr="00481681">
        <w:trPr>
          <w:trHeight w:val="315"/>
          <w:jc w:val="center"/>
        </w:trPr>
        <w:tc>
          <w:tcPr>
            <w:tcW w:w="1548" w:type="pct"/>
            <w:vMerge w:val="restart"/>
            <w:shd w:val="clear" w:color="auto" w:fill="auto"/>
            <w:vAlign w:val="center"/>
          </w:tcPr>
          <w:p w14:paraId="5C67401D" w14:textId="77777777" w:rsidR="00CC5649" w:rsidRPr="00CC5649" w:rsidRDefault="00CC5649" w:rsidP="00527210">
            <w:pPr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Prínos projektu pre rozvoj mládeže na regionálnej úrovni</w:t>
            </w:r>
            <w:r w:rsidRPr="00CC5649">
              <w:rPr>
                <w:rFonts w:cstheme="minorHAnsi"/>
                <w:b/>
                <w:sz w:val="20"/>
                <w:szCs w:val="20"/>
              </w:rPr>
              <w:br/>
            </w:r>
            <w:r w:rsidRPr="00CC5649">
              <w:rPr>
                <w:rFonts w:cstheme="minorHAnsi"/>
                <w:b/>
                <w:sz w:val="20"/>
                <w:szCs w:val="20"/>
              </w:rPr>
              <w:br/>
            </w:r>
          </w:p>
        </w:tc>
        <w:tc>
          <w:tcPr>
            <w:tcW w:w="705" w:type="pct"/>
            <w:vMerge w:val="restart"/>
            <w:shd w:val="clear" w:color="auto" w:fill="auto"/>
            <w:vAlign w:val="center"/>
          </w:tcPr>
          <w:p w14:paraId="00138782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20 BODOV</w:t>
            </w:r>
          </w:p>
        </w:tc>
        <w:tc>
          <w:tcPr>
            <w:tcW w:w="2172" w:type="pct"/>
            <w:shd w:val="clear" w:color="auto" w:fill="auto"/>
            <w:vAlign w:val="center"/>
          </w:tcPr>
          <w:p w14:paraId="08423A15" w14:textId="77777777" w:rsidR="00CC5649" w:rsidRPr="00CC5649" w:rsidRDefault="00CC5649" w:rsidP="00527210">
            <w:pPr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Vhodne zvolené činnosti a výstupy projektu na dosiahnutie stanovených cieľov</w:t>
            </w:r>
          </w:p>
        </w:tc>
        <w:tc>
          <w:tcPr>
            <w:tcW w:w="575" w:type="pct"/>
            <w:shd w:val="clear" w:color="auto" w:fill="auto"/>
            <w:vAlign w:val="center"/>
          </w:tcPr>
          <w:p w14:paraId="6FBADF6A" w14:textId="77777777" w:rsidR="00CC5649" w:rsidRPr="00CC5649" w:rsidRDefault="00CC5649" w:rsidP="0052721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0-5</w:t>
            </w:r>
          </w:p>
        </w:tc>
      </w:tr>
      <w:tr w:rsidR="00CC5649" w:rsidRPr="00CC5649" w14:paraId="7238C150" w14:textId="77777777" w:rsidTr="00481681">
        <w:trPr>
          <w:trHeight w:val="1253"/>
          <w:jc w:val="center"/>
        </w:trPr>
        <w:tc>
          <w:tcPr>
            <w:tcW w:w="1548" w:type="pct"/>
            <w:vMerge/>
            <w:shd w:val="clear" w:color="auto" w:fill="auto"/>
            <w:vAlign w:val="center"/>
            <w:hideMark/>
          </w:tcPr>
          <w:p w14:paraId="4E726D9E" w14:textId="77777777" w:rsidR="00CC5649" w:rsidRPr="00CC5649" w:rsidRDefault="00CC5649" w:rsidP="0052721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05" w:type="pct"/>
            <w:vMerge/>
            <w:shd w:val="clear" w:color="auto" w:fill="auto"/>
            <w:vAlign w:val="center"/>
            <w:hideMark/>
          </w:tcPr>
          <w:p w14:paraId="16E4160D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14:paraId="472EA76C" w14:textId="09F3C950" w:rsidR="00CC5649" w:rsidRPr="00CC5649" w:rsidRDefault="00CC5649" w:rsidP="00527210">
            <w:pPr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Vhodne stanovená cieľová skupina s potenciálom rozvoja, zlepšenia situácie v</w:t>
            </w:r>
            <w:r w:rsidR="00481681">
              <w:rPr>
                <w:rFonts w:cstheme="minorHAnsi"/>
                <w:sz w:val="20"/>
                <w:szCs w:val="20"/>
              </w:rPr>
              <w:t> </w:t>
            </w:r>
            <w:r w:rsidRPr="00CC5649">
              <w:rPr>
                <w:rFonts w:cstheme="minorHAnsi"/>
                <w:sz w:val="20"/>
                <w:szCs w:val="20"/>
              </w:rPr>
              <w:t>oblasti, na ktorú je projekt zameraný; popis, ako bude stanovená cieľová skupina oslovená a dosiahnutý plánovaný počet účastníkov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63D9A4A3" w14:textId="77777777" w:rsidR="00CC5649" w:rsidRPr="00CC5649" w:rsidRDefault="00CC5649" w:rsidP="0052721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0-3</w:t>
            </w:r>
          </w:p>
          <w:p w14:paraId="2F8DE937" w14:textId="77777777" w:rsidR="00CC5649" w:rsidRPr="00CC5649" w:rsidRDefault="00CC5649" w:rsidP="0052721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C5649" w:rsidRPr="00CC5649" w14:paraId="6DD94A35" w14:textId="77777777" w:rsidTr="00481681">
        <w:trPr>
          <w:trHeight w:val="835"/>
          <w:jc w:val="center"/>
        </w:trPr>
        <w:tc>
          <w:tcPr>
            <w:tcW w:w="1548" w:type="pct"/>
            <w:vMerge/>
            <w:vAlign w:val="center"/>
            <w:hideMark/>
          </w:tcPr>
          <w:p w14:paraId="065D0E35" w14:textId="77777777" w:rsidR="00CC5649" w:rsidRPr="00CC5649" w:rsidRDefault="00CC5649" w:rsidP="0052721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05" w:type="pct"/>
            <w:vMerge/>
            <w:vAlign w:val="center"/>
            <w:hideMark/>
          </w:tcPr>
          <w:p w14:paraId="3AF6A959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14:paraId="23CB879C" w14:textId="77777777" w:rsidR="00CC5649" w:rsidRPr="00CC5649" w:rsidRDefault="00CC5649" w:rsidP="00527210">
            <w:pPr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 xml:space="preserve">Plánovaný počet zapojených účastníkov v kategórii deti a mládež: </w:t>
            </w:r>
            <w:r w:rsidRPr="00CC5649">
              <w:rPr>
                <w:rFonts w:cstheme="minorHAnsi"/>
                <w:sz w:val="20"/>
                <w:szCs w:val="20"/>
              </w:rPr>
              <w:br/>
              <w:t>do 50 osôb:                1 bod</w:t>
            </w:r>
            <w:r w:rsidRPr="00CC5649">
              <w:rPr>
                <w:rFonts w:cstheme="minorHAnsi"/>
                <w:sz w:val="20"/>
                <w:szCs w:val="20"/>
              </w:rPr>
              <w:br/>
              <w:t>od 51 do 200 osôb:  2 body</w:t>
            </w:r>
            <w:r w:rsidRPr="00CC5649">
              <w:rPr>
                <w:rFonts w:cstheme="minorHAnsi"/>
                <w:sz w:val="20"/>
                <w:szCs w:val="20"/>
              </w:rPr>
              <w:br/>
              <w:t>nad 201 osôb:           3 body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521E4210" w14:textId="77777777" w:rsidR="00CC5649" w:rsidRPr="00CC5649" w:rsidRDefault="00CC5649" w:rsidP="0052721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0-3</w:t>
            </w:r>
          </w:p>
        </w:tc>
      </w:tr>
      <w:tr w:rsidR="00CC5649" w:rsidRPr="00CC5649" w14:paraId="2FE8CAE1" w14:textId="77777777" w:rsidTr="00481681">
        <w:trPr>
          <w:trHeight w:val="672"/>
          <w:jc w:val="center"/>
        </w:trPr>
        <w:tc>
          <w:tcPr>
            <w:tcW w:w="1548" w:type="pct"/>
            <w:vMerge/>
            <w:vAlign w:val="center"/>
            <w:hideMark/>
          </w:tcPr>
          <w:p w14:paraId="4400D0C2" w14:textId="77777777" w:rsidR="00CC5649" w:rsidRPr="00CC5649" w:rsidRDefault="00CC5649" w:rsidP="0052721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05" w:type="pct"/>
            <w:vMerge/>
            <w:vAlign w:val="center"/>
            <w:hideMark/>
          </w:tcPr>
          <w:p w14:paraId="6E5585E7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14:paraId="61FEF08B" w14:textId="77777777" w:rsidR="00CC5649" w:rsidRPr="00CC5649" w:rsidRDefault="00CC5649" w:rsidP="00527210">
            <w:pPr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Zapojenie zdravotne a sociálne znevýhodnených detí a mládeže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0C5EE7A1" w14:textId="77777777" w:rsidR="00CC5649" w:rsidRPr="00CC5649" w:rsidRDefault="00CC5649" w:rsidP="0052721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0-1</w:t>
            </w:r>
          </w:p>
        </w:tc>
      </w:tr>
      <w:tr w:rsidR="00CC5649" w:rsidRPr="00CC5649" w14:paraId="1E77B1CD" w14:textId="77777777" w:rsidTr="00481681">
        <w:trPr>
          <w:trHeight w:val="837"/>
          <w:jc w:val="center"/>
        </w:trPr>
        <w:tc>
          <w:tcPr>
            <w:tcW w:w="1548" w:type="pct"/>
            <w:vMerge/>
            <w:vAlign w:val="center"/>
            <w:hideMark/>
          </w:tcPr>
          <w:p w14:paraId="10BBE6D8" w14:textId="77777777" w:rsidR="00CC5649" w:rsidRPr="00CC5649" w:rsidRDefault="00CC5649" w:rsidP="0052721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05" w:type="pct"/>
            <w:vMerge/>
            <w:vAlign w:val="center"/>
            <w:hideMark/>
          </w:tcPr>
          <w:p w14:paraId="13939C6D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14:paraId="20E4BEAB" w14:textId="77777777" w:rsidR="00CC5649" w:rsidRPr="00CC5649" w:rsidRDefault="00CC5649" w:rsidP="00527210">
            <w:pPr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Vhodne stanovený záber a rozsah plánovaných činností a výstupov vzhľadom na zvolenú cieľovú skupinu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02735B06" w14:textId="77777777" w:rsidR="00CC5649" w:rsidRPr="00CC5649" w:rsidRDefault="00CC5649" w:rsidP="0052721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0-4</w:t>
            </w:r>
          </w:p>
        </w:tc>
      </w:tr>
      <w:tr w:rsidR="00CC5649" w:rsidRPr="00CC5649" w14:paraId="0DFB5D28" w14:textId="77777777" w:rsidTr="00481681">
        <w:trPr>
          <w:trHeight w:val="680"/>
          <w:jc w:val="center"/>
        </w:trPr>
        <w:tc>
          <w:tcPr>
            <w:tcW w:w="1548" w:type="pct"/>
            <w:vMerge/>
            <w:vAlign w:val="center"/>
            <w:hideMark/>
          </w:tcPr>
          <w:p w14:paraId="70ECB6ED" w14:textId="77777777" w:rsidR="00CC5649" w:rsidRPr="00CC5649" w:rsidRDefault="00CC5649" w:rsidP="0052721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05" w:type="pct"/>
            <w:vMerge/>
            <w:vAlign w:val="center"/>
            <w:hideMark/>
          </w:tcPr>
          <w:p w14:paraId="44328E72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14:paraId="628F7810" w14:textId="77777777" w:rsidR="00CC5649" w:rsidRPr="00CC5649" w:rsidRDefault="00CC5649" w:rsidP="00527210">
            <w:pPr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Prínos plánovaných aktivít a činností pre zvolenú cieľovú skupinu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34FDF70C" w14:textId="77777777" w:rsidR="00CC5649" w:rsidRPr="00CC5649" w:rsidRDefault="00CC5649" w:rsidP="0052721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0-4</w:t>
            </w:r>
          </w:p>
        </w:tc>
      </w:tr>
      <w:tr w:rsidR="00CC5649" w:rsidRPr="00CC5649" w14:paraId="16D4B22A" w14:textId="77777777" w:rsidTr="00481681">
        <w:trPr>
          <w:trHeight w:val="1066"/>
          <w:jc w:val="center"/>
        </w:trPr>
        <w:tc>
          <w:tcPr>
            <w:tcW w:w="1548" w:type="pct"/>
            <w:shd w:val="clear" w:color="auto" w:fill="auto"/>
            <w:vAlign w:val="center"/>
            <w:hideMark/>
          </w:tcPr>
          <w:p w14:paraId="7F317A2E" w14:textId="77777777" w:rsidR="00CC5649" w:rsidRPr="00CC5649" w:rsidRDefault="00CC5649" w:rsidP="00527210">
            <w:pPr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Finančná stránka projektu</w:t>
            </w:r>
            <w:r w:rsidRPr="00CC5649">
              <w:rPr>
                <w:rFonts w:cstheme="minorHAnsi"/>
                <w:b/>
                <w:sz w:val="20"/>
                <w:szCs w:val="20"/>
              </w:rPr>
              <w:br/>
            </w:r>
            <w:r w:rsidRPr="00CC5649">
              <w:rPr>
                <w:rFonts w:cstheme="minorHAnsi"/>
                <w:b/>
                <w:sz w:val="20"/>
                <w:szCs w:val="20"/>
              </w:rPr>
              <w:br/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28292ED3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8 BODOV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14:paraId="4EF60EB9" w14:textId="77777777" w:rsidR="00CC5649" w:rsidRPr="00CC5649" w:rsidRDefault="00CC5649" w:rsidP="00527210">
            <w:pPr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Primeranosť, oprávnenosť a efektívnosť žiadaných finančných prostriedkov vzhľadom k plánovaným činnostiam, cieľovej skupine, počtu zapojených účastníkov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509FA047" w14:textId="77777777" w:rsidR="00CC5649" w:rsidRPr="00CC5649" w:rsidRDefault="00CC5649" w:rsidP="00CC564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0-8</w:t>
            </w:r>
          </w:p>
        </w:tc>
      </w:tr>
      <w:tr w:rsidR="00CC5649" w:rsidRPr="00CC5649" w14:paraId="55CAE263" w14:textId="77777777" w:rsidTr="00481681">
        <w:trPr>
          <w:trHeight w:val="600"/>
          <w:jc w:val="center"/>
        </w:trPr>
        <w:tc>
          <w:tcPr>
            <w:tcW w:w="1548" w:type="pct"/>
            <w:vMerge w:val="restart"/>
            <w:shd w:val="clear" w:color="auto" w:fill="auto"/>
            <w:vAlign w:val="center"/>
            <w:hideMark/>
          </w:tcPr>
          <w:p w14:paraId="78C3BE16" w14:textId="4E186556" w:rsidR="00CC5649" w:rsidRPr="00CC5649" w:rsidRDefault="00CC5649" w:rsidP="00527210">
            <w:pPr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Udržateľnosť projektu, plánovaných činností a</w:t>
            </w:r>
            <w:r>
              <w:rPr>
                <w:rFonts w:cstheme="minorHAnsi"/>
                <w:b/>
                <w:sz w:val="20"/>
                <w:szCs w:val="20"/>
              </w:rPr>
              <w:t> </w:t>
            </w:r>
            <w:r w:rsidRPr="00CC5649">
              <w:rPr>
                <w:rFonts w:cstheme="minorHAnsi"/>
                <w:b/>
                <w:sz w:val="20"/>
                <w:szCs w:val="20"/>
              </w:rPr>
              <w:t>výstupov</w:t>
            </w:r>
            <w:r w:rsidRPr="00CC5649">
              <w:rPr>
                <w:rFonts w:cstheme="minorHAnsi"/>
                <w:b/>
                <w:sz w:val="20"/>
                <w:szCs w:val="20"/>
              </w:rPr>
              <w:br/>
            </w:r>
            <w:r w:rsidRPr="00CC5649">
              <w:rPr>
                <w:rFonts w:cstheme="minorHAnsi"/>
                <w:b/>
                <w:sz w:val="20"/>
                <w:szCs w:val="20"/>
              </w:rPr>
              <w:br/>
            </w:r>
          </w:p>
        </w:tc>
        <w:tc>
          <w:tcPr>
            <w:tcW w:w="705" w:type="pct"/>
            <w:vMerge w:val="restart"/>
            <w:shd w:val="clear" w:color="auto" w:fill="auto"/>
            <w:vAlign w:val="center"/>
            <w:hideMark/>
          </w:tcPr>
          <w:p w14:paraId="0860411D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7 BODOV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14:paraId="6FAEB765" w14:textId="70EA5BA1" w:rsidR="00CC5649" w:rsidRPr="00CC5649" w:rsidRDefault="00CC5649" w:rsidP="00527210">
            <w:pPr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Tradícia podujatia, jeho obľúbenosť a</w:t>
            </w:r>
            <w:r w:rsidR="00481681">
              <w:rPr>
                <w:rFonts w:cstheme="minorHAnsi"/>
                <w:sz w:val="20"/>
                <w:szCs w:val="20"/>
              </w:rPr>
              <w:t> </w:t>
            </w:r>
            <w:r w:rsidRPr="00CC5649">
              <w:rPr>
                <w:rFonts w:cstheme="minorHAnsi"/>
                <w:sz w:val="20"/>
                <w:szCs w:val="20"/>
              </w:rPr>
              <w:t>potenciál do budúcnosti, predpoklad rozvoja pri nových aktivitách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1CBE90EF" w14:textId="77777777" w:rsidR="00CC5649" w:rsidRPr="00CC5649" w:rsidRDefault="00CC5649" w:rsidP="0052721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0-4</w:t>
            </w:r>
          </w:p>
        </w:tc>
      </w:tr>
      <w:tr w:rsidR="00CC5649" w:rsidRPr="00CC5649" w14:paraId="427A2EC7" w14:textId="77777777" w:rsidTr="00481681">
        <w:trPr>
          <w:trHeight w:val="342"/>
          <w:jc w:val="center"/>
        </w:trPr>
        <w:tc>
          <w:tcPr>
            <w:tcW w:w="1548" w:type="pct"/>
            <w:vMerge/>
            <w:vAlign w:val="center"/>
            <w:hideMark/>
          </w:tcPr>
          <w:p w14:paraId="635BC754" w14:textId="77777777" w:rsidR="00CC5649" w:rsidRPr="00CC5649" w:rsidRDefault="00CC5649" w:rsidP="0052721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05" w:type="pct"/>
            <w:vMerge/>
            <w:vAlign w:val="center"/>
            <w:hideMark/>
          </w:tcPr>
          <w:p w14:paraId="52FAD9C6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14:paraId="7C816F39" w14:textId="77777777" w:rsidR="00CC5649" w:rsidRPr="00CC5649" w:rsidRDefault="00CC5649" w:rsidP="00527210">
            <w:pPr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Plán zapojenia ďalších subjektov do činností žiadateľa a získanie ďalších zdrojov na predmetné činnosti ako dotácie BSK; spolupráca so školami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0C94C5F0" w14:textId="77777777" w:rsidR="00CC5649" w:rsidRPr="00CC5649" w:rsidRDefault="00CC5649" w:rsidP="0052721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0-3</w:t>
            </w:r>
          </w:p>
        </w:tc>
      </w:tr>
      <w:tr w:rsidR="00CC5649" w:rsidRPr="00CC5649" w14:paraId="3F2D157B" w14:textId="77777777" w:rsidTr="00481681">
        <w:trPr>
          <w:trHeight w:val="939"/>
          <w:jc w:val="center"/>
        </w:trPr>
        <w:tc>
          <w:tcPr>
            <w:tcW w:w="1548" w:type="pct"/>
            <w:vMerge w:val="restart"/>
            <w:shd w:val="clear" w:color="auto" w:fill="auto"/>
            <w:vAlign w:val="center"/>
            <w:hideMark/>
          </w:tcPr>
          <w:p w14:paraId="646150AC" w14:textId="77777777" w:rsidR="00CC5649" w:rsidRPr="00CC5649" w:rsidRDefault="00CC5649" w:rsidP="00527210">
            <w:pPr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lastRenderedPageBreak/>
              <w:t xml:space="preserve">Schopnosť realizovať projekt   </w:t>
            </w:r>
            <w:r w:rsidRPr="00CC5649">
              <w:rPr>
                <w:rFonts w:cstheme="minorHAnsi"/>
                <w:b/>
                <w:sz w:val="20"/>
                <w:szCs w:val="20"/>
              </w:rPr>
              <w:br/>
            </w:r>
            <w:r w:rsidRPr="00CC5649">
              <w:rPr>
                <w:rFonts w:cstheme="minorHAnsi"/>
                <w:b/>
                <w:sz w:val="20"/>
                <w:szCs w:val="20"/>
              </w:rPr>
              <w:br/>
            </w:r>
          </w:p>
        </w:tc>
        <w:tc>
          <w:tcPr>
            <w:tcW w:w="705" w:type="pct"/>
            <w:vMerge w:val="restart"/>
            <w:shd w:val="clear" w:color="auto" w:fill="auto"/>
            <w:vAlign w:val="center"/>
            <w:hideMark/>
          </w:tcPr>
          <w:p w14:paraId="0460C229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10 BODOV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14:paraId="0F05530C" w14:textId="77777777" w:rsidR="00CC5649" w:rsidRPr="00CC5649" w:rsidRDefault="00CC5649" w:rsidP="00527210">
            <w:pPr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Odborná, technická, materiálna a personálna spôsobilosť žiadateľa realizovať plánovaný projekt a aktivity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5A4FB705" w14:textId="77777777" w:rsidR="00CC5649" w:rsidRPr="00CC5649" w:rsidRDefault="00CC5649" w:rsidP="0052721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0-5</w:t>
            </w:r>
          </w:p>
        </w:tc>
      </w:tr>
      <w:tr w:rsidR="00CC5649" w:rsidRPr="00CC5649" w14:paraId="43D85482" w14:textId="77777777" w:rsidTr="00CC5649">
        <w:trPr>
          <w:trHeight w:val="759"/>
          <w:jc w:val="center"/>
        </w:trPr>
        <w:tc>
          <w:tcPr>
            <w:tcW w:w="1548" w:type="pct"/>
            <w:vMerge/>
            <w:vAlign w:val="center"/>
            <w:hideMark/>
          </w:tcPr>
          <w:p w14:paraId="3F9DE148" w14:textId="77777777" w:rsidR="00CC5649" w:rsidRPr="00CC5649" w:rsidRDefault="00CC5649" w:rsidP="0052721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05" w:type="pct"/>
            <w:vMerge/>
            <w:vAlign w:val="center"/>
            <w:hideMark/>
          </w:tcPr>
          <w:p w14:paraId="26D85994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72" w:type="pct"/>
            <w:shd w:val="clear" w:color="auto" w:fill="auto"/>
            <w:vAlign w:val="bottom"/>
            <w:hideMark/>
          </w:tcPr>
          <w:p w14:paraId="54F1551C" w14:textId="77777777" w:rsidR="00CC5649" w:rsidRPr="00CC5649" w:rsidRDefault="00CC5649" w:rsidP="00527210">
            <w:pPr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Doterajšie výsledky žiadateľa v realizovaní podobných aktivít, ich úspešnosť a udržateľnosť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495B04EA" w14:textId="77777777" w:rsidR="00CC5649" w:rsidRPr="00CC5649" w:rsidRDefault="00CC5649" w:rsidP="0052721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5649">
              <w:rPr>
                <w:rFonts w:cstheme="minorHAnsi"/>
                <w:sz w:val="20"/>
                <w:szCs w:val="20"/>
              </w:rPr>
              <w:t>0-5</w:t>
            </w:r>
          </w:p>
        </w:tc>
      </w:tr>
      <w:tr w:rsidR="00CC5649" w:rsidRPr="00CC5649" w14:paraId="1BB10ED0" w14:textId="77777777" w:rsidTr="00481681">
        <w:trPr>
          <w:trHeight w:val="217"/>
          <w:jc w:val="center"/>
        </w:trPr>
        <w:tc>
          <w:tcPr>
            <w:tcW w:w="1548" w:type="pct"/>
            <w:vAlign w:val="center"/>
          </w:tcPr>
          <w:p w14:paraId="5D2ECE59" w14:textId="77777777" w:rsidR="00CC5649" w:rsidRPr="00CC5649" w:rsidRDefault="00CC5649" w:rsidP="00527210">
            <w:pPr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SPOLU</w:t>
            </w:r>
          </w:p>
        </w:tc>
        <w:tc>
          <w:tcPr>
            <w:tcW w:w="705" w:type="pct"/>
            <w:vAlign w:val="center"/>
          </w:tcPr>
          <w:p w14:paraId="67AF2557" w14:textId="77777777" w:rsidR="00CC5649" w:rsidRPr="00CC5649" w:rsidRDefault="00CC5649" w:rsidP="0052721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5649">
              <w:rPr>
                <w:rFonts w:cstheme="minorHAnsi"/>
                <w:b/>
                <w:sz w:val="20"/>
                <w:szCs w:val="20"/>
              </w:rPr>
              <w:t>50 BODOV</w:t>
            </w:r>
          </w:p>
        </w:tc>
        <w:tc>
          <w:tcPr>
            <w:tcW w:w="2172" w:type="pct"/>
            <w:shd w:val="clear" w:color="auto" w:fill="auto"/>
            <w:vAlign w:val="center"/>
          </w:tcPr>
          <w:p w14:paraId="453861DB" w14:textId="77777777" w:rsidR="00CC5649" w:rsidRPr="00CC5649" w:rsidRDefault="00CC5649" w:rsidP="0052721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  <w:vAlign w:val="center"/>
          </w:tcPr>
          <w:p w14:paraId="1F0EF3F0" w14:textId="77777777" w:rsidR="00CC5649" w:rsidRPr="00CC5649" w:rsidRDefault="00CC5649" w:rsidP="0052721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34C2FD88" w14:textId="0E5A42D4" w:rsidR="00CC5649" w:rsidRPr="004A6544" w:rsidRDefault="00CC5649" w:rsidP="004A6544">
      <w:pPr>
        <w:spacing w:after="0" w:line="240" w:lineRule="auto"/>
        <w:rPr>
          <w:sz w:val="20"/>
          <w:szCs w:val="20"/>
        </w:rPr>
      </w:pPr>
    </w:p>
    <w:p w14:paraId="7C7E6612" w14:textId="77777777" w:rsidR="00481681" w:rsidRPr="004A6544" w:rsidRDefault="00481681" w:rsidP="004A6544">
      <w:pPr>
        <w:spacing w:after="0" w:line="240" w:lineRule="auto"/>
        <w:rPr>
          <w:rFonts w:ascii="Calibri" w:hAnsi="Calibri" w:cs="Arial"/>
          <w:b/>
          <w:bCs/>
          <w:color w:val="0070C0"/>
          <w:sz w:val="20"/>
          <w:szCs w:val="20"/>
          <w:u w:val="single"/>
        </w:rPr>
      </w:pPr>
    </w:p>
    <w:p w14:paraId="4B348D83" w14:textId="2BF3ACFA" w:rsidR="00EF7D99" w:rsidRPr="004A6544" w:rsidRDefault="00FB10B7" w:rsidP="004A6544">
      <w:pPr>
        <w:spacing w:after="0" w:line="240" w:lineRule="auto"/>
        <w:rPr>
          <w:rFonts w:ascii="Calibri" w:hAnsi="Calibri" w:cs="Arial"/>
          <w:b/>
          <w:bCs/>
          <w:color w:val="0070C0"/>
          <w:u w:val="single"/>
        </w:rPr>
      </w:pPr>
      <w:r w:rsidRPr="004A6544">
        <w:rPr>
          <w:rFonts w:ascii="Calibri" w:hAnsi="Calibri" w:cs="Arial"/>
          <w:b/>
          <w:bCs/>
          <w:color w:val="0070C0"/>
          <w:u w:val="single"/>
        </w:rPr>
        <w:t>PODPORA ŠPORTU</w:t>
      </w:r>
    </w:p>
    <w:p w14:paraId="485B9F0B" w14:textId="3E3FAE3D" w:rsidR="00D926B3" w:rsidRPr="004A6544" w:rsidRDefault="00D926B3" w:rsidP="004A6544">
      <w:pPr>
        <w:spacing w:after="0" w:line="240" w:lineRule="auto"/>
        <w:rPr>
          <w:rFonts w:ascii="Calibri" w:hAnsi="Calibri" w:cs="Arial"/>
          <w:b/>
          <w:bCs/>
          <w:color w:val="0070C0"/>
          <w:sz w:val="20"/>
          <w:szCs w:val="20"/>
          <w:u w:val="single"/>
        </w:rPr>
      </w:pPr>
    </w:p>
    <w:p w14:paraId="2C0C3593" w14:textId="77777777" w:rsidR="00FB10B7" w:rsidRPr="004A6544" w:rsidRDefault="00FB10B7" w:rsidP="004A6544">
      <w:pPr>
        <w:spacing w:after="0" w:line="240" w:lineRule="auto"/>
        <w:rPr>
          <w:rFonts w:ascii="Calibri" w:hAnsi="Calibri" w:cs="Arial"/>
          <w:b/>
          <w:bCs/>
          <w:color w:val="0070C0"/>
          <w:sz w:val="20"/>
          <w:szCs w:val="20"/>
          <w:u w:val="single"/>
        </w:rPr>
      </w:pPr>
    </w:p>
    <w:p w14:paraId="0FDE0B7F" w14:textId="32E7B471" w:rsidR="00EF7D99" w:rsidRPr="004A6544" w:rsidRDefault="00EF7D99" w:rsidP="004A6544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/>
          <w:b/>
          <w:bCs/>
          <w:color w:val="0070C0"/>
          <w:lang w:eastAsia="ar-SA"/>
        </w:rPr>
      </w:pPr>
      <w:r w:rsidRPr="004A6544">
        <w:rPr>
          <w:rFonts w:ascii="Calibri" w:eastAsia="Calibri" w:hAnsi="Calibri"/>
          <w:b/>
          <w:bCs/>
          <w:color w:val="0070C0"/>
          <w:lang w:eastAsia="ar-SA"/>
        </w:rPr>
        <w:t>Podpora zameraná na organizovanie pravidelných pohybových aktivít detí a mládeže do 23 rokov, vrátane zdravotne postihnutých športovcov</w:t>
      </w:r>
    </w:p>
    <w:p w14:paraId="546BB7D7" w14:textId="6B7012F4" w:rsidR="00EF7D99" w:rsidRPr="004A6544" w:rsidRDefault="00EF7D99" w:rsidP="004A6544">
      <w:pPr>
        <w:spacing w:after="0" w:line="240" w:lineRule="auto"/>
        <w:ind w:left="1080"/>
        <w:contextualSpacing/>
        <w:jc w:val="both"/>
        <w:rPr>
          <w:rFonts w:ascii="Calibri" w:eastAsia="Calibri" w:hAnsi="Calibri"/>
          <w:sz w:val="20"/>
          <w:szCs w:val="20"/>
          <w:lang w:eastAsia="ar-SA"/>
        </w:rPr>
      </w:pPr>
    </w:p>
    <w:p w14:paraId="45941094" w14:textId="77777777" w:rsidR="00FB10B7" w:rsidRPr="004A6544" w:rsidRDefault="00FB10B7" w:rsidP="004A6544">
      <w:pPr>
        <w:spacing w:after="0" w:line="240" w:lineRule="auto"/>
        <w:ind w:left="1080"/>
        <w:contextualSpacing/>
        <w:jc w:val="both"/>
        <w:rPr>
          <w:rFonts w:ascii="Calibri" w:eastAsia="Calibri" w:hAnsi="Calibri"/>
          <w:sz w:val="20"/>
          <w:szCs w:val="20"/>
          <w:lang w:eastAsia="ar-S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1"/>
        <w:gridCol w:w="1487"/>
        <w:gridCol w:w="4050"/>
        <w:gridCol w:w="764"/>
      </w:tblGrid>
      <w:tr w:rsidR="00EF7D99" w:rsidRPr="00EF7D99" w14:paraId="5F116FD1" w14:textId="77777777" w:rsidTr="00D926B3">
        <w:trPr>
          <w:trHeight w:val="960"/>
          <w:jc w:val="center"/>
        </w:trPr>
        <w:tc>
          <w:tcPr>
            <w:tcW w:w="1618" w:type="pct"/>
            <w:shd w:val="clear" w:color="auto" w:fill="D9E2F3"/>
            <w:vAlign w:val="center"/>
            <w:hideMark/>
          </w:tcPr>
          <w:p w14:paraId="43788F7E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Kritériá hodnotenia žiadostí</w:t>
            </w:r>
          </w:p>
        </w:tc>
        <w:tc>
          <w:tcPr>
            <w:tcW w:w="635" w:type="pct"/>
            <w:shd w:val="clear" w:color="auto" w:fill="D9E2F3"/>
            <w:vAlign w:val="center"/>
            <w:hideMark/>
          </w:tcPr>
          <w:p w14:paraId="0325AD31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Maximálny počet bodov</w:t>
            </w:r>
          </w:p>
        </w:tc>
        <w:tc>
          <w:tcPr>
            <w:tcW w:w="2329" w:type="pct"/>
            <w:shd w:val="clear" w:color="auto" w:fill="D9E2F3"/>
            <w:vAlign w:val="center"/>
            <w:hideMark/>
          </w:tcPr>
          <w:p w14:paraId="5771F12A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Čiastkové kritériá hodnotenia</w:t>
            </w:r>
          </w:p>
        </w:tc>
        <w:tc>
          <w:tcPr>
            <w:tcW w:w="418" w:type="pct"/>
            <w:shd w:val="clear" w:color="auto" w:fill="D9E2F3"/>
            <w:vAlign w:val="center"/>
            <w:hideMark/>
          </w:tcPr>
          <w:p w14:paraId="493DB339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Bodový rozsah</w:t>
            </w:r>
          </w:p>
        </w:tc>
      </w:tr>
      <w:tr w:rsidR="00EF7D99" w:rsidRPr="00EF7D99" w14:paraId="6F643B47" w14:textId="77777777" w:rsidTr="00AE66C5">
        <w:trPr>
          <w:trHeight w:hRule="exact" w:val="1361"/>
          <w:jc w:val="center"/>
        </w:trPr>
        <w:tc>
          <w:tcPr>
            <w:tcW w:w="1618" w:type="pct"/>
            <w:shd w:val="clear" w:color="auto" w:fill="auto"/>
            <w:vAlign w:val="center"/>
            <w:hideMark/>
          </w:tcPr>
          <w:p w14:paraId="3AFB8429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Súlad projektu s cieľmi Koncepcie rozvoja športu a mládeže v podmienkach BSK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E09ED90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5 BODOV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3DEB90E5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Jasne a primerane stanovený zámer a ciele projektu, plánovaných činností a výstupov, ktoré sú v súlade s cieľmi Koncepcie rozvoja športu a mládeže a ktoré prispieva k ich naplneniu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11226408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0-5</w:t>
            </w:r>
          </w:p>
        </w:tc>
      </w:tr>
      <w:tr w:rsidR="00EF7D99" w:rsidRPr="00EF7D99" w14:paraId="024F06C8" w14:textId="77777777" w:rsidTr="00481681">
        <w:trPr>
          <w:trHeight w:hRule="exact" w:val="567"/>
          <w:jc w:val="center"/>
        </w:trPr>
        <w:tc>
          <w:tcPr>
            <w:tcW w:w="1618" w:type="pct"/>
            <w:vMerge w:val="restart"/>
            <w:shd w:val="clear" w:color="auto" w:fill="auto"/>
            <w:vAlign w:val="center"/>
          </w:tcPr>
          <w:p w14:paraId="734311B8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Prínos projektu pre rozvoj športu a mládeže na regionálnej úrovni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</w:tcPr>
          <w:p w14:paraId="6F0BB4A8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20 BODOV</w:t>
            </w:r>
          </w:p>
        </w:tc>
        <w:tc>
          <w:tcPr>
            <w:tcW w:w="2329" w:type="pct"/>
            <w:shd w:val="clear" w:color="auto" w:fill="auto"/>
            <w:vAlign w:val="center"/>
          </w:tcPr>
          <w:p w14:paraId="2F1E71C4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Vhodne zvolené činnosti a výstupy projektu na dosiahnutie stanovených cieľov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DFF32DC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0-4</w:t>
            </w:r>
          </w:p>
        </w:tc>
      </w:tr>
      <w:tr w:rsidR="00EF7D99" w:rsidRPr="00EF7D99" w14:paraId="72F7D3E5" w14:textId="77777777" w:rsidTr="00AE66C5">
        <w:trPr>
          <w:trHeight w:hRule="exact" w:val="1134"/>
          <w:jc w:val="center"/>
        </w:trPr>
        <w:tc>
          <w:tcPr>
            <w:tcW w:w="1618" w:type="pct"/>
            <w:vMerge/>
            <w:shd w:val="clear" w:color="auto" w:fill="auto"/>
            <w:vAlign w:val="center"/>
            <w:hideMark/>
          </w:tcPr>
          <w:p w14:paraId="2CC3C681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635" w:type="pct"/>
            <w:vMerge/>
            <w:shd w:val="clear" w:color="auto" w:fill="auto"/>
            <w:vAlign w:val="center"/>
            <w:hideMark/>
          </w:tcPr>
          <w:p w14:paraId="6DA2FDE8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20F3A338" w14:textId="77777777" w:rsidR="00EF7D99" w:rsidRPr="00EF7D99" w:rsidRDefault="00EF7D99" w:rsidP="00CF6FC4">
            <w:pPr>
              <w:tabs>
                <w:tab w:val="left" w:pos="2546"/>
              </w:tabs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Vhodne stanovená cieľová skupina s potenciálom rozvoja; prioritou sú deti a mládež do 23 rokov, vrátane zdravotne postihnutých športovcov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072D613B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0-5</w:t>
            </w:r>
          </w:p>
        </w:tc>
      </w:tr>
      <w:tr w:rsidR="00EF7D99" w:rsidRPr="00EF7D99" w14:paraId="136F9527" w14:textId="77777777" w:rsidTr="00D926B3">
        <w:trPr>
          <w:trHeight w:hRule="exact" w:val="907"/>
          <w:jc w:val="center"/>
        </w:trPr>
        <w:tc>
          <w:tcPr>
            <w:tcW w:w="1618" w:type="pct"/>
            <w:vMerge/>
            <w:vAlign w:val="center"/>
            <w:hideMark/>
          </w:tcPr>
          <w:p w14:paraId="2888F2A0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635" w:type="pct"/>
            <w:vMerge/>
            <w:vAlign w:val="center"/>
            <w:hideMark/>
          </w:tcPr>
          <w:p w14:paraId="28D0B679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69F50B55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Vhodne stanovený záber a rozsah plánovaných činností a výstupov vzhľadom na zvolenú cieľovú skupinu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78C0B1BD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0-5</w:t>
            </w:r>
          </w:p>
        </w:tc>
      </w:tr>
      <w:tr w:rsidR="00EF7D99" w:rsidRPr="00EF7D99" w14:paraId="2932C0DB" w14:textId="77777777" w:rsidTr="00D926B3">
        <w:trPr>
          <w:trHeight w:hRule="exact" w:val="907"/>
          <w:jc w:val="center"/>
        </w:trPr>
        <w:tc>
          <w:tcPr>
            <w:tcW w:w="1618" w:type="pct"/>
            <w:vMerge/>
            <w:vAlign w:val="center"/>
            <w:hideMark/>
          </w:tcPr>
          <w:p w14:paraId="3AB9A574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635" w:type="pct"/>
            <w:vMerge/>
            <w:vAlign w:val="center"/>
            <w:hideMark/>
          </w:tcPr>
          <w:p w14:paraId="7F0D1406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33C635EC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Prínos plánovaných aktivít a činností pre rozvoj športu v regióne, rozvoj detí a mládeže a zdravého životného štýlu 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560F6F6E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0-2</w:t>
            </w:r>
          </w:p>
        </w:tc>
      </w:tr>
      <w:tr w:rsidR="00EF7D99" w:rsidRPr="00EF7D99" w14:paraId="45C8ABC2" w14:textId="77777777" w:rsidTr="00D926B3">
        <w:trPr>
          <w:trHeight w:hRule="exact" w:val="907"/>
          <w:jc w:val="center"/>
        </w:trPr>
        <w:tc>
          <w:tcPr>
            <w:tcW w:w="1618" w:type="pct"/>
            <w:vMerge/>
            <w:vAlign w:val="center"/>
            <w:hideMark/>
          </w:tcPr>
          <w:p w14:paraId="1B1D48A2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635" w:type="pct"/>
            <w:vMerge/>
            <w:vAlign w:val="center"/>
            <w:hideMark/>
          </w:tcPr>
          <w:p w14:paraId="4D7835BC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17B240B2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Plánovaný počet zapojených účastníkov do projektu vzhľadom na typ a obľúbenosť športového odvetvia.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2C68A683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0-4</w:t>
            </w:r>
          </w:p>
        </w:tc>
      </w:tr>
      <w:tr w:rsidR="00EF7D99" w:rsidRPr="00EF7D99" w14:paraId="44BFB8E4" w14:textId="77777777" w:rsidTr="00481681">
        <w:trPr>
          <w:trHeight w:hRule="exact" w:val="1304"/>
          <w:jc w:val="center"/>
        </w:trPr>
        <w:tc>
          <w:tcPr>
            <w:tcW w:w="1618" w:type="pct"/>
            <w:vMerge w:val="restart"/>
            <w:shd w:val="clear" w:color="auto" w:fill="auto"/>
            <w:vAlign w:val="center"/>
            <w:hideMark/>
          </w:tcPr>
          <w:p w14:paraId="3E7205D9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Finančná stránka projektu</w:t>
            </w: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br/>
            </w: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br/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14:paraId="37571D8A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8 BODOV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24150A75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Primeranosť, oprávnenosť a efektívnosť žiadaných finančných prostriedkov vzhľadom k plánovaným činnostiam, cieľovej skupine, počtu zapojených účastníkov a náročnosti športového odvetvia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563EDD61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0-5</w:t>
            </w:r>
          </w:p>
        </w:tc>
      </w:tr>
      <w:tr w:rsidR="00EF7D99" w:rsidRPr="00EF7D99" w14:paraId="68C85C6E" w14:textId="77777777" w:rsidTr="00D926B3">
        <w:trPr>
          <w:trHeight w:val="1140"/>
          <w:jc w:val="center"/>
        </w:trPr>
        <w:tc>
          <w:tcPr>
            <w:tcW w:w="1618" w:type="pct"/>
            <w:vMerge/>
            <w:vAlign w:val="center"/>
            <w:hideMark/>
          </w:tcPr>
          <w:p w14:paraId="0A24D6D4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35" w:type="pct"/>
            <w:vMerge/>
            <w:vAlign w:val="center"/>
            <w:hideMark/>
          </w:tcPr>
          <w:p w14:paraId="425227E1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64D0CAA9" w14:textId="77777777" w:rsidR="00EF7D99" w:rsidRPr="00EF7D99" w:rsidRDefault="00EF7D99" w:rsidP="00D926B3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Spolufinancovanie zo strany žiadateľa a z iných zdrojov: </w:t>
            </w:r>
          </w:p>
          <w:p w14:paraId="38FBB320" w14:textId="77777777" w:rsidR="00EF7D99" w:rsidRPr="00EF7D99" w:rsidRDefault="00EF7D99" w:rsidP="00D926B3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i. viac ako 30 %:   3 body</w:t>
            </w:r>
          </w:p>
          <w:p w14:paraId="2B13A486" w14:textId="77777777" w:rsidR="00EF7D99" w:rsidRPr="00EF7D99" w:rsidRDefault="00EF7D99" w:rsidP="00D926B3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26%-30%:         2 body </w:t>
            </w:r>
          </w:p>
          <w:p w14:paraId="2B9B709D" w14:textId="77777777" w:rsidR="00EF7D99" w:rsidRPr="00EF7D99" w:rsidRDefault="00EF7D99" w:rsidP="00D926B3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25 %:                1 bod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053BF8E7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0-3</w:t>
            </w:r>
          </w:p>
        </w:tc>
      </w:tr>
      <w:tr w:rsidR="00EF7D99" w:rsidRPr="00EF7D99" w14:paraId="66D67CB1" w14:textId="77777777" w:rsidTr="00481681">
        <w:trPr>
          <w:trHeight w:hRule="exact" w:val="397"/>
          <w:jc w:val="center"/>
        </w:trPr>
        <w:tc>
          <w:tcPr>
            <w:tcW w:w="1618" w:type="pct"/>
            <w:vMerge w:val="restart"/>
            <w:shd w:val="clear" w:color="auto" w:fill="auto"/>
            <w:vAlign w:val="center"/>
            <w:hideMark/>
          </w:tcPr>
          <w:p w14:paraId="698ECFBC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Udržateľnosť projektu, plánovaných činností a výstupov</w:t>
            </w: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br/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14:paraId="26C44F17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7 BODOV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541AFF7E" w14:textId="247449F6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Plán rozvoja projektových aktivít do budúcnosti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2AC87252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0-3</w:t>
            </w:r>
          </w:p>
        </w:tc>
      </w:tr>
      <w:tr w:rsidR="00EF7D99" w:rsidRPr="00EF7D99" w14:paraId="5C2BFDF1" w14:textId="77777777" w:rsidTr="00AE66C5">
        <w:trPr>
          <w:trHeight w:hRule="exact" w:val="851"/>
          <w:jc w:val="center"/>
        </w:trPr>
        <w:tc>
          <w:tcPr>
            <w:tcW w:w="1618" w:type="pct"/>
            <w:vMerge/>
            <w:vAlign w:val="center"/>
            <w:hideMark/>
          </w:tcPr>
          <w:p w14:paraId="4D7A8863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635" w:type="pct"/>
            <w:vMerge/>
            <w:vAlign w:val="center"/>
            <w:hideMark/>
          </w:tcPr>
          <w:p w14:paraId="70CF21FE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5557F9EB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Plán zapojenia ďalších subjektov do činností žiadateľa a získanie ďalších zdrojov na predmetné činnosti ako dotácie BSK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2B1B94E6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0-2</w:t>
            </w:r>
          </w:p>
        </w:tc>
      </w:tr>
      <w:tr w:rsidR="00EF7D99" w:rsidRPr="00EF7D99" w14:paraId="3C8021CB" w14:textId="77777777" w:rsidTr="00481681">
        <w:trPr>
          <w:trHeight w:hRule="exact" w:val="397"/>
          <w:jc w:val="center"/>
        </w:trPr>
        <w:tc>
          <w:tcPr>
            <w:tcW w:w="1618" w:type="pct"/>
            <w:vMerge/>
            <w:vAlign w:val="center"/>
          </w:tcPr>
          <w:p w14:paraId="1EB9DDD8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635" w:type="pct"/>
            <w:vMerge/>
            <w:vAlign w:val="center"/>
          </w:tcPr>
          <w:p w14:paraId="5B807265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2329" w:type="pct"/>
            <w:shd w:val="clear" w:color="auto" w:fill="auto"/>
            <w:vAlign w:val="bottom"/>
          </w:tcPr>
          <w:p w14:paraId="69B17F1B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Spolupráca so školami</w:t>
            </w:r>
          </w:p>
        </w:tc>
        <w:tc>
          <w:tcPr>
            <w:tcW w:w="418" w:type="pct"/>
            <w:shd w:val="clear" w:color="auto" w:fill="auto"/>
            <w:vAlign w:val="bottom"/>
          </w:tcPr>
          <w:p w14:paraId="596616A8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0-2</w:t>
            </w:r>
          </w:p>
        </w:tc>
      </w:tr>
      <w:tr w:rsidR="00EF7D99" w:rsidRPr="00EF7D99" w14:paraId="7C371D69" w14:textId="77777777" w:rsidTr="00481681">
        <w:trPr>
          <w:trHeight w:hRule="exact" w:val="907"/>
          <w:jc w:val="center"/>
        </w:trPr>
        <w:tc>
          <w:tcPr>
            <w:tcW w:w="1618" w:type="pct"/>
            <w:vMerge w:val="restart"/>
            <w:shd w:val="clear" w:color="auto" w:fill="auto"/>
            <w:vAlign w:val="center"/>
            <w:hideMark/>
          </w:tcPr>
          <w:p w14:paraId="1A9D3EC4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 xml:space="preserve">Schopnosť realizovať projekt     </w:t>
            </w: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br/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14:paraId="1D7DACC3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10 BODOV</w:t>
            </w:r>
          </w:p>
        </w:tc>
        <w:tc>
          <w:tcPr>
            <w:tcW w:w="2329" w:type="pct"/>
            <w:shd w:val="clear" w:color="auto" w:fill="auto"/>
            <w:vAlign w:val="bottom"/>
            <w:hideMark/>
          </w:tcPr>
          <w:p w14:paraId="79597A38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Odborná, technická, materiálna a personálna spôsobilosť žiadateľa realizovať plánovaný projekt a aktivity</w:t>
            </w:r>
          </w:p>
        </w:tc>
        <w:tc>
          <w:tcPr>
            <w:tcW w:w="418" w:type="pct"/>
            <w:shd w:val="clear" w:color="auto" w:fill="auto"/>
            <w:vAlign w:val="bottom"/>
            <w:hideMark/>
          </w:tcPr>
          <w:p w14:paraId="78B2BE30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0-5</w:t>
            </w:r>
          </w:p>
        </w:tc>
      </w:tr>
      <w:tr w:rsidR="00EF7D99" w:rsidRPr="00EF7D99" w14:paraId="6CEC9626" w14:textId="77777777" w:rsidTr="00CF6FC4">
        <w:trPr>
          <w:trHeight w:val="659"/>
          <w:jc w:val="center"/>
        </w:trPr>
        <w:tc>
          <w:tcPr>
            <w:tcW w:w="1618" w:type="pct"/>
            <w:vMerge/>
            <w:vAlign w:val="center"/>
            <w:hideMark/>
          </w:tcPr>
          <w:p w14:paraId="69704D96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635" w:type="pct"/>
            <w:vMerge/>
            <w:vAlign w:val="center"/>
            <w:hideMark/>
          </w:tcPr>
          <w:p w14:paraId="145D6ADB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2329" w:type="pct"/>
            <w:shd w:val="clear" w:color="auto" w:fill="auto"/>
            <w:vAlign w:val="bottom"/>
            <w:hideMark/>
          </w:tcPr>
          <w:p w14:paraId="5ED91498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Doterajšie výsledky žiadateľa v realizovaní plánovaných činností a ich úspešnosť</w:t>
            </w:r>
          </w:p>
        </w:tc>
        <w:tc>
          <w:tcPr>
            <w:tcW w:w="418" w:type="pct"/>
            <w:shd w:val="clear" w:color="auto" w:fill="auto"/>
            <w:vAlign w:val="bottom"/>
            <w:hideMark/>
          </w:tcPr>
          <w:p w14:paraId="48F7FE88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0-5</w:t>
            </w:r>
          </w:p>
        </w:tc>
      </w:tr>
      <w:tr w:rsidR="00EF7D99" w:rsidRPr="00EF7D99" w14:paraId="25CB1B6E" w14:textId="77777777" w:rsidTr="00CF6FC4">
        <w:trPr>
          <w:trHeight w:val="299"/>
          <w:jc w:val="center"/>
        </w:trPr>
        <w:tc>
          <w:tcPr>
            <w:tcW w:w="1618" w:type="pct"/>
            <w:vAlign w:val="center"/>
          </w:tcPr>
          <w:p w14:paraId="4B491B7A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SPOLU</w:t>
            </w:r>
          </w:p>
        </w:tc>
        <w:tc>
          <w:tcPr>
            <w:tcW w:w="635" w:type="pct"/>
            <w:vAlign w:val="center"/>
          </w:tcPr>
          <w:p w14:paraId="4EAFF1E8" w14:textId="15D3BF64" w:rsidR="00EF7D99" w:rsidRPr="00481681" w:rsidRDefault="00EF7D99" w:rsidP="00481681">
            <w:pPr>
              <w:pStyle w:val="Odsekzoznamu"/>
              <w:numPr>
                <w:ilvl w:val="0"/>
                <w:numId w:val="7"/>
              </w:num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481681">
              <w:rPr>
                <w:rFonts w:ascii="Calibri" w:eastAsia="Calibri" w:hAnsi="Calibri"/>
                <w:b/>
                <w:sz w:val="20"/>
                <w:szCs w:val="20"/>
              </w:rPr>
              <w:t>BODOV</w:t>
            </w:r>
          </w:p>
        </w:tc>
        <w:tc>
          <w:tcPr>
            <w:tcW w:w="2329" w:type="pct"/>
            <w:shd w:val="clear" w:color="auto" w:fill="auto"/>
            <w:vAlign w:val="bottom"/>
          </w:tcPr>
          <w:p w14:paraId="4EE04246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8" w:type="pct"/>
            <w:shd w:val="clear" w:color="auto" w:fill="auto"/>
            <w:vAlign w:val="bottom"/>
          </w:tcPr>
          <w:p w14:paraId="0C5B4DFA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</w:tr>
    </w:tbl>
    <w:p w14:paraId="7BE819DB" w14:textId="5C4CD402" w:rsidR="00EF7D99" w:rsidRDefault="00EF7D99" w:rsidP="00AF063F">
      <w:pPr>
        <w:spacing w:after="0" w:line="240" w:lineRule="auto"/>
        <w:rPr>
          <w:rFonts w:ascii="Calibri" w:eastAsia="Calibri" w:hAnsi="Calibri"/>
          <w:sz w:val="20"/>
          <w:szCs w:val="20"/>
          <w:lang w:eastAsia="ar-SA"/>
        </w:rPr>
      </w:pPr>
    </w:p>
    <w:p w14:paraId="0A6E2D31" w14:textId="77777777" w:rsidR="00FB10B7" w:rsidRPr="00EF7D99" w:rsidRDefault="00FB10B7" w:rsidP="00AF063F">
      <w:pPr>
        <w:spacing w:after="0" w:line="240" w:lineRule="auto"/>
        <w:rPr>
          <w:rFonts w:ascii="Calibri" w:eastAsia="Calibri" w:hAnsi="Calibri"/>
          <w:sz w:val="20"/>
          <w:szCs w:val="20"/>
          <w:lang w:eastAsia="ar-SA"/>
        </w:rPr>
      </w:pPr>
    </w:p>
    <w:p w14:paraId="1234F107" w14:textId="3C47D815" w:rsidR="00EF7D99" w:rsidRPr="00AE66C5" w:rsidRDefault="00AE66C5" w:rsidP="00AF063F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/>
          <w:b/>
          <w:bCs/>
          <w:color w:val="0070C0"/>
          <w:lang w:eastAsia="ar-SA"/>
        </w:rPr>
      </w:pPr>
      <w:r w:rsidRPr="00AE66C5">
        <w:rPr>
          <w:rFonts w:ascii="Calibri" w:eastAsia="Calibri" w:hAnsi="Calibri"/>
          <w:b/>
          <w:bCs/>
          <w:color w:val="0070C0"/>
          <w:lang w:eastAsia="ar-SA"/>
        </w:rPr>
        <w:t>Podpora</w:t>
      </w:r>
      <w:r w:rsidR="00EF7D99" w:rsidRPr="00AE66C5">
        <w:rPr>
          <w:rFonts w:ascii="Calibri" w:eastAsia="Calibri" w:hAnsi="Calibri"/>
          <w:b/>
          <w:bCs/>
          <w:color w:val="0070C0"/>
          <w:lang w:eastAsia="ar-SA"/>
        </w:rPr>
        <w:t xml:space="preserve"> organizovania športových akcií a podujatí pre organizovanú i neorganizovanú verejnosť v Bratislavskom samosprávnom kraji – podpora je zameraná na organizáciu a zabezpečenie akcií a</w:t>
      </w:r>
      <w:r>
        <w:rPr>
          <w:rFonts w:ascii="Calibri" w:eastAsia="Calibri" w:hAnsi="Calibri"/>
          <w:b/>
          <w:bCs/>
          <w:color w:val="0070C0"/>
          <w:lang w:eastAsia="ar-SA"/>
        </w:rPr>
        <w:t> </w:t>
      </w:r>
      <w:r w:rsidR="00EF7D99" w:rsidRPr="00AE66C5">
        <w:rPr>
          <w:rFonts w:ascii="Calibri" w:eastAsia="Calibri" w:hAnsi="Calibri"/>
          <w:b/>
          <w:bCs/>
          <w:color w:val="0070C0"/>
          <w:lang w:eastAsia="ar-SA"/>
        </w:rPr>
        <w:t>podujatí</w:t>
      </w:r>
    </w:p>
    <w:p w14:paraId="47DFCA81" w14:textId="7C273831" w:rsidR="00AE66C5" w:rsidRDefault="00AE66C5" w:rsidP="00AF063F">
      <w:pPr>
        <w:pStyle w:val="Odsekzoznamu"/>
        <w:spacing w:after="0" w:line="240" w:lineRule="auto"/>
        <w:ind w:left="360"/>
        <w:jc w:val="both"/>
        <w:rPr>
          <w:rFonts w:ascii="Calibri" w:eastAsia="Calibri" w:hAnsi="Calibri"/>
          <w:b/>
          <w:bCs/>
          <w:color w:val="0070C0"/>
          <w:sz w:val="20"/>
          <w:szCs w:val="20"/>
          <w:lang w:eastAsia="ar-SA"/>
        </w:rPr>
      </w:pPr>
    </w:p>
    <w:p w14:paraId="06907FE6" w14:textId="77777777" w:rsidR="00FB10B7" w:rsidRPr="00AF063F" w:rsidRDefault="00FB10B7" w:rsidP="00AF063F">
      <w:pPr>
        <w:pStyle w:val="Odsekzoznamu"/>
        <w:spacing w:after="0" w:line="240" w:lineRule="auto"/>
        <w:ind w:left="360"/>
        <w:jc w:val="both"/>
        <w:rPr>
          <w:rFonts w:ascii="Calibri" w:eastAsia="Calibri" w:hAnsi="Calibri"/>
          <w:b/>
          <w:bCs/>
          <w:color w:val="0070C0"/>
          <w:sz w:val="20"/>
          <w:szCs w:val="20"/>
          <w:lang w:eastAsia="ar-S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0"/>
        <w:gridCol w:w="1149"/>
        <w:gridCol w:w="4219"/>
        <w:gridCol w:w="764"/>
      </w:tblGrid>
      <w:tr w:rsidR="00EF7D99" w:rsidRPr="00EF7D99" w14:paraId="74168103" w14:textId="77777777" w:rsidTr="00FB10B7">
        <w:trPr>
          <w:trHeight w:val="960"/>
          <w:jc w:val="center"/>
        </w:trPr>
        <w:tc>
          <w:tcPr>
            <w:tcW w:w="1617" w:type="pct"/>
            <w:shd w:val="clear" w:color="auto" w:fill="D9E2F3"/>
            <w:vAlign w:val="bottom"/>
            <w:hideMark/>
          </w:tcPr>
          <w:p w14:paraId="17FD3B01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Kritériá hodnotenia žiadostí</w:t>
            </w:r>
          </w:p>
        </w:tc>
        <w:tc>
          <w:tcPr>
            <w:tcW w:w="634" w:type="pct"/>
            <w:shd w:val="clear" w:color="auto" w:fill="D9E2F3"/>
            <w:vAlign w:val="bottom"/>
            <w:hideMark/>
          </w:tcPr>
          <w:p w14:paraId="68CD4949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Maximálny počet bodov</w:t>
            </w:r>
          </w:p>
        </w:tc>
        <w:tc>
          <w:tcPr>
            <w:tcW w:w="2328" w:type="pct"/>
            <w:shd w:val="clear" w:color="auto" w:fill="D9E2F3"/>
            <w:vAlign w:val="bottom"/>
            <w:hideMark/>
          </w:tcPr>
          <w:p w14:paraId="26817101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Čiastkové kritériá hodnotenia</w:t>
            </w:r>
          </w:p>
        </w:tc>
        <w:tc>
          <w:tcPr>
            <w:tcW w:w="422" w:type="pct"/>
            <w:shd w:val="clear" w:color="auto" w:fill="D9E2F3"/>
            <w:vAlign w:val="bottom"/>
            <w:hideMark/>
          </w:tcPr>
          <w:p w14:paraId="4ED8F407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Bodový rozsah</w:t>
            </w:r>
          </w:p>
        </w:tc>
      </w:tr>
      <w:tr w:rsidR="00EF7D99" w:rsidRPr="00EF7D99" w14:paraId="7DD3AEA0" w14:textId="77777777" w:rsidTr="00FB10B7">
        <w:trPr>
          <w:trHeight w:val="1163"/>
          <w:jc w:val="center"/>
        </w:trPr>
        <w:tc>
          <w:tcPr>
            <w:tcW w:w="1617" w:type="pct"/>
            <w:shd w:val="clear" w:color="auto" w:fill="auto"/>
            <w:vAlign w:val="center"/>
            <w:hideMark/>
          </w:tcPr>
          <w:p w14:paraId="1E605371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Súlad projektu s cieľmi Koncepcie rozvoja športu a mládeže v podmienkach BSK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14:paraId="706DD98F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5 BODOV</w:t>
            </w:r>
          </w:p>
        </w:tc>
        <w:tc>
          <w:tcPr>
            <w:tcW w:w="2328" w:type="pct"/>
            <w:shd w:val="clear" w:color="auto" w:fill="auto"/>
            <w:vAlign w:val="bottom"/>
            <w:hideMark/>
          </w:tcPr>
          <w:p w14:paraId="4140360A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Jasne a primerane stanovený zámer projektu, plánovaných činností a výstupov, ktoré sú v súlade s cieľmi Koncepcie rozvoja športu a mládeže a ktoré prispievajú k ich naplneniu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5765F779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0-5</w:t>
            </w:r>
          </w:p>
        </w:tc>
      </w:tr>
      <w:tr w:rsidR="00EF7D99" w:rsidRPr="00EF7D99" w14:paraId="0F03D345" w14:textId="77777777" w:rsidTr="00FB10B7">
        <w:trPr>
          <w:trHeight w:hRule="exact" w:val="624"/>
          <w:jc w:val="center"/>
        </w:trPr>
        <w:tc>
          <w:tcPr>
            <w:tcW w:w="1617" w:type="pct"/>
            <w:vMerge w:val="restart"/>
            <w:shd w:val="clear" w:color="auto" w:fill="auto"/>
            <w:vAlign w:val="center"/>
          </w:tcPr>
          <w:p w14:paraId="3CDF2FE1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Prínos projektu pre rozvoj športu na regionálnej úrovni</w:t>
            </w:r>
          </w:p>
        </w:tc>
        <w:tc>
          <w:tcPr>
            <w:tcW w:w="634" w:type="pct"/>
            <w:vMerge w:val="restart"/>
            <w:shd w:val="clear" w:color="auto" w:fill="auto"/>
            <w:vAlign w:val="center"/>
          </w:tcPr>
          <w:p w14:paraId="593C990A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20 BODOV</w:t>
            </w:r>
          </w:p>
        </w:tc>
        <w:tc>
          <w:tcPr>
            <w:tcW w:w="2328" w:type="pct"/>
            <w:shd w:val="clear" w:color="auto" w:fill="auto"/>
            <w:vAlign w:val="bottom"/>
          </w:tcPr>
          <w:p w14:paraId="04C7E75C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Vhodne zvolené činnosti a výstupy projektu na dosiahnutie stanovených cieľov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40355EB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0-5</w:t>
            </w:r>
          </w:p>
        </w:tc>
      </w:tr>
      <w:tr w:rsidR="00EF7D99" w:rsidRPr="00EF7D99" w14:paraId="0A02901E" w14:textId="77777777" w:rsidTr="00FB10B7">
        <w:trPr>
          <w:trHeight w:hRule="exact" w:val="1361"/>
          <w:jc w:val="center"/>
        </w:trPr>
        <w:tc>
          <w:tcPr>
            <w:tcW w:w="1617" w:type="pct"/>
            <w:vMerge/>
            <w:shd w:val="clear" w:color="auto" w:fill="auto"/>
            <w:vAlign w:val="center"/>
            <w:hideMark/>
          </w:tcPr>
          <w:p w14:paraId="20CCA8B4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634" w:type="pct"/>
            <w:vMerge/>
            <w:shd w:val="clear" w:color="auto" w:fill="auto"/>
            <w:vAlign w:val="center"/>
            <w:hideMark/>
          </w:tcPr>
          <w:p w14:paraId="6670C26D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  <w:vAlign w:val="center"/>
            <w:hideMark/>
          </w:tcPr>
          <w:p w14:paraId="0EDFC2EA" w14:textId="77777777" w:rsidR="00EF7D99" w:rsidRPr="00EF7D99" w:rsidRDefault="00EF7D99" w:rsidP="00AE66C5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Vhodne stanovená cieľová skupina s potenciálom rozvoja; prioritou sú deti a mládež do 23 rokov:</w:t>
            </w:r>
          </w:p>
          <w:p w14:paraId="39455364" w14:textId="77777777" w:rsidR="00EF7D99" w:rsidRPr="00EF7D99" w:rsidRDefault="00EF7D99" w:rsidP="00AE66C5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i. deti a mládež do 23 rokov:  5 bodov </w:t>
            </w:r>
          </w:p>
          <w:p w14:paraId="339CE8A3" w14:textId="77777777" w:rsidR="00EF7D99" w:rsidRPr="00EF7D99" w:rsidRDefault="00EF7D99" w:rsidP="00AE66C5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deti, mládež a dospelí:         3 body</w:t>
            </w:r>
          </w:p>
          <w:p w14:paraId="25958FBB" w14:textId="77777777" w:rsidR="00EF7D99" w:rsidRPr="00EF7D99" w:rsidRDefault="00EF7D99" w:rsidP="00AE66C5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dospelí:                                  1 bod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3042C27C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0-5</w:t>
            </w:r>
          </w:p>
          <w:p w14:paraId="0C2BDE79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EF7D99" w:rsidRPr="00EF7D99" w14:paraId="716850A9" w14:textId="77777777" w:rsidTr="00FB10B7">
        <w:trPr>
          <w:trHeight w:val="406"/>
          <w:jc w:val="center"/>
        </w:trPr>
        <w:tc>
          <w:tcPr>
            <w:tcW w:w="1617" w:type="pct"/>
            <w:vMerge/>
            <w:vAlign w:val="center"/>
            <w:hideMark/>
          </w:tcPr>
          <w:p w14:paraId="1F5F7F4E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634" w:type="pct"/>
            <w:vMerge/>
            <w:vAlign w:val="center"/>
            <w:hideMark/>
          </w:tcPr>
          <w:p w14:paraId="2DA393DA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2328" w:type="pct"/>
            <w:shd w:val="clear" w:color="auto" w:fill="auto"/>
            <w:vAlign w:val="bottom"/>
            <w:hideMark/>
          </w:tcPr>
          <w:p w14:paraId="776BD4BB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Významnosť akcie, podujatia pre región</w:t>
            </w:r>
          </w:p>
          <w:p w14:paraId="7ECCEF29" w14:textId="77777777" w:rsidR="00EF7D99" w:rsidRPr="00EF7D99" w:rsidRDefault="00EF7D99" w:rsidP="00CF6FC4">
            <w:pPr>
              <w:rPr>
                <w:rFonts w:ascii="Calibri" w:eastAsia="Calibri" w:hAnsi="Calibri"/>
                <w:color w:val="0070C0"/>
                <w:sz w:val="20"/>
                <w:szCs w:val="20"/>
              </w:rPr>
            </w:pP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16FFE106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0-3</w:t>
            </w:r>
          </w:p>
        </w:tc>
      </w:tr>
      <w:tr w:rsidR="00EF7D99" w:rsidRPr="00EF7D99" w14:paraId="6F6B466C" w14:textId="77777777" w:rsidTr="00FB10B7">
        <w:trPr>
          <w:trHeight w:val="787"/>
          <w:jc w:val="center"/>
        </w:trPr>
        <w:tc>
          <w:tcPr>
            <w:tcW w:w="1617" w:type="pct"/>
            <w:vMerge/>
            <w:vAlign w:val="center"/>
            <w:hideMark/>
          </w:tcPr>
          <w:p w14:paraId="49EB470D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634" w:type="pct"/>
            <w:vMerge/>
            <w:vAlign w:val="center"/>
            <w:hideMark/>
          </w:tcPr>
          <w:p w14:paraId="621187AD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2328" w:type="pct"/>
            <w:shd w:val="clear" w:color="auto" w:fill="auto"/>
            <w:vAlign w:val="bottom"/>
            <w:hideMark/>
          </w:tcPr>
          <w:p w14:paraId="558EDC67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Prínos plánovaného podujatia pre rozvoj a zvýšenie atraktivity športu v regióne, rozvoj detí a mládeže a ich zdravého životného štýlu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4AA2C1D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0-3</w:t>
            </w:r>
          </w:p>
        </w:tc>
      </w:tr>
      <w:tr w:rsidR="00EF7D99" w:rsidRPr="00EF7D99" w14:paraId="2B11ED1F" w14:textId="77777777" w:rsidTr="00FB10B7">
        <w:trPr>
          <w:trHeight w:hRule="exact" w:val="4706"/>
          <w:jc w:val="center"/>
        </w:trPr>
        <w:tc>
          <w:tcPr>
            <w:tcW w:w="1617" w:type="pct"/>
            <w:vMerge/>
            <w:vAlign w:val="center"/>
            <w:hideMark/>
          </w:tcPr>
          <w:p w14:paraId="0179A10A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634" w:type="pct"/>
            <w:vMerge/>
            <w:vAlign w:val="center"/>
            <w:hideMark/>
          </w:tcPr>
          <w:p w14:paraId="32239D3A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2328" w:type="pct"/>
            <w:shd w:val="clear" w:color="auto" w:fill="auto"/>
            <w:vAlign w:val="bottom"/>
            <w:hideMark/>
          </w:tcPr>
          <w:p w14:paraId="1B539470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Plánovaný počet zapojených účastníkov do podujatia vzhľadom na typ a obľúbenosť športového odvetvia.</w:t>
            </w:r>
          </w:p>
          <w:p w14:paraId="7805D8A0" w14:textId="77777777" w:rsidR="00FB10B7" w:rsidRDefault="00FB10B7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</w:p>
          <w:p w14:paraId="70724DE9" w14:textId="64039206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Individuálne športy:</w:t>
            </w:r>
          </w:p>
          <w:p w14:paraId="6C23D532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i. počet účastníkov nad 50 osôb: 4 body</w:t>
            </w:r>
          </w:p>
          <w:p w14:paraId="35B6D6D3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počet účastníkov medzi 40 až  50 osôb: 3 body</w:t>
            </w:r>
          </w:p>
          <w:p w14:paraId="425C39A3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počet účastníkov medzi 20 až 39 osôb: 2body</w:t>
            </w:r>
          </w:p>
          <w:p w14:paraId="671C0C03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iv.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počet účastníkov menej ako 20: 1 bod</w:t>
            </w:r>
          </w:p>
          <w:p w14:paraId="2AE3848E" w14:textId="77777777" w:rsidR="00FB10B7" w:rsidRDefault="00FB10B7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</w:p>
          <w:p w14:paraId="3A05BB36" w14:textId="13547A46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Kolektívne športy: </w:t>
            </w:r>
          </w:p>
          <w:p w14:paraId="08EBE495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i. počet zúčastnených družstiev viac ako 15: 4 body</w:t>
            </w:r>
          </w:p>
          <w:p w14:paraId="5CACD310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počet zúčastnených družstiev medzi 10 až 15: 3 body </w:t>
            </w:r>
          </w:p>
          <w:p w14:paraId="6D29E9B9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počet zúčastnených družstiev medzi 6 až 9: 2 body</w:t>
            </w:r>
          </w:p>
          <w:p w14:paraId="762562EE" w14:textId="13514BA2" w:rsid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počet zúčastnených družstiev menej ako 5: 1 bod</w:t>
            </w:r>
          </w:p>
          <w:p w14:paraId="30CF5367" w14:textId="77777777" w:rsidR="00B852AB" w:rsidRDefault="00B852AB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</w:p>
          <w:p w14:paraId="7BF84109" w14:textId="62050889" w:rsidR="00B852AB" w:rsidRPr="00EF7D99" w:rsidRDefault="00B852AB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7DE3E695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0-4</w:t>
            </w:r>
          </w:p>
        </w:tc>
      </w:tr>
      <w:tr w:rsidR="00EF7D99" w:rsidRPr="00EF7D99" w14:paraId="0A0D6399" w14:textId="77777777" w:rsidTr="00FB10B7">
        <w:trPr>
          <w:trHeight w:val="1194"/>
          <w:jc w:val="center"/>
        </w:trPr>
        <w:tc>
          <w:tcPr>
            <w:tcW w:w="1617" w:type="pct"/>
            <w:vMerge w:val="restart"/>
            <w:shd w:val="clear" w:color="auto" w:fill="auto"/>
            <w:vAlign w:val="center"/>
            <w:hideMark/>
          </w:tcPr>
          <w:p w14:paraId="69C29600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Finančná stránka projektu</w:t>
            </w:r>
          </w:p>
        </w:tc>
        <w:tc>
          <w:tcPr>
            <w:tcW w:w="634" w:type="pct"/>
            <w:vMerge w:val="restart"/>
            <w:shd w:val="clear" w:color="auto" w:fill="auto"/>
            <w:vAlign w:val="center"/>
            <w:hideMark/>
          </w:tcPr>
          <w:p w14:paraId="690172BC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8 BODOV</w:t>
            </w:r>
          </w:p>
        </w:tc>
        <w:tc>
          <w:tcPr>
            <w:tcW w:w="2328" w:type="pct"/>
            <w:shd w:val="clear" w:color="auto" w:fill="auto"/>
            <w:vAlign w:val="bottom"/>
            <w:hideMark/>
          </w:tcPr>
          <w:p w14:paraId="779B9659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Primeranosť, oprávnenosť a efektívnosť žiadaných finančných prostriedkov vzhľadom k plánovanému podujatiu, cieľovej skupine, počtu zapojených účastníkov a náročnosti športového odvetvia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6E3BE6F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0-5</w:t>
            </w:r>
          </w:p>
        </w:tc>
      </w:tr>
      <w:tr w:rsidR="00EF7D99" w:rsidRPr="00EF7D99" w14:paraId="68D60DC9" w14:textId="77777777" w:rsidTr="00FB10B7">
        <w:trPr>
          <w:trHeight w:val="273"/>
          <w:jc w:val="center"/>
        </w:trPr>
        <w:tc>
          <w:tcPr>
            <w:tcW w:w="1617" w:type="pct"/>
            <w:vMerge/>
            <w:vAlign w:val="center"/>
            <w:hideMark/>
          </w:tcPr>
          <w:p w14:paraId="3EB28BB2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634" w:type="pct"/>
            <w:vMerge/>
            <w:vAlign w:val="center"/>
            <w:hideMark/>
          </w:tcPr>
          <w:p w14:paraId="62A5FE75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2328" w:type="pct"/>
            <w:shd w:val="clear" w:color="auto" w:fill="auto"/>
            <w:vAlign w:val="bottom"/>
            <w:hideMark/>
          </w:tcPr>
          <w:p w14:paraId="151FC3B2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Spolufinancovanie zo strany žiadateľa a iných zdrojov: </w:t>
            </w:r>
          </w:p>
          <w:p w14:paraId="7EA33A6F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i. M sveta, M Európy, podujatie mimoriadneho významu s dobou trvania viac ako 3 dni (max. žiadaná suma 8 000 €): min.75% - 3 body</w:t>
            </w:r>
          </w:p>
          <w:p w14:paraId="5705AC0F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Významné krajské, národné podujatia (max. žiadaná suma 4 000 €): min. 50% - 3 body</w:t>
            </w:r>
          </w:p>
          <w:p w14:paraId="0FA69F7B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iné podujatia (max. žiadaná suma 4 000): </w:t>
            </w:r>
          </w:p>
          <w:p w14:paraId="0640F7F8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viac ako 30 %:                             3 body</w:t>
            </w:r>
          </w:p>
          <w:p w14:paraId="0575A71C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26 % - 30 %:                                 2 body</w:t>
            </w:r>
          </w:p>
          <w:p w14:paraId="0D9891A0" w14:textId="78AAEEAA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25%:                                              1 bod                              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3117604C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0-3</w:t>
            </w:r>
          </w:p>
        </w:tc>
      </w:tr>
      <w:tr w:rsidR="00EF7D99" w:rsidRPr="00EF7D99" w14:paraId="44E30D06" w14:textId="77777777" w:rsidTr="00FB10B7">
        <w:trPr>
          <w:trHeight w:val="600"/>
          <w:jc w:val="center"/>
        </w:trPr>
        <w:tc>
          <w:tcPr>
            <w:tcW w:w="1617" w:type="pct"/>
            <w:vMerge w:val="restart"/>
            <w:shd w:val="clear" w:color="auto" w:fill="auto"/>
            <w:vAlign w:val="center"/>
            <w:hideMark/>
          </w:tcPr>
          <w:p w14:paraId="76DBD17A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Udržateľnosť projektu, plánovaných činností a výstupov</w:t>
            </w:r>
          </w:p>
        </w:tc>
        <w:tc>
          <w:tcPr>
            <w:tcW w:w="634" w:type="pct"/>
            <w:vMerge w:val="restart"/>
            <w:shd w:val="clear" w:color="auto" w:fill="auto"/>
            <w:vAlign w:val="center"/>
            <w:hideMark/>
          </w:tcPr>
          <w:p w14:paraId="6A002004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7 BODOV</w:t>
            </w:r>
          </w:p>
        </w:tc>
        <w:tc>
          <w:tcPr>
            <w:tcW w:w="2328" w:type="pct"/>
            <w:shd w:val="clear" w:color="auto" w:fill="auto"/>
            <w:vAlign w:val="bottom"/>
            <w:hideMark/>
          </w:tcPr>
          <w:p w14:paraId="21D92C78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Tradícia podujatia, jeho obľúbenosť a potenciál do budúcnosti, predpoklad rozvoja 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38BCA77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0-2</w:t>
            </w:r>
          </w:p>
        </w:tc>
      </w:tr>
      <w:tr w:rsidR="00EF7D99" w:rsidRPr="00EF7D99" w14:paraId="4AC5DDB8" w14:textId="77777777" w:rsidTr="00FB10B7">
        <w:trPr>
          <w:trHeight w:val="829"/>
          <w:jc w:val="center"/>
        </w:trPr>
        <w:tc>
          <w:tcPr>
            <w:tcW w:w="1617" w:type="pct"/>
            <w:vMerge/>
            <w:vAlign w:val="center"/>
            <w:hideMark/>
          </w:tcPr>
          <w:p w14:paraId="55777832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634" w:type="pct"/>
            <w:vMerge/>
            <w:vAlign w:val="center"/>
            <w:hideMark/>
          </w:tcPr>
          <w:p w14:paraId="634AE7E9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2328" w:type="pct"/>
            <w:shd w:val="clear" w:color="auto" w:fill="auto"/>
            <w:vAlign w:val="bottom"/>
            <w:hideMark/>
          </w:tcPr>
          <w:p w14:paraId="4BAFB600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Plán zapojenia ďalších subjektov do činností žiadateľa a získanie ďalších zdrojov na predmetné činnosti ako dotácie BSK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EE60E78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0-2</w:t>
            </w:r>
          </w:p>
        </w:tc>
      </w:tr>
      <w:tr w:rsidR="00EF7D99" w:rsidRPr="00EF7D99" w14:paraId="05223636" w14:textId="77777777" w:rsidTr="00FB10B7">
        <w:trPr>
          <w:trHeight w:val="362"/>
          <w:jc w:val="center"/>
        </w:trPr>
        <w:tc>
          <w:tcPr>
            <w:tcW w:w="1617" w:type="pct"/>
            <w:vMerge/>
            <w:vAlign w:val="center"/>
          </w:tcPr>
          <w:p w14:paraId="23D7CAAA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634" w:type="pct"/>
            <w:vMerge/>
            <w:vAlign w:val="center"/>
          </w:tcPr>
          <w:p w14:paraId="2886A809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2328" w:type="pct"/>
            <w:shd w:val="clear" w:color="auto" w:fill="auto"/>
            <w:vAlign w:val="bottom"/>
          </w:tcPr>
          <w:p w14:paraId="50E937A9" w14:textId="7168AB35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Počet zapojených účastníkov v poslednom konanom ročníku:</w:t>
            </w:r>
          </w:p>
          <w:p w14:paraId="2EDEAFC5" w14:textId="77777777" w:rsidR="00FB10B7" w:rsidRDefault="00FB10B7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</w:p>
          <w:p w14:paraId="1E0938CC" w14:textId="5092E818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Individuálne športy:</w:t>
            </w:r>
          </w:p>
          <w:p w14:paraId="62D49AE3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i. počet účastníkov nad 50 osôb: 3 body</w:t>
            </w:r>
          </w:p>
          <w:p w14:paraId="1146D9D3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počet účastníkov do  50 osôb: 2 body</w:t>
            </w:r>
          </w:p>
          <w:p w14:paraId="661F2195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organizácia úvodného ročníka podujatia : 1 bod</w:t>
            </w:r>
          </w:p>
          <w:p w14:paraId="068609E6" w14:textId="77777777" w:rsidR="00FB10B7" w:rsidRDefault="00FB10B7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</w:p>
          <w:p w14:paraId="7A7206DF" w14:textId="3009E43F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Kolektívne športy: </w:t>
            </w:r>
          </w:p>
          <w:p w14:paraId="037E983E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i. počet zúčastnených družstiev viac ako 15: 3 body</w:t>
            </w:r>
          </w:p>
          <w:p w14:paraId="2AA3467C" w14:textId="77777777" w:rsidR="00EF7D99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lastRenderedPageBreak/>
              <w:t>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počet zúčastnených družstiev menej ako 15: 2 body </w:t>
            </w:r>
          </w:p>
          <w:p w14:paraId="54D3D338" w14:textId="5F367B31" w:rsidR="00FB10B7" w:rsidRPr="00EF7D99" w:rsidRDefault="00EF7D99" w:rsidP="00B852AB">
            <w:pPr>
              <w:spacing w:after="0" w:line="240" w:lineRule="auto"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EF7D99">
              <w:rPr>
                <w:rFonts w:ascii="Calibri" w:eastAsia="Calibri" w:hAnsi="Calibri"/>
                <w:sz w:val="20"/>
                <w:szCs w:val="20"/>
              </w:rPr>
              <w:t>ii.</w:t>
            </w:r>
            <w:proofErr w:type="spellEnd"/>
            <w:r w:rsidRPr="00EF7D99">
              <w:rPr>
                <w:rFonts w:ascii="Calibri" w:eastAsia="Calibri" w:hAnsi="Calibri"/>
                <w:sz w:val="20"/>
                <w:szCs w:val="20"/>
              </w:rPr>
              <w:t xml:space="preserve"> . organizácia úvodného ročníka podujatia: 1 bod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D5AF2D1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lastRenderedPageBreak/>
              <w:t>0-3</w:t>
            </w:r>
          </w:p>
        </w:tc>
      </w:tr>
      <w:tr w:rsidR="00EF7D99" w:rsidRPr="00EF7D99" w14:paraId="2A1535F3" w14:textId="77777777" w:rsidTr="00FB10B7">
        <w:trPr>
          <w:trHeight w:hRule="exact" w:val="907"/>
          <w:jc w:val="center"/>
        </w:trPr>
        <w:tc>
          <w:tcPr>
            <w:tcW w:w="1617" w:type="pct"/>
            <w:vMerge w:val="restart"/>
            <w:shd w:val="clear" w:color="auto" w:fill="auto"/>
            <w:vAlign w:val="center"/>
            <w:hideMark/>
          </w:tcPr>
          <w:p w14:paraId="0C8679E1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 xml:space="preserve">Schopnosť realizovať projekt     </w:t>
            </w: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br/>
            </w:r>
          </w:p>
        </w:tc>
        <w:tc>
          <w:tcPr>
            <w:tcW w:w="634" w:type="pct"/>
            <w:vMerge w:val="restart"/>
            <w:shd w:val="clear" w:color="auto" w:fill="auto"/>
            <w:vAlign w:val="center"/>
            <w:hideMark/>
          </w:tcPr>
          <w:p w14:paraId="1DFE726D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10 BODOV</w:t>
            </w:r>
          </w:p>
        </w:tc>
        <w:tc>
          <w:tcPr>
            <w:tcW w:w="2328" w:type="pct"/>
            <w:shd w:val="clear" w:color="auto" w:fill="auto"/>
            <w:vAlign w:val="bottom"/>
            <w:hideMark/>
          </w:tcPr>
          <w:p w14:paraId="4578703A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Odborná, technická, materiálna a personálna spôsobilosť žiadateľa realizovať podujatie a s ním súvisiace aktivity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3876367D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0-5</w:t>
            </w:r>
          </w:p>
        </w:tc>
      </w:tr>
      <w:tr w:rsidR="00EF7D99" w:rsidRPr="00EF7D99" w14:paraId="2880CFF7" w14:textId="77777777" w:rsidTr="00FB10B7">
        <w:trPr>
          <w:trHeight w:val="702"/>
          <w:jc w:val="center"/>
        </w:trPr>
        <w:tc>
          <w:tcPr>
            <w:tcW w:w="1617" w:type="pct"/>
            <w:vMerge/>
            <w:vAlign w:val="center"/>
            <w:hideMark/>
          </w:tcPr>
          <w:p w14:paraId="0AC36B45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634" w:type="pct"/>
            <w:vMerge/>
            <w:vAlign w:val="center"/>
            <w:hideMark/>
          </w:tcPr>
          <w:p w14:paraId="05F6EE31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2328" w:type="pct"/>
            <w:shd w:val="clear" w:color="auto" w:fill="auto"/>
            <w:vAlign w:val="bottom"/>
            <w:hideMark/>
          </w:tcPr>
          <w:p w14:paraId="6D1C8326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Doterajšie výsledky žiadateľa v realizovaní plánovaných činností a ich úspešnosť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79E02F3A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sz w:val="20"/>
                <w:szCs w:val="20"/>
              </w:rPr>
              <w:t>0-5</w:t>
            </w:r>
          </w:p>
        </w:tc>
      </w:tr>
      <w:tr w:rsidR="00EF7D99" w:rsidRPr="00EF7D99" w14:paraId="1BC7825E" w14:textId="77777777" w:rsidTr="00FB10B7">
        <w:trPr>
          <w:trHeight w:val="267"/>
          <w:jc w:val="center"/>
        </w:trPr>
        <w:tc>
          <w:tcPr>
            <w:tcW w:w="1617" w:type="pct"/>
            <w:vAlign w:val="center"/>
          </w:tcPr>
          <w:p w14:paraId="70B6EF00" w14:textId="77777777" w:rsidR="00EF7D99" w:rsidRPr="00EF7D99" w:rsidRDefault="00EF7D99" w:rsidP="00CF6FC4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SPOLU</w:t>
            </w:r>
          </w:p>
        </w:tc>
        <w:tc>
          <w:tcPr>
            <w:tcW w:w="634" w:type="pct"/>
            <w:vAlign w:val="center"/>
          </w:tcPr>
          <w:p w14:paraId="34FBBCA6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EF7D99">
              <w:rPr>
                <w:rFonts w:ascii="Calibri" w:eastAsia="Calibri" w:hAnsi="Calibri"/>
                <w:b/>
                <w:sz w:val="20"/>
                <w:szCs w:val="20"/>
              </w:rPr>
              <w:t>50 BODOV</w:t>
            </w:r>
          </w:p>
        </w:tc>
        <w:tc>
          <w:tcPr>
            <w:tcW w:w="2328" w:type="pct"/>
            <w:shd w:val="clear" w:color="auto" w:fill="auto"/>
            <w:vAlign w:val="bottom"/>
          </w:tcPr>
          <w:p w14:paraId="38810AA4" w14:textId="77777777" w:rsidR="00EF7D99" w:rsidRPr="00EF7D99" w:rsidRDefault="00EF7D99" w:rsidP="00CF6FC4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22" w:type="pct"/>
            <w:shd w:val="clear" w:color="auto" w:fill="auto"/>
            <w:vAlign w:val="bottom"/>
          </w:tcPr>
          <w:p w14:paraId="4982035A" w14:textId="77777777" w:rsidR="00EF7D99" w:rsidRPr="00EF7D99" w:rsidRDefault="00EF7D99" w:rsidP="00CF6FC4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</w:tr>
    </w:tbl>
    <w:p w14:paraId="2FED2C74" w14:textId="05558064" w:rsidR="00EF7D99" w:rsidRDefault="00EF7D99" w:rsidP="00A70044">
      <w:pPr>
        <w:spacing w:after="0" w:line="240" w:lineRule="auto"/>
        <w:rPr>
          <w:rFonts w:ascii="Calibri" w:hAnsi="Calibri" w:cs="Arial"/>
          <w:b/>
          <w:bCs/>
          <w:sz w:val="20"/>
          <w:szCs w:val="20"/>
        </w:rPr>
      </w:pPr>
    </w:p>
    <w:p w14:paraId="3C2B222B" w14:textId="77777777" w:rsidR="00A70044" w:rsidRDefault="00A70044" w:rsidP="00A70044">
      <w:pPr>
        <w:spacing w:after="0" w:line="240" w:lineRule="auto"/>
        <w:rPr>
          <w:rFonts w:ascii="Calibri" w:hAnsi="Calibri" w:cs="Arial"/>
          <w:b/>
          <w:bCs/>
          <w:sz w:val="20"/>
          <w:szCs w:val="20"/>
        </w:rPr>
      </w:pPr>
    </w:p>
    <w:p w14:paraId="019597AC" w14:textId="1AC19151" w:rsidR="00AF063F" w:rsidRDefault="00AF063F" w:rsidP="00A70044">
      <w:pPr>
        <w:spacing w:after="0" w:line="240" w:lineRule="auto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color w:val="0070C0"/>
          <w:u w:val="single"/>
        </w:rPr>
        <w:t>PODPORA</w:t>
      </w:r>
      <w:r w:rsidR="00A70044">
        <w:rPr>
          <w:rFonts w:ascii="Calibri" w:hAnsi="Calibri" w:cs="Arial"/>
          <w:b/>
          <w:bCs/>
          <w:color w:val="0070C0"/>
          <w:u w:val="single"/>
        </w:rPr>
        <w:t xml:space="preserve"> KULTÚR</w:t>
      </w:r>
      <w:r w:rsidR="001557DF">
        <w:rPr>
          <w:rFonts w:ascii="Calibri" w:hAnsi="Calibri" w:cs="Arial"/>
          <w:b/>
          <w:bCs/>
          <w:color w:val="0070C0"/>
          <w:u w:val="single"/>
        </w:rPr>
        <w:t>Y</w:t>
      </w:r>
    </w:p>
    <w:p w14:paraId="07FE9CCD" w14:textId="5DCA9B0B" w:rsidR="00AF063F" w:rsidRDefault="00AF063F" w:rsidP="00A70044">
      <w:pPr>
        <w:spacing w:after="0" w:line="240" w:lineRule="auto"/>
        <w:rPr>
          <w:rFonts w:ascii="Calibri" w:hAnsi="Calibri" w:cs="Arial"/>
          <w:b/>
          <w:bCs/>
          <w:sz w:val="20"/>
          <w:szCs w:val="20"/>
        </w:rPr>
      </w:pPr>
    </w:p>
    <w:p w14:paraId="6B2F0011" w14:textId="76E715B8" w:rsidR="00AF063F" w:rsidRPr="004A6544" w:rsidRDefault="00AF063F" w:rsidP="00A70044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3261"/>
        <w:gridCol w:w="2552"/>
        <w:gridCol w:w="1553"/>
      </w:tblGrid>
      <w:tr w:rsidR="00AF063F" w:rsidRPr="00F46442" w14:paraId="468855AE" w14:textId="77777777" w:rsidTr="00CF6FC4">
        <w:tc>
          <w:tcPr>
            <w:tcW w:w="936" w:type="pct"/>
          </w:tcPr>
          <w:p w14:paraId="05227BAC" w14:textId="77777777" w:rsidR="00AF063F" w:rsidRPr="00F46442" w:rsidRDefault="00AF063F" w:rsidP="00CF6FC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46442">
              <w:rPr>
                <w:rFonts w:cstheme="minorHAnsi"/>
                <w:b/>
                <w:sz w:val="20"/>
                <w:szCs w:val="20"/>
              </w:rPr>
              <w:t>KRITÉRIUM</w:t>
            </w:r>
          </w:p>
        </w:tc>
        <w:tc>
          <w:tcPr>
            <w:tcW w:w="1799" w:type="pct"/>
          </w:tcPr>
          <w:p w14:paraId="16EF33C1" w14:textId="77777777" w:rsidR="00AF063F" w:rsidRPr="00F46442" w:rsidRDefault="00AF063F" w:rsidP="00CF6FC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46442">
              <w:rPr>
                <w:rFonts w:cstheme="minorHAnsi"/>
                <w:b/>
                <w:sz w:val="20"/>
                <w:szCs w:val="20"/>
              </w:rPr>
              <w:t>ZLOŽKY KRITÉRIÍ</w:t>
            </w:r>
          </w:p>
        </w:tc>
        <w:tc>
          <w:tcPr>
            <w:tcW w:w="1408" w:type="pct"/>
          </w:tcPr>
          <w:p w14:paraId="71A1246A" w14:textId="77777777" w:rsidR="00AF063F" w:rsidRPr="00F46442" w:rsidRDefault="00AF063F" w:rsidP="00CF6FC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46442">
              <w:rPr>
                <w:rFonts w:cstheme="minorHAnsi"/>
                <w:b/>
                <w:sz w:val="20"/>
                <w:szCs w:val="20"/>
              </w:rPr>
              <w:t>BODOVÉ HODNOTENIE</w:t>
            </w:r>
          </w:p>
        </w:tc>
        <w:tc>
          <w:tcPr>
            <w:tcW w:w="857" w:type="pct"/>
          </w:tcPr>
          <w:p w14:paraId="4DFEE447" w14:textId="77777777" w:rsidR="00AF063F" w:rsidRPr="00F46442" w:rsidRDefault="00AF063F" w:rsidP="00CF6FC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46442">
              <w:rPr>
                <w:rFonts w:cstheme="minorHAnsi"/>
                <w:b/>
                <w:sz w:val="20"/>
                <w:szCs w:val="20"/>
              </w:rPr>
              <w:t>MAX. POČET BODOV</w:t>
            </w:r>
          </w:p>
        </w:tc>
      </w:tr>
      <w:tr w:rsidR="00AF063F" w:rsidRPr="00F46442" w14:paraId="061DFF8A" w14:textId="77777777" w:rsidTr="00AA5CB2">
        <w:trPr>
          <w:trHeight w:val="1326"/>
        </w:trPr>
        <w:tc>
          <w:tcPr>
            <w:tcW w:w="936" w:type="pct"/>
            <w:shd w:val="clear" w:color="auto" w:fill="D9E2F3"/>
          </w:tcPr>
          <w:p w14:paraId="774BBE89" w14:textId="77777777" w:rsidR="00AF063F" w:rsidRPr="00F46442" w:rsidRDefault="00AF063F" w:rsidP="00AF063F">
            <w:pPr>
              <w:pStyle w:val="Odsekzoznamu"/>
              <w:numPr>
                <w:ilvl w:val="0"/>
                <w:numId w:val="8"/>
              </w:numPr>
              <w:spacing w:after="0" w:line="240" w:lineRule="auto"/>
              <w:ind w:left="120" w:hanging="218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 xml:space="preserve">Obsahový súlad s cieľmi výzvy </w:t>
            </w:r>
          </w:p>
        </w:tc>
        <w:tc>
          <w:tcPr>
            <w:tcW w:w="1799" w:type="pct"/>
            <w:shd w:val="clear" w:color="auto" w:fill="D9E2F3"/>
          </w:tcPr>
          <w:p w14:paraId="2FD9952B" w14:textId="77777777" w:rsidR="00AF063F" w:rsidRPr="00F46442" w:rsidRDefault="00AF063F" w:rsidP="00AF063F">
            <w:pPr>
              <w:pStyle w:val="Odsekzoznamu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Jedinečnosť navrhovaného konceptu</w:t>
            </w:r>
          </w:p>
          <w:p w14:paraId="493C4ECA" w14:textId="77777777" w:rsidR="00AF063F" w:rsidRPr="00F46442" w:rsidRDefault="00AF063F" w:rsidP="00AF063F">
            <w:pPr>
              <w:pStyle w:val="Odsekzoznamu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Umelecký prínos</w:t>
            </w:r>
          </w:p>
          <w:p w14:paraId="29A76FC1" w14:textId="77777777" w:rsidR="00AF063F" w:rsidRPr="00F46442" w:rsidRDefault="00AF063F" w:rsidP="00AF063F">
            <w:pPr>
              <w:pStyle w:val="Odsekzoznamu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Vklad do kontextu súčasných trendov a tendencií v kultúre a umení</w:t>
            </w:r>
          </w:p>
        </w:tc>
        <w:tc>
          <w:tcPr>
            <w:tcW w:w="1408" w:type="pct"/>
            <w:shd w:val="clear" w:color="auto" w:fill="D9E2F3"/>
          </w:tcPr>
          <w:p w14:paraId="177706D3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 xml:space="preserve">Intervalové hodnotenie za každé kritérium: </w:t>
            </w:r>
          </w:p>
          <w:p w14:paraId="4C4D799C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 xml:space="preserve">5 bodov </w:t>
            </w:r>
          </w:p>
          <w:p w14:paraId="533F2EE9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5 bodov</w:t>
            </w:r>
          </w:p>
          <w:p w14:paraId="39F7874C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5 bodov</w:t>
            </w:r>
          </w:p>
        </w:tc>
        <w:tc>
          <w:tcPr>
            <w:tcW w:w="857" w:type="pct"/>
            <w:shd w:val="clear" w:color="auto" w:fill="D9E2F3"/>
          </w:tcPr>
          <w:p w14:paraId="680E429A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max. 15 bodov</w:t>
            </w:r>
          </w:p>
        </w:tc>
      </w:tr>
      <w:tr w:rsidR="00AF063F" w:rsidRPr="00F46442" w14:paraId="1AD85E3A" w14:textId="77777777" w:rsidTr="00CF6FC4">
        <w:tc>
          <w:tcPr>
            <w:tcW w:w="936" w:type="pct"/>
          </w:tcPr>
          <w:p w14:paraId="47E112B2" w14:textId="77777777" w:rsidR="00AF063F" w:rsidRPr="00F46442" w:rsidRDefault="00AF063F" w:rsidP="00AF063F">
            <w:pPr>
              <w:pStyle w:val="Odsekzoznamu"/>
              <w:numPr>
                <w:ilvl w:val="0"/>
                <w:numId w:val="8"/>
              </w:numPr>
              <w:spacing w:after="0" w:line="240" w:lineRule="auto"/>
              <w:ind w:left="120" w:hanging="218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Význam projektu</w:t>
            </w:r>
          </w:p>
        </w:tc>
        <w:tc>
          <w:tcPr>
            <w:tcW w:w="1799" w:type="pct"/>
          </w:tcPr>
          <w:p w14:paraId="20970E08" w14:textId="77777777" w:rsidR="00AF063F" w:rsidRPr="00F46442" w:rsidRDefault="00AF063F" w:rsidP="00AF063F">
            <w:pPr>
              <w:pStyle w:val="Odsekzoznamu"/>
              <w:numPr>
                <w:ilvl w:val="0"/>
                <w:numId w:val="10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Význam pre rozvoj spoločnosti</w:t>
            </w:r>
          </w:p>
          <w:p w14:paraId="5E021ACD" w14:textId="77777777" w:rsidR="00AF063F" w:rsidRPr="00F46442" w:rsidRDefault="00AF063F" w:rsidP="00AF063F">
            <w:pPr>
              <w:pStyle w:val="Odsekzoznamu"/>
              <w:numPr>
                <w:ilvl w:val="0"/>
                <w:numId w:val="10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 xml:space="preserve">Regionálny význam </w:t>
            </w:r>
          </w:p>
          <w:p w14:paraId="11CB18C5" w14:textId="77777777" w:rsidR="00AF063F" w:rsidRPr="00F46442" w:rsidRDefault="00AF063F" w:rsidP="00AF063F">
            <w:pPr>
              <w:pStyle w:val="Odsekzoznamu"/>
              <w:numPr>
                <w:ilvl w:val="0"/>
                <w:numId w:val="10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 xml:space="preserve">Sektorový význam a práca s cieľovou skupinou </w:t>
            </w:r>
          </w:p>
        </w:tc>
        <w:tc>
          <w:tcPr>
            <w:tcW w:w="1408" w:type="pct"/>
          </w:tcPr>
          <w:p w14:paraId="3781FF6E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 xml:space="preserve">Intervalové hodnotenie za každé kritérium: </w:t>
            </w:r>
          </w:p>
          <w:p w14:paraId="1130EBD7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5 bodov</w:t>
            </w:r>
          </w:p>
          <w:p w14:paraId="1CD45885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5 bodov</w:t>
            </w:r>
          </w:p>
          <w:p w14:paraId="1954AFC0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 xml:space="preserve">5 bodov </w:t>
            </w:r>
          </w:p>
        </w:tc>
        <w:tc>
          <w:tcPr>
            <w:tcW w:w="857" w:type="pct"/>
          </w:tcPr>
          <w:p w14:paraId="60E70C86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max. 15 bodov</w:t>
            </w:r>
          </w:p>
        </w:tc>
      </w:tr>
      <w:tr w:rsidR="00AF063F" w:rsidRPr="00F46442" w14:paraId="47E558CA" w14:textId="77777777" w:rsidTr="00AA5CB2">
        <w:tc>
          <w:tcPr>
            <w:tcW w:w="936" w:type="pct"/>
            <w:shd w:val="clear" w:color="auto" w:fill="D9E2F3"/>
          </w:tcPr>
          <w:p w14:paraId="79A39FF9" w14:textId="77777777" w:rsidR="00AF063F" w:rsidRPr="00F46442" w:rsidRDefault="00AF063F" w:rsidP="00AF063F">
            <w:pPr>
              <w:pStyle w:val="Odsekzoznamu"/>
              <w:numPr>
                <w:ilvl w:val="0"/>
                <w:numId w:val="8"/>
              </w:numPr>
              <w:spacing w:after="0" w:line="240" w:lineRule="auto"/>
              <w:ind w:left="120" w:hanging="218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Kvalita projektovej dokumentácie</w:t>
            </w:r>
          </w:p>
        </w:tc>
        <w:tc>
          <w:tcPr>
            <w:tcW w:w="1799" w:type="pct"/>
            <w:shd w:val="clear" w:color="auto" w:fill="D9E2F3"/>
          </w:tcPr>
          <w:p w14:paraId="153D098C" w14:textId="77777777" w:rsidR="00AF063F" w:rsidRPr="00F46442" w:rsidRDefault="00AF063F" w:rsidP="00AF063F">
            <w:pPr>
              <w:pStyle w:val="Odsekzoznamu"/>
              <w:numPr>
                <w:ilvl w:val="0"/>
                <w:numId w:val="11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Zrozumiteľnosť</w:t>
            </w:r>
          </w:p>
          <w:p w14:paraId="61A3FD86" w14:textId="77777777" w:rsidR="00AF063F" w:rsidRPr="00F46442" w:rsidRDefault="00AF063F" w:rsidP="00AF063F">
            <w:pPr>
              <w:pStyle w:val="Odsekzoznamu"/>
              <w:numPr>
                <w:ilvl w:val="0"/>
                <w:numId w:val="11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Jasne formulované merateľné ciele projektu</w:t>
            </w:r>
          </w:p>
          <w:p w14:paraId="6B41EA53" w14:textId="77777777" w:rsidR="00AF063F" w:rsidRPr="00F46442" w:rsidRDefault="00AF063F" w:rsidP="00AF063F">
            <w:pPr>
              <w:pStyle w:val="Odsekzoznamu"/>
              <w:numPr>
                <w:ilvl w:val="0"/>
                <w:numId w:val="11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Spôsob dosiahnutia stanovených cieľov</w:t>
            </w:r>
          </w:p>
          <w:p w14:paraId="5AC75A87" w14:textId="77777777" w:rsidR="00AF063F" w:rsidRPr="00F46442" w:rsidRDefault="00AF063F" w:rsidP="00AF063F">
            <w:pPr>
              <w:pStyle w:val="Odsekzoznamu"/>
              <w:numPr>
                <w:ilvl w:val="0"/>
                <w:numId w:val="11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Udržateľnosť projektu</w:t>
            </w:r>
          </w:p>
        </w:tc>
        <w:tc>
          <w:tcPr>
            <w:tcW w:w="1408" w:type="pct"/>
            <w:shd w:val="clear" w:color="auto" w:fill="D9E2F3"/>
          </w:tcPr>
          <w:p w14:paraId="2CE8C7EF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7" w:type="pct"/>
            <w:shd w:val="clear" w:color="auto" w:fill="D9E2F3"/>
          </w:tcPr>
          <w:p w14:paraId="794ADBF6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max. 10 bodov</w:t>
            </w:r>
          </w:p>
        </w:tc>
      </w:tr>
      <w:tr w:rsidR="00AF063F" w:rsidRPr="00F46442" w14:paraId="50F3EE8A" w14:textId="77777777" w:rsidTr="00CF6FC4">
        <w:tc>
          <w:tcPr>
            <w:tcW w:w="936" w:type="pct"/>
          </w:tcPr>
          <w:p w14:paraId="448C10EE" w14:textId="77777777" w:rsidR="00AF063F" w:rsidRPr="00F46442" w:rsidRDefault="00AF063F" w:rsidP="00AF063F">
            <w:pPr>
              <w:pStyle w:val="Odsekzoznamu"/>
              <w:numPr>
                <w:ilvl w:val="0"/>
                <w:numId w:val="8"/>
              </w:numPr>
              <w:spacing w:after="0" w:line="240" w:lineRule="auto"/>
              <w:ind w:left="120" w:hanging="218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Rozpočet projektu</w:t>
            </w:r>
          </w:p>
        </w:tc>
        <w:tc>
          <w:tcPr>
            <w:tcW w:w="1799" w:type="pct"/>
          </w:tcPr>
          <w:p w14:paraId="4C72423E" w14:textId="77777777" w:rsidR="00AF063F" w:rsidRPr="00F46442" w:rsidRDefault="00AF063F" w:rsidP="00AF063F">
            <w:pPr>
              <w:pStyle w:val="Odsekzoznamu"/>
              <w:numPr>
                <w:ilvl w:val="0"/>
                <w:numId w:val="12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Primeranosť,</w:t>
            </w:r>
          </w:p>
          <w:p w14:paraId="56641ED0" w14:textId="77777777" w:rsidR="00AF063F" w:rsidRPr="00F46442" w:rsidRDefault="00AF063F" w:rsidP="00AF063F">
            <w:pPr>
              <w:pStyle w:val="Odsekzoznamu"/>
              <w:numPr>
                <w:ilvl w:val="0"/>
                <w:numId w:val="12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 xml:space="preserve">Hospodárnosť </w:t>
            </w:r>
          </w:p>
          <w:p w14:paraId="59FEE6AE" w14:textId="77777777" w:rsidR="00AF063F" w:rsidRPr="00F46442" w:rsidRDefault="00AF063F" w:rsidP="00AF063F">
            <w:pPr>
              <w:pStyle w:val="Odsekzoznamu"/>
              <w:numPr>
                <w:ilvl w:val="0"/>
                <w:numId w:val="12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Reálnosť rozpočtu</w:t>
            </w:r>
          </w:p>
          <w:p w14:paraId="22E4883D" w14:textId="77777777" w:rsidR="00AF063F" w:rsidRPr="00F46442" w:rsidRDefault="00AF063F" w:rsidP="00AF063F">
            <w:pPr>
              <w:pStyle w:val="Odsekzoznamu"/>
              <w:numPr>
                <w:ilvl w:val="0"/>
                <w:numId w:val="12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Viaczdrojové financovanie</w:t>
            </w:r>
          </w:p>
        </w:tc>
        <w:tc>
          <w:tcPr>
            <w:tcW w:w="1408" w:type="pct"/>
          </w:tcPr>
          <w:p w14:paraId="344B5CA2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7" w:type="pct"/>
          </w:tcPr>
          <w:p w14:paraId="4A2D8FD6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max. 10 bodov</w:t>
            </w:r>
          </w:p>
        </w:tc>
      </w:tr>
      <w:tr w:rsidR="00AF063F" w:rsidRPr="00F46442" w14:paraId="07AEFB49" w14:textId="77777777" w:rsidTr="00AA5CB2">
        <w:tc>
          <w:tcPr>
            <w:tcW w:w="936" w:type="pct"/>
            <w:shd w:val="clear" w:color="auto" w:fill="D9E2F3"/>
          </w:tcPr>
          <w:p w14:paraId="39131041" w14:textId="77777777" w:rsidR="00AF063F" w:rsidRPr="00F46442" w:rsidRDefault="00AF063F" w:rsidP="00AF063F">
            <w:pPr>
              <w:pStyle w:val="Odsekzoznamu"/>
              <w:numPr>
                <w:ilvl w:val="0"/>
                <w:numId w:val="8"/>
              </w:numPr>
              <w:spacing w:after="0" w:line="240" w:lineRule="auto"/>
              <w:ind w:left="120" w:hanging="218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Schopnosť realizácie projektu</w:t>
            </w:r>
          </w:p>
        </w:tc>
        <w:tc>
          <w:tcPr>
            <w:tcW w:w="1799" w:type="pct"/>
            <w:shd w:val="clear" w:color="auto" w:fill="D9E2F3"/>
          </w:tcPr>
          <w:p w14:paraId="2B636B93" w14:textId="77777777" w:rsidR="00AF063F" w:rsidRPr="00F46442" w:rsidRDefault="00AF063F" w:rsidP="00AF063F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Odborné predpoklady žiadateľov</w:t>
            </w:r>
          </w:p>
          <w:p w14:paraId="2022B7B4" w14:textId="77777777" w:rsidR="00AF063F" w:rsidRPr="00F46442" w:rsidRDefault="00AF063F" w:rsidP="00AF063F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Zrozumiteľný realizačný plán</w:t>
            </w:r>
          </w:p>
          <w:p w14:paraId="6EEE2AF0" w14:textId="77777777" w:rsidR="00AF063F" w:rsidRPr="00F46442" w:rsidRDefault="00AF063F" w:rsidP="00AF063F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Vykonateľný realizačný plán</w:t>
            </w:r>
          </w:p>
          <w:p w14:paraId="41F21C05" w14:textId="77777777" w:rsidR="00AF063F" w:rsidRPr="00F46442" w:rsidRDefault="00AF063F" w:rsidP="00AF063F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Spolupráca s ďalšími partnermi</w:t>
            </w:r>
          </w:p>
          <w:p w14:paraId="0029B5C6" w14:textId="77777777" w:rsidR="00AF063F" w:rsidRPr="00F46442" w:rsidRDefault="00AF063F" w:rsidP="00AF063F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ind w:left="456"/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Doterajšie výsledky žiadateľa</w:t>
            </w:r>
          </w:p>
        </w:tc>
        <w:tc>
          <w:tcPr>
            <w:tcW w:w="1408" w:type="pct"/>
            <w:shd w:val="clear" w:color="auto" w:fill="D9E2F3"/>
          </w:tcPr>
          <w:p w14:paraId="5B2F2B1E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 xml:space="preserve">Kumulatívne načítavanie bodov, za každé splnené kritérium 2 body. </w:t>
            </w:r>
          </w:p>
        </w:tc>
        <w:tc>
          <w:tcPr>
            <w:tcW w:w="857" w:type="pct"/>
            <w:shd w:val="clear" w:color="auto" w:fill="D9E2F3"/>
          </w:tcPr>
          <w:p w14:paraId="3B9614F6" w14:textId="77777777" w:rsidR="00AF063F" w:rsidRPr="00F46442" w:rsidRDefault="00AF063F" w:rsidP="00CF6FC4">
            <w:pPr>
              <w:rPr>
                <w:rFonts w:cstheme="minorHAnsi"/>
                <w:sz w:val="20"/>
                <w:szCs w:val="20"/>
              </w:rPr>
            </w:pPr>
            <w:r w:rsidRPr="00F46442">
              <w:rPr>
                <w:rFonts w:cstheme="minorHAnsi"/>
                <w:sz w:val="20"/>
                <w:szCs w:val="20"/>
              </w:rPr>
              <w:t>max. 10 bodov</w:t>
            </w:r>
          </w:p>
        </w:tc>
      </w:tr>
    </w:tbl>
    <w:p w14:paraId="5EEAD1CB" w14:textId="067E873B" w:rsidR="00AF063F" w:rsidRPr="00164232" w:rsidRDefault="00AF063F" w:rsidP="00164232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64232">
        <w:rPr>
          <w:rFonts w:cstheme="minorHAnsi"/>
          <w:sz w:val="20"/>
          <w:szCs w:val="20"/>
        </w:rPr>
        <w:t>Kvalita a jedinečnosť projektu v kontexte doručených projektov v danej oblasti podpory sa bude posudzovať v</w:t>
      </w:r>
      <w:r w:rsidR="00164232">
        <w:rPr>
          <w:rFonts w:cstheme="minorHAnsi"/>
          <w:sz w:val="20"/>
          <w:szCs w:val="20"/>
        </w:rPr>
        <w:t> </w:t>
      </w:r>
      <w:r w:rsidRPr="00164232">
        <w:rPr>
          <w:rFonts w:cstheme="minorHAnsi"/>
          <w:sz w:val="20"/>
          <w:szCs w:val="20"/>
        </w:rPr>
        <w:t>rámci jednotlivých obsahovo príslušných podoblastí podpory, do ktorých sa žiadateľ prihlásil.</w:t>
      </w:r>
    </w:p>
    <w:p w14:paraId="0ED6C37F" w14:textId="6016A245" w:rsidR="00AF063F" w:rsidRDefault="00AF063F">
      <w:pPr>
        <w:rPr>
          <w:rFonts w:ascii="Calibri" w:hAnsi="Calibri" w:cs="Arial"/>
          <w:b/>
          <w:bCs/>
          <w:sz w:val="20"/>
          <w:szCs w:val="20"/>
        </w:rPr>
      </w:pPr>
    </w:p>
    <w:p w14:paraId="0A2A608B" w14:textId="48D4A069" w:rsidR="00AF063F" w:rsidRDefault="00AF063F" w:rsidP="004A6544">
      <w:pPr>
        <w:spacing w:after="0" w:line="240" w:lineRule="auto"/>
        <w:rPr>
          <w:rFonts w:ascii="Calibri" w:hAnsi="Calibri" w:cs="Arial"/>
          <w:b/>
          <w:bCs/>
          <w:color w:val="0070C0"/>
          <w:u w:val="single"/>
        </w:rPr>
      </w:pPr>
      <w:r>
        <w:rPr>
          <w:rFonts w:ascii="Calibri" w:hAnsi="Calibri" w:cs="Arial"/>
          <w:b/>
          <w:bCs/>
          <w:color w:val="0070C0"/>
          <w:u w:val="single"/>
        </w:rPr>
        <w:lastRenderedPageBreak/>
        <w:t>PODPORA OCHRANY ŽIVOTNÉHO PROSTREDIA A ROZVOJA VIDIEKA</w:t>
      </w:r>
    </w:p>
    <w:p w14:paraId="1B14B7B5" w14:textId="6F55CBFD" w:rsidR="00AF063F" w:rsidRDefault="00AF063F" w:rsidP="004A6544">
      <w:pPr>
        <w:spacing w:after="0" w:line="240" w:lineRule="auto"/>
        <w:rPr>
          <w:rFonts w:ascii="Calibri" w:hAnsi="Calibri" w:cs="Arial"/>
          <w:b/>
          <w:bCs/>
          <w:sz w:val="20"/>
          <w:szCs w:val="20"/>
        </w:rPr>
      </w:pPr>
    </w:p>
    <w:p w14:paraId="497FAB23" w14:textId="77777777" w:rsidR="004A6544" w:rsidRDefault="004A6544" w:rsidP="004A6544">
      <w:pPr>
        <w:spacing w:after="0" w:line="240" w:lineRule="auto"/>
        <w:rPr>
          <w:rFonts w:ascii="Calibri" w:hAnsi="Calibri" w:cs="Arial"/>
          <w:b/>
          <w:bCs/>
          <w:sz w:val="20"/>
          <w:szCs w:val="20"/>
        </w:rPr>
      </w:pPr>
    </w:p>
    <w:p w14:paraId="5C4EB880" w14:textId="7322EC4E" w:rsidR="004A6544" w:rsidRDefault="004A6544" w:rsidP="004A6544">
      <w:pPr>
        <w:pStyle w:val="Odsekzoznamu"/>
        <w:numPr>
          <w:ilvl w:val="0"/>
          <w:numId w:val="17"/>
        </w:numPr>
        <w:spacing w:after="0" w:line="240" w:lineRule="auto"/>
        <w:rPr>
          <w:b/>
          <w:bCs/>
          <w:color w:val="0070C0"/>
        </w:rPr>
      </w:pPr>
      <w:r w:rsidRPr="004A6544">
        <w:rPr>
          <w:b/>
          <w:bCs/>
          <w:color w:val="0070C0"/>
        </w:rPr>
        <w:t>Pre oblasť podpory Životné prostredie a verejná infraštruktúra sú stanovené nasledujúce kritériá:</w:t>
      </w:r>
    </w:p>
    <w:p w14:paraId="1DD05B62" w14:textId="6434D8C9" w:rsidR="004A6544" w:rsidRDefault="004A6544" w:rsidP="004A6544">
      <w:pPr>
        <w:pStyle w:val="Odsekzoznamu"/>
        <w:spacing w:after="0" w:line="240" w:lineRule="auto"/>
        <w:ind w:left="360"/>
        <w:rPr>
          <w:b/>
          <w:bCs/>
          <w:color w:val="0070C0"/>
          <w:sz w:val="20"/>
          <w:szCs w:val="20"/>
        </w:rPr>
      </w:pPr>
    </w:p>
    <w:p w14:paraId="5A6D7846" w14:textId="77777777" w:rsidR="00EE2523" w:rsidRPr="009B37C3" w:rsidRDefault="00EE2523" w:rsidP="004A6544">
      <w:pPr>
        <w:pStyle w:val="Odsekzoznamu"/>
        <w:spacing w:after="0" w:line="240" w:lineRule="auto"/>
        <w:ind w:left="360"/>
        <w:rPr>
          <w:b/>
          <w:bCs/>
          <w:color w:val="0070C0"/>
          <w:sz w:val="20"/>
          <w:szCs w:val="20"/>
        </w:rPr>
      </w:pPr>
    </w:p>
    <w:tbl>
      <w:tblPr>
        <w:tblW w:w="8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4"/>
        <w:gridCol w:w="3350"/>
        <w:gridCol w:w="897"/>
        <w:gridCol w:w="959"/>
        <w:gridCol w:w="3424"/>
      </w:tblGrid>
      <w:tr w:rsidR="00AA5CB2" w:rsidRPr="00997A90" w14:paraId="71F18DEE" w14:textId="77777777" w:rsidTr="00AA5CB2">
        <w:trPr>
          <w:trHeight w:val="663"/>
        </w:trPr>
        <w:tc>
          <w:tcPr>
            <w:tcW w:w="284" w:type="dxa"/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5A31BD9" w14:textId="77777777" w:rsidR="00AA5CB2" w:rsidRPr="00997A90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997A90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  </w:t>
            </w:r>
          </w:p>
        </w:tc>
        <w:tc>
          <w:tcPr>
            <w:tcW w:w="3350" w:type="dxa"/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701551" w14:textId="77777777" w:rsidR="00AA5CB2" w:rsidRPr="00997A90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997A9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k-SK"/>
              </w:rPr>
              <w:t>Názov kritéria</w:t>
            </w:r>
            <w:r w:rsidRPr="00997A90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97" w:type="dxa"/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F2930" w14:textId="77777777" w:rsid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k-SK"/>
              </w:rPr>
              <w:t xml:space="preserve">Počet </w:t>
            </w:r>
          </w:p>
          <w:p w14:paraId="4FEEBB30" w14:textId="49A0B511" w:rsidR="00AA5CB2" w:rsidRPr="00997A90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997A9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k-SK"/>
              </w:rPr>
              <w:t>bodov</w:t>
            </w:r>
            <w:r w:rsidRPr="00997A90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383" w:type="dxa"/>
            <w:gridSpan w:val="2"/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8FF688" w14:textId="77777777" w:rsidR="00AA5CB2" w:rsidRPr="00997A90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997A9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k-SK"/>
              </w:rPr>
              <w:t>Bodovanie</w:t>
            </w:r>
            <w:r w:rsidRPr="00997A90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AA5CB2" w:rsidRPr="00997A90" w14:paraId="580CAF71" w14:textId="77777777" w:rsidTr="00AA5CB2">
        <w:trPr>
          <w:trHeight w:val="715"/>
        </w:trPr>
        <w:tc>
          <w:tcPr>
            <w:tcW w:w="284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ECB16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a) </w:t>
            </w:r>
          </w:p>
        </w:tc>
        <w:tc>
          <w:tcPr>
            <w:tcW w:w="335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1ECED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Dopad projektu na obyvateľstvo </w:t>
            </w:r>
          </w:p>
        </w:tc>
        <w:tc>
          <w:tcPr>
            <w:tcW w:w="897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8B0316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0 – 10 </w:t>
            </w:r>
          </w:p>
        </w:tc>
        <w:tc>
          <w:tcPr>
            <w:tcW w:w="9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02254F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1 bod </w:t>
            </w:r>
          </w:p>
        </w:tc>
        <w:tc>
          <w:tcPr>
            <w:tcW w:w="34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DF1A9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projekt má dopad na určitú časť obyvateľstva obce (časť obce, ulica a pod.) </w:t>
            </w:r>
          </w:p>
        </w:tc>
      </w:tr>
      <w:tr w:rsidR="00AA5CB2" w:rsidRPr="00997A90" w14:paraId="63777BE6" w14:textId="77777777" w:rsidTr="00AA5CB2">
        <w:trPr>
          <w:trHeight w:val="697"/>
        </w:trPr>
        <w:tc>
          <w:tcPr>
            <w:tcW w:w="284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37417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335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7981BA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897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72A1A5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9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0387D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5 bodov </w:t>
            </w:r>
          </w:p>
        </w:tc>
        <w:tc>
          <w:tcPr>
            <w:tcW w:w="34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7415DC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projekt má dopad na obyvateľov väčšiny obce </w:t>
            </w:r>
          </w:p>
        </w:tc>
      </w:tr>
      <w:tr w:rsidR="00AA5CB2" w:rsidRPr="00997A90" w14:paraId="1E3A9056" w14:textId="77777777" w:rsidTr="00AA5CB2">
        <w:trPr>
          <w:trHeight w:val="715"/>
        </w:trPr>
        <w:tc>
          <w:tcPr>
            <w:tcW w:w="284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D924BB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335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6315A5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897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420A38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9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8EF7CA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10 bodov </w:t>
            </w:r>
          </w:p>
        </w:tc>
        <w:tc>
          <w:tcPr>
            <w:tcW w:w="34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C4B403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projekt má dopad na obyvateľov viacerých obcí, prípadne mikroregiónov </w:t>
            </w:r>
          </w:p>
        </w:tc>
      </w:tr>
      <w:tr w:rsidR="00AA5CB2" w:rsidRPr="00997A90" w14:paraId="3EB32C4D" w14:textId="77777777" w:rsidTr="00AA5CB2">
        <w:trPr>
          <w:trHeight w:val="348"/>
        </w:trPr>
        <w:tc>
          <w:tcPr>
            <w:tcW w:w="284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00464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b) </w:t>
            </w:r>
          </w:p>
        </w:tc>
        <w:tc>
          <w:tcPr>
            <w:tcW w:w="335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753F4E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Počet realizovaných aktivít zameraných na adaptáciu na nepriaznivé dôsledky zmeny klímy  </w:t>
            </w:r>
          </w:p>
        </w:tc>
        <w:tc>
          <w:tcPr>
            <w:tcW w:w="897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A580C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3 – 10 </w:t>
            </w:r>
          </w:p>
        </w:tc>
        <w:tc>
          <w:tcPr>
            <w:tcW w:w="9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E08D7E" w14:textId="3CF6D20A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3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 xml:space="preserve"> body</w:t>
            </w: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4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0D90B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2 aktivity </w:t>
            </w:r>
          </w:p>
        </w:tc>
      </w:tr>
      <w:tr w:rsidR="00AA5CB2" w:rsidRPr="00997A90" w14:paraId="00981D96" w14:textId="77777777" w:rsidTr="00AA5CB2">
        <w:trPr>
          <w:trHeight w:val="348"/>
        </w:trPr>
        <w:tc>
          <w:tcPr>
            <w:tcW w:w="284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B74D60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335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0600C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897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19616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9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B788C9" w14:textId="61E95F0B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7 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bodov</w:t>
            </w:r>
          </w:p>
        </w:tc>
        <w:tc>
          <w:tcPr>
            <w:tcW w:w="34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0742BD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3 aktivity </w:t>
            </w:r>
          </w:p>
        </w:tc>
      </w:tr>
      <w:tr w:rsidR="00AA5CB2" w:rsidRPr="00997A90" w14:paraId="1C6D6764" w14:textId="77777777" w:rsidTr="00AA5CB2">
        <w:trPr>
          <w:trHeight w:val="366"/>
        </w:trPr>
        <w:tc>
          <w:tcPr>
            <w:tcW w:w="284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3BD8F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335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7C0E64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897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0BF6F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9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CEC80" w14:textId="70273C04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10 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bodov</w:t>
            </w:r>
          </w:p>
        </w:tc>
        <w:tc>
          <w:tcPr>
            <w:tcW w:w="34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9C8EA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4 a viac aktivít </w:t>
            </w:r>
          </w:p>
        </w:tc>
      </w:tr>
      <w:tr w:rsidR="00AA5CB2" w:rsidRPr="00997A90" w14:paraId="5902CE26" w14:textId="77777777" w:rsidTr="00AA5CB2">
        <w:trPr>
          <w:trHeight w:val="715"/>
        </w:trPr>
        <w:tc>
          <w:tcPr>
            <w:tcW w:w="2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242B84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c) </w:t>
            </w:r>
          </w:p>
        </w:tc>
        <w:tc>
          <w:tcPr>
            <w:tcW w:w="3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A625AC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Finančná stránka projektu – primeranosť, hospodárnosť, reálnosť rozpočtu </w:t>
            </w:r>
          </w:p>
        </w:tc>
        <w:tc>
          <w:tcPr>
            <w:tcW w:w="89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EC3C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0 – 15  </w:t>
            </w:r>
          </w:p>
        </w:tc>
        <w:tc>
          <w:tcPr>
            <w:tcW w:w="9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168ED9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  </w:t>
            </w:r>
          </w:p>
        </w:tc>
        <w:tc>
          <w:tcPr>
            <w:tcW w:w="34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2C52C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  </w:t>
            </w:r>
          </w:p>
        </w:tc>
      </w:tr>
      <w:tr w:rsidR="00AA5CB2" w:rsidRPr="00997A90" w14:paraId="6D0D1244" w14:textId="77777777" w:rsidTr="00AA5CB2">
        <w:trPr>
          <w:trHeight w:val="348"/>
        </w:trPr>
        <w:tc>
          <w:tcPr>
            <w:tcW w:w="284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AB653D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d) </w:t>
            </w:r>
          </w:p>
        </w:tc>
        <w:tc>
          <w:tcPr>
            <w:tcW w:w="335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57C268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Miera spolufinancovania projektu zo strany žiadateľa </w:t>
            </w:r>
          </w:p>
        </w:tc>
        <w:tc>
          <w:tcPr>
            <w:tcW w:w="897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9E32E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0 – 5  </w:t>
            </w:r>
          </w:p>
        </w:tc>
        <w:tc>
          <w:tcPr>
            <w:tcW w:w="9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1D158E" w14:textId="24962B53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1 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bod</w:t>
            </w:r>
          </w:p>
        </w:tc>
        <w:tc>
          <w:tcPr>
            <w:tcW w:w="34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0CB1E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25% spolufinancovanie </w:t>
            </w:r>
          </w:p>
        </w:tc>
      </w:tr>
      <w:tr w:rsidR="00AA5CB2" w:rsidRPr="00997A90" w14:paraId="544AF5CC" w14:textId="77777777" w:rsidTr="00AA5CB2">
        <w:trPr>
          <w:trHeight w:val="348"/>
        </w:trPr>
        <w:tc>
          <w:tcPr>
            <w:tcW w:w="284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2A8C6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335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918754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897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015B5D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9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1ABAF5" w14:textId="7FE4470C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3 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body</w:t>
            </w:r>
          </w:p>
        </w:tc>
        <w:tc>
          <w:tcPr>
            <w:tcW w:w="34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2F702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viac ako 25% až 50% spolufinancovanie </w:t>
            </w:r>
          </w:p>
        </w:tc>
      </w:tr>
      <w:tr w:rsidR="00AA5CB2" w:rsidRPr="00997A90" w14:paraId="1306CC05" w14:textId="77777777" w:rsidTr="00AA5CB2">
        <w:trPr>
          <w:trHeight w:val="366"/>
        </w:trPr>
        <w:tc>
          <w:tcPr>
            <w:tcW w:w="284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C46681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335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D4312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897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22EC13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</w:p>
        </w:tc>
        <w:tc>
          <w:tcPr>
            <w:tcW w:w="9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C742E9" w14:textId="1A3B7B89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5 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bodov</w:t>
            </w:r>
          </w:p>
        </w:tc>
        <w:tc>
          <w:tcPr>
            <w:tcW w:w="34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EAC59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viac ako 50% spolufinancovanie </w:t>
            </w:r>
          </w:p>
        </w:tc>
      </w:tr>
      <w:tr w:rsidR="00AA5CB2" w:rsidRPr="00997A90" w14:paraId="4BAC9A30" w14:textId="77777777" w:rsidTr="00AA5CB2">
        <w:trPr>
          <w:trHeight w:val="1412"/>
        </w:trPr>
        <w:tc>
          <w:tcPr>
            <w:tcW w:w="2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CD8EB2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e) </w:t>
            </w:r>
          </w:p>
        </w:tc>
        <w:tc>
          <w:tcPr>
            <w:tcW w:w="3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E802F5" w14:textId="77777777" w:rsidR="00AA5CB2" w:rsidRPr="00AA5CB2" w:rsidRDefault="00AA5CB2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Prínos projektu pre zvýšenie miery adaptácie na nepriaznivé dôsledky zmeny klímy v rámci územia Bratislavského kraja, ktoré sú v súlade s vybranými strategickými dokumentami BSK </w:t>
            </w:r>
          </w:p>
        </w:tc>
        <w:tc>
          <w:tcPr>
            <w:tcW w:w="89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61EA2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0-10  </w:t>
            </w:r>
          </w:p>
        </w:tc>
        <w:tc>
          <w:tcPr>
            <w:tcW w:w="9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921E72" w14:textId="77777777" w:rsidR="00AA5CB2" w:rsidRPr="00AA5CB2" w:rsidRDefault="00AA5CB2" w:rsidP="004A314C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  </w:t>
            </w:r>
          </w:p>
        </w:tc>
        <w:tc>
          <w:tcPr>
            <w:tcW w:w="34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A94AD3" w14:textId="77777777" w:rsidR="00AA5CB2" w:rsidRDefault="00AA5CB2" w:rsidP="004A314C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dostupné online:</w:t>
            </w:r>
          </w:p>
          <w:p w14:paraId="44A6BCFA" w14:textId="2FA84BA8" w:rsidR="00AA5CB2" w:rsidRPr="00AA5CB2" w:rsidRDefault="00AE0F5F" w:rsidP="004A314C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hyperlink r:id="rId8" w:history="1"/>
            <w:r w:rsidR="00AA5CB2" w:rsidRPr="00AA5CB2">
              <w:rPr>
                <w:rFonts w:cstheme="minorHAnsi"/>
                <w:sz w:val="20"/>
                <w:szCs w:val="20"/>
              </w:rPr>
              <w:t xml:space="preserve"> </w:t>
            </w:r>
            <w:hyperlink r:id="rId9" w:history="1">
              <w:r w:rsidR="00AA5CB2" w:rsidRPr="00AA5CB2">
                <w:rPr>
                  <w:rStyle w:val="Hypertextovprepojenie"/>
                  <w:rFonts w:cstheme="minorHAnsi"/>
                  <w:sz w:val="20"/>
                  <w:szCs w:val="20"/>
                </w:rPr>
                <w:t>Životné</w:t>
              </w:r>
              <w:bookmarkStart w:id="0" w:name="_Hlt94692951"/>
              <w:bookmarkStart w:id="1" w:name="_Hlt94692952"/>
              <w:r w:rsidR="00AA5CB2" w:rsidRPr="00AA5CB2">
                <w:rPr>
                  <w:rStyle w:val="Hypertextovprepojenie"/>
                  <w:rFonts w:cstheme="minorHAnsi"/>
                  <w:sz w:val="20"/>
                  <w:szCs w:val="20"/>
                </w:rPr>
                <w:t xml:space="preserve"> </w:t>
              </w:r>
              <w:bookmarkEnd w:id="0"/>
              <w:bookmarkEnd w:id="1"/>
              <w:r w:rsidR="00AA5CB2" w:rsidRPr="00AA5CB2">
                <w:rPr>
                  <w:rStyle w:val="Hypertextovprepojenie"/>
                  <w:rFonts w:cstheme="minorHAnsi"/>
                  <w:sz w:val="20"/>
                  <w:szCs w:val="20"/>
                </w:rPr>
                <w:t>prostred</w:t>
              </w:r>
              <w:bookmarkStart w:id="2" w:name="_Hlt94692973"/>
              <w:bookmarkStart w:id="3" w:name="_Hlt94692974"/>
              <w:r w:rsidR="00AA5CB2" w:rsidRPr="00AA5CB2">
                <w:rPr>
                  <w:rStyle w:val="Hypertextovprepojenie"/>
                  <w:rFonts w:cstheme="minorHAnsi"/>
                  <w:sz w:val="20"/>
                  <w:szCs w:val="20"/>
                </w:rPr>
                <w:t>i</w:t>
              </w:r>
              <w:bookmarkEnd w:id="2"/>
              <w:bookmarkEnd w:id="3"/>
              <w:r w:rsidR="00AA5CB2" w:rsidRPr="00AA5CB2">
                <w:rPr>
                  <w:rStyle w:val="Hypertextovprepojenie"/>
                  <w:rFonts w:cstheme="minorHAnsi"/>
                  <w:sz w:val="20"/>
                  <w:szCs w:val="20"/>
                </w:rPr>
                <w:t>e - Bratislavskykraj.sk</w:t>
              </w:r>
            </w:hyperlink>
            <w:r w:rsidR="00AA5CB2" w:rsidRPr="00AA5CB2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</w:tbl>
    <w:p w14:paraId="602FA506" w14:textId="00D83E8A" w:rsidR="004A6544" w:rsidRDefault="004A6544" w:rsidP="004A6544">
      <w:pPr>
        <w:spacing w:after="0" w:line="240" w:lineRule="auto"/>
        <w:rPr>
          <w:b/>
          <w:bCs/>
        </w:rPr>
      </w:pPr>
    </w:p>
    <w:p w14:paraId="26E3B246" w14:textId="77777777" w:rsidR="00AA5CB2" w:rsidRPr="00AA5CB2" w:rsidRDefault="00AA5CB2" w:rsidP="004A6544">
      <w:pPr>
        <w:spacing w:after="0" w:line="240" w:lineRule="auto"/>
        <w:rPr>
          <w:b/>
          <w:bCs/>
          <w:sz w:val="20"/>
          <w:szCs w:val="20"/>
        </w:rPr>
      </w:pPr>
    </w:p>
    <w:p w14:paraId="390C483A" w14:textId="77777777" w:rsidR="009B37C3" w:rsidRPr="00EE2523" w:rsidRDefault="004A6544" w:rsidP="004A6544">
      <w:pPr>
        <w:pStyle w:val="Odsekzoznamu"/>
        <w:numPr>
          <w:ilvl w:val="0"/>
          <w:numId w:val="17"/>
        </w:numPr>
        <w:spacing w:after="0" w:line="240" w:lineRule="auto"/>
        <w:rPr>
          <w:b/>
          <w:bCs/>
          <w:color w:val="0070C0"/>
        </w:rPr>
      </w:pPr>
      <w:r w:rsidRPr="00EE2523">
        <w:rPr>
          <w:b/>
          <w:bCs/>
          <w:color w:val="0070C0"/>
        </w:rPr>
        <w:t>Pre oblasť podpory Turizmus sú stanovené nasledujúce kritériá:</w:t>
      </w:r>
    </w:p>
    <w:p w14:paraId="3A4C935A" w14:textId="250C89B6" w:rsidR="004A6544" w:rsidRPr="00AA5CB2" w:rsidRDefault="004A6544" w:rsidP="00AA5CB2">
      <w:pPr>
        <w:spacing w:after="0" w:line="240" w:lineRule="auto"/>
        <w:rPr>
          <w:b/>
          <w:bCs/>
          <w:color w:val="0070C0"/>
          <w:sz w:val="20"/>
          <w:szCs w:val="20"/>
        </w:rPr>
      </w:pPr>
    </w:p>
    <w:p w14:paraId="6D0BC0B0" w14:textId="77777777" w:rsidR="00AA5CB2" w:rsidRPr="00AA5CB2" w:rsidRDefault="00AA5CB2" w:rsidP="00AA5CB2">
      <w:pPr>
        <w:spacing w:after="0" w:line="240" w:lineRule="auto"/>
        <w:rPr>
          <w:b/>
          <w:bCs/>
          <w:color w:val="0070C0"/>
          <w:sz w:val="20"/>
          <w:szCs w:val="20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"/>
        <w:gridCol w:w="4408"/>
        <w:gridCol w:w="913"/>
        <w:gridCol w:w="569"/>
        <w:gridCol w:w="2752"/>
      </w:tblGrid>
      <w:tr w:rsidR="00AA5CB2" w:rsidRPr="00AA5CB2" w14:paraId="762AC886" w14:textId="77777777" w:rsidTr="00F867D3">
        <w:trPr>
          <w:trHeight w:val="232"/>
        </w:trPr>
        <w:tc>
          <w:tcPr>
            <w:tcW w:w="421" w:type="dxa"/>
            <w:shd w:val="clear" w:color="auto" w:fill="D9E2F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7A8DAD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424" w:type="dxa"/>
            <w:shd w:val="clear" w:color="auto" w:fill="D9E2F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99E191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k-SK"/>
              </w:rPr>
              <w:t>Názov kritéria</w:t>
            </w:r>
          </w:p>
        </w:tc>
        <w:tc>
          <w:tcPr>
            <w:tcW w:w="916" w:type="dxa"/>
            <w:shd w:val="clear" w:color="auto" w:fill="D9E2F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6F4899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k-SK"/>
              </w:rPr>
              <w:t>Počet bodov</w:t>
            </w:r>
          </w:p>
        </w:tc>
        <w:tc>
          <w:tcPr>
            <w:tcW w:w="3301" w:type="dxa"/>
            <w:gridSpan w:val="2"/>
            <w:shd w:val="clear" w:color="auto" w:fill="D9E2F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40F604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k-SK"/>
              </w:rPr>
              <w:t>Bodovanie</w:t>
            </w:r>
          </w:p>
        </w:tc>
      </w:tr>
      <w:tr w:rsidR="00AA5CB2" w:rsidRPr="00AA5CB2" w14:paraId="462A6DDE" w14:textId="77777777" w:rsidTr="00F867D3">
        <w:trPr>
          <w:trHeight w:val="593"/>
        </w:trPr>
        <w:tc>
          <w:tcPr>
            <w:tcW w:w="42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5BAB0C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a)</w:t>
            </w:r>
          </w:p>
        </w:tc>
        <w:tc>
          <w:tcPr>
            <w:tcW w:w="442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BDDAA0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Súlad projektu s Programom hospodárskeho rozvoja a sociálneho rozvoja BSK na roky 2021-2027 </w:t>
            </w:r>
          </w:p>
        </w:tc>
        <w:tc>
          <w:tcPr>
            <w:tcW w:w="91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792237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0 – 5</w:t>
            </w:r>
          </w:p>
        </w:tc>
        <w:tc>
          <w:tcPr>
            <w:tcW w:w="57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2255A6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73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D3C8796" w14:textId="77777777" w:rsidR="00AA5CB2" w:rsidRPr="00AA5CB2" w:rsidRDefault="00AA5CB2" w:rsidP="004A314C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 xml:space="preserve">dostupné online: </w:t>
            </w:r>
            <w:hyperlink r:id="rId10" w:history="1">
              <w:r w:rsidRPr="00AA5CB2">
                <w:rPr>
                  <w:rStyle w:val="Hypertextovprepojenie"/>
                  <w:rFonts w:eastAsia="Times New Roman" w:cstheme="minorHAnsi"/>
                  <w:sz w:val="20"/>
                  <w:szCs w:val="20"/>
                  <w:lang w:eastAsia="sk-SK"/>
                </w:rPr>
                <w:t>https://bratislavskykraj.sk/urad-bsk/program-hospodarskeho-rozvoja-a-socialneho-rozvoja-bsk/</w:t>
              </w:r>
            </w:hyperlink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</w:tr>
      <w:tr w:rsidR="00AA5CB2" w:rsidRPr="00AA5CB2" w14:paraId="44B4486B" w14:textId="77777777" w:rsidTr="00F867D3">
        <w:trPr>
          <w:trHeight w:val="936"/>
        </w:trPr>
        <w:tc>
          <w:tcPr>
            <w:tcW w:w="42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C5B889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b)</w:t>
            </w:r>
          </w:p>
        </w:tc>
        <w:tc>
          <w:tcPr>
            <w:tcW w:w="442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454646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 xml:space="preserve">Prínos projektu k rozvoju jednej alebo viacerých tematických ciest – Cesta Železnej opony, Cesta sv. Cyrila a Metoda, Cesta šľachtických rodov, Vinohradnícka cesta Malých Karpát; alebo rozvoju oblastí Geopark Malé Karpaty, vodných tokov Malý </w:t>
            </w: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lastRenderedPageBreak/>
              <w:t xml:space="preserve">Dunaj, Dunaj, Morava a vodných plôch Bratislavského kraja </w:t>
            </w:r>
          </w:p>
        </w:tc>
        <w:tc>
          <w:tcPr>
            <w:tcW w:w="91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A5B17D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lastRenderedPageBreak/>
              <w:t>0 - 10</w:t>
            </w:r>
          </w:p>
        </w:tc>
        <w:tc>
          <w:tcPr>
            <w:tcW w:w="57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96DBE2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7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E2DEA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</w:tr>
      <w:tr w:rsidR="00AA5CB2" w:rsidRPr="00AA5CB2" w14:paraId="5A64A907" w14:textId="77777777" w:rsidTr="00F867D3">
        <w:trPr>
          <w:trHeight w:val="555"/>
        </w:trPr>
        <w:tc>
          <w:tcPr>
            <w:tcW w:w="42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4B059D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c)</w:t>
            </w:r>
          </w:p>
        </w:tc>
        <w:tc>
          <w:tcPr>
            <w:tcW w:w="442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234296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Spojitosť projektu s okolitými turistickými atrakciami a bodmi záujmu, prínos k zvýšeniu ich kvality a atraktívnosti</w:t>
            </w:r>
          </w:p>
        </w:tc>
        <w:tc>
          <w:tcPr>
            <w:tcW w:w="91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BE3335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0 - 10</w:t>
            </w:r>
          </w:p>
        </w:tc>
        <w:tc>
          <w:tcPr>
            <w:tcW w:w="57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BF535F" w14:textId="77777777" w:rsidR="00AA5CB2" w:rsidRPr="00AA5CB2" w:rsidRDefault="00AA5CB2" w:rsidP="004A314C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7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0EE2094" w14:textId="77777777" w:rsidR="00AA5CB2" w:rsidRPr="00AA5CB2" w:rsidRDefault="00AA5CB2" w:rsidP="004A314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AA5CB2" w:rsidRPr="00AA5CB2" w14:paraId="01E69952" w14:textId="77777777" w:rsidTr="00F867D3">
        <w:trPr>
          <w:trHeight w:val="240"/>
        </w:trPr>
        <w:tc>
          <w:tcPr>
            <w:tcW w:w="421" w:type="dxa"/>
            <w:vMerge w:val="restar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B55485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d)</w:t>
            </w:r>
          </w:p>
        </w:tc>
        <w:tc>
          <w:tcPr>
            <w:tcW w:w="4424" w:type="dxa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78707E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bookmarkStart w:id="4" w:name="_Hlk64018663"/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Počet realizovaných aktivít zameraných na rozvoj cykloturistickej infraštruktúry a infraštruktúry vodného turizmu</w:t>
            </w:r>
            <w:bookmarkEnd w:id="4"/>
          </w:p>
        </w:tc>
        <w:tc>
          <w:tcPr>
            <w:tcW w:w="916" w:type="dxa"/>
            <w:vMerge w:val="restar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808D7A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3 - 10</w:t>
            </w:r>
          </w:p>
        </w:tc>
        <w:tc>
          <w:tcPr>
            <w:tcW w:w="57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C07D41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73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91EABA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1 aktivita</w:t>
            </w:r>
          </w:p>
        </w:tc>
      </w:tr>
      <w:tr w:rsidR="00AA5CB2" w:rsidRPr="00AA5CB2" w14:paraId="4D2F90B8" w14:textId="77777777" w:rsidTr="00F867D3">
        <w:trPr>
          <w:trHeight w:val="237"/>
        </w:trPr>
        <w:tc>
          <w:tcPr>
            <w:tcW w:w="421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497AA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24" w:type="dxa"/>
            <w:vMerge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8B0312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916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017763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7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4DE1DA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273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DE31F7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2 aktivity</w:t>
            </w:r>
          </w:p>
        </w:tc>
      </w:tr>
      <w:tr w:rsidR="00AA5CB2" w:rsidRPr="00AA5CB2" w14:paraId="06F45B38" w14:textId="77777777" w:rsidTr="00F867D3">
        <w:trPr>
          <w:trHeight w:val="237"/>
        </w:trPr>
        <w:tc>
          <w:tcPr>
            <w:tcW w:w="421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CFC154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24" w:type="dxa"/>
            <w:vMerge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388F3B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916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DB8A80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7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5D0F97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273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2BEB72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3 a viac aktivít</w:t>
            </w:r>
          </w:p>
        </w:tc>
      </w:tr>
      <w:tr w:rsidR="00AA5CB2" w:rsidRPr="00AA5CB2" w14:paraId="7A0E5750" w14:textId="77777777" w:rsidTr="00F867D3">
        <w:trPr>
          <w:trHeight w:val="438"/>
        </w:trPr>
        <w:tc>
          <w:tcPr>
            <w:tcW w:w="42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5C2EE9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e)</w:t>
            </w:r>
          </w:p>
        </w:tc>
        <w:tc>
          <w:tcPr>
            <w:tcW w:w="442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8089FE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Finančná stránka projektu – primeranosť, hospodárnosť, reálnosť rozpočtu</w:t>
            </w:r>
          </w:p>
        </w:tc>
        <w:tc>
          <w:tcPr>
            <w:tcW w:w="91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ABDF3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0 - 10</w:t>
            </w:r>
          </w:p>
        </w:tc>
        <w:tc>
          <w:tcPr>
            <w:tcW w:w="57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495E39A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73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54959FE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AA5CB2" w:rsidRPr="00AA5CB2" w14:paraId="625F0B7C" w14:textId="77777777" w:rsidTr="00F867D3">
        <w:trPr>
          <w:trHeight w:val="247"/>
        </w:trPr>
        <w:tc>
          <w:tcPr>
            <w:tcW w:w="421" w:type="dxa"/>
            <w:vMerge w:val="restar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88370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f)</w:t>
            </w:r>
          </w:p>
        </w:tc>
        <w:tc>
          <w:tcPr>
            <w:tcW w:w="4424" w:type="dxa"/>
            <w:vMerge w:val="restar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171E66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Miera spolufinancovania projektu zo strany žiadateľa</w:t>
            </w:r>
          </w:p>
        </w:tc>
        <w:tc>
          <w:tcPr>
            <w:tcW w:w="916" w:type="dxa"/>
            <w:vMerge w:val="restar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F63087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 xml:space="preserve">0 - 5 </w:t>
            </w:r>
          </w:p>
        </w:tc>
        <w:tc>
          <w:tcPr>
            <w:tcW w:w="57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B0A672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7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EE69D5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25% spolufinancovanie</w:t>
            </w:r>
          </w:p>
        </w:tc>
      </w:tr>
      <w:tr w:rsidR="00AA5CB2" w:rsidRPr="00AA5CB2" w14:paraId="7B798F9A" w14:textId="77777777" w:rsidTr="00F867D3">
        <w:trPr>
          <w:trHeight w:val="189"/>
        </w:trPr>
        <w:tc>
          <w:tcPr>
            <w:tcW w:w="421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487EAB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24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30522B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916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D12C3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7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55A632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7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D5A076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viac ako 25% až 50% spolufinancovanie</w:t>
            </w:r>
          </w:p>
        </w:tc>
      </w:tr>
      <w:tr w:rsidR="00AA5CB2" w:rsidRPr="00997A90" w14:paraId="77C3E2A3" w14:textId="77777777" w:rsidTr="00F867D3">
        <w:trPr>
          <w:trHeight w:val="193"/>
        </w:trPr>
        <w:tc>
          <w:tcPr>
            <w:tcW w:w="421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8704C2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24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CE299E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916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1F7383" w14:textId="77777777" w:rsidR="00AA5CB2" w:rsidRPr="00AA5CB2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7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F10CA" w14:textId="77777777" w:rsidR="00AA5CB2" w:rsidRPr="00AA5CB2" w:rsidRDefault="00AA5CB2" w:rsidP="004A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27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53ED4F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</w:pPr>
            <w:r w:rsidRPr="00AA5CB2">
              <w:rPr>
                <w:rFonts w:eastAsia="Times New Roman" w:cstheme="minorHAnsi"/>
                <w:color w:val="000000"/>
                <w:sz w:val="20"/>
                <w:szCs w:val="20"/>
                <w:lang w:eastAsia="sk-SK"/>
              </w:rPr>
              <w:t>viac ako 50% spolufinancovanie</w:t>
            </w:r>
          </w:p>
        </w:tc>
      </w:tr>
    </w:tbl>
    <w:p w14:paraId="4678D7C9" w14:textId="4151B269" w:rsidR="00AA5CB2" w:rsidRDefault="00AA5CB2" w:rsidP="00AA5CB2">
      <w:pPr>
        <w:pStyle w:val="Odsekzoznamu"/>
        <w:spacing w:after="0" w:line="240" w:lineRule="auto"/>
        <w:ind w:left="360"/>
        <w:rPr>
          <w:b/>
          <w:bCs/>
          <w:color w:val="0070C0"/>
          <w:sz w:val="20"/>
          <w:szCs w:val="20"/>
        </w:rPr>
      </w:pPr>
    </w:p>
    <w:p w14:paraId="76363318" w14:textId="18530E77" w:rsidR="00EE2523" w:rsidRDefault="00EE2523" w:rsidP="00AA5CB2">
      <w:pPr>
        <w:pStyle w:val="Odsekzoznamu"/>
        <w:spacing w:after="0" w:line="240" w:lineRule="auto"/>
        <w:ind w:left="360"/>
        <w:rPr>
          <w:b/>
          <w:bCs/>
          <w:color w:val="0070C0"/>
          <w:sz w:val="20"/>
          <w:szCs w:val="20"/>
        </w:rPr>
      </w:pPr>
    </w:p>
    <w:p w14:paraId="26BDA9C1" w14:textId="06C4D487" w:rsidR="004A6544" w:rsidRDefault="009B37C3" w:rsidP="009B37C3">
      <w:pPr>
        <w:pStyle w:val="Odsekzoznamu"/>
        <w:numPr>
          <w:ilvl w:val="0"/>
          <w:numId w:val="17"/>
        </w:numPr>
        <w:spacing w:after="0" w:line="240" w:lineRule="auto"/>
        <w:rPr>
          <w:b/>
          <w:bCs/>
          <w:color w:val="0070C0"/>
        </w:rPr>
      </w:pPr>
      <w:r w:rsidRPr="009B37C3">
        <w:rPr>
          <w:b/>
          <w:bCs/>
          <w:color w:val="0070C0"/>
        </w:rPr>
        <w:t xml:space="preserve">Pre </w:t>
      </w:r>
      <w:r w:rsidR="004A6544" w:rsidRPr="009B37C3">
        <w:rPr>
          <w:b/>
          <w:bCs/>
          <w:color w:val="0070C0"/>
        </w:rPr>
        <w:t>oblasť podpory</w:t>
      </w:r>
      <w:r w:rsidRPr="009B37C3">
        <w:rPr>
          <w:b/>
          <w:bCs/>
          <w:color w:val="0070C0"/>
        </w:rPr>
        <w:t xml:space="preserve"> </w:t>
      </w:r>
      <w:r w:rsidR="004A6544" w:rsidRPr="009B37C3">
        <w:rPr>
          <w:b/>
          <w:bCs/>
          <w:color w:val="0070C0"/>
        </w:rPr>
        <w:t>Environmentálna výchova, vzdelávanie a osveta sú stanovené nasledujúce kritériá:</w:t>
      </w:r>
    </w:p>
    <w:p w14:paraId="4819E675" w14:textId="3E911232" w:rsidR="00EE2523" w:rsidRDefault="00EE2523" w:rsidP="00EE2523">
      <w:pPr>
        <w:pStyle w:val="Odsekzoznamu"/>
        <w:spacing w:after="0" w:line="240" w:lineRule="auto"/>
        <w:ind w:left="360"/>
        <w:rPr>
          <w:b/>
          <w:bCs/>
          <w:color w:val="0070C0"/>
          <w:sz w:val="20"/>
          <w:szCs w:val="20"/>
        </w:rPr>
      </w:pPr>
    </w:p>
    <w:p w14:paraId="43CCFC9E" w14:textId="2A041F14" w:rsidR="00EE2523" w:rsidRDefault="00EE2523" w:rsidP="00EE2523">
      <w:pPr>
        <w:pStyle w:val="Odsekzoznamu"/>
        <w:spacing w:after="0" w:line="240" w:lineRule="auto"/>
        <w:ind w:left="360"/>
        <w:rPr>
          <w:b/>
          <w:bCs/>
          <w:color w:val="0070C0"/>
          <w:sz w:val="20"/>
          <w:szCs w:val="20"/>
        </w:rPr>
      </w:pPr>
    </w:p>
    <w:tbl>
      <w:tblPr>
        <w:tblW w:w="8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2"/>
        <w:gridCol w:w="4111"/>
        <w:gridCol w:w="1531"/>
        <w:gridCol w:w="1064"/>
        <w:gridCol w:w="1911"/>
      </w:tblGrid>
      <w:tr w:rsidR="00EE2523" w:rsidRPr="00997A90" w14:paraId="3D02C363" w14:textId="77777777" w:rsidTr="00EE2523">
        <w:trPr>
          <w:trHeight w:val="418"/>
        </w:trPr>
        <w:tc>
          <w:tcPr>
            <w:tcW w:w="342" w:type="dxa"/>
            <w:shd w:val="clear" w:color="auto" w:fill="D9E2F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A5BF86B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111" w:type="dxa"/>
            <w:shd w:val="clear" w:color="auto" w:fill="D9E2F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55FB8A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  <w:t>Názov kritéria</w:t>
            </w:r>
          </w:p>
        </w:tc>
        <w:tc>
          <w:tcPr>
            <w:tcW w:w="1531" w:type="dxa"/>
            <w:shd w:val="clear" w:color="auto" w:fill="D9E2F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9F885E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  <w:t>Počet bodov</w:t>
            </w:r>
          </w:p>
        </w:tc>
        <w:tc>
          <w:tcPr>
            <w:tcW w:w="2975" w:type="dxa"/>
            <w:gridSpan w:val="2"/>
            <w:shd w:val="clear" w:color="auto" w:fill="D9E2F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3F5091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  <w:t>Bodovanie</w:t>
            </w:r>
          </w:p>
        </w:tc>
      </w:tr>
      <w:tr w:rsidR="00AA5CB2" w:rsidRPr="00997A90" w14:paraId="04B998C7" w14:textId="77777777" w:rsidTr="00EE2523">
        <w:trPr>
          <w:trHeight w:val="373"/>
        </w:trPr>
        <w:tc>
          <w:tcPr>
            <w:tcW w:w="342" w:type="dxa"/>
            <w:vMerge w:val="restar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E7858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a)</w:t>
            </w:r>
          </w:p>
        </w:tc>
        <w:tc>
          <w:tcPr>
            <w:tcW w:w="4111" w:type="dxa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2B9777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Počet realizovaných opatrení a aktivít zameraných na spoznávanie alebo prezentáciu prvkov alebo zložiek životného prostredia, ochrany prírody, biodiverzity alebo prírodného dedičstva na území BSK</w:t>
            </w:r>
          </w:p>
        </w:tc>
        <w:tc>
          <w:tcPr>
            <w:tcW w:w="1531" w:type="dxa"/>
            <w:vMerge w:val="restar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5EA5B8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0 - 10</w:t>
            </w:r>
          </w:p>
        </w:tc>
        <w:tc>
          <w:tcPr>
            <w:tcW w:w="10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08567D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0 bodov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EAE0AA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žiadne opatrenia</w:t>
            </w:r>
          </w:p>
        </w:tc>
      </w:tr>
      <w:tr w:rsidR="00AA5CB2" w:rsidRPr="00997A90" w14:paraId="7BE6FEAB" w14:textId="77777777" w:rsidTr="00EE2523">
        <w:trPr>
          <w:trHeight w:val="357"/>
        </w:trPr>
        <w:tc>
          <w:tcPr>
            <w:tcW w:w="342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26B48D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111" w:type="dxa"/>
            <w:vMerge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E97025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31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801D00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E54FA9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3 body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2DC4E2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1-3 opatrenia</w:t>
            </w:r>
          </w:p>
        </w:tc>
      </w:tr>
      <w:tr w:rsidR="00AA5CB2" w:rsidRPr="00997A90" w14:paraId="378C8965" w14:textId="77777777" w:rsidTr="00EE2523">
        <w:trPr>
          <w:trHeight w:val="357"/>
        </w:trPr>
        <w:tc>
          <w:tcPr>
            <w:tcW w:w="342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C4EDE4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111" w:type="dxa"/>
            <w:vMerge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722C4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31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2D7200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7B37B4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7 bodov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14B5BA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4-5 opatrení</w:t>
            </w:r>
          </w:p>
        </w:tc>
      </w:tr>
      <w:tr w:rsidR="00AA5CB2" w:rsidRPr="00997A90" w14:paraId="28C36B65" w14:textId="77777777" w:rsidTr="00EE2523">
        <w:trPr>
          <w:trHeight w:val="373"/>
        </w:trPr>
        <w:tc>
          <w:tcPr>
            <w:tcW w:w="342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7FC5F4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111" w:type="dxa"/>
            <w:vMerge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D9E873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31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B75035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8CBF39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10 bodov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90A980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6 a viac opatrení</w:t>
            </w:r>
          </w:p>
        </w:tc>
      </w:tr>
      <w:tr w:rsidR="00AA5CB2" w:rsidRPr="00997A90" w14:paraId="152331EE" w14:textId="77777777" w:rsidTr="00EE2523">
        <w:trPr>
          <w:trHeight w:val="823"/>
        </w:trPr>
        <w:tc>
          <w:tcPr>
            <w:tcW w:w="34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BB7A3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b)</w:t>
            </w:r>
          </w:p>
        </w:tc>
        <w:tc>
          <w:tcPr>
            <w:tcW w:w="41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C0E007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bookmarkStart w:id="5" w:name="_Hlk64020756"/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Synergie s inými aktivitami v oblasti poskytovania environmentálnej výchovy</w:t>
            </w:r>
            <w:bookmarkEnd w:id="5"/>
          </w:p>
        </w:tc>
        <w:tc>
          <w:tcPr>
            <w:tcW w:w="153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5F311B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0 - 10</w:t>
            </w:r>
          </w:p>
        </w:tc>
        <w:tc>
          <w:tcPr>
            <w:tcW w:w="10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EB9400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91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99B0E0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AA5CB2" w:rsidRPr="00997A90" w14:paraId="02BE07F3" w14:textId="77777777" w:rsidTr="00EE2523">
        <w:trPr>
          <w:trHeight w:val="732"/>
        </w:trPr>
        <w:tc>
          <w:tcPr>
            <w:tcW w:w="34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3F45EA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c)</w:t>
            </w:r>
          </w:p>
        </w:tc>
        <w:tc>
          <w:tcPr>
            <w:tcW w:w="41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69DC4D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bookmarkStart w:id="6" w:name="_Hlk64020784"/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Finančná stránka projektu –primeranosť, hospodárnosť, reálnosť rozpočtu</w:t>
            </w:r>
            <w:bookmarkEnd w:id="6"/>
          </w:p>
        </w:tc>
        <w:tc>
          <w:tcPr>
            <w:tcW w:w="153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55BF5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 xml:space="preserve">0 - 15 </w:t>
            </w:r>
          </w:p>
        </w:tc>
        <w:tc>
          <w:tcPr>
            <w:tcW w:w="10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15724A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CE41C6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AA5CB2" w:rsidRPr="00997A90" w14:paraId="36C25C6B" w14:textId="77777777" w:rsidTr="00EE2523">
        <w:trPr>
          <w:trHeight w:val="357"/>
        </w:trPr>
        <w:tc>
          <w:tcPr>
            <w:tcW w:w="342" w:type="dxa"/>
            <w:vMerge w:val="restar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43B688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d)</w:t>
            </w:r>
          </w:p>
        </w:tc>
        <w:tc>
          <w:tcPr>
            <w:tcW w:w="4111" w:type="dxa"/>
            <w:vMerge w:val="restar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BE5201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Miera spolufinancovania projektu zo strany žiadateľa</w:t>
            </w:r>
          </w:p>
        </w:tc>
        <w:tc>
          <w:tcPr>
            <w:tcW w:w="1531" w:type="dxa"/>
            <w:vMerge w:val="restar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5CEF11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 xml:space="preserve">0 - 5 </w:t>
            </w:r>
          </w:p>
        </w:tc>
        <w:tc>
          <w:tcPr>
            <w:tcW w:w="10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4C3F02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1A15C7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25% spolufinancovanie</w:t>
            </w:r>
          </w:p>
        </w:tc>
      </w:tr>
      <w:tr w:rsidR="00AA5CB2" w:rsidRPr="00997A90" w14:paraId="22AB5DB7" w14:textId="77777777" w:rsidTr="00EE2523">
        <w:trPr>
          <w:trHeight w:val="155"/>
        </w:trPr>
        <w:tc>
          <w:tcPr>
            <w:tcW w:w="342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6048A4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111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CF9843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31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1136A2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6994BB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7BA667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viac ako 25% až 50% spolufinancovanie</w:t>
            </w:r>
          </w:p>
        </w:tc>
      </w:tr>
      <w:tr w:rsidR="00AA5CB2" w:rsidRPr="00997A90" w14:paraId="61F96A16" w14:textId="77777777" w:rsidTr="00EE2523">
        <w:trPr>
          <w:trHeight w:val="373"/>
        </w:trPr>
        <w:tc>
          <w:tcPr>
            <w:tcW w:w="342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6F3F9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111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3A692B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31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E1604F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38BC68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91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A0D433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viac ako 50% spolufinancovanie</w:t>
            </w:r>
          </w:p>
        </w:tc>
      </w:tr>
      <w:tr w:rsidR="00AA5CB2" w:rsidRPr="00997A90" w14:paraId="5567BD98" w14:textId="77777777" w:rsidTr="00EE2523">
        <w:trPr>
          <w:trHeight w:val="1452"/>
        </w:trPr>
        <w:tc>
          <w:tcPr>
            <w:tcW w:w="34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67CBB9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e)</w:t>
            </w:r>
          </w:p>
        </w:tc>
        <w:tc>
          <w:tcPr>
            <w:tcW w:w="41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FF4A1C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bookmarkStart w:id="7" w:name="_Hlk64020923"/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Prínos projektu pre zvýšenie atraktívnosti, jedinečnosti, inovatívnosti poskytovania environmentálnej výchovy, prípadne súlad s vybranými strategickými dokumentami BSK</w:t>
            </w:r>
            <w:bookmarkEnd w:id="7"/>
          </w:p>
        </w:tc>
        <w:tc>
          <w:tcPr>
            <w:tcW w:w="153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CAB5BD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 xml:space="preserve">0-10 </w:t>
            </w:r>
          </w:p>
        </w:tc>
        <w:tc>
          <w:tcPr>
            <w:tcW w:w="10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AFBE2" w14:textId="77777777" w:rsidR="00AA5CB2" w:rsidRPr="00997A90" w:rsidRDefault="00AA5CB2" w:rsidP="004A31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8E0BCF" w14:textId="77777777" w:rsidR="00AA5CB2" w:rsidRPr="00997A90" w:rsidRDefault="00AA5CB2" w:rsidP="004A314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</w:pPr>
            <w:r w:rsidRPr="00997A90">
              <w:rPr>
                <w:rFonts w:eastAsia="Times New Roman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</w:tbl>
    <w:p w14:paraId="07E14F4E" w14:textId="77777777" w:rsidR="00AA5CB2" w:rsidRDefault="00AA5CB2" w:rsidP="00AA5CB2">
      <w:pPr>
        <w:rPr>
          <w:b/>
          <w:bCs/>
          <w:sz w:val="24"/>
          <w:szCs w:val="24"/>
        </w:rPr>
      </w:pPr>
    </w:p>
    <w:p w14:paraId="11B1F5C5" w14:textId="77777777" w:rsidR="00AA5CB2" w:rsidRPr="009B37C3" w:rsidRDefault="00AA5CB2" w:rsidP="009B37C3">
      <w:pPr>
        <w:pStyle w:val="Odsekzoznamu"/>
        <w:spacing w:after="0" w:line="240" w:lineRule="auto"/>
        <w:ind w:left="360"/>
        <w:rPr>
          <w:b/>
          <w:bCs/>
          <w:color w:val="0070C0"/>
        </w:rPr>
      </w:pPr>
    </w:p>
    <w:sectPr w:rsidR="00AA5CB2" w:rsidRPr="009B37C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A7268" w14:textId="77777777" w:rsidR="00AE0F5F" w:rsidRDefault="00AE0F5F" w:rsidP="00FB10B7">
      <w:pPr>
        <w:spacing w:after="0" w:line="240" w:lineRule="auto"/>
      </w:pPr>
      <w:r>
        <w:separator/>
      </w:r>
    </w:p>
  </w:endnote>
  <w:endnote w:type="continuationSeparator" w:id="0">
    <w:p w14:paraId="3E0CDDDF" w14:textId="77777777" w:rsidR="00AE0F5F" w:rsidRDefault="00AE0F5F" w:rsidP="00FB1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3EC1B" w14:textId="77777777" w:rsidR="00AE0F5F" w:rsidRDefault="00AE0F5F" w:rsidP="00FB10B7">
      <w:pPr>
        <w:spacing w:after="0" w:line="240" w:lineRule="auto"/>
      </w:pPr>
      <w:r>
        <w:separator/>
      </w:r>
    </w:p>
  </w:footnote>
  <w:footnote w:type="continuationSeparator" w:id="0">
    <w:p w14:paraId="636C1B51" w14:textId="77777777" w:rsidR="00AE0F5F" w:rsidRDefault="00AE0F5F" w:rsidP="00FB1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31568" w14:textId="3F595354" w:rsidR="00FB10B7" w:rsidRDefault="00FB10B7">
    <w:pPr>
      <w:pStyle w:val="Hlavika"/>
    </w:pPr>
    <w:r>
      <w:rPr>
        <w:b/>
        <w:noProof/>
      </w:rPr>
      <w:drawing>
        <wp:inline distT="0" distB="0" distL="0" distR="0" wp14:anchorId="7448C922" wp14:editId="27590FEB">
          <wp:extent cx="952984" cy="666750"/>
          <wp:effectExtent l="0" t="0" r="0" b="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 CMYK 300 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810" cy="67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D457B"/>
    <w:multiLevelType w:val="hybridMultilevel"/>
    <w:tmpl w:val="3828A022"/>
    <w:lvl w:ilvl="0" w:tplc="041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092609"/>
    <w:multiLevelType w:val="hybridMultilevel"/>
    <w:tmpl w:val="1DEAFB7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C7B37"/>
    <w:multiLevelType w:val="multilevel"/>
    <w:tmpl w:val="962A406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33583"/>
    <w:multiLevelType w:val="hybridMultilevel"/>
    <w:tmpl w:val="346A0F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227ED"/>
    <w:multiLevelType w:val="hybridMultilevel"/>
    <w:tmpl w:val="DCCAB6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42413"/>
    <w:multiLevelType w:val="multilevel"/>
    <w:tmpl w:val="26503A4A"/>
    <w:lvl w:ilvl="0">
      <w:start w:val="1"/>
      <w:numFmt w:val="lowerLetter"/>
      <w:lvlText w:val="%1)"/>
      <w:lvlJc w:val="left"/>
      <w:pPr>
        <w:ind w:left="501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252535CB"/>
    <w:multiLevelType w:val="multilevel"/>
    <w:tmpl w:val="AF24A384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718" w:hanging="576"/>
      </w:pPr>
      <w:rPr>
        <w:i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B3D5A0B"/>
    <w:multiLevelType w:val="hybridMultilevel"/>
    <w:tmpl w:val="4C62BE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A86B73"/>
    <w:multiLevelType w:val="hybridMultilevel"/>
    <w:tmpl w:val="F0E4E3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324C6"/>
    <w:multiLevelType w:val="hybridMultilevel"/>
    <w:tmpl w:val="B08EAA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1146D"/>
    <w:multiLevelType w:val="hybridMultilevel"/>
    <w:tmpl w:val="80C2FA3A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68A2697"/>
    <w:multiLevelType w:val="hybridMultilevel"/>
    <w:tmpl w:val="DCB21F76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890823"/>
    <w:multiLevelType w:val="hybridMultilevel"/>
    <w:tmpl w:val="B9125DD8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674395"/>
    <w:multiLevelType w:val="multilevel"/>
    <w:tmpl w:val="C5F0139A"/>
    <w:lvl w:ilvl="0">
      <w:start w:val="1"/>
      <w:numFmt w:val="lowerLetter"/>
      <w:lvlText w:val="%1)"/>
      <w:lvlJc w:val="left"/>
      <w:pPr>
        <w:ind w:left="501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64BA06F3"/>
    <w:multiLevelType w:val="hybridMultilevel"/>
    <w:tmpl w:val="7618DF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41C62"/>
    <w:multiLevelType w:val="hybridMultilevel"/>
    <w:tmpl w:val="3DC4FF86"/>
    <w:lvl w:ilvl="0" w:tplc="7F4047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7610A5D"/>
    <w:multiLevelType w:val="hybridMultilevel"/>
    <w:tmpl w:val="700E4710"/>
    <w:lvl w:ilvl="0" w:tplc="D8549B90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5"/>
  </w:num>
  <w:num w:numId="4">
    <w:abstractNumId w:val="9"/>
  </w:num>
  <w:num w:numId="5">
    <w:abstractNumId w:val="10"/>
  </w:num>
  <w:num w:numId="6">
    <w:abstractNumId w:val="11"/>
  </w:num>
  <w:num w:numId="7">
    <w:abstractNumId w:val="16"/>
  </w:num>
  <w:num w:numId="8">
    <w:abstractNumId w:val="1"/>
  </w:num>
  <w:num w:numId="9">
    <w:abstractNumId w:val="8"/>
  </w:num>
  <w:num w:numId="10">
    <w:abstractNumId w:val="3"/>
  </w:num>
  <w:num w:numId="11">
    <w:abstractNumId w:val="4"/>
  </w:num>
  <w:num w:numId="12">
    <w:abstractNumId w:val="7"/>
  </w:num>
  <w:num w:numId="13">
    <w:abstractNumId w:val="14"/>
  </w:num>
  <w:num w:numId="14">
    <w:abstractNumId w:val="13"/>
  </w:num>
  <w:num w:numId="15">
    <w:abstractNumId w:val="5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649"/>
    <w:rsid w:val="001557DF"/>
    <w:rsid w:val="00164232"/>
    <w:rsid w:val="0017658A"/>
    <w:rsid w:val="00481681"/>
    <w:rsid w:val="004A6544"/>
    <w:rsid w:val="00620479"/>
    <w:rsid w:val="009B37C3"/>
    <w:rsid w:val="00A70044"/>
    <w:rsid w:val="00AA5CB2"/>
    <w:rsid w:val="00AE0F5F"/>
    <w:rsid w:val="00AE66C5"/>
    <w:rsid w:val="00AF063F"/>
    <w:rsid w:val="00B852AB"/>
    <w:rsid w:val="00CB3FF1"/>
    <w:rsid w:val="00CC5649"/>
    <w:rsid w:val="00D926B3"/>
    <w:rsid w:val="00EC4F4E"/>
    <w:rsid w:val="00EE2523"/>
    <w:rsid w:val="00EF7D99"/>
    <w:rsid w:val="00F867D3"/>
    <w:rsid w:val="00FB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9D7FA"/>
  <w15:chartTrackingRefBased/>
  <w15:docId w15:val="{E3F0EB27-9BBA-4FF5-9644-7F37685A2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CC5649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CC5649"/>
    <w:pPr>
      <w:keepNext/>
      <w:keepLines/>
      <w:numPr>
        <w:ilvl w:val="1"/>
        <w:numId w:val="2"/>
      </w:numPr>
      <w:spacing w:before="40" w:after="0"/>
      <w:ind w:left="576"/>
      <w:outlineLvl w:val="1"/>
    </w:pPr>
    <w:rPr>
      <w:rFonts w:eastAsiaTheme="majorEastAsia" w:cstheme="majorBidi"/>
      <w:b/>
      <w:i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CC5649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CC5649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CC5649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CC5649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CC5649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CC5649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CC5649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CC5649"/>
    <w:rPr>
      <w:rFonts w:asciiTheme="majorHAnsi" w:eastAsiaTheme="majorEastAsia" w:hAnsiTheme="majorHAnsi" w:cstheme="majorBidi"/>
      <w:b/>
      <w:color w:val="000000" w:themeColor="text1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CC5649"/>
    <w:rPr>
      <w:rFonts w:eastAsiaTheme="majorEastAsia" w:cstheme="majorBidi"/>
      <w:b/>
      <w:i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CC56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CC564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CC564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CC564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CC564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CC56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CC56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ezriadkovania">
    <w:name w:val="No Spacing"/>
    <w:uiPriority w:val="1"/>
    <w:qFormat/>
    <w:rsid w:val="00CC5649"/>
    <w:pPr>
      <w:spacing w:after="0" w:line="240" w:lineRule="auto"/>
    </w:pPr>
  </w:style>
  <w:style w:type="paragraph" w:styleId="Odsekzoznamu">
    <w:name w:val="List Paragraph"/>
    <w:aliases w:val="body,Odsek zoznamu2"/>
    <w:basedOn w:val="Normlny"/>
    <w:link w:val="OdsekzoznamuChar"/>
    <w:qFormat/>
    <w:rsid w:val="00EF7D99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FB1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B10B7"/>
  </w:style>
  <w:style w:type="paragraph" w:styleId="Pta">
    <w:name w:val="footer"/>
    <w:basedOn w:val="Normlny"/>
    <w:link w:val="PtaChar"/>
    <w:uiPriority w:val="99"/>
    <w:unhideWhenUsed/>
    <w:rsid w:val="00FB1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B10B7"/>
  </w:style>
  <w:style w:type="character" w:customStyle="1" w:styleId="normaltextrun">
    <w:name w:val="normaltextrun"/>
    <w:basedOn w:val="Predvolenpsmoodseku"/>
    <w:rsid w:val="00AF063F"/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AF063F"/>
  </w:style>
  <w:style w:type="paragraph" w:styleId="Textpoznmkypodiarou">
    <w:name w:val="footnote text"/>
    <w:basedOn w:val="Normlny"/>
    <w:link w:val="TextpoznmkypodiarouChar"/>
    <w:rsid w:val="004A6544"/>
    <w:pPr>
      <w:suppressAutoHyphens/>
      <w:autoSpaceDN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A6544"/>
    <w:rPr>
      <w:rFonts w:ascii="Calibri" w:eastAsia="Calibri" w:hAnsi="Calibri" w:cs="Times New Roman"/>
      <w:sz w:val="20"/>
      <w:szCs w:val="20"/>
    </w:rPr>
  </w:style>
  <w:style w:type="character" w:styleId="Odkaznapoznmkupodiarou">
    <w:name w:val="footnote reference"/>
    <w:basedOn w:val="Predvolenpsmoodseku"/>
    <w:rsid w:val="004A6544"/>
    <w:rPr>
      <w:position w:val="0"/>
      <w:vertAlign w:val="superscript"/>
    </w:rPr>
  </w:style>
  <w:style w:type="character" w:customStyle="1" w:styleId="eop">
    <w:name w:val="eop"/>
    <w:basedOn w:val="Predvolenpsmoodseku"/>
    <w:rsid w:val="004A6544"/>
  </w:style>
  <w:style w:type="character" w:styleId="Hypertextovprepojenie">
    <w:name w:val="Hyperlink"/>
    <w:basedOn w:val="Predvolenpsmoodseku"/>
    <w:rsid w:val="00AA5CB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tislavskykraj.sk/urad-bsk/zivotne-prostredi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bratislavskykraj.sk/urad-bsk/program-hospodarskeho-rozvoja-a-socialneho-rozvoja-bs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atislavskykraj.sk/urad-bsk/zivotne-prostredi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17100-F243-4345-BA1A-FA1C4F255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1841</Words>
  <Characters>10498</Characters>
  <Application>Microsoft Office Word</Application>
  <DocSecurity>0</DocSecurity>
  <Lines>87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Janka Luňáková</dc:creator>
  <cp:keywords/>
  <dc:description/>
  <cp:lastModifiedBy>Janka Luňáková</cp:lastModifiedBy>
  <cp:revision>6</cp:revision>
  <dcterms:created xsi:type="dcterms:W3CDTF">2022-02-02T09:04:00Z</dcterms:created>
  <dcterms:modified xsi:type="dcterms:W3CDTF">2022-02-02T10:50:00Z</dcterms:modified>
</cp:coreProperties>
</file>