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CA3C" w14:textId="77777777" w:rsidR="00DF4681" w:rsidRPr="0039186C" w:rsidRDefault="00DF4681" w:rsidP="00DF4681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5B54CD2" w14:textId="77777777" w:rsidR="00DF4681" w:rsidRDefault="00DF4681" w:rsidP="00DF4681">
      <w:pPr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Stanoviská komisií Zastupiteľstva BSK</w:t>
      </w:r>
    </w:p>
    <w:p w14:paraId="3750D2C8" w14:textId="7AB6698F" w:rsidR="00DF4681" w:rsidRPr="00EA109B" w:rsidRDefault="00DF4681" w:rsidP="00DF4681">
      <w:pPr>
        <w:jc w:val="center"/>
        <w:rPr>
          <w:rFonts w:ascii="Arial" w:hAnsi="Arial" w:cs="Arial"/>
          <w:b/>
          <w:sz w:val="26"/>
          <w:szCs w:val="26"/>
        </w:rPr>
      </w:pPr>
      <w:r w:rsidRPr="00EA109B">
        <w:rPr>
          <w:rFonts w:ascii="Arial" w:hAnsi="Arial" w:cs="Arial"/>
          <w:b/>
          <w:sz w:val="26"/>
          <w:szCs w:val="26"/>
        </w:rPr>
        <w:t xml:space="preserve"> „</w:t>
      </w:r>
      <w:r>
        <w:rPr>
          <w:rFonts w:ascii="Arial" w:hAnsi="Arial" w:cs="Arial"/>
          <w:b/>
          <w:bCs/>
          <w:sz w:val="26"/>
          <w:szCs w:val="26"/>
        </w:rPr>
        <w:t>Návrh Zmluvy</w:t>
      </w:r>
      <w:r w:rsidRPr="00DF4681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o poskytnutí finančného príspevku</w:t>
      </w:r>
      <w:r w:rsidRPr="00DF4681">
        <w:rPr>
          <w:rFonts w:ascii="Arial" w:hAnsi="Arial" w:cs="Arial"/>
          <w:b/>
          <w:bCs/>
          <w:sz w:val="26"/>
          <w:szCs w:val="26"/>
        </w:rPr>
        <w:t xml:space="preserve"> pre projekt cezhraničnej autobusovej dopravy Bratislava – </w:t>
      </w:r>
      <w:proofErr w:type="spellStart"/>
      <w:r w:rsidRPr="00DF4681">
        <w:rPr>
          <w:rFonts w:ascii="Arial" w:hAnsi="Arial" w:cs="Arial"/>
          <w:b/>
          <w:bCs/>
          <w:sz w:val="26"/>
          <w:szCs w:val="26"/>
        </w:rPr>
        <w:t>Hainburg</w:t>
      </w:r>
      <w:proofErr w:type="spellEnd"/>
      <w:r w:rsidRPr="00DF4681">
        <w:rPr>
          <w:rFonts w:ascii="Arial" w:hAnsi="Arial" w:cs="Arial"/>
          <w:b/>
          <w:bCs/>
          <w:sz w:val="26"/>
          <w:szCs w:val="26"/>
        </w:rPr>
        <w:t>/</w:t>
      </w:r>
      <w:proofErr w:type="spellStart"/>
      <w:r w:rsidRPr="00DF4681">
        <w:rPr>
          <w:rFonts w:ascii="Arial" w:hAnsi="Arial" w:cs="Arial"/>
          <w:b/>
          <w:bCs/>
          <w:sz w:val="26"/>
          <w:szCs w:val="26"/>
        </w:rPr>
        <w:t>Donau</w:t>
      </w:r>
      <w:proofErr w:type="spellEnd"/>
      <w:r w:rsidRPr="00DF4681">
        <w:rPr>
          <w:rFonts w:ascii="Arial" w:hAnsi="Arial" w:cs="Arial"/>
          <w:b/>
          <w:bCs/>
          <w:sz w:val="26"/>
          <w:szCs w:val="26"/>
        </w:rPr>
        <w:t xml:space="preserve"> od spolkovej krajiny Dolné Rakúsko pre B</w:t>
      </w:r>
      <w:r>
        <w:rPr>
          <w:rFonts w:ascii="Arial" w:hAnsi="Arial" w:cs="Arial"/>
          <w:b/>
          <w:bCs/>
          <w:sz w:val="26"/>
          <w:szCs w:val="26"/>
        </w:rPr>
        <w:t>ratislavský samosprávny kraj</w:t>
      </w:r>
      <w:r w:rsidRPr="00EA109B">
        <w:rPr>
          <w:rFonts w:ascii="Arial" w:hAnsi="Arial" w:cs="Arial"/>
          <w:b/>
          <w:sz w:val="26"/>
          <w:szCs w:val="26"/>
        </w:rPr>
        <w:t xml:space="preserve">“ </w:t>
      </w:r>
    </w:p>
    <w:p w14:paraId="32B308DD" w14:textId="77777777" w:rsidR="00DF4681" w:rsidRPr="00EA109B" w:rsidRDefault="00DF4681" w:rsidP="00DF4681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969"/>
        <w:gridCol w:w="1418"/>
        <w:gridCol w:w="567"/>
        <w:gridCol w:w="3260"/>
        <w:gridCol w:w="3260"/>
      </w:tblGrid>
      <w:tr w:rsidR="00DF4681" w:rsidRPr="00EA109B" w14:paraId="42017051" w14:textId="77777777" w:rsidTr="00C453B0">
        <w:trPr>
          <w:tblHeader/>
        </w:trPr>
        <w:tc>
          <w:tcPr>
            <w:tcW w:w="3119" w:type="dxa"/>
            <w:shd w:val="clear" w:color="auto" w:fill="auto"/>
            <w:vAlign w:val="center"/>
          </w:tcPr>
          <w:p w14:paraId="1967E7B2" w14:textId="77777777" w:rsidR="00DF4681" w:rsidRPr="00EA109B" w:rsidRDefault="00DF4681" w:rsidP="00C453B0">
            <w:pPr>
              <w:ind w:left="-391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4230503C" w14:textId="77777777" w:rsidR="00DF4681" w:rsidRPr="00EA109B" w:rsidRDefault="00DF4681" w:rsidP="00C453B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A109B">
              <w:rPr>
                <w:rFonts w:ascii="Arial" w:eastAsia="Arial Unicode MS" w:hAnsi="Arial" w:cs="Arial"/>
                <w:b/>
                <w:sz w:val="20"/>
                <w:szCs w:val="20"/>
              </w:rPr>
              <w:t>Názov komisie</w:t>
            </w:r>
          </w:p>
          <w:p w14:paraId="5282ECF4" w14:textId="77777777" w:rsidR="00DF4681" w:rsidRPr="00EA109B" w:rsidRDefault="00DF4681" w:rsidP="00C4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3C940B5" w14:textId="77777777" w:rsidR="00DF4681" w:rsidRPr="00EA109B" w:rsidRDefault="00DF4681" w:rsidP="00C453B0">
            <w:pPr>
              <w:rPr>
                <w:rFonts w:ascii="Arial" w:hAnsi="Arial" w:cs="Arial"/>
                <w:sz w:val="20"/>
                <w:szCs w:val="20"/>
              </w:rPr>
            </w:pPr>
            <w:r w:rsidRPr="00EA109B">
              <w:rPr>
                <w:rFonts w:ascii="Arial" w:eastAsia="Arial Unicode MS" w:hAnsi="Arial" w:cs="Arial"/>
                <w:b/>
                <w:sz w:val="20"/>
                <w:szCs w:val="20"/>
              </w:rPr>
              <w:t>Stanovisko komisie k návrhu materiálu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AC42117" w14:textId="77777777" w:rsidR="00DF4681" w:rsidRPr="00EA109B" w:rsidRDefault="00DF4681" w:rsidP="00C453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09B">
              <w:rPr>
                <w:rFonts w:ascii="Arial" w:hAnsi="Arial" w:cs="Arial"/>
                <w:b/>
                <w:sz w:val="20"/>
                <w:szCs w:val="20"/>
              </w:rPr>
              <w:t xml:space="preserve">Hlasovanie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136582E" w14:textId="77777777" w:rsidR="00DF4681" w:rsidRPr="00EA109B" w:rsidRDefault="00DF4681" w:rsidP="00C453B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14:paraId="0CE1BAF9" w14:textId="77777777" w:rsidR="00DF4681" w:rsidRPr="00EA109B" w:rsidRDefault="00DF4681" w:rsidP="00C453B0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A109B">
              <w:rPr>
                <w:rFonts w:ascii="Arial" w:eastAsia="Arial Unicode MS" w:hAnsi="Arial" w:cs="Arial"/>
                <w:b/>
                <w:sz w:val="20"/>
                <w:szCs w:val="20"/>
              </w:rPr>
              <w:t>Akceptované / Neakceptované</w:t>
            </w:r>
          </w:p>
          <w:p w14:paraId="4ACEA944" w14:textId="77777777" w:rsidR="00DF4681" w:rsidRPr="00EA109B" w:rsidRDefault="00DF4681" w:rsidP="00C453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5406221" w14:textId="77777777" w:rsidR="00DF4681" w:rsidRPr="00EA109B" w:rsidRDefault="00DF4681" w:rsidP="00C453B0">
            <w:pPr>
              <w:rPr>
                <w:rFonts w:ascii="Arial" w:hAnsi="Arial" w:cs="Arial"/>
                <w:sz w:val="20"/>
                <w:szCs w:val="20"/>
              </w:rPr>
            </w:pPr>
            <w:r w:rsidRPr="00EA109B">
              <w:rPr>
                <w:rFonts w:ascii="Arial" w:eastAsia="Arial Unicode MS" w:hAnsi="Arial" w:cs="Arial"/>
                <w:b/>
                <w:sz w:val="20"/>
                <w:szCs w:val="20"/>
              </w:rPr>
              <w:t>Zapracované / Nezapracované</w:t>
            </w:r>
          </w:p>
        </w:tc>
      </w:tr>
      <w:tr w:rsidR="00DF4681" w:rsidRPr="00DD3D2F" w14:paraId="05176D61" w14:textId="77777777" w:rsidTr="00C453B0">
        <w:tc>
          <w:tcPr>
            <w:tcW w:w="3119" w:type="dxa"/>
            <w:shd w:val="clear" w:color="auto" w:fill="auto"/>
            <w:vAlign w:val="center"/>
          </w:tcPr>
          <w:p w14:paraId="4C3EB5A8" w14:textId="77777777" w:rsidR="00DF4681" w:rsidRPr="00DD3D2F" w:rsidRDefault="00DF4681" w:rsidP="00C453B0">
            <w:pPr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DD3D2F">
              <w:rPr>
                <w:rFonts w:ascii="Arial" w:eastAsia="Arial Unicode MS" w:hAnsi="Arial" w:cs="Arial"/>
                <w:sz w:val="22"/>
                <w:szCs w:val="22"/>
              </w:rPr>
              <w:t>Finančná komisia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CBCCE5" w14:textId="77777777" w:rsidR="00DF4681" w:rsidRPr="00DD3D2F" w:rsidRDefault="00DF4681" w:rsidP="00C45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Finančná komisia odporúča Zastupiteľstvu BSK prerokovať predložený materiál a schváliť v predloženej podobe.</w:t>
            </w:r>
          </w:p>
          <w:p w14:paraId="51801F05" w14:textId="77777777" w:rsidR="00DF4681" w:rsidRPr="00DD3D2F" w:rsidRDefault="00DF4681" w:rsidP="00C45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B32D4A4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2814588B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2F95927B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18214530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Zdržal sa     </w:t>
            </w:r>
          </w:p>
          <w:p w14:paraId="4F68075F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Nehlasoval            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4EFA58B" w14:textId="11C2A32E" w:rsidR="00DF4681" w:rsidRPr="00DD3D2F" w:rsidRDefault="00DD3D2F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58AEC420" w14:textId="1E5DAE69" w:rsidR="00DF4681" w:rsidRPr="00DD3D2F" w:rsidRDefault="00DD3D2F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3A6D86A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2C93DB6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D515BD7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3D102A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2A1D28E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681" w:rsidRPr="00DD3D2F" w14:paraId="5667198F" w14:textId="77777777" w:rsidTr="00C453B0">
        <w:tc>
          <w:tcPr>
            <w:tcW w:w="3119" w:type="dxa"/>
            <w:shd w:val="clear" w:color="auto" w:fill="auto"/>
            <w:vAlign w:val="center"/>
          </w:tcPr>
          <w:p w14:paraId="6ECBC2E8" w14:textId="77777777" w:rsidR="00DF4681" w:rsidRPr="00DD3D2F" w:rsidRDefault="00DF4681" w:rsidP="00C453B0">
            <w:pPr>
              <w:rPr>
                <w:rFonts w:ascii="Arial" w:eastAsia="Arial Unicode MS" w:hAnsi="Arial" w:cs="Arial"/>
                <w:b/>
                <w:color w:val="FF0000"/>
                <w:sz w:val="22"/>
                <w:szCs w:val="22"/>
              </w:rPr>
            </w:pPr>
          </w:p>
          <w:p w14:paraId="1A011F9E" w14:textId="77777777" w:rsidR="00DF4681" w:rsidRPr="00DD3D2F" w:rsidRDefault="00DF4681" w:rsidP="00C453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D3D2F">
              <w:rPr>
                <w:rFonts w:ascii="Arial" w:eastAsia="Arial Unicode MS" w:hAnsi="Arial" w:cs="Arial"/>
                <w:sz w:val="22"/>
                <w:szCs w:val="22"/>
              </w:rPr>
              <w:t>Komisia dopravy</w:t>
            </w:r>
          </w:p>
          <w:p w14:paraId="3826A214" w14:textId="77777777" w:rsidR="00DF4681" w:rsidRPr="00DD3D2F" w:rsidRDefault="00DF4681" w:rsidP="00C453B0">
            <w:pPr>
              <w:ind w:right="-762"/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D249D27" w14:textId="33318D22" w:rsidR="00DF4681" w:rsidRPr="00DD3D2F" w:rsidRDefault="00DD3D2F" w:rsidP="00C45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Komisia dopravy odporúča Zastupiteľstvu BSK prerokovať a</w:t>
            </w:r>
            <w:r w:rsidR="00E46EA1">
              <w:rPr>
                <w:rFonts w:ascii="Arial" w:hAnsi="Arial" w:cs="Arial"/>
                <w:sz w:val="22"/>
                <w:szCs w:val="22"/>
              </w:rPr>
              <w:t> </w:t>
            </w:r>
            <w:r w:rsidRPr="00DD3D2F">
              <w:rPr>
                <w:rFonts w:ascii="Arial" w:hAnsi="Arial" w:cs="Arial"/>
                <w:sz w:val="22"/>
                <w:szCs w:val="22"/>
              </w:rPr>
              <w:t>schváliť materiál v predloženej podobe.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0ADAA60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616DEA1B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50BB07B7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3223E5A0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Zdržal sa     </w:t>
            </w:r>
          </w:p>
          <w:p w14:paraId="262D056A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Nehlasoval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83588A1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8C74927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004E2DA5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239C990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DF6831E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510C3AE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F2FC361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681" w:rsidRPr="00DD3D2F" w14:paraId="62BCD7E4" w14:textId="77777777" w:rsidTr="00C453B0">
        <w:tc>
          <w:tcPr>
            <w:tcW w:w="3119" w:type="dxa"/>
            <w:shd w:val="clear" w:color="auto" w:fill="auto"/>
            <w:vAlign w:val="center"/>
          </w:tcPr>
          <w:p w14:paraId="4C4C5B11" w14:textId="77777777" w:rsidR="00DF4681" w:rsidRPr="00DD3D2F" w:rsidRDefault="00DF4681" w:rsidP="00C453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D3D2F">
              <w:rPr>
                <w:rFonts w:ascii="Arial" w:eastAsia="Arial Unicode MS" w:hAnsi="Arial" w:cs="Arial"/>
                <w:sz w:val="22"/>
                <w:szCs w:val="22"/>
              </w:rPr>
              <w:t>Komisia zdravotníctva</w:t>
            </w:r>
          </w:p>
          <w:p w14:paraId="284E6608" w14:textId="77777777" w:rsidR="00DF4681" w:rsidRPr="00DD3D2F" w:rsidRDefault="00DF4681" w:rsidP="00C453B0">
            <w:pPr>
              <w:rPr>
                <w:rFonts w:ascii="Arial" w:eastAsia="Arial Unicode MS" w:hAnsi="Arial" w:cs="Arial"/>
                <w:b/>
                <w:color w:val="FF0000"/>
                <w:sz w:val="22"/>
                <w:szCs w:val="22"/>
              </w:rPr>
            </w:pPr>
            <w:r w:rsidRPr="00DD3D2F">
              <w:rPr>
                <w:rFonts w:ascii="Arial" w:eastAsia="Arial Unicode MS" w:hAnsi="Arial" w:cs="Arial"/>
                <w:sz w:val="22"/>
                <w:szCs w:val="22"/>
              </w:rPr>
              <w:t>a sociálnych vecí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2AD05FD" w14:textId="4B4924DA" w:rsidR="00DF4681" w:rsidRPr="00E46EA1" w:rsidRDefault="00E46EA1" w:rsidP="00C45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EA1">
              <w:rPr>
                <w:rFonts w:ascii="Arial" w:hAnsi="Arial" w:cs="Arial"/>
                <w:sz w:val="22"/>
                <w:szCs w:val="22"/>
              </w:rPr>
              <w:t>Komisia zdravotníctva a sociálnych vecí odporúča Zastupiteľstvu BSK uvedený materiál prerokovať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46EA1">
              <w:rPr>
                <w:rFonts w:ascii="Arial" w:hAnsi="Arial" w:cs="Arial"/>
                <w:sz w:val="22"/>
                <w:szCs w:val="22"/>
              </w:rPr>
              <w:t>schváliť.</w:t>
            </w:r>
          </w:p>
        </w:tc>
        <w:tc>
          <w:tcPr>
            <w:tcW w:w="141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22CBA6E2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79CDFC1F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6E4E3129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48C0F47F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Zdržal sa     </w:t>
            </w:r>
          </w:p>
          <w:p w14:paraId="2D7076B1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Nehlasoval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E8633E0" w14:textId="11F279CC" w:rsidR="00DF4681" w:rsidRPr="00DD3D2F" w:rsidRDefault="00E46EA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0D80EE79" w14:textId="26AF4282" w:rsidR="00DF4681" w:rsidRPr="00DD3D2F" w:rsidRDefault="00E46EA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649401F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32DA686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95A4489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7041E26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05849B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681" w:rsidRPr="00DD3D2F" w14:paraId="20C11470" w14:textId="77777777" w:rsidTr="00C453B0">
        <w:tc>
          <w:tcPr>
            <w:tcW w:w="3119" w:type="dxa"/>
            <w:shd w:val="clear" w:color="auto" w:fill="auto"/>
            <w:vAlign w:val="center"/>
          </w:tcPr>
          <w:p w14:paraId="01B33EC4" w14:textId="77777777" w:rsidR="00DF4681" w:rsidRPr="00DD3D2F" w:rsidRDefault="00DF4681" w:rsidP="00C453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D3D2F">
              <w:rPr>
                <w:rFonts w:ascii="Arial" w:eastAsia="Arial Unicode MS" w:hAnsi="Arial" w:cs="Arial"/>
                <w:sz w:val="22"/>
                <w:szCs w:val="22"/>
              </w:rPr>
              <w:t>Komisia školstva, mládeže</w:t>
            </w:r>
          </w:p>
          <w:p w14:paraId="547B9F1F" w14:textId="77777777" w:rsidR="00DF4681" w:rsidRPr="00DD3D2F" w:rsidRDefault="00DF4681" w:rsidP="00C453B0">
            <w:pPr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DD3D2F">
              <w:rPr>
                <w:rFonts w:ascii="Arial" w:eastAsia="Arial Unicode MS" w:hAnsi="Arial" w:cs="Arial"/>
                <w:sz w:val="22"/>
                <w:szCs w:val="22"/>
              </w:rPr>
              <w:t>a športu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9451C4" w14:textId="523696A4" w:rsidR="00DF4681" w:rsidRPr="00E46EA1" w:rsidRDefault="00E46EA1" w:rsidP="00C45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EA1">
              <w:rPr>
                <w:rFonts w:ascii="Arial" w:hAnsi="Arial" w:cs="Arial"/>
                <w:sz w:val="22"/>
                <w:szCs w:val="22"/>
              </w:rPr>
              <w:t>Komisia školstva, mládeže a športu odporúča Zastupiteľstvu BSK prerokovať predložený materiál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E46EA1">
              <w:rPr>
                <w:rFonts w:ascii="Arial" w:hAnsi="Arial" w:cs="Arial"/>
                <w:sz w:val="22"/>
                <w:szCs w:val="22"/>
              </w:rPr>
              <w:t>schváliť v predloženej podobe</w:t>
            </w:r>
            <w:r w:rsidR="00DF4681" w:rsidRPr="00E46EA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6118D17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2A5E90BC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8E34CEC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130ABE4C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Zdržal sa     </w:t>
            </w:r>
          </w:p>
          <w:p w14:paraId="1E3324CE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Nehlasoval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2B17B958" w14:textId="0B3287DD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1</w:t>
            </w:r>
            <w:r w:rsidR="00E46EA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82E3BE3" w14:textId="195FB430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1</w:t>
            </w:r>
            <w:r w:rsidR="00E46EA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0BC41EB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1398EAA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822F5BC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3A0F4D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69ED4A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681" w:rsidRPr="00DD3D2F" w14:paraId="4353EC70" w14:textId="77777777" w:rsidTr="00C453B0">
        <w:tc>
          <w:tcPr>
            <w:tcW w:w="3119" w:type="dxa"/>
            <w:shd w:val="clear" w:color="auto" w:fill="auto"/>
            <w:vAlign w:val="center"/>
          </w:tcPr>
          <w:p w14:paraId="2A39DD63" w14:textId="77777777" w:rsidR="00DF4681" w:rsidRPr="00DD3D2F" w:rsidRDefault="00DF4681" w:rsidP="00C453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D3D2F">
              <w:rPr>
                <w:rFonts w:ascii="Arial" w:eastAsia="Arial Unicode MS" w:hAnsi="Arial" w:cs="Arial"/>
                <w:sz w:val="22"/>
                <w:szCs w:val="22"/>
              </w:rPr>
              <w:t>Komisia životného prostredia, regionálneho rozvoja</w:t>
            </w:r>
          </w:p>
          <w:p w14:paraId="08EEEA7F" w14:textId="77777777" w:rsidR="00DF4681" w:rsidRPr="00DD3D2F" w:rsidRDefault="00DF4681" w:rsidP="00C453B0">
            <w:pPr>
              <w:rPr>
                <w:rFonts w:ascii="Arial" w:eastAsia="Arial Unicode MS" w:hAnsi="Arial" w:cs="Arial"/>
                <w:color w:val="FF0000"/>
                <w:sz w:val="22"/>
                <w:szCs w:val="22"/>
              </w:rPr>
            </w:pPr>
            <w:r w:rsidRPr="00DD3D2F">
              <w:rPr>
                <w:rFonts w:ascii="Arial" w:eastAsia="Arial Unicode MS" w:hAnsi="Arial" w:cs="Arial"/>
                <w:sz w:val="22"/>
                <w:szCs w:val="22"/>
              </w:rPr>
              <w:t xml:space="preserve">a územného plánovania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A6C135" w14:textId="4FB7D321" w:rsidR="00DF4681" w:rsidRPr="00DD3D2F" w:rsidRDefault="00DF4681" w:rsidP="00C45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Komisia</w:t>
            </w:r>
            <w:r w:rsidR="00E46EA1">
              <w:rPr>
                <w:rFonts w:ascii="Arial" w:hAnsi="Arial" w:cs="Arial"/>
                <w:sz w:val="22"/>
                <w:szCs w:val="22"/>
              </w:rPr>
              <w:t xml:space="preserve"> nebola uznášaniaschopná.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84EFB80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791330E4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7047A166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707A897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Zdržal sa     </w:t>
            </w:r>
          </w:p>
          <w:p w14:paraId="4BDB56F0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Nehlasoval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8A303DD" w14:textId="50D275D3" w:rsidR="00DF4681" w:rsidRPr="00DD3D2F" w:rsidRDefault="00E46EA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0D8047C" w14:textId="34826AC6" w:rsidR="00DF4681" w:rsidRPr="00DD3D2F" w:rsidRDefault="00E46EA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A30E2A9" w14:textId="618EE769" w:rsidR="00DF4681" w:rsidRPr="00DD3D2F" w:rsidRDefault="00E46EA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0745087" w14:textId="2714C257" w:rsidR="00DF4681" w:rsidRPr="00DD3D2F" w:rsidRDefault="00E46EA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9420A6F" w14:textId="07BE5E21" w:rsidR="00DF4681" w:rsidRPr="00DD3D2F" w:rsidRDefault="00E46EA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97116C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F8458EA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681" w:rsidRPr="00DD3D2F" w14:paraId="4851A295" w14:textId="77777777" w:rsidTr="00C453B0">
        <w:trPr>
          <w:trHeight w:val="1969"/>
        </w:trPr>
        <w:tc>
          <w:tcPr>
            <w:tcW w:w="3119" w:type="dxa"/>
            <w:shd w:val="clear" w:color="auto" w:fill="auto"/>
            <w:vAlign w:val="center"/>
          </w:tcPr>
          <w:p w14:paraId="05A26007" w14:textId="77777777" w:rsidR="00DF4681" w:rsidRPr="00DD3D2F" w:rsidRDefault="00DF4681" w:rsidP="00C453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D3D2F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Komisia európskych záležitostí, regionálnej spolupráce</w:t>
            </w:r>
          </w:p>
          <w:p w14:paraId="414AB021" w14:textId="77777777" w:rsidR="00DF4681" w:rsidRPr="00DD3D2F" w:rsidRDefault="00DF4681" w:rsidP="00C453B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D3D2F">
              <w:rPr>
                <w:rFonts w:ascii="Arial" w:eastAsia="Arial Unicode MS" w:hAnsi="Arial" w:cs="Arial"/>
                <w:sz w:val="22"/>
                <w:szCs w:val="22"/>
              </w:rPr>
              <w:t>a cestovného ruchu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CE94B0D" w14:textId="5929C478" w:rsidR="00B44BF5" w:rsidRDefault="00B44BF5" w:rsidP="00C45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44BF5">
              <w:rPr>
                <w:rFonts w:ascii="Arial" w:hAnsi="Arial" w:cs="Arial"/>
                <w:sz w:val="22"/>
                <w:szCs w:val="22"/>
              </w:rPr>
              <w:t>KEZRSaCR</w:t>
            </w:r>
            <w:proofErr w:type="spellEnd"/>
            <w:r w:rsidRPr="00B44BF5">
              <w:rPr>
                <w:rFonts w:ascii="Arial" w:hAnsi="Arial" w:cs="Arial"/>
                <w:sz w:val="22"/>
                <w:szCs w:val="22"/>
              </w:rPr>
              <w:t xml:space="preserve"> odporúča </w:t>
            </w: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B44BF5">
              <w:rPr>
                <w:rFonts w:ascii="Arial" w:hAnsi="Arial" w:cs="Arial"/>
                <w:sz w:val="22"/>
                <w:szCs w:val="22"/>
              </w:rPr>
              <w:t xml:space="preserve">astupiteľstvu BSK prerokovať a schváliť predložený materiál. </w:t>
            </w:r>
          </w:p>
          <w:p w14:paraId="6953B5AE" w14:textId="1D005267" w:rsidR="00DF4681" w:rsidRPr="00B44BF5" w:rsidRDefault="00B44BF5" w:rsidP="00C453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BF5">
              <w:rPr>
                <w:rFonts w:ascii="Arial" w:hAnsi="Arial" w:cs="Arial"/>
                <w:sz w:val="22"/>
                <w:szCs w:val="22"/>
              </w:rPr>
              <w:t>DOPLNENIE: Žiada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44BF5">
              <w:rPr>
                <w:rFonts w:ascii="Arial" w:hAnsi="Arial" w:cs="Arial"/>
                <w:sz w:val="22"/>
                <w:szCs w:val="22"/>
              </w:rPr>
              <w:t>doplnenie poslednej štatistiky vyťaženosti autobusových liniek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44BF5">
              <w:rPr>
                <w:rFonts w:ascii="Arial" w:hAnsi="Arial" w:cs="Arial"/>
                <w:sz w:val="22"/>
                <w:szCs w:val="22"/>
              </w:rPr>
              <w:t>Dopravného podniku Bratislava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44BF5">
              <w:rPr>
                <w:rFonts w:ascii="Arial" w:hAnsi="Arial" w:cs="Arial"/>
                <w:sz w:val="22"/>
                <w:szCs w:val="22"/>
              </w:rPr>
              <w:t>následne o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44BF5">
              <w:rPr>
                <w:rFonts w:ascii="Arial" w:hAnsi="Arial" w:cs="Arial"/>
                <w:sz w:val="22"/>
                <w:szCs w:val="22"/>
              </w:rPr>
              <w:t>štatistiku k januáru 2023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4B6DD04B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4EDC9F4B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0D7D61E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733DF684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Zdržal sa     </w:t>
            </w:r>
          </w:p>
          <w:p w14:paraId="2B2719F2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Nehlasoval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161B1ED3" w14:textId="0BEF54B7" w:rsidR="00DF4681" w:rsidRPr="00DD3D2F" w:rsidRDefault="00B44BF5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297A4A30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37CDC7E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823AB6E" w14:textId="2C149F9B" w:rsidR="00DF4681" w:rsidRPr="00DD3D2F" w:rsidRDefault="00B44BF5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B749D1D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3BC28A5" w14:textId="102F2657" w:rsidR="00DF4681" w:rsidRPr="00DD3D2F" w:rsidRDefault="00D42161" w:rsidP="00C45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Akceptované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7003E1" w14:textId="77777777" w:rsidR="00DF4681" w:rsidRPr="00DD3D2F" w:rsidRDefault="00DF4681" w:rsidP="00C45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681" w:rsidRPr="00DD3D2F" w14:paraId="338A1311" w14:textId="77777777" w:rsidTr="00C453B0">
        <w:trPr>
          <w:trHeight w:val="1969"/>
        </w:trPr>
        <w:tc>
          <w:tcPr>
            <w:tcW w:w="3119" w:type="dxa"/>
            <w:shd w:val="clear" w:color="auto" w:fill="auto"/>
            <w:vAlign w:val="center"/>
          </w:tcPr>
          <w:p w14:paraId="7ED711C8" w14:textId="77777777" w:rsidR="00DF4681" w:rsidRPr="00DD3D2F" w:rsidRDefault="00DF4681" w:rsidP="00C453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D3D2F">
              <w:rPr>
                <w:rFonts w:ascii="Arial" w:eastAsia="Arial Unicode MS" w:hAnsi="Arial" w:cs="Arial"/>
                <w:sz w:val="22"/>
                <w:szCs w:val="22"/>
              </w:rPr>
              <w:t>Komisia kultúry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D215D4" w14:textId="77777777" w:rsidR="00DF4681" w:rsidRPr="00DD3D2F" w:rsidRDefault="00DF4681" w:rsidP="00C453B0">
            <w:pPr>
              <w:keepNext/>
              <w:spacing w:after="240"/>
              <w:jc w:val="both"/>
              <w:rPr>
                <w:rStyle w:val="slostrany"/>
                <w:rFonts w:ascii="Arial" w:hAnsi="Arial" w:cs="Arial"/>
                <w:sz w:val="22"/>
                <w:szCs w:val="22"/>
              </w:rPr>
            </w:pPr>
          </w:p>
          <w:p w14:paraId="30120DE1" w14:textId="74408B62" w:rsidR="00DF4681" w:rsidRPr="00B44BF5" w:rsidRDefault="00B44BF5" w:rsidP="00B44B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4BF5">
              <w:rPr>
                <w:rFonts w:ascii="Arial" w:hAnsi="Arial" w:cs="Arial"/>
                <w:sz w:val="22"/>
                <w:szCs w:val="22"/>
              </w:rPr>
              <w:t>Komisia kultúry odporúča Zastupiteľstvu BSK prerokovať predložený materiál a schváliť 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44BF5">
              <w:rPr>
                <w:rFonts w:ascii="Arial" w:hAnsi="Arial" w:cs="Arial"/>
                <w:sz w:val="22"/>
                <w:szCs w:val="22"/>
              </w:rPr>
              <w:t>predloženej podobe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3FAB3765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2679028C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0B637B12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02751C96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Zdržal sa     </w:t>
            </w:r>
          </w:p>
          <w:p w14:paraId="61D65F10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Nehlasoval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809C7F8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A49802A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60C68387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AB0BBB1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91D537D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18A23F" w14:textId="77777777" w:rsidR="00DF4681" w:rsidRPr="00DD3D2F" w:rsidRDefault="00DF4681" w:rsidP="00C45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D1541CB" w14:textId="77777777" w:rsidR="00DF4681" w:rsidRPr="00DD3D2F" w:rsidRDefault="00DF4681" w:rsidP="00C453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681" w:rsidRPr="00DD3D2F" w14:paraId="5E686C53" w14:textId="77777777" w:rsidTr="00C453B0">
        <w:tc>
          <w:tcPr>
            <w:tcW w:w="3119" w:type="dxa"/>
            <w:shd w:val="clear" w:color="auto" w:fill="auto"/>
            <w:vAlign w:val="center"/>
          </w:tcPr>
          <w:p w14:paraId="530A32A4" w14:textId="77777777" w:rsidR="00DF4681" w:rsidRPr="00DD3D2F" w:rsidRDefault="00DF4681" w:rsidP="00C453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D3D2F">
              <w:rPr>
                <w:rFonts w:ascii="Arial" w:eastAsia="Arial Unicode MS" w:hAnsi="Arial" w:cs="Arial"/>
                <w:sz w:val="22"/>
                <w:szCs w:val="22"/>
              </w:rPr>
              <w:t xml:space="preserve">Komisia majetku, investícií </w:t>
            </w:r>
          </w:p>
          <w:p w14:paraId="494591A6" w14:textId="77777777" w:rsidR="00DF4681" w:rsidRPr="00DD3D2F" w:rsidRDefault="00DF4681" w:rsidP="00C453B0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DD3D2F">
              <w:rPr>
                <w:rFonts w:ascii="Arial" w:eastAsia="Arial Unicode MS" w:hAnsi="Arial" w:cs="Arial"/>
                <w:sz w:val="22"/>
                <w:szCs w:val="22"/>
              </w:rPr>
              <w:t>a verejného obstarávania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CF15F81" w14:textId="32B0435D" w:rsidR="00DF4681" w:rsidRPr="00B44BF5" w:rsidRDefault="00B44BF5" w:rsidP="00C453B0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44BF5">
              <w:rPr>
                <w:rFonts w:ascii="Arial" w:hAnsi="Arial" w:cs="Arial"/>
                <w:sz w:val="22"/>
                <w:szCs w:val="22"/>
              </w:rPr>
              <w:t>Komisia majetku, investícií a verejného obstarávania odporúča Zastupiteľstvu BSK prerokovať predložený materiál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44BF5">
              <w:rPr>
                <w:rFonts w:ascii="Arial" w:hAnsi="Arial" w:cs="Arial"/>
                <w:sz w:val="22"/>
                <w:szCs w:val="22"/>
              </w:rPr>
              <w:t>schváliť v predloženej podobe</w:t>
            </w:r>
            <w:r w:rsidR="00DF4681" w:rsidRPr="00B44BF5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14:paraId="22E9954E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Prítomní</w:t>
            </w:r>
          </w:p>
          <w:p w14:paraId="7611A913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Za</w:t>
            </w:r>
          </w:p>
          <w:p w14:paraId="1E9032A5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Proti     </w:t>
            </w:r>
          </w:p>
          <w:p w14:paraId="1CF3976B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Zdržal sa     </w:t>
            </w:r>
          </w:p>
          <w:p w14:paraId="4804B58B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 xml:space="preserve">Nehlasoval           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77B56EE2" w14:textId="2E1F5905" w:rsidR="00DF4681" w:rsidRPr="00DD3D2F" w:rsidRDefault="00B44BF5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66BC8B2" w14:textId="3680304F" w:rsidR="00DF4681" w:rsidRPr="00DD3D2F" w:rsidRDefault="00B44BF5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6FFEFA0D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3CBB711" w14:textId="577DCBC6" w:rsidR="00DF4681" w:rsidRPr="00DD3D2F" w:rsidRDefault="00B44BF5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93AC1D8" w14:textId="77777777" w:rsidR="00DF4681" w:rsidRPr="00DD3D2F" w:rsidRDefault="00DF4681" w:rsidP="00C453B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D3D2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2B5DED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0BF1A80" w14:textId="77777777" w:rsidR="00DF4681" w:rsidRPr="00DD3D2F" w:rsidRDefault="00DF4681" w:rsidP="00C453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0A576" w14:textId="77777777" w:rsidR="00DF4681" w:rsidRPr="00DD3D2F" w:rsidRDefault="00DF4681" w:rsidP="00DF4681">
      <w:pPr>
        <w:rPr>
          <w:rFonts w:ascii="Arial" w:eastAsia="Arial Unicode MS" w:hAnsi="Arial" w:cs="Arial"/>
          <w:sz w:val="22"/>
          <w:szCs w:val="22"/>
        </w:rPr>
      </w:pPr>
    </w:p>
    <w:p w14:paraId="04A87CA2" w14:textId="77777777" w:rsidR="00DF4681" w:rsidRPr="00DD3D2F" w:rsidRDefault="00DF4681" w:rsidP="00DF4681">
      <w:pPr>
        <w:shd w:val="clear" w:color="auto" w:fill="FFFFFF"/>
        <w:spacing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4EC20162" w14:textId="77777777" w:rsidR="00DF4681" w:rsidRPr="00DD3D2F" w:rsidRDefault="00DF4681" w:rsidP="00DF4681">
      <w:pPr>
        <w:rPr>
          <w:rFonts w:ascii="Arial" w:hAnsi="Arial" w:cs="Arial"/>
          <w:color w:val="00B050"/>
          <w:sz w:val="22"/>
          <w:szCs w:val="22"/>
          <w:u w:val="single"/>
        </w:rPr>
      </w:pPr>
    </w:p>
    <w:p w14:paraId="03BBDEBA" w14:textId="77777777" w:rsidR="00DF4681" w:rsidRPr="00DD3D2F" w:rsidRDefault="00DF4681" w:rsidP="00DF4681">
      <w:pPr>
        <w:rPr>
          <w:rFonts w:ascii="Arial" w:hAnsi="Arial" w:cs="Arial"/>
          <w:color w:val="00B050"/>
          <w:sz w:val="22"/>
          <w:szCs w:val="22"/>
          <w:u w:val="single"/>
        </w:rPr>
      </w:pPr>
    </w:p>
    <w:p w14:paraId="595C3C0B" w14:textId="77777777" w:rsidR="00DF4681" w:rsidRPr="00DD3D2F" w:rsidRDefault="00DF4681" w:rsidP="00DF4681">
      <w:pPr>
        <w:rPr>
          <w:rFonts w:ascii="Arial" w:hAnsi="Arial" w:cs="Arial"/>
          <w:color w:val="00B050"/>
          <w:sz w:val="22"/>
          <w:szCs w:val="22"/>
          <w:u w:val="single"/>
        </w:rPr>
      </w:pPr>
    </w:p>
    <w:p w14:paraId="42784DDC" w14:textId="77777777" w:rsidR="00DF4681" w:rsidRPr="00DD3D2F" w:rsidRDefault="00DF4681" w:rsidP="00DF4681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01AFE89" w14:textId="77777777" w:rsidR="00287CE8" w:rsidRPr="00DD3D2F" w:rsidRDefault="00287CE8">
      <w:pPr>
        <w:rPr>
          <w:rFonts w:ascii="Arial" w:hAnsi="Arial" w:cs="Arial"/>
          <w:sz w:val="22"/>
          <w:szCs w:val="22"/>
        </w:rPr>
      </w:pPr>
    </w:p>
    <w:sectPr w:rsidR="00287CE8" w:rsidRPr="00DD3D2F" w:rsidSect="00BB1F83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81"/>
    <w:rsid w:val="00287CE8"/>
    <w:rsid w:val="004D7826"/>
    <w:rsid w:val="008C2100"/>
    <w:rsid w:val="00B44BF5"/>
    <w:rsid w:val="00D42161"/>
    <w:rsid w:val="00DD3D2F"/>
    <w:rsid w:val="00DF4681"/>
    <w:rsid w:val="00E46EA1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E08F7"/>
  <w15:chartTrackingRefBased/>
  <w15:docId w15:val="{D839A515-34A7-4B06-BC12-27477045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4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rsid w:val="00DF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FEC9D18D8D249A7928735BB81A790" ma:contentTypeVersion="13" ma:contentTypeDescription="Umožňuje vytvoriť nový dokument." ma:contentTypeScope="" ma:versionID="e9f3d9f7ba437261b34cbf0c037d30a9">
  <xsd:schema xmlns:xsd="http://www.w3.org/2001/XMLSchema" xmlns:xs="http://www.w3.org/2001/XMLSchema" xmlns:p="http://schemas.microsoft.com/office/2006/metadata/properties" xmlns:ns2="0014d50b-6f30-4926-8a1c-6def29c85054" xmlns:ns3="d2b3a78c-f50d-4d33-bb34-bf1e0d9854f1" targetNamespace="http://schemas.microsoft.com/office/2006/metadata/properties" ma:root="true" ma:fieldsID="210e0b8788c64c00e6c5b91246bafbcd" ns2:_="" ns3:_="">
    <xsd:import namespace="0014d50b-6f30-4926-8a1c-6def29c85054"/>
    <xsd:import namespace="d2b3a78c-f50d-4d33-bb34-bf1e0d9854f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d50b-6f30-4926-8a1c-6def29c850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3a78c-f50d-4d33-bb34-bf1e0d985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1F3BB-0B87-4623-95C4-5F099B1E80C2}"/>
</file>

<file path=customXml/itemProps2.xml><?xml version="1.0" encoding="utf-8"?>
<ds:datastoreItem xmlns:ds="http://schemas.openxmlformats.org/officeDocument/2006/customXml" ds:itemID="{006C5DA8-2AC2-4407-A869-FD38529D2687}"/>
</file>

<file path=customXml/itemProps3.xml><?xml version="1.0" encoding="utf-8"?>
<ds:datastoreItem xmlns:ds="http://schemas.openxmlformats.org/officeDocument/2006/customXml" ds:itemID="{B75989B2-E485-41B5-8E4B-26EC82E70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Adriána Hanková</dc:creator>
  <cp:keywords/>
  <dc:description/>
  <cp:lastModifiedBy>Matúš Bukovčák</cp:lastModifiedBy>
  <cp:revision>3</cp:revision>
  <cp:lastPrinted>2022-08-24T08:28:00Z</cp:lastPrinted>
  <dcterms:created xsi:type="dcterms:W3CDTF">2022-08-24T06:37:00Z</dcterms:created>
  <dcterms:modified xsi:type="dcterms:W3CDTF">2022-08-24T08:32:00Z</dcterms:modified>
</cp:coreProperties>
</file>