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14:paraId="342A1020" w14:textId="77777777" w:rsidTr="00055955">
        <w:trPr>
          <w:trHeight w:val="1983"/>
        </w:trPr>
        <w:tc>
          <w:tcPr>
            <w:tcW w:w="4455" w:type="dxa"/>
          </w:tcPr>
          <w:p w14:paraId="3C326742" w14:textId="77777777" w:rsidR="00055955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11DAE6" wp14:editId="7C077F32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A9247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36774" wp14:editId="50B4948C">
                                        <wp:extent cx="2324100" cy="714375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DAE6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428A9247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36774" wp14:editId="50B4948C">
                                  <wp:extent cx="2324100" cy="71437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B015EE" w14:textId="77777777"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464C31" w14:textId="77777777"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E5A9AC" w14:textId="77777777"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B1C53" w14:textId="77777777" w:rsid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6A8B46" w14:textId="77777777"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6DBE4A" w14:textId="77777777" w:rsidR="00055955" w:rsidRP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4CB95D09" w14:textId="77777777" w:rsidR="00E10C5C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7E33120F" w14:textId="77777777" w:rsidR="00AD7AE3" w:rsidRDefault="00AD7AE3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0848C9F4" w14:textId="77777777" w:rsidR="00AD7AE3" w:rsidRDefault="00AD7AE3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6B785CE5" w14:textId="77777777" w:rsidR="00A35448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</w:t>
      </w:r>
      <w:r w:rsidR="00A35448" w:rsidRPr="00640EBC">
        <w:rPr>
          <w:rFonts w:ascii="Arial" w:hAnsi="Arial" w:cs="Arial"/>
          <w:b/>
          <w:sz w:val="32"/>
          <w:szCs w:val="32"/>
        </w:rPr>
        <w:t>iadosť o</w:t>
      </w:r>
      <w:r w:rsidR="00C92ABD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</w:t>
      </w:r>
      <w:r w:rsidR="00802DDB">
        <w:rPr>
          <w:rFonts w:ascii="Arial" w:hAnsi="Arial" w:cs="Arial"/>
          <w:b/>
          <w:sz w:val="32"/>
          <w:szCs w:val="32"/>
        </w:rPr>
        <w:t>t</w:t>
      </w:r>
      <w:r w:rsidR="00F51429">
        <w:rPr>
          <w:rFonts w:ascii="Arial" w:hAnsi="Arial" w:cs="Arial"/>
          <w:b/>
          <w:sz w:val="32"/>
          <w:szCs w:val="32"/>
        </w:rPr>
        <w:t>lmočníck</w:t>
      </w:r>
      <w:r w:rsidR="00802DDB">
        <w:rPr>
          <w:rFonts w:ascii="Arial" w:hAnsi="Arial" w:cs="Arial"/>
          <w:b/>
          <w:sz w:val="32"/>
          <w:szCs w:val="32"/>
        </w:rPr>
        <w:t>ej</w:t>
      </w:r>
      <w:r w:rsidR="00F51429">
        <w:rPr>
          <w:rFonts w:ascii="Arial" w:hAnsi="Arial" w:cs="Arial"/>
          <w:b/>
          <w:sz w:val="32"/>
          <w:szCs w:val="32"/>
        </w:rPr>
        <w:t xml:space="preserve"> služb</w:t>
      </w:r>
      <w:r w:rsidR="00802DDB">
        <w:rPr>
          <w:rFonts w:ascii="Arial" w:hAnsi="Arial" w:cs="Arial"/>
          <w:b/>
          <w:sz w:val="32"/>
          <w:szCs w:val="32"/>
        </w:rPr>
        <w:t>y</w:t>
      </w:r>
    </w:p>
    <w:p w14:paraId="0390B36F" w14:textId="77777777" w:rsidR="00802DDB" w:rsidRDefault="00802DD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61404EB6" w14:textId="77777777" w:rsidR="0011506D" w:rsidRDefault="005E4FBC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 xml:space="preserve">v zmysle </w:t>
      </w:r>
      <w:r w:rsidR="00E54194">
        <w:rPr>
          <w:rFonts w:ascii="Arial" w:hAnsi="Arial" w:cs="Arial"/>
          <w:sz w:val="20"/>
          <w:szCs w:val="20"/>
        </w:rPr>
        <w:t xml:space="preserve">§ 44 </w:t>
      </w:r>
      <w:r w:rsidRPr="009F32BE">
        <w:rPr>
          <w:rFonts w:ascii="Arial" w:hAnsi="Arial" w:cs="Arial"/>
          <w:sz w:val="20"/>
          <w:szCs w:val="20"/>
        </w:rPr>
        <w:t>zákona č. 448/2008 Z.</w:t>
      </w:r>
      <w:r w:rsidR="005E6DC8" w:rsidRPr="009F32BE">
        <w:rPr>
          <w:rFonts w:ascii="Arial" w:hAnsi="Arial" w:cs="Arial"/>
          <w:sz w:val="20"/>
          <w:szCs w:val="20"/>
        </w:rPr>
        <w:t xml:space="preserve"> </w:t>
      </w:r>
      <w:r w:rsidRPr="009F32BE">
        <w:rPr>
          <w:rFonts w:ascii="Arial" w:hAnsi="Arial" w:cs="Arial"/>
          <w:sz w:val="20"/>
          <w:szCs w:val="20"/>
        </w:rPr>
        <w:t xml:space="preserve">z. o sociálnych službách </w:t>
      </w:r>
      <w:r w:rsidR="00C92ABD"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 xml:space="preserve">o zmene a doplnení zákona </w:t>
      </w:r>
      <w:r w:rsidR="00802DDB">
        <w:rPr>
          <w:rFonts w:ascii="Arial" w:hAnsi="Arial" w:cs="Arial"/>
          <w:sz w:val="20"/>
          <w:szCs w:val="20"/>
        </w:rPr>
        <w:t xml:space="preserve">                              </w:t>
      </w:r>
      <w:r w:rsidRPr="009F32BE">
        <w:rPr>
          <w:rFonts w:ascii="Arial" w:hAnsi="Arial" w:cs="Arial"/>
          <w:sz w:val="20"/>
          <w:szCs w:val="20"/>
        </w:rPr>
        <w:t>č. 455/1991 Zb. o živnostenskom podnikaní (živnostenský zákon) v znení neskorších predpisov (ďalej len „zákon o sociálnych službách“).</w:t>
      </w:r>
    </w:p>
    <w:p w14:paraId="7B188E74" w14:textId="77777777" w:rsidR="00AD7AE3" w:rsidRDefault="00AD7AE3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p w14:paraId="781DFF62" w14:textId="77777777" w:rsidR="009F32BE" w:rsidRPr="009F32BE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66"/>
        <w:gridCol w:w="4110"/>
      </w:tblGrid>
      <w:tr w:rsidR="00C75DA9" w14:paraId="17594553" w14:textId="77777777" w:rsidTr="00C75DA9">
        <w:trPr>
          <w:trHeight w:val="80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1DE03F" w14:textId="1015FD02" w:rsidR="00C75DA9" w:rsidRDefault="00C75DA9" w:rsidP="00C75DA9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sa má poskytovať tlmočnícka služba: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9E9225" w14:textId="77777777" w:rsidR="00C75DA9" w:rsidRPr="00B86D00" w:rsidRDefault="00C75DA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5DA9" w14:paraId="33BDC565" w14:textId="77777777" w:rsidTr="001017BE">
        <w:trPr>
          <w:trHeight w:val="39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4D726" w14:textId="60866E72" w:rsidR="00C75DA9" w:rsidRPr="00A35448" w:rsidRDefault="00C75DA9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Rodné číslo, ak je pridelené: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20071D" w14:textId="7514BDDE" w:rsidR="00C75DA9" w:rsidRPr="00A35448" w:rsidRDefault="00C75DA9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14:paraId="794701D7" w14:textId="77777777" w:rsidTr="001017BE">
        <w:trPr>
          <w:trHeight w:val="397"/>
          <w:jc w:val="center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740" w14:textId="77777777" w:rsidR="006761AB" w:rsidRDefault="006761AB" w:rsidP="00115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66E571A2" w14:textId="77777777" w:rsidR="006761AB" w:rsidRPr="005E4FBC" w:rsidRDefault="006761AB" w:rsidP="006761AB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676" w14:textId="77777777"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14:paraId="0C8CA5B5" w14:textId="77777777" w:rsidTr="00C75DA9">
        <w:trPr>
          <w:trHeight w:val="47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1E7F0E" w14:textId="77777777" w:rsidR="006761AB" w:rsidRDefault="00833FE5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 w:rsidR="00A35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10FD0FEF" w14:textId="77777777" w:rsidR="0011506D" w:rsidRPr="008212E1" w:rsidRDefault="0011506D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59011D" w14:textId="77777777" w:rsidR="007C2D68" w:rsidRPr="005E4FBC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14:paraId="67E464E6" w14:textId="77777777" w:rsidTr="00C75DA9">
        <w:trPr>
          <w:trHeight w:val="5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BDC103" w14:textId="77777777" w:rsidR="00B86D00" w:rsidRPr="008212E1" w:rsidRDefault="00B86D00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242AB" w14:textId="77777777" w:rsidR="00B86D00" w:rsidRPr="005E4FBC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BE" w14:paraId="3FED6F8D" w14:textId="77777777" w:rsidTr="00BD527F">
        <w:trPr>
          <w:trHeight w:val="43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FB009" w14:textId="77777777" w:rsidR="001017BE" w:rsidRPr="008212E1" w:rsidRDefault="001017BE" w:rsidP="008C0C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F5DB5E" w14:textId="42C6BBA4" w:rsidR="001017BE" w:rsidRPr="005E4FBC" w:rsidRDefault="001017BE" w:rsidP="0067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7BE" w14:paraId="480A55B6" w14:textId="77777777" w:rsidTr="001F5326">
        <w:trPr>
          <w:trHeight w:val="43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3DC54F" w14:textId="0671FF38" w:rsidR="001017BE" w:rsidRPr="007C2D68" w:rsidRDefault="001017BE" w:rsidP="008C0C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322D8D" w14:textId="77777777" w:rsidR="001017BE" w:rsidRPr="005E4FBC" w:rsidRDefault="001017BE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1AB" w14:paraId="0024D4C7" w14:textId="77777777" w:rsidTr="00C75DA9">
        <w:trPr>
          <w:trHeight w:val="481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D5C3A" w14:textId="77777777" w:rsidR="006761AB" w:rsidRPr="008212E1" w:rsidRDefault="003A7BD9" w:rsidP="007C2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27D50B" w14:textId="77777777"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14:paraId="01A66C2D" w14:textId="77777777" w:rsidTr="00C75DA9">
        <w:trPr>
          <w:trHeight w:val="423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287A81" w14:textId="0D7195A5" w:rsidR="008C0C9F" w:rsidRP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F06D85" w14:textId="77777777" w:rsidR="0034549E" w:rsidRPr="005E4FBC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BE" w14:paraId="654FB3D1" w14:textId="77777777" w:rsidTr="00C75DA9">
        <w:trPr>
          <w:trHeight w:val="423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B740B" w14:textId="0ECB1602" w:rsidR="001017BE" w:rsidRDefault="001017BE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číslo, e-mail: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7FA7A8" w14:textId="77777777" w:rsidR="001017BE" w:rsidRPr="005E4FBC" w:rsidRDefault="001017B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14:paraId="769814D0" w14:textId="77777777" w:rsidTr="009F32BE">
        <w:trPr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A57" w14:textId="77777777" w:rsidR="006547D1" w:rsidRPr="006547D1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7DEAF4" w14:textId="77777777" w:rsidR="002E1A91" w:rsidRDefault="0051345F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0B3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  <w:r>
              <w:rPr>
                <w:rFonts w:ascii="Arial" w:hAnsi="Arial" w:cs="Arial"/>
                <w:b/>
                <w:sz w:val="22"/>
                <w:szCs w:val="22"/>
              </w:rPr>
              <w:t>tlmočenia,  ktoré</w:t>
            </w:r>
            <w:r w:rsidR="002E1A91">
              <w:rPr>
                <w:rFonts w:ascii="Arial" w:hAnsi="Arial" w:cs="Arial"/>
                <w:b/>
                <w:sz w:val="22"/>
                <w:szCs w:val="22"/>
              </w:rPr>
              <w:t xml:space="preserve"> sa má poskytovať: </w:t>
            </w:r>
          </w:p>
          <w:p w14:paraId="0FAB4E70" w14:textId="77777777" w:rsidR="002E1A91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39ECD037" w14:textId="77777777"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A7929B" wp14:editId="25B01E73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1D328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4CFCAA4B" w14:textId="77777777" w:rsidR="002E1A91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tlmočenie v posunkovej reči</w:t>
            </w:r>
          </w:p>
          <w:p w14:paraId="141DD0B2" w14:textId="77777777"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08CE8F5" wp14:editId="68D1EE45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E247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14:paraId="56DC0126" w14:textId="77777777" w:rsidR="0051345F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artikulačné tlmočenie</w:t>
            </w:r>
          </w:p>
          <w:p w14:paraId="5124E964" w14:textId="77777777"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8AEC33A" wp14:editId="4384731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BCEC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101A9253" w14:textId="77777777" w:rsidR="002E1A91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taktilné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tlmočenie</w:t>
            </w:r>
          </w:p>
          <w:p w14:paraId="666C2A54" w14:textId="77777777" w:rsidR="002E1A91" w:rsidRPr="005E4FBC" w:rsidRDefault="002E1A91" w:rsidP="0051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A0D0D9" w14:textId="77777777" w:rsidR="006547D1" w:rsidRPr="006547D1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790A18" w14:textId="77777777" w:rsidR="002E1A91" w:rsidRPr="00FE5FC9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 xml:space="preserve">Forma </w:t>
            </w:r>
            <w:r w:rsidR="00321F20">
              <w:rPr>
                <w:rFonts w:ascii="Arial" w:hAnsi="Arial" w:cs="Arial"/>
                <w:b/>
                <w:sz w:val="22"/>
                <w:szCs w:val="22"/>
              </w:rPr>
              <w:t>tlmočenia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21F20">
              <w:rPr>
                <w:rFonts w:ascii="Arial" w:hAnsi="Arial" w:cs="Arial"/>
                <w:b/>
                <w:sz w:val="22"/>
                <w:szCs w:val="22"/>
              </w:rPr>
              <w:t>iba pri tlmočení v posunkovej reči a </w:t>
            </w:r>
            <w:proofErr w:type="spellStart"/>
            <w:r w:rsidR="00321F20">
              <w:rPr>
                <w:rFonts w:ascii="Arial" w:hAnsi="Arial" w:cs="Arial"/>
                <w:b/>
                <w:sz w:val="22"/>
                <w:szCs w:val="22"/>
              </w:rPr>
              <w:t>taktilnom</w:t>
            </w:r>
            <w:proofErr w:type="spellEnd"/>
            <w:r w:rsidR="00321F20">
              <w:rPr>
                <w:rFonts w:ascii="Arial" w:hAnsi="Arial" w:cs="Arial"/>
                <w:b/>
                <w:sz w:val="22"/>
                <w:szCs w:val="22"/>
              </w:rPr>
              <w:t xml:space="preserve"> tlmočení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14:paraId="70851ED2" w14:textId="77777777" w:rsidR="002E1A91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3DFC51E7" w14:textId="77777777"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B3F3BB3" wp14:editId="53E22AC7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FF7A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321F20">
              <w:rPr>
                <w:rFonts w:ascii="Arial" w:hAnsi="Arial" w:cs="Arial"/>
                <w:sz w:val="22"/>
                <w:szCs w:val="22"/>
              </w:rPr>
              <w:t>o</w:t>
            </w:r>
            <w:r w:rsidR="00321F20" w:rsidRPr="005A10B3">
              <w:rPr>
                <w:rFonts w:ascii="Arial" w:hAnsi="Arial" w:cs="Arial"/>
                <w:sz w:val="22"/>
                <w:szCs w:val="22"/>
              </w:rPr>
              <w:t>sobne</w:t>
            </w:r>
          </w:p>
          <w:p w14:paraId="13DEEF40" w14:textId="77777777"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68FEB96" wp14:editId="7A4DA46B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F49D" id="Rectangle 50" o:spid="_x0000_s1026" style="position:absolute;margin-left:109.45pt;margin-top:8.1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14:paraId="6A8D260A" w14:textId="77777777" w:rsidR="002E1A91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  <w:p w14:paraId="43F94BE3" w14:textId="77777777" w:rsidR="002E1A91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FA98F4A" wp14:editId="76EACB7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F680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4DE11FC7" w14:textId="77777777" w:rsidR="00321F20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simultánny </w:t>
            </w:r>
          </w:p>
          <w:p w14:paraId="508CE6BD" w14:textId="77777777" w:rsidR="002E1A91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prepis hovorenej reči </w:t>
            </w:r>
          </w:p>
          <w:p w14:paraId="487CCB82" w14:textId="77777777" w:rsidR="002E1A91" w:rsidRPr="005E4FBC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DDA" w14:paraId="3D8F65C7" w14:textId="77777777" w:rsidTr="0057046D">
        <w:trPr>
          <w:trHeight w:val="397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63608E" w14:textId="77777777" w:rsidR="00585DDA" w:rsidRDefault="00585DDA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  <w:r w:rsidRPr="00585DDA">
              <w:rPr>
                <w:rFonts w:ascii="Arial" w:hAnsi="Arial" w:cs="Arial"/>
                <w:b/>
                <w:sz w:val="22"/>
                <w:szCs w:val="10"/>
              </w:rPr>
              <w:t>Požadovaný počet hodín tlmočenia mesačne:</w:t>
            </w:r>
          </w:p>
          <w:p w14:paraId="567BFE21" w14:textId="77777777" w:rsidR="00873675" w:rsidRPr="00585DDA" w:rsidRDefault="00873675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88BABC8" wp14:editId="1149E9B5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109220</wp:posOffset>
                      </wp:positionV>
                      <wp:extent cx="514350" cy="238125"/>
                      <wp:effectExtent l="0" t="0" r="19050" b="2857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1227" id="Obdĺžnik 6" o:spid="_x0000_s1026" style="position:absolute;margin-left:303.7pt;margin-top:8.6pt;width:40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" fillcolor="white [3201]" strokecolor="black [3213]"/>
                  </w:pict>
                </mc:Fallback>
              </mc:AlternateContent>
            </w:r>
          </w:p>
          <w:p w14:paraId="6DD109F5" w14:textId="77777777" w:rsidR="00585DDA" w:rsidRDefault="00873675" w:rsidP="00873675">
            <w:pPr>
              <w:tabs>
                <w:tab w:val="left" w:pos="7155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ri vybavovaní úradných záležitostí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 hod.</w:t>
            </w:r>
          </w:p>
          <w:p w14:paraId="0777F145" w14:textId="77777777"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B977442" wp14:editId="5C53E7F5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91440</wp:posOffset>
                      </wp:positionV>
                      <wp:extent cx="514350" cy="238125"/>
                      <wp:effectExtent l="0" t="0" r="19050" b="2857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A440B" id="Obdĺžnik 14" o:spid="_x0000_s1026" style="position:absolute;margin-left:303.25pt;margin-top:7.2pt;width:40.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qQiQ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" fillcolor="white [3201]" strokecolor="black [3213]"/>
                  </w:pict>
                </mc:Fallback>
              </mc:AlternateContent>
            </w:r>
          </w:p>
          <w:p w14:paraId="1F6FA1E2" w14:textId="77777777" w:rsidR="00585DDA" w:rsidRDefault="00873675" w:rsidP="00873675">
            <w:pPr>
              <w:tabs>
                <w:tab w:val="left" w:pos="7200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ri vybavovaní lekárskych vyšetrení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hod.</w:t>
            </w:r>
          </w:p>
          <w:p w14:paraId="18A22F53" w14:textId="77777777"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9F695FF" wp14:editId="23E51202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72390</wp:posOffset>
                      </wp:positionV>
                      <wp:extent cx="514350" cy="238125"/>
                      <wp:effectExtent l="0" t="0" r="19050" b="2857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79BC" id="Obdĺžnik 15" o:spid="_x0000_s1026" style="position:absolute;margin-left:304pt;margin-top:5.7pt;width:40.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fJig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" fillcolor="white [3201]" strokecolor="black [3213]"/>
                  </w:pict>
                </mc:Fallback>
              </mc:AlternateContent>
            </w:r>
          </w:p>
          <w:p w14:paraId="20FE3CED" w14:textId="77777777" w:rsidR="00585DDA" w:rsidRDefault="00873675" w:rsidP="00873675">
            <w:pPr>
              <w:tabs>
                <w:tab w:val="left" w:pos="7260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 xml:space="preserve">ri vybavovaní záležitostí v peňažných </w:t>
            </w:r>
            <w:r w:rsidRPr="00873675">
              <w:rPr>
                <w:rFonts w:ascii="Arial" w:hAnsi="Arial" w:cs="Arial"/>
                <w:sz w:val="22"/>
                <w:szCs w:val="10"/>
              </w:rPr>
              <w:t>inštitúciách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hod.</w:t>
            </w:r>
          </w:p>
          <w:p w14:paraId="5474054C" w14:textId="77777777"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F09D50" wp14:editId="1ACFBD9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72390</wp:posOffset>
                      </wp:positionV>
                      <wp:extent cx="514350" cy="238125"/>
                      <wp:effectExtent l="0" t="0" r="19050" b="28575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DA2D" id="Obdĺžnik 16" o:spid="_x0000_s1026" style="position:absolute;margin-left:303.25pt;margin-top:5.7pt;width:40.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EiiQ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" fillcolor="white [3201]" strokecolor="black [3213]"/>
                  </w:pict>
                </mc:Fallback>
              </mc:AlternateContent>
            </w:r>
          </w:p>
          <w:p w14:paraId="01FC0D1B" w14:textId="77777777" w:rsidR="00585DDA" w:rsidRPr="006547D1" w:rsidRDefault="00873675" w:rsidP="00873675">
            <w:pPr>
              <w:tabs>
                <w:tab w:val="left" w:pos="7335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i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né(uviesť konkrétne aktivity)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            hod.</w:t>
            </w:r>
          </w:p>
        </w:tc>
      </w:tr>
      <w:tr w:rsidR="00212459" w14:paraId="68DBB667" w14:textId="77777777" w:rsidTr="0032664A">
        <w:trPr>
          <w:trHeight w:val="1552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05A23" w14:textId="77777777"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CECF33" w14:textId="77777777"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tia a čas poskytovania tlmočníckej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služby:</w:t>
            </w:r>
          </w:p>
          <w:p w14:paraId="04EFB33E" w14:textId="77777777"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A8EDD3" wp14:editId="21B87253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3BD5" id="Rectangle 30" o:spid="_x0000_s1026" style="position:absolute;margin-left:226.85pt;margin-top:6.05pt;width:13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"/>
                  </w:pict>
                </mc:Fallback>
              </mc:AlternateContent>
            </w:r>
          </w:p>
          <w:p w14:paraId="7ABC1195" w14:textId="77777777"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7C3E7F">
              <w:rPr>
                <w:rFonts w:ascii="Arial" w:hAnsi="Arial" w:cs="Arial"/>
                <w:sz w:val="22"/>
                <w:szCs w:val="22"/>
              </w:rPr>
              <w:t>ň začatia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</w:p>
          <w:p w14:paraId="1BFB8CF3" w14:textId="77777777"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06963F" wp14:editId="63BEBC49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2652" id="Rectangle 29" o:spid="_x0000_s1026" style="position:absolute;margin-left:227.6pt;margin-top:6.25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zJr7x3gAAAAkBAAAPAAAAAAAAAAAAAAAAAHwEAABkcnMvZG93bnJl&#10;di54bWxQSwUGAAAAAAQABADzAAAAhwUAAAAA&#10;"/>
                  </w:pict>
                </mc:Fallback>
              </mc:AlternateContent>
            </w:r>
          </w:p>
          <w:p w14:paraId="1C5AF7A8" w14:textId="77777777" w:rsidR="00212459" w:rsidRPr="0032664A" w:rsidRDefault="007C3E7F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tlmočníckej</w:t>
            </w:r>
            <w:r w:rsidR="0032664A">
              <w:rPr>
                <w:rFonts w:ascii="Arial" w:hAnsi="Arial" w:cs="Arial"/>
                <w:sz w:val="22"/>
                <w:szCs w:val="22"/>
              </w:rPr>
              <w:t xml:space="preserve"> služby</w:t>
            </w:r>
          </w:p>
        </w:tc>
      </w:tr>
      <w:tr w:rsidR="0032664A" w14:paraId="772D4B09" w14:textId="77777777" w:rsidTr="00F87C05">
        <w:trPr>
          <w:trHeight w:val="2850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18D78" w14:textId="77777777" w:rsidR="006547D1" w:rsidRPr="006547D1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CD1EB2" w14:textId="77777777" w:rsidR="0032664A" w:rsidRDefault="0032664A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Zákonný zástupca</w:t>
            </w:r>
            <w:r w:rsidR="00D0627B" w:rsidRPr="00E56C82">
              <w:rPr>
                <w:rFonts w:ascii="Arial" w:hAnsi="Arial" w:cs="Arial"/>
                <w:b/>
                <w:sz w:val="22"/>
                <w:szCs w:val="22"/>
              </w:rPr>
              <w:t>/opatrovník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sa má  poskytovať 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tlmočníckej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14:paraId="581F4DEE" w14:textId="77777777"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4A2EB6" wp14:editId="63EECF1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2FF8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3FD974D" w14:textId="77777777"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72A2433B" w14:textId="77777777"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8A7593" wp14:editId="69CD5D4B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78878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55FA1B9A" w14:textId="77777777"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7701D5CF" w14:textId="77777777"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80FEBC" wp14:editId="1DB928C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49B2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1C745180" w14:textId="77777777"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3567532C" w14:textId="77777777" w:rsidR="0032664A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E9740" w14:textId="77777777" w:rsidR="0032664A" w:rsidRPr="0009734C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09734C" w14:paraId="22C9553E" w14:textId="77777777" w:rsidTr="006B5D10">
        <w:trPr>
          <w:trHeight w:val="637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A4A1D7" w14:textId="77777777" w:rsidR="0009734C" w:rsidRPr="006547D1" w:rsidRDefault="0009734C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E17B77" w14:textId="77777777"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="00B65FE8"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vyb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ranému poskytovateľovi tlmočníckej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4A4D36" w14:textId="77777777"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0E74E" w14:textId="77777777"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</w:t>
            </w:r>
            <w:r w:rsidR="007C3E7F">
              <w:rPr>
                <w:rFonts w:ascii="Arial" w:hAnsi="Arial" w:cs="Arial"/>
                <w:sz w:val="22"/>
                <w:szCs w:val="22"/>
              </w:rPr>
              <w:t>kytovateľovi tlmočníckej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</w:t>
            </w:r>
            <w:r w:rsidR="00D0627B">
              <w:rPr>
                <w:rFonts w:ascii="Arial" w:hAnsi="Arial" w:cs="Arial"/>
                <w:sz w:val="22"/>
                <w:szCs w:val="22"/>
              </w:rPr>
              <w:t>ezpečenie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36A19C" w14:textId="77777777"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</w:t>
            </w:r>
            <w:r w:rsidR="007C3E7F">
              <w:rPr>
                <w:rFonts w:ascii="Arial" w:hAnsi="Arial" w:cs="Arial"/>
                <w:sz w:val="22"/>
                <w:szCs w:val="22"/>
              </w:rPr>
              <w:t>ezpečenia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DE2A454" w14:textId="77777777" w:rsidR="006B5D10" w:rsidRP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5DE96D" wp14:editId="24D0EEF7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D57D" id="Rectangle 13" o:spid="_x0000_s1026" style="position:absolute;margin-left:149.85pt;margin-top:11pt;width:98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6C3093" wp14:editId="1790761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D5FB" id="Rectangle 13" o:spid="_x0000_s1026" style="position:absolute;margin-left:14.95pt;margin-top:10.9pt;width:98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3AC70F5F" w14:textId="77777777"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A575B9" w14:textId="77777777"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0FC9A5" wp14:editId="24B77EA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3B94" id="Rectangle 12" o:spid="_x0000_s1026" style="position:absolute;margin-left:61.35pt;margin-top:11pt;width:156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43A1F540" w14:textId="77777777"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374A7730" w14:textId="77777777"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81CF77" wp14:editId="4500CE1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59F88" id="Rectangle 12" o:spid="_x0000_s1026" style="position:absolute;margin-left:61.35pt;margin-top:11pt;width:156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3ECB30B3" w14:textId="77777777" w:rsidR="00D70436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41808B7" w14:textId="77777777"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14:paraId="7913051B" w14:textId="77777777"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EE20BE" wp14:editId="2C6AE633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4E4D0" id="Rectangle 12" o:spid="_x0000_s1026" style="position:absolute;margin-left:200.95pt;margin-top:11.85pt;width:237.7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69B7D897" w14:textId="77777777" w:rsidR="00D70436" w:rsidRDefault="00D70436" w:rsidP="00D70436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4CFCF564" w14:textId="77777777"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F5EE3AF" w14:textId="77777777"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5168B3" w14:textId="77777777"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</w:t>
            </w:r>
          </w:p>
          <w:p w14:paraId="4C2A5060" w14:textId="77777777" w:rsidR="006B5D10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0E5A594E" w14:textId="77777777" w:rsidR="00B65FE8" w:rsidRDefault="00B65FE8" w:rsidP="006B5D1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20C46D" w14:textId="77777777" w:rsidR="006B5D10" w:rsidRP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14:paraId="731C6130" w14:textId="77777777" w:rsidR="0009734C" w:rsidRDefault="0009734C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CF3" w14:paraId="613E9443" w14:textId="77777777" w:rsidTr="001464C0">
        <w:trPr>
          <w:trHeight w:val="397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7E718" w14:textId="77777777" w:rsidR="00D959E9" w:rsidRPr="006547D1" w:rsidRDefault="00D959E9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5C946B5" w14:textId="77777777" w:rsidR="00E721C8" w:rsidRPr="00AA3FB0" w:rsidRDefault="00AA3FB0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 w:rsidR="00ED1A8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5AA5010" w14:textId="77777777" w:rsidR="00AA3FB0" w:rsidRDefault="00AA3FB0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E6C80" w14:textId="77777777" w:rsidR="00207CF3" w:rsidRPr="00E721C8" w:rsidRDefault="00E721C8" w:rsidP="00B65F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14:paraId="7725398C" w14:textId="77777777"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1E6" w14:textId="77777777" w:rsidR="00207CF3" w:rsidRDefault="00ED1A8B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0E0FD1" wp14:editId="62817DD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DCBD" id="Rectangle 12" o:spid="_x0000_s1026" style="position:absolute;margin-left:217.35pt;margin-top:8.45pt;width:156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="000E15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CC6AFA7" wp14:editId="0D4D52C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D4FD" id="Rectangle 12" o:spid="_x0000_s1026" style="position:absolute;margin-left:20.95pt;margin-top:8.25pt;width:156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0DD8E015" w14:textId="77777777" w:rsidR="00207CF3" w:rsidRDefault="00207CF3" w:rsidP="00207CF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1A8B">
              <w:rPr>
                <w:rFonts w:ascii="Arial" w:hAnsi="Arial" w:cs="Arial"/>
                <w:sz w:val="22"/>
                <w:szCs w:val="22"/>
              </w:rPr>
              <w:t>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14:paraId="54192BD7" w14:textId="77777777"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3C95F" w14:textId="77777777"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11B6D" w14:textId="77777777"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A6CEC69" wp14:editId="6FB675B9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6BC44" id="Rectangle 11" o:spid="_x0000_s1026" style="position:absolute;margin-left:200.95pt;margin-top:2.15pt;width:233.25pt;height:3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14:paraId="3CC5FD3D" w14:textId="77777777"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0E26F" w14:textId="77777777"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B648F" w14:textId="77777777" w:rsidR="00D959E9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14:paraId="765DB08A" w14:textId="77777777" w:rsidR="00D959E9" w:rsidRPr="005A10B3" w:rsidRDefault="00D959E9" w:rsidP="005A10B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14:paraId="034AA23C" w14:textId="77777777"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ABE96" w14:textId="77777777" w:rsidR="00EF46E0" w:rsidRPr="00FE2EDA" w:rsidRDefault="00EF46E0" w:rsidP="00B86D00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14:paraId="54FE4EB7" w14:textId="77777777" w:rsidR="00C44C51" w:rsidRDefault="000E15AE" w:rsidP="00B65FE8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5CF2488" wp14:editId="36B945A8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F801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3B1EB499" w14:textId="77777777" w:rsidR="00833FE5" w:rsidRPr="005A10B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5A10B3">
        <w:rPr>
          <w:rFonts w:ascii="Arial" w:hAnsi="Arial" w:cs="Arial"/>
          <w:b/>
          <w:sz w:val="22"/>
          <w:szCs w:val="22"/>
        </w:rPr>
        <w:t>K žiadosti je potrebné doložiť:</w:t>
      </w:r>
    </w:p>
    <w:p w14:paraId="24031D90" w14:textId="77777777" w:rsidR="00487DC9" w:rsidRPr="005A10B3" w:rsidRDefault="00487D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2691D7D5" w14:textId="77777777" w:rsidR="00FA61CC" w:rsidRPr="005A10B3" w:rsidRDefault="00E56C82" w:rsidP="00487DC9">
      <w:pPr>
        <w:tabs>
          <w:tab w:val="left" w:pos="5000"/>
          <w:tab w:val="left" w:pos="5540"/>
        </w:tabs>
        <w:rPr>
          <w:rFonts w:ascii="Arial" w:hAnsi="Arial" w:cs="Arial"/>
          <w:b/>
          <w:sz w:val="22"/>
          <w:szCs w:val="22"/>
        </w:rPr>
      </w:pPr>
      <w:r w:rsidRPr="005A10B3">
        <w:rPr>
          <w:rFonts w:ascii="Arial" w:hAnsi="Arial" w:cs="Arial"/>
          <w:sz w:val="22"/>
          <w:szCs w:val="22"/>
        </w:rPr>
        <w:t>1</w:t>
      </w:r>
      <w:r w:rsidR="00F3271D" w:rsidRPr="005A10B3">
        <w:rPr>
          <w:rFonts w:ascii="Arial" w:hAnsi="Arial" w:cs="Arial"/>
          <w:sz w:val="22"/>
          <w:szCs w:val="22"/>
        </w:rPr>
        <w:t xml:space="preserve">. </w:t>
      </w:r>
      <w:r w:rsidRPr="005A10B3">
        <w:rPr>
          <w:rFonts w:ascii="Arial" w:hAnsi="Arial" w:cs="Arial"/>
          <w:sz w:val="22"/>
          <w:szCs w:val="22"/>
        </w:rPr>
        <w:t xml:space="preserve">Potvrdenie poskytovateľa zdravotnej starostlivosti </w:t>
      </w:r>
      <w:r w:rsidR="006642BB" w:rsidRPr="005A10B3">
        <w:rPr>
          <w:rFonts w:ascii="Arial" w:hAnsi="Arial" w:cs="Arial"/>
          <w:sz w:val="22"/>
          <w:szCs w:val="22"/>
        </w:rPr>
        <w:t xml:space="preserve"> </w:t>
      </w:r>
      <w:r w:rsidRPr="005A10B3">
        <w:rPr>
          <w:rFonts w:ascii="Arial" w:hAnsi="Arial" w:cs="Arial"/>
          <w:sz w:val="22"/>
          <w:szCs w:val="22"/>
        </w:rPr>
        <w:t xml:space="preserve">preukazujúce zdravotné postihnutie </w:t>
      </w:r>
      <w:r w:rsidR="00873675">
        <w:rPr>
          <w:rFonts w:ascii="Arial" w:hAnsi="Arial" w:cs="Arial"/>
          <w:sz w:val="22"/>
          <w:szCs w:val="22"/>
        </w:rPr>
        <w:t>uvedené v § 44 ods. 3 zákona o sociálnych službách.</w:t>
      </w:r>
    </w:p>
    <w:sectPr w:rsidR="00FA61CC" w:rsidRPr="005A10B3" w:rsidSect="004306D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B04D" w14:textId="77777777" w:rsidR="005F149F" w:rsidRDefault="005F149F" w:rsidP="00EF5D7A">
      <w:r>
        <w:separator/>
      </w:r>
    </w:p>
  </w:endnote>
  <w:endnote w:type="continuationSeparator" w:id="0">
    <w:p w14:paraId="22ECA08F" w14:textId="77777777" w:rsidR="005F149F" w:rsidRDefault="005F149F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24F5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A096C2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AF06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F6625F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31164DB3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3FAFA1AC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FDA0E90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3015" w14:textId="77777777" w:rsidR="005F149F" w:rsidRDefault="005F149F" w:rsidP="00EF5D7A">
      <w:r>
        <w:separator/>
      </w:r>
    </w:p>
  </w:footnote>
  <w:footnote w:type="continuationSeparator" w:id="0">
    <w:p w14:paraId="6281DCF5" w14:textId="77777777" w:rsidR="005F149F" w:rsidRDefault="005F149F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1AF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5D95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85835">
    <w:abstractNumId w:val="1"/>
  </w:num>
  <w:num w:numId="2" w16cid:durableId="1969047317">
    <w:abstractNumId w:val="0"/>
  </w:num>
  <w:num w:numId="3" w16cid:durableId="145675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5955"/>
    <w:rsid w:val="00066885"/>
    <w:rsid w:val="0007727D"/>
    <w:rsid w:val="00084EC9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17B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9259F"/>
    <w:rsid w:val="0019714C"/>
    <w:rsid w:val="001A05F9"/>
    <w:rsid w:val="001A07BE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E1A91"/>
    <w:rsid w:val="002F1B79"/>
    <w:rsid w:val="002F7721"/>
    <w:rsid w:val="00321F20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4C26"/>
    <w:rsid w:val="004306DC"/>
    <w:rsid w:val="00444A7C"/>
    <w:rsid w:val="00450BDA"/>
    <w:rsid w:val="00464F12"/>
    <w:rsid w:val="00476D5B"/>
    <w:rsid w:val="00487DC9"/>
    <w:rsid w:val="004A169C"/>
    <w:rsid w:val="004B4D33"/>
    <w:rsid w:val="004C174B"/>
    <w:rsid w:val="004D345A"/>
    <w:rsid w:val="004E1374"/>
    <w:rsid w:val="004E5410"/>
    <w:rsid w:val="004F13FE"/>
    <w:rsid w:val="00503F9E"/>
    <w:rsid w:val="0050543F"/>
    <w:rsid w:val="0051345F"/>
    <w:rsid w:val="00523EE0"/>
    <w:rsid w:val="00525EB7"/>
    <w:rsid w:val="0055413F"/>
    <w:rsid w:val="0056226E"/>
    <w:rsid w:val="00576477"/>
    <w:rsid w:val="005773FC"/>
    <w:rsid w:val="00585DDA"/>
    <w:rsid w:val="005A10B3"/>
    <w:rsid w:val="005A44DC"/>
    <w:rsid w:val="005B7E15"/>
    <w:rsid w:val="005C6EFD"/>
    <w:rsid w:val="005D0D91"/>
    <w:rsid w:val="005D563A"/>
    <w:rsid w:val="005E4FBC"/>
    <w:rsid w:val="005E6DC8"/>
    <w:rsid w:val="005F149F"/>
    <w:rsid w:val="005F2988"/>
    <w:rsid w:val="00604097"/>
    <w:rsid w:val="00613EF3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37C65"/>
    <w:rsid w:val="00741530"/>
    <w:rsid w:val="00743168"/>
    <w:rsid w:val="00754F3E"/>
    <w:rsid w:val="00761707"/>
    <w:rsid w:val="00763131"/>
    <w:rsid w:val="00793402"/>
    <w:rsid w:val="007A7716"/>
    <w:rsid w:val="007B378A"/>
    <w:rsid w:val="007B7294"/>
    <w:rsid w:val="007C2D68"/>
    <w:rsid w:val="007C3E7F"/>
    <w:rsid w:val="007F3781"/>
    <w:rsid w:val="007F79AF"/>
    <w:rsid w:val="007F7C5F"/>
    <w:rsid w:val="00802DDB"/>
    <w:rsid w:val="008212E1"/>
    <w:rsid w:val="00833FE5"/>
    <w:rsid w:val="00835C8F"/>
    <w:rsid w:val="00842D83"/>
    <w:rsid w:val="00846EC4"/>
    <w:rsid w:val="00851626"/>
    <w:rsid w:val="008672B3"/>
    <w:rsid w:val="00873675"/>
    <w:rsid w:val="008766F2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49C2"/>
    <w:rsid w:val="00955041"/>
    <w:rsid w:val="009834AE"/>
    <w:rsid w:val="00992448"/>
    <w:rsid w:val="0099690B"/>
    <w:rsid w:val="009A2B15"/>
    <w:rsid w:val="009A6648"/>
    <w:rsid w:val="009C4AA5"/>
    <w:rsid w:val="009C5433"/>
    <w:rsid w:val="009E0852"/>
    <w:rsid w:val="009F0A33"/>
    <w:rsid w:val="009F32BE"/>
    <w:rsid w:val="00A11C79"/>
    <w:rsid w:val="00A22062"/>
    <w:rsid w:val="00A234B9"/>
    <w:rsid w:val="00A35448"/>
    <w:rsid w:val="00A65326"/>
    <w:rsid w:val="00A83228"/>
    <w:rsid w:val="00A8523A"/>
    <w:rsid w:val="00A91112"/>
    <w:rsid w:val="00A941BF"/>
    <w:rsid w:val="00AA3FB0"/>
    <w:rsid w:val="00AA7616"/>
    <w:rsid w:val="00AD7AE3"/>
    <w:rsid w:val="00B10759"/>
    <w:rsid w:val="00B166DD"/>
    <w:rsid w:val="00B26954"/>
    <w:rsid w:val="00B35AB9"/>
    <w:rsid w:val="00B41A0E"/>
    <w:rsid w:val="00B511F5"/>
    <w:rsid w:val="00B54262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5A45"/>
    <w:rsid w:val="00BE6D98"/>
    <w:rsid w:val="00C001AA"/>
    <w:rsid w:val="00C04F00"/>
    <w:rsid w:val="00C16AF7"/>
    <w:rsid w:val="00C36695"/>
    <w:rsid w:val="00C36783"/>
    <w:rsid w:val="00C4260F"/>
    <w:rsid w:val="00C43FE9"/>
    <w:rsid w:val="00C44636"/>
    <w:rsid w:val="00C44C51"/>
    <w:rsid w:val="00C6651D"/>
    <w:rsid w:val="00C75DA9"/>
    <w:rsid w:val="00C8218B"/>
    <w:rsid w:val="00C92ABD"/>
    <w:rsid w:val="00C934C5"/>
    <w:rsid w:val="00CA4878"/>
    <w:rsid w:val="00CB3823"/>
    <w:rsid w:val="00CE049F"/>
    <w:rsid w:val="00CE75AD"/>
    <w:rsid w:val="00D0627B"/>
    <w:rsid w:val="00D1506F"/>
    <w:rsid w:val="00D420A4"/>
    <w:rsid w:val="00D444B4"/>
    <w:rsid w:val="00D500F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5289"/>
    <w:rsid w:val="00E10C5C"/>
    <w:rsid w:val="00E1337D"/>
    <w:rsid w:val="00E13E00"/>
    <w:rsid w:val="00E344F5"/>
    <w:rsid w:val="00E54194"/>
    <w:rsid w:val="00E56C82"/>
    <w:rsid w:val="00E67C44"/>
    <w:rsid w:val="00E721C8"/>
    <w:rsid w:val="00E86E7C"/>
    <w:rsid w:val="00ED01F8"/>
    <w:rsid w:val="00ED1A8B"/>
    <w:rsid w:val="00EE4DFC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51429"/>
    <w:rsid w:val="00F63175"/>
    <w:rsid w:val="00F6467D"/>
    <w:rsid w:val="00F6625F"/>
    <w:rsid w:val="00F70AAF"/>
    <w:rsid w:val="00F87C05"/>
    <w:rsid w:val="00FA13C3"/>
    <w:rsid w:val="00FA61CC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35D9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0E2-AB9E-412D-91F2-90824341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Júlia Haviarová</cp:lastModifiedBy>
  <cp:revision>4</cp:revision>
  <cp:lastPrinted>2018-06-20T10:36:00Z</cp:lastPrinted>
  <dcterms:created xsi:type="dcterms:W3CDTF">2023-01-19T15:46:00Z</dcterms:created>
  <dcterms:modified xsi:type="dcterms:W3CDTF">2023-01-19T15:54:00Z</dcterms:modified>
</cp:coreProperties>
</file>