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429528F5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7" w14:textId="2070B5D0" w:rsidR="003414F1" w:rsidRPr="002B62B5" w:rsidRDefault="003414F1" w:rsidP="002B62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>v súlade s § 9a ods. 9 písm. c) zákona č. 446/2001 Z.</w:t>
      </w:r>
      <w:r w:rsidR="00BE5A72">
        <w:rPr>
          <w:rFonts w:ascii="Arial" w:hAnsi="Arial" w:cs="Arial"/>
          <w:sz w:val="22"/>
          <w:szCs w:val="22"/>
        </w:rPr>
        <w:t xml:space="preserve"> </w:t>
      </w:r>
      <w:r w:rsidRPr="004F0412">
        <w:rPr>
          <w:rFonts w:ascii="Arial" w:hAnsi="Arial" w:cs="Arial"/>
          <w:sz w:val="22"/>
          <w:szCs w:val="22"/>
        </w:rPr>
        <w:t xml:space="preserve">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 xml:space="preserve">predpisov zverejňuje svoj </w:t>
      </w:r>
      <w:r w:rsidR="00AB4D7F">
        <w:rPr>
          <w:rFonts w:ascii="Arial" w:hAnsi="Arial" w:cs="Arial"/>
          <w:sz w:val="22"/>
          <w:szCs w:val="22"/>
        </w:rPr>
        <w:t xml:space="preserve">zámer </w:t>
      </w:r>
      <w:r w:rsidR="00215E5A" w:rsidRPr="00215E5A">
        <w:rPr>
          <w:rFonts w:ascii="Arial" w:hAnsi="Arial" w:cs="Arial"/>
          <w:b/>
          <w:bCs/>
          <w:sz w:val="22"/>
          <w:szCs w:val="22"/>
        </w:rPr>
        <w:t>nájmu časti cesty č. II/502 v k. ú. Dubová pre stavebníka ABUEL, s.r.o.,</w:t>
      </w:r>
      <w:r w:rsidR="007546DC" w:rsidRPr="007546DC">
        <w:rPr>
          <w:rFonts w:ascii="Arial" w:hAnsi="Arial"/>
          <w:sz w:val="22"/>
          <w:szCs w:val="22"/>
        </w:rPr>
        <w:t xml:space="preserve"> </w:t>
      </w:r>
      <w:r w:rsidR="007546DC">
        <w:rPr>
          <w:rFonts w:ascii="Arial" w:hAnsi="Arial"/>
          <w:sz w:val="22"/>
          <w:szCs w:val="22"/>
        </w:rPr>
        <w:t xml:space="preserve">so sídlom </w:t>
      </w:r>
      <w:proofErr w:type="spellStart"/>
      <w:r w:rsidR="007546DC">
        <w:rPr>
          <w:rFonts w:ascii="Arial" w:hAnsi="Arial"/>
          <w:sz w:val="22"/>
          <w:szCs w:val="22"/>
        </w:rPr>
        <w:t>Šenkvická</w:t>
      </w:r>
      <w:proofErr w:type="spellEnd"/>
      <w:r w:rsidR="007546DC">
        <w:rPr>
          <w:rFonts w:ascii="Arial" w:hAnsi="Arial"/>
          <w:sz w:val="22"/>
          <w:szCs w:val="22"/>
        </w:rPr>
        <w:t xml:space="preserve"> cesta 6325/14U, 902 01  Pezinok, IČO: 53703642</w:t>
      </w:r>
      <w:r w:rsidR="007546DC">
        <w:rPr>
          <w:rFonts w:ascii="Arial" w:hAnsi="Arial"/>
          <w:sz w:val="22"/>
          <w:szCs w:val="22"/>
        </w:rPr>
        <w:t xml:space="preserve"> </w:t>
      </w:r>
      <w:r w:rsidR="00215E5A" w:rsidRPr="00215E5A">
        <w:rPr>
          <w:rFonts w:ascii="Arial" w:hAnsi="Arial" w:cs="Arial"/>
          <w:b/>
          <w:bCs/>
          <w:sz w:val="22"/>
          <w:szCs w:val="22"/>
        </w:rPr>
        <w:t xml:space="preserve"> ako prípad hodný osobitného zreteľa</w:t>
      </w:r>
    </w:p>
    <w:p w14:paraId="44D38B46" w14:textId="55A153E7" w:rsidR="004F0412" w:rsidRDefault="004F0412" w:rsidP="004F0412">
      <w:pPr>
        <w:jc w:val="both"/>
        <w:rPr>
          <w:rFonts w:ascii="Arial" w:hAnsi="Arial" w:cs="Arial"/>
          <w:sz w:val="22"/>
          <w:szCs w:val="22"/>
        </w:rPr>
      </w:pPr>
    </w:p>
    <w:p w14:paraId="291C958B" w14:textId="19AB6D65" w:rsidR="0095636B" w:rsidRDefault="000A706D" w:rsidP="004F0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Zámerom je schváliť </w:t>
      </w:r>
    </w:p>
    <w:p w14:paraId="7F6B8CA4" w14:textId="1C12DE2A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600EB439" w14:textId="77777777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prípad hodný osobitného zreteľa v súlade s ustanovením § 9a ods. 9 písm. c) zákona č. 446/2001 Z. z. o majetku vyšších územných celkov v znení neskorších predpisov, ktorým je rozvoj a podpora vzdelávania na území kraja, nájom nehnuteľného majetku v nasledovnom rozsahu:</w:t>
      </w:r>
    </w:p>
    <w:p w14:paraId="2F24D356" w14:textId="77777777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</w:p>
    <w:p w14:paraId="1F2F5D35" w14:textId="5662A5FB" w:rsidR="00B95E2C" w:rsidRPr="001C55B2" w:rsidRDefault="00B95E2C" w:rsidP="00B95E2C">
      <w:pPr>
        <w:pStyle w:val="Odsekzoznamu"/>
        <w:numPr>
          <w:ilvl w:val="0"/>
          <w:numId w:val="1"/>
        </w:numPr>
        <w:contextualSpacing/>
        <w:jc w:val="both"/>
        <w:rPr>
          <w:rFonts w:ascii="Arial" w:hAnsi="Arial"/>
          <w:b/>
          <w:bCs/>
          <w:sz w:val="22"/>
          <w:szCs w:val="22"/>
        </w:rPr>
      </w:pPr>
      <w:r w:rsidRPr="004E0139">
        <w:rPr>
          <w:rFonts w:ascii="Arial" w:hAnsi="Arial"/>
          <w:sz w:val="22"/>
          <w:szCs w:val="22"/>
        </w:rPr>
        <w:t>časti cesty II/502 v rozsahu nájmu 109 m</w:t>
      </w:r>
      <w:r w:rsidRPr="004E0139">
        <w:rPr>
          <w:rFonts w:ascii="Arial" w:hAnsi="Arial"/>
          <w:sz w:val="22"/>
          <w:szCs w:val="22"/>
          <w:vertAlign w:val="superscript"/>
        </w:rPr>
        <w:t>2</w:t>
      </w:r>
      <w:r w:rsidRPr="004E0139">
        <w:rPr>
          <w:rFonts w:ascii="Arial" w:hAnsi="Arial"/>
          <w:sz w:val="22"/>
          <w:szCs w:val="22"/>
        </w:rPr>
        <w:t xml:space="preserve"> na parcele registra „ CKN“, </w:t>
      </w:r>
      <w:proofErr w:type="spellStart"/>
      <w:r w:rsidRPr="004E0139">
        <w:rPr>
          <w:rFonts w:ascii="Arial" w:hAnsi="Arial"/>
          <w:sz w:val="22"/>
          <w:szCs w:val="22"/>
        </w:rPr>
        <w:t>parc</w:t>
      </w:r>
      <w:proofErr w:type="spellEnd"/>
      <w:r w:rsidRPr="004E0139">
        <w:rPr>
          <w:rFonts w:ascii="Arial" w:hAnsi="Arial"/>
          <w:sz w:val="22"/>
          <w:szCs w:val="22"/>
        </w:rPr>
        <w:t>. č. 4402/4,  v k. ú. Dubová, obec: Dubová, okres: Pezinok, ktorá je vo výlučnom vlastníctve Bratislavského samosprávneho kraja, zapísaná na LV č. 503 určen</w:t>
      </w:r>
      <w:r>
        <w:rPr>
          <w:rFonts w:ascii="Arial" w:hAnsi="Arial"/>
          <w:sz w:val="22"/>
          <w:szCs w:val="22"/>
        </w:rPr>
        <w:t>ej</w:t>
      </w:r>
      <w:r w:rsidRPr="004E0139">
        <w:rPr>
          <w:rFonts w:ascii="Arial" w:hAnsi="Arial"/>
          <w:sz w:val="22"/>
          <w:szCs w:val="22"/>
        </w:rPr>
        <w:t xml:space="preserve">  projektovou dokumentáciou  na projekt: „Obytný súbor Dubová – Pri kaplnke“ ktorého súčasťou je SO 20 – Úpravy na cesta II/502 a SO 30 – Komunikácie a spevnené plochy</w:t>
      </w:r>
      <w:r>
        <w:rPr>
          <w:rFonts w:ascii="Arial" w:hAnsi="Arial"/>
          <w:sz w:val="22"/>
          <w:szCs w:val="22"/>
        </w:rPr>
        <w:t xml:space="preserve">, </w:t>
      </w:r>
    </w:p>
    <w:p w14:paraId="25C47429" w14:textId="7717822F" w:rsidR="004B36CA" w:rsidRPr="00B95E2C" w:rsidRDefault="00B95E2C" w:rsidP="00B95E2C">
      <w:pPr>
        <w:pStyle w:val="Odsekzoznamu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B95E2C">
        <w:rPr>
          <w:rFonts w:ascii="Arial" w:hAnsi="Arial"/>
          <w:sz w:val="22"/>
          <w:szCs w:val="22"/>
        </w:rPr>
        <w:t xml:space="preserve">časť pozemku pod cestou II/502 o výmere 109 m2, parcela registra „ CKN“, </w:t>
      </w:r>
      <w:proofErr w:type="spellStart"/>
      <w:r w:rsidRPr="00B95E2C">
        <w:rPr>
          <w:rFonts w:ascii="Arial" w:hAnsi="Arial"/>
          <w:sz w:val="22"/>
          <w:szCs w:val="22"/>
        </w:rPr>
        <w:t>parc</w:t>
      </w:r>
      <w:proofErr w:type="spellEnd"/>
      <w:r w:rsidRPr="00B95E2C">
        <w:rPr>
          <w:rFonts w:ascii="Arial" w:hAnsi="Arial"/>
          <w:sz w:val="22"/>
          <w:szCs w:val="22"/>
        </w:rPr>
        <w:t>. č. 4402/4,  v k. ú. Dubová, obec: Dubová, okres: Pezinok, ktorá je vo výlučnom vlastníctve Bratislavského samosprávneho kraja, zapísaná na LV č. 503</w:t>
      </w:r>
    </w:p>
    <w:p w14:paraId="6E8A7EC4" w14:textId="77777777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38596D18" w14:textId="7943C7A0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117585">
        <w:rPr>
          <w:rFonts w:ascii="Arial" w:hAnsi="Arial" w:cs="Arial"/>
          <w:sz w:val="22"/>
          <w:szCs w:val="22"/>
        </w:rPr>
        <w:t>23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0</w:t>
      </w:r>
      <w:r w:rsidR="00117585">
        <w:rPr>
          <w:rFonts w:ascii="Arial" w:hAnsi="Arial" w:cs="Arial"/>
          <w:sz w:val="22"/>
          <w:szCs w:val="22"/>
        </w:rPr>
        <w:t>6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202</w:t>
      </w:r>
      <w:r w:rsidR="00C54019">
        <w:rPr>
          <w:rFonts w:ascii="Arial" w:hAnsi="Arial" w:cs="Arial"/>
          <w:sz w:val="22"/>
          <w:szCs w:val="22"/>
        </w:rPr>
        <w:t>3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B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C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D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E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43DF03C9" w:rsidR="003414F1" w:rsidRPr="00DD6C7A" w:rsidRDefault="003414F1" w:rsidP="004B36CA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152F052D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4B36CA"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2A" w14:textId="77777777" w:rsidR="003414F1" w:rsidRDefault="003414F1" w:rsidP="003414F1"/>
    <w:p w14:paraId="38596D2B" w14:textId="77777777" w:rsidR="002141D0" w:rsidRDefault="00000000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7E38AC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01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0A706D"/>
    <w:rsid w:val="00117585"/>
    <w:rsid w:val="00180EB9"/>
    <w:rsid w:val="00215E5A"/>
    <w:rsid w:val="0022141C"/>
    <w:rsid w:val="00222586"/>
    <w:rsid w:val="002B62B5"/>
    <w:rsid w:val="003414F1"/>
    <w:rsid w:val="003448DF"/>
    <w:rsid w:val="00356790"/>
    <w:rsid w:val="004531EB"/>
    <w:rsid w:val="004A21F1"/>
    <w:rsid w:val="004B36CA"/>
    <w:rsid w:val="004F0412"/>
    <w:rsid w:val="005451AC"/>
    <w:rsid w:val="00571590"/>
    <w:rsid w:val="005E21E8"/>
    <w:rsid w:val="006D5158"/>
    <w:rsid w:val="007546DC"/>
    <w:rsid w:val="0095636B"/>
    <w:rsid w:val="00A2624D"/>
    <w:rsid w:val="00A30213"/>
    <w:rsid w:val="00A709C7"/>
    <w:rsid w:val="00A97717"/>
    <w:rsid w:val="00AB4D7F"/>
    <w:rsid w:val="00B95E2C"/>
    <w:rsid w:val="00BE5A72"/>
    <w:rsid w:val="00C54019"/>
    <w:rsid w:val="00CB00C0"/>
    <w:rsid w:val="00D3291C"/>
    <w:rsid w:val="00DD6C7A"/>
    <w:rsid w:val="00E833EE"/>
    <w:rsid w:val="00EF6B7F"/>
    <w:rsid w:val="00F1273D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95E2C"/>
    <w:pPr>
      <w:ind w:left="708"/>
    </w:pPr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7</cp:revision>
  <cp:lastPrinted>2021-03-10T11:06:00Z</cp:lastPrinted>
  <dcterms:created xsi:type="dcterms:W3CDTF">2023-05-23T13:10:00Z</dcterms:created>
  <dcterms:modified xsi:type="dcterms:W3CDTF">2023-05-23T13:13:00Z</dcterms:modified>
</cp:coreProperties>
</file>