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5FD0" w14:textId="1C1B0D26" w:rsidR="00206B9D" w:rsidRDefault="00CC477D" w:rsidP="004C575D">
      <w:pPr>
        <w:jc w:val="both"/>
        <w:rPr>
          <w:rFonts w:ascii="Arial" w:hAnsi="Arial" w:cs="Arial"/>
          <w:b/>
          <w:caps/>
        </w:rPr>
      </w:pPr>
      <w:r w:rsidRPr="008F23E0">
        <w:rPr>
          <w:rFonts w:ascii="Arial" w:hAnsi="Arial" w:cs="Arial"/>
          <w:b/>
          <w:caps/>
        </w:rPr>
        <w:t>Postup pri zápise do Registra</w:t>
      </w:r>
      <w:r w:rsidR="00982CC8">
        <w:rPr>
          <w:rFonts w:ascii="Arial" w:hAnsi="Arial" w:cs="Arial"/>
          <w:b/>
          <w:caps/>
        </w:rPr>
        <w:t xml:space="preserve"> </w:t>
      </w:r>
      <w:r w:rsidRPr="008F23E0">
        <w:rPr>
          <w:rFonts w:ascii="Arial" w:hAnsi="Arial" w:cs="Arial"/>
          <w:b/>
          <w:caps/>
        </w:rPr>
        <w:t>sociálnych služieb</w:t>
      </w:r>
      <w:r w:rsidR="001520EA">
        <w:rPr>
          <w:rFonts w:ascii="Arial" w:hAnsi="Arial" w:cs="Arial"/>
          <w:b/>
          <w:caps/>
        </w:rPr>
        <w:t xml:space="preserve"> VEDENOM B</w:t>
      </w:r>
      <w:r w:rsidR="003767BD">
        <w:rPr>
          <w:rFonts w:ascii="Arial" w:hAnsi="Arial" w:cs="Arial"/>
          <w:b/>
          <w:caps/>
        </w:rPr>
        <w:t>ratislavským samosprávnym krajom (BSK)</w:t>
      </w:r>
    </w:p>
    <w:p w14:paraId="544D76F1" w14:textId="77777777" w:rsidR="004C575D" w:rsidRPr="004C575D" w:rsidRDefault="004C575D" w:rsidP="004C575D">
      <w:pPr>
        <w:jc w:val="both"/>
        <w:rPr>
          <w:rFonts w:ascii="Arial" w:hAnsi="Arial" w:cs="Arial"/>
          <w:b/>
          <w:caps/>
        </w:rPr>
      </w:pPr>
    </w:p>
    <w:p w14:paraId="3AD8E739" w14:textId="77777777" w:rsidR="00206B9D" w:rsidRPr="00BC79D6" w:rsidRDefault="00206B9D" w:rsidP="00206B9D">
      <w:pPr>
        <w:jc w:val="center"/>
        <w:rPr>
          <w:rFonts w:ascii="Arial" w:hAnsi="Arial" w:cs="Arial"/>
          <w:b/>
          <w:sz w:val="28"/>
          <w:szCs w:val="28"/>
        </w:rPr>
      </w:pPr>
    </w:p>
    <w:p w14:paraId="2E2B5039" w14:textId="6A74CC7D" w:rsidR="00206B9D" w:rsidRPr="008F23E0" w:rsidRDefault="008F23E0" w:rsidP="00206B9D">
      <w:pPr>
        <w:jc w:val="both"/>
        <w:rPr>
          <w:rFonts w:ascii="Arial" w:hAnsi="Arial" w:cs="Arial"/>
          <w:sz w:val="22"/>
          <w:szCs w:val="22"/>
        </w:rPr>
      </w:pPr>
      <w:r w:rsidRPr="008F23E0">
        <w:rPr>
          <w:rFonts w:ascii="Arial" w:hAnsi="Arial" w:cs="Arial"/>
          <w:b/>
          <w:sz w:val="22"/>
          <w:szCs w:val="22"/>
        </w:rPr>
        <w:t>Poskytovateľ  sociálnej služby</w:t>
      </w:r>
      <w:r w:rsidRPr="008F23E0">
        <w:rPr>
          <w:rFonts w:ascii="Arial" w:hAnsi="Arial" w:cs="Arial"/>
          <w:sz w:val="22"/>
          <w:szCs w:val="22"/>
        </w:rPr>
        <w:t xml:space="preserve"> uvedený v § 3 ods. 3 a 5 </w:t>
      </w:r>
      <w:r w:rsidR="00206B9D" w:rsidRPr="008F23E0">
        <w:rPr>
          <w:rFonts w:ascii="Arial" w:hAnsi="Arial" w:cs="Arial"/>
          <w:sz w:val="22"/>
          <w:szCs w:val="22"/>
        </w:rPr>
        <w:t>zákona č. 448/2008 Z.</w:t>
      </w:r>
      <w:r w:rsidR="00B7534C">
        <w:rPr>
          <w:rFonts w:ascii="Arial" w:hAnsi="Arial" w:cs="Arial"/>
          <w:sz w:val="22"/>
          <w:szCs w:val="22"/>
        </w:rPr>
        <w:t xml:space="preserve">  </w:t>
      </w:r>
      <w:r w:rsidR="00206B9D" w:rsidRPr="008F23E0">
        <w:rPr>
          <w:rFonts w:ascii="Arial" w:hAnsi="Arial" w:cs="Arial"/>
          <w:sz w:val="22"/>
          <w:szCs w:val="22"/>
        </w:rPr>
        <w:t>z. o sociálnych službách a o zmene a doplnení zákona č. 455/1991 Zb. o živnostenskom podnikaní (živnostenský zákon) v znení neskorších predpisov</w:t>
      </w:r>
      <w:r>
        <w:rPr>
          <w:rFonts w:ascii="Arial" w:hAnsi="Arial" w:cs="Arial"/>
          <w:sz w:val="22"/>
          <w:szCs w:val="22"/>
        </w:rPr>
        <w:t xml:space="preserve"> (ďalej len „zákon o sociálnych službách“), </w:t>
      </w:r>
      <w:r w:rsidRPr="008F23E0">
        <w:rPr>
          <w:rFonts w:ascii="Arial" w:hAnsi="Arial" w:cs="Arial"/>
          <w:b/>
          <w:sz w:val="22"/>
          <w:szCs w:val="22"/>
        </w:rPr>
        <w:t>môže poskytovať sociálne služby</w:t>
      </w:r>
      <w:r>
        <w:rPr>
          <w:rFonts w:ascii="Arial" w:hAnsi="Arial" w:cs="Arial"/>
          <w:sz w:val="22"/>
          <w:szCs w:val="22"/>
        </w:rPr>
        <w:t xml:space="preserve"> len </w:t>
      </w:r>
      <w:r w:rsidRPr="008F23E0">
        <w:rPr>
          <w:rFonts w:ascii="Arial" w:hAnsi="Arial" w:cs="Arial"/>
          <w:b/>
          <w:sz w:val="22"/>
          <w:szCs w:val="22"/>
        </w:rPr>
        <w:t>na základe zápisu do Registra sociálnych služieb</w:t>
      </w:r>
      <w:r w:rsidR="003767BD">
        <w:rPr>
          <w:rFonts w:ascii="Arial" w:hAnsi="Arial" w:cs="Arial"/>
          <w:sz w:val="22"/>
          <w:szCs w:val="22"/>
        </w:rPr>
        <w:t xml:space="preserve"> (ďalej len „R</w:t>
      </w:r>
      <w:r>
        <w:rPr>
          <w:rFonts w:ascii="Arial" w:hAnsi="Arial" w:cs="Arial"/>
          <w:sz w:val="22"/>
          <w:szCs w:val="22"/>
        </w:rPr>
        <w:t>egister“), ktorý vedie vyšší územný celok</w:t>
      </w:r>
      <w:r>
        <w:rPr>
          <w:rFonts w:ascii="Calibri" w:hAnsi="Calibri" w:cs="Calibri"/>
          <w:sz w:val="22"/>
          <w:szCs w:val="22"/>
        </w:rPr>
        <w:t>ꓼ</w:t>
      </w:r>
      <w:r>
        <w:rPr>
          <w:rFonts w:ascii="Arial" w:hAnsi="Arial" w:cs="Arial"/>
          <w:sz w:val="22"/>
          <w:szCs w:val="22"/>
        </w:rPr>
        <w:t xml:space="preserve"> to sa nevzťahuje na poskytovanie základného sociálneho poradenstva ako samostatnej odbornej činnosti obcou alebo vyšším územným celkom. </w:t>
      </w:r>
    </w:p>
    <w:p w14:paraId="4EB15E5E" w14:textId="77777777" w:rsidR="007F1557" w:rsidRPr="00455ED8" w:rsidRDefault="007F1557" w:rsidP="00FC235D">
      <w:pPr>
        <w:jc w:val="both"/>
        <w:rPr>
          <w:rFonts w:ascii="Arial" w:hAnsi="Arial" w:cs="Arial"/>
          <w:b/>
        </w:rPr>
      </w:pPr>
    </w:p>
    <w:p w14:paraId="057E16D1" w14:textId="77777777" w:rsidR="00206B9D" w:rsidRPr="00455ED8" w:rsidRDefault="00206B9D" w:rsidP="00FC23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</w:rPr>
      </w:pPr>
    </w:p>
    <w:p w14:paraId="513DFB29" w14:textId="54D42AA5" w:rsidR="00206B9D" w:rsidRPr="008F23E0" w:rsidRDefault="00690AD7" w:rsidP="00FC235D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b/>
          <w:caps/>
        </w:rPr>
      </w:pPr>
      <w:r w:rsidRPr="008F23E0">
        <w:rPr>
          <w:rFonts w:ascii="Arial" w:hAnsi="Arial" w:cs="Arial"/>
          <w:b/>
          <w:caps/>
        </w:rPr>
        <w:t>podávani</w:t>
      </w:r>
      <w:r w:rsidR="00FC235D">
        <w:rPr>
          <w:rFonts w:ascii="Arial" w:hAnsi="Arial" w:cs="Arial"/>
          <w:b/>
          <w:caps/>
        </w:rPr>
        <w:t>E</w:t>
      </w:r>
      <w:r w:rsidRPr="008F23E0">
        <w:rPr>
          <w:rFonts w:ascii="Arial" w:hAnsi="Arial" w:cs="Arial"/>
          <w:b/>
          <w:caps/>
        </w:rPr>
        <w:t xml:space="preserve"> žiadostI</w:t>
      </w:r>
      <w:r w:rsidR="00206B9D" w:rsidRPr="008F23E0">
        <w:rPr>
          <w:rFonts w:ascii="Arial" w:hAnsi="Arial" w:cs="Arial"/>
          <w:b/>
          <w:caps/>
        </w:rPr>
        <w:t xml:space="preserve"> o zápis do registra </w:t>
      </w:r>
      <w:r w:rsidR="00FC235D" w:rsidRPr="008F23E0">
        <w:rPr>
          <w:rFonts w:ascii="Arial" w:hAnsi="Arial" w:cs="Arial"/>
          <w:b/>
          <w:caps/>
        </w:rPr>
        <w:t>sociálnych služieb</w:t>
      </w:r>
    </w:p>
    <w:p w14:paraId="51D92651" w14:textId="77777777" w:rsidR="00206B9D" w:rsidRPr="00455ED8" w:rsidRDefault="00206B9D" w:rsidP="00206B9D">
      <w:pPr>
        <w:tabs>
          <w:tab w:val="left" w:pos="0"/>
          <w:tab w:val="left" w:pos="180"/>
          <w:tab w:val="left" w:pos="900"/>
        </w:tabs>
        <w:jc w:val="center"/>
        <w:rPr>
          <w:rFonts w:ascii="Arial" w:hAnsi="Arial" w:cs="Arial"/>
          <w:b/>
        </w:rPr>
      </w:pPr>
    </w:p>
    <w:p w14:paraId="129FC3C6" w14:textId="1DD5BB5E" w:rsidR="00206B9D" w:rsidRDefault="00206B9D" w:rsidP="00FC235D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C68F9">
        <w:rPr>
          <w:rFonts w:ascii="Arial" w:hAnsi="Arial" w:cs="Arial"/>
          <w:sz w:val="22"/>
          <w:szCs w:val="22"/>
        </w:rPr>
        <w:t xml:space="preserve">Žiadateľ podáva </w:t>
      </w:r>
      <w:r w:rsidRPr="007E1631">
        <w:rPr>
          <w:rFonts w:ascii="Arial" w:hAnsi="Arial" w:cs="Arial"/>
          <w:b/>
          <w:sz w:val="22"/>
          <w:szCs w:val="22"/>
        </w:rPr>
        <w:t xml:space="preserve">žiadosť </w:t>
      </w:r>
      <w:r w:rsidR="00FC235D" w:rsidRPr="00FC235D">
        <w:rPr>
          <w:rFonts w:ascii="Arial" w:hAnsi="Arial" w:cs="Arial"/>
          <w:sz w:val="22"/>
          <w:szCs w:val="22"/>
        </w:rPr>
        <w:t xml:space="preserve">o zápis do Registra </w:t>
      </w:r>
      <w:r w:rsidRPr="007E1631">
        <w:rPr>
          <w:rFonts w:ascii="Arial" w:hAnsi="Arial" w:cs="Arial"/>
          <w:b/>
          <w:sz w:val="22"/>
          <w:szCs w:val="22"/>
        </w:rPr>
        <w:t>písomne</w:t>
      </w:r>
      <w:r w:rsidRPr="004C68F9">
        <w:rPr>
          <w:rFonts w:ascii="Arial" w:hAnsi="Arial" w:cs="Arial"/>
          <w:sz w:val="22"/>
          <w:szCs w:val="22"/>
        </w:rPr>
        <w:t xml:space="preserve"> </w:t>
      </w:r>
      <w:r w:rsidR="00DB1CB3">
        <w:rPr>
          <w:rFonts w:ascii="Arial" w:hAnsi="Arial" w:cs="Arial"/>
          <w:sz w:val="22"/>
          <w:szCs w:val="22"/>
        </w:rPr>
        <w:t xml:space="preserve">v listinnej podobe </w:t>
      </w:r>
      <w:r w:rsidR="005A1C23">
        <w:rPr>
          <w:rFonts w:ascii="Arial" w:hAnsi="Arial" w:cs="Arial"/>
          <w:sz w:val="22"/>
          <w:szCs w:val="22"/>
        </w:rPr>
        <w:t xml:space="preserve">počas úradných hodín </w:t>
      </w:r>
      <w:r w:rsidR="00DB1CB3">
        <w:rPr>
          <w:rFonts w:ascii="Arial" w:hAnsi="Arial" w:cs="Arial"/>
          <w:sz w:val="22"/>
          <w:szCs w:val="22"/>
        </w:rPr>
        <w:t>osobne do podateľne</w:t>
      </w:r>
      <w:r w:rsidR="0072295E">
        <w:rPr>
          <w:rFonts w:ascii="Arial" w:hAnsi="Arial" w:cs="Arial"/>
          <w:sz w:val="22"/>
          <w:szCs w:val="22"/>
        </w:rPr>
        <w:t>,</w:t>
      </w:r>
      <w:r w:rsidR="00DB1CB3">
        <w:rPr>
          <w:rFonts w:ascii="Arial" w:hAnsi="Arial" w:cs="Arial"/>
          <w:sz w:val="22"/>
          <w:szCs w:val="22"/>
        </w:rPr>
        <w:t xml:space="preserve"> </w:t>
      </w:r>
      <w:r w:rsidR="007E1631">
        <w:rPr>
          <w:rFonts w:ascii="Arial" w:hAnsi="Arial" w:cs="Arial"/>
          <w:sz w:val="22"/>
          <w:szCs w:val="22"/>
        </w:rPr>
        <w:t xml:space="preserve">poštou alebo </w:t>
      </w:r>
      <w:r w:rsidR="00DB1CB3">
        <w:rPr>
          <w:rFonts w:ascii="Arial" w:hAnsi="Arial" w:cs="Arial"/>
          <w:sz w:val="22"/>
          <w:szCs w:val="22"/>
        </w:rPr>
        <w:t>v </w:t>
      </w:r>
      <w:r w:rsidR="007E1631">
        <w:rPr>
          <w:rFonts w:ascii="Arial" w:hAnsi="Arial" w:cs="Arial"/>
          <w:sz w:val="22"/>
          <w:szCs w:val="22"/>
        </w:rPr>
        <w:t>elektronick</w:t>
      </w:r>
      <w:r w:rsidR="00DB1CB3">
        <w:rPr>
          <w:rFonts w:ascii="Arial" w:hAnsi="Arial" w:cs="Arial"/>
          <w:sz w:val="22"/>
          <w:szCs w:val="22"/>
        </w:rPr>
        <w:t>ej podobe</w:t>
      </w:r>
      <w:r w:rsidR="007E1631">
        <w:rPr>
          <w:rFonts w:ascii="Arial" w:hAnsi="Arial" w:cs="Arial"/>
          <w:sz w:val="22"/>
          <w:szCs w:val="22"/>
        </w:rPr>
        <w:t xml:space="preserve"> </w:t>
      </w:r>
      <w:r w:rsidR="00DB1CB3">
        <w:rPr>
          <w:rFonts w:ascii="Arial" w:hAnsi="Arial" w:cs="Arial"/>
          <w:sz w:val="22"/>
          <w:szCs w:val="22"/>
        </w:rPr>
        <w:t xml:space="preserve">do elektronickej schránky </w:t>
      </w:r>
      <w:r w:rsidRPr="004C68F9">
        <w:rPr>
          <w:rFonts w:ascii="Arial" w:hAnsi="Arial" w:cs="Arial"/>
          <w:sz w:val="22"/>
          <w:szCs w:val="22"/>
        </w:rPr>
        <w:t>Bratislavské</w:t>
      </w:r>
      <w:r w:rsidR="00DB1CB3">
        <w:rPr>
          <w:rFonts w:ascii="Arial" w:hAnsi="Arial" w:cs="Arial"/>
          <w:sz w:val="22"/>
          <w:szCs w:val="22"/>
        </w:rPr>
        <w:t>ho</w:t>
      </w:r>
      <w:r w:rsidRPr="004C68F9">
        <w:rPr>
          <w:rFonts w:ascii="Arial" w:hAnsi="Arial" w:cs="Arial"/>
          <w:sz w:val="22"/>
          <w:szCs w:val="22"/>
        </w:rPr>
        <w:t xml:space="preserve"> samosprávne</w:t>
      </w:r>
      <w:r w:rsidR="00DB1CB3">
        <w:rPr>
          <w:rFonts w:ascii="Arial" w:hAnsi="Arial" w:cs="Arial"/>
          <w:sz w:val="22"/>
          <w:szCs w:val="22"/>
        </w:rPr>
        <w:t>ho</w:t>
      </w:r>
      <w:r w:rsidRPr="004C68F9">
        <w:rPr>
          <w:rFonts w:ascii="Arial" w:hAnsi="Arial" w:cs="Arial"/>
          <w:sz w:val="22"/>
          <w:szCs w:val="22"/>
        </w:rPr>
        <w:t xml:space="preserve"> kraj</w:t>
      </w:r>
      <w:r w:rsidR="00DB1CB3">
        <w:rPr>
          <w:rFonts w:ascii="Arial" w:hAnsi="Arial" w:cs="Arial"/>
          <w:sz w:val="22"/>
          <w:szCs w:val="22"/>
        </w:rPr>
        <w:t>a</w:t>
      </w:r>
      <w:r w:rsidRPr="004C68F9">
        <w:rPr>
          <w:rFonts w:ascii="Arial" w:hAnsi="Arial" w:cs="Arial"/>
          <w:sz w:val="22"/>
          <w:szCs w:val="22"/>
        </w:rPr>
        <w:t xml:space="preserve"> </w:t>
      </w:r>
      <w:r w:rsidR="00E30FF9">
        <w:rPr>
          <w:rFonts w:ascii="Arial" w:hAnsi="Arial" w:cs="Arial"/>
          <w:sz w:val="22"/>
          <w:szCs w:val="22"/>
        </w:rPr>
        <w:t>(</w:t>
      </w:r>
      <w:r w:rsidR="0073110C">
        <w:rPr>
          <w:rFonts w:ascii="Arial" w:hAnsi="Arial" w:cs="Arial"/>
          <w:sz w:val="22"/>
          <w:szCs w:val="22"/>
        </w:rPr>
        <w:t xml:space="preserve">ďalej len </w:t>
      </w:r>
      <w:r w:rsidR="00E30FF9">
        <w:rPr>
          <w:rFonts w:ascii="Arial" w:hAnsi="Arial" w:cs="Arial"/>
          <w:sz w:val="22"/>
          <w:szCs w:val="22"/>
        </w:rPr>
        <w:t>„BSK“)</w:t>
      </w:r>
      <w:r w:rsidRPr="004C68F9">
        <w:rPr>
          <w:rFonts w:ascii="Arial" w:hAnsi="Arial" w:cs="Arial"/>
          <w:sz w:val="22"/>
          <w:szCs w:val="22"/>
        </w:rPr>
        <w:t xml:space="preserve"> v  prípade, ak  miesto poskytovania sociálnej služby je v územnom obvode B</w:t>
      </w:r>
      <w:r w:rsidR="00690AD7">
        <w:rPr>
          <w:rFonts w:ascii="Arial" w:hAnsi="Arial" w:cs="Arial"/>
          <w:sz w:val="22"/>
          <w:szCs w:val="22"/>
        </w:rPr>
        <w:t>SK</w:t>
      </w:r>
      <w:r w:rsidRPr="004C68F9">
        <w:rPr>
          <w:rFonts w:ascii="Arial" w:hAnsi="Arial" w:cs="Arial"/>
          <w:sz w:val="22"/>
          <w:szCs w:val="22"/>
        </w:rPr>
        <w:t>.</w:t>
      </w:r>
      <w:r w:rsidRPr="007F1557">
        <w:rPr>
          <w:rFonts w:ascii="Arial" w:hAnsi="Arial" w:cs="Arial"/>
          <w:sz w:val="22"/>
          <w:szCs w:val="22"/>
        </w:rPr>
        <w:t>.</w:t>
      </w:r>
    </w:p>
    <w:p w14:paraId="16264E4F" w14:textId="77777777" w:rsidR="00FC235D" w:rsidRDefault="00FC235D" w:rsidP="00FC235D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96FC32" w14:textId="77777777" w:rsidR="00FC235D" w:rsidRPr="00FC235D" w:rsidRDefault="00FC235D" w:rsidP="00FC235D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C235D">
        <w:rPr>
          <w:rFonts w:ascii="Arial" w:hAnsi="Arial" w:cs="Arial"/>
          <w:sz w:val="22"/>
          <w:szCs w:val="22"/>
          <w:u w:val="single"/>
        </w:rPr>
        <w:t>Žiadosť v súlade s vyššie uvedeným môže žiadateľ podať:</w:t>
      </w:r>
    </w:p>
    <w:p w14:paraId="7955FFA6" w14:textId="77777777" w:rsidR="007E1631" w:rsidRDefault="007E1631" w:rsidP="007E1631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D7C50" w14:textId="77777777" w:rsidR="007E1631" w:rsidRPr="00E74185" w:rsidRDefault="005F6FA9" w:rsidP="007E1631">
      <w:pPr>
        <w:pStyle w:val="Odsekzoznamu"/>
        <w:numPr>
          <w:ilvl w:val="0"/>
          <w:numId w:val="20"/>
        </w:num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osobne do podateľne a </w:t>
      </w:r>
      <w:r w:rsidR="00E74185">
        <w:rPr>
          <w:rFonts w:ascii="Arial" w:hAnsi="Arial" w:cs="Arial"/>
          <w:b/>
          <w:sz w:val="22"/>
          <w:szCs w:val="22"/>
        </w:rPr>
        <w:t>p</w:t>
      </w:r>
      <w:r w:rsidR="007E1631" w:rsidRPr="00E74185">
        <w:rPr>
          <w:rFonts w:ascii="Arial" w:hAnsi="Arial" w:cs="Arial"/>
          <w:b/>
          <w:sz w:val="22"/>
          <w:szCs w:val="22"/>
        </w:rPr>
        <w:t xml:space="preserve">oštou na adresu: </w:t>
      </w:r>
    </w:p>
    <w:p w14:paraId="18D6F064" w14:textId="77777777" w:rsidR="007E1631" w:rsidRPr="00E74185" w:rsidRDefault="007E1631" w:rsidP="007E1631">
      <w:pPr>
        <w:pStyle w:val="Odsekzoznamu"/>
        <w:shd w:val="clear" w:color="auto" w:fill="FFFFFF"/>
        <w:rPr>
          <w:rFonts w:ascii="Arial" w:hAnsi="Arial" w:cs="Arial"/>
          <w:sz w:val="22"/>
          <w:szCs w:val="22"/>
        </w:rPr>
      </w:pPr>
      <w:r w:rsidRPr="00E74185">
        <w:rPr>
          <w:rFonts w:ascii="Arial" w:hAnsi="Arial" w:cs="Arial"/>
          <w:sz w:val="22"/>
          <w:szCs w:val="22"/>
        </w:rPr>
        <w:t>Bratislavský samosprávny kraj</w:t>
      </w:r>
    </w:p>
    <w:p w14:paraId="08D0F264" w14:textId="77777777" w:rsidR="007E1631" w:rsidRPr="00E74185" w:rsidRDefault="00E74185" w:rsidP="007E1631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E1631" w:rsidRPr="00E74185">
        <w:rPr>
          <w:rFonts w:ascii="Arial" w:hAnsi="Arial" w:cs="Arial"/>
          <w:sz w:val="22"/>
          <w:szCs w:val="22"/>
        </w:rPr>
        <w:t>Sabinovská 16</w:t>
      </w:r>
    </w:p>
    <w:p w14:paraId="52EF936F" w14:textId="77777777" w:rsidR="007E1631" w:rsidRDefault="00E74185" w:rsidP="007E1631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E1631" w:rsidRPr="00E74185">
        <w:rPr>
          <w:rFonts w:ascii="Arial" w:hAnsi="Arial" w:cs="Arial"/>
          <w:sz w:val="22"/>
          <w:szCs w:val="22"/>
        </w:rPr>
        <w:t>P.O. Box 106</w:t>
      </w:r>
    </w:p>
    <w:p w14:paraId="4BF7F080" w14:textId="77777777" w:rsidR="00FC235D" w:rsidRDefault="00FC235D" w:rsidP="007E1631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820 05 Bratislava 25</w:t>
      </w:r>
    </w:p>
    <w:p w14:paraId="01D23CEA" w14:textId="77777777" w:rsidR="00655557" w:rsidRDefault="00655557" w:rsidP="007E1631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9778B63" w14:textId="77777777" w:rsidR="00655557" w:rsidRPr="00655557" w:rsidRDefault="00655557" w:rsidP="00655557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655557">
        <w:rPr>
          <w:rFonts w:ascii="Arial" w:hAnsi="Arial" w:cs="Arial"/>
          <w:b/>
          <w:bCs/>
          <w:sz w:val="22"/>
          <w:szCs w:val="22"/>
        </w:rPr>
        <w:t>Úradné hodiny podateľne:</w:t>
      </w:r>
    </w:p>
    <w:p w14:paraId="7A2B3F83" w14:textId="77777777" w:rsidR="00655557" w:rsidRPr="00655557" w:rsidRDefault="00655557" w:rsidP="00655557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55557">
        <w:rPr>
          <w:rFonts w:ascii="Arial" w:hAnsi="Arial" w:cs="Arial"/>
          <w:sz w:val="22"/>
          <w:szCs w:val="22"/>
        </w:rPr>
        <w:t>Pondelok</w:t>
      </w:r>
      <w:r w:rsidRPr="00655557">
        <w:rPr>
          <w:rFonts w:ascii="Arial" w:hAnsi="Arial" w:cs="Arial"/>
          <w:sz w:val="22"/>
          <w:szCs w:val="22"/>
        </w:rPr>
        <w:tab/>
        <w:t>8:00 – 12:00</w:t>
      </w:r>
      <w:r w:rsidRPr="00655557">
        <w:rPr>
          <w:rFonts w:ascii="Arial" w:hAnsi="Arial" w:cs="Arial"/>
          <w:sz w:val="22"/>
          <w:szCs w:val="22"/>
        </w:rPr>
        <w:tab/>
        <w:t>13:00 – 15:30</w:t>
      </w:r>
    </w:p>
    <w:p w14:paraId="683080BE" w14:textId="77777777" w:rsidR="00655557" w:rsidRPr="00655557" w:rsidRDefault="00655557" w:rsidP="00655557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55557">
        <w:rPr>
          <w:rFonts w:ascii="Arial" w:hAnsi="Arial" w:cs="Arial"/>
          <w:sz w:val="22"/>
          <w:szCs w:val="22"/>
        </w:rPr>
        <w:t>Utorok</w:t>
      </w:r>
      <w:r w:rsidRPr="00655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55557">
        <w:rPr>
          <w:rFonts w:ascii="Arial" w:hAnsi="Arial" w:cs="Arial"/>
          <w:sz w:val="22"/>
          <w:szCs w:val="22"/>
        </w:rPr>
        <w:t>8:00 – 12:00</w:t>
      </w:r>
      <w:r w:rsidRPr="00655557">
        <w:rPr>
          <w:rFonts w:ascii="Arial" w:hAnsi="Arial" w:cs="Arial"/>
          <w:sz w:val="22"/>
          <w:szCs w:val="22"/>
        </w:rPr>
        <w:tab/>
        <w:t>13:00 – 15:30</w:t>
      </w:r>
    </w:p>
    <w:p w14:paraId="27C7F87A" w14:textId="77777777" w:rsidR="00655557" w:rsidRPr="00655557" w:rsidRDefault="00655557" w:rsidP="00655557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55557">
        <w:rPr>
          <w:rFonts w:ascii="Arial" w:hAnsi="Arial" w:cs="Arial"/>
          <w:sz w:val="22"/>
          <w:szCs w:val="22"/>
        </w:rPr>
        <w:t>Streda</w:t>
      </w:r>
      <w:r w:rsidRPr="00655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55557">
        <w:rPr>
          <w:rFonts w:ascii="Arial" w:hAnsi="Arial" w:cs="Arial"/>
          <w:sz w:val="22"/>
          <w:szCs w:val="22"/>
        </w:rPr>
        <w:t>8:00 – 12:00</w:t>
      </w:r>
      <w:r w:rsidRPr="00655557">
        <w:rPr>
          <w:rFonts w:ascii="Arial" w:hAnsi="Arial" w:cs="Arial"/>
          <w:sz w:val="22"/>
          <w:szCs w:val="22"/>
        </w:rPr>
        <w:tab/>
        <w:t>13:00 – 17:00</w:t>
      </w:r>
    </w:p>
    <w:p w14:paraId="3D943909" w14:textId="77777777" w:rsidR="00655557" w:rsidRPr="00655557" w:rsidRDefault="00655557" w:rsidP="00655557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55557">
        <w:rPr>
          <w:rFonts w:ascii="Arial" w:hAnsi="Arial" w:cs="Arial"/>
          <w:sz w:val="22"/>
          <w:szCs w:val="22"/>
        </w:rPr>
        <w:t>Štvrtok</w:t>
      </w:r>
      <w:r w:rsidRPr="00655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55557">
        <w:rPr>
          <w:rFonts w:ascii="Arial" w:hAnsi="Arial" w:cs="Arial"/>
          <w:sz w:val="22"/>
          <w:szCs w:val="22"/>
        </w:rPr>
        <w:t>8:00 – 12:00</w:t>
      </w:r>
      <w:r w:rsidRPr="00655557">
        <w:rPr>
          <w:rFonts w:ascii="Arial" w:hAnsi="Arial" w:cs="Arial"/>
          <w:sz w:val="22"/>
          <w:szCs w:val="22"/>
        </w:rPr>
        <w:tab/>
        <w:t>13:00 – 15:30</w:t>
      </w:r>
    </w:p>
    <w:p w14:paraId="7A5CEA81" w14:textId="77777777" w:rsidR="00655557" w:rsidRDefault="00655557" w:rsidP="00655557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55557">
        <w:rPr>
          <w:rFonts w:ascii="Arial" w:hAnsi="Arial" w:cs="Arial"/>
          <w:sz w:val="22"/>
          <w:szCs w:val="22"/>
        </w:rPr>
        <w:t>Piatok</w:t>
      </w:r>
      <w:r w:rsidRPr="00655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55557">
        <w:rPr>
          <w:rFonts w:ascii="Arial" w:hAnsi="Arial" w:cs="Arial"/>
          <w:sz w:val="22"/>
          <w:szCs w:val="22"/>
        </w:rPr>
        <w:t>8:00 – 12:00</w:t>
      </w:r>
    </w:p>
    <w:p w14:paraId="599D47B4" w14:textId="77777777" w:rsidR="00E74185" w:rsidRDefault="00E74185" w:rsidP="007E1631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7F76A60" w14:textId="56030805" w:rsidR="00E74185" w:rsidRPr="00982CC8" w:rsidRDefault="004069C7" w:rsidP="00D13CEB">
      <w:pPr>
        <w:pStyle w:val="Odsekzoznamu"/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82CC8">
        <w:rPr>
          <w:rFonts w:ascii="Arial" w:hAnsi="Arial" w:cs="Arial"/>
          <w:b/>
          <w:sz w:val="22"/>
          <w:szCs w:val="22"/>
        </w:rPr>
        <w:t xml:space="preserve">do </w:t>
      </w:r>
      <w:r w:rsidR="007E1631" w:rsidRPr="00982CC8">
        <w:rPr>
          <w:rFonts w:ascii="Arial" w:hAnsi="Arial" w:cs="Arial"/>
          <w:b/>
          <w:sz w:val="22"/>
          <w:szCs w:val="22"/>
        </w:rPr>
        <w:t>elektronick</w:t>
      </w:r>
      <w:r w:rsidRPr="00982CC8">
        <w:rPr>
          <w:rFonts w:ascii="Arial" w:hAnsi="Arial" w:cs="Arial"/>
          <w:b/>
          <w:sz w:val="22"/>
          <w:szCs w:val="22"/>
        </w:rPr>
        <w:t>ej schránky</w:t>
      </w:r>
      <w:r w:rsidR="007E1631" w:rsidRPr="00982CC8">
        <w:rPr>
          <w:rFonts w:ascii="Arial" w:hAnsi="Arial" w:cs="Arial"/>
          <w:sz w:val="22"/>
          <w:szCs w:val="22"/>
        </w:rPr>
        <w:t xml:space="preserve"> </w:t>
      </w:r>
      <w:r w:rsidRPr="00982CC8">
        <w:rPr>
          <w:rFonts w:ascii="Arial" w:hAnsi="Arial" w:cs="Arial"/>
          <w:sz w:val="22"/>
          <w:szCs w:val="22"/>
        </w:rPr>
        <w:t xml:space="preserve">BSK </w:t>
      </w:r>
      <w:r w:rsidR="007E1631" w:rsidRPr="00982CC8">
        <w:rPr>
          <w:rFonts w:ascii="Arial" w:hAnsi="Arial" w:cs="Arial"/>
          <w:sz w:val="22"/>
          <w:szCs w:val="22"/>
        </w:rPr>
        <w:t>prostredníctvom elektronických služieb</w:t>
      </w:r>
      <w:r w:rsidR="00982CC8">
        <w:rPr>
          <w:rFonts w:ascii="Arial" w:hAnsi="Arial" w:cs="Arial"/>
          <w:sz w:val="22"/>
          <w:szCs w:val="22"/>
        </w:rPr>
        <w:t xml:space="preserve"> prostredníctvom Ústredného portálu verejnej správy.</w:t>
      </w:r>
    </w:p>
    <w:p w14:paraId="75549EF4" w14:textId="77777777" w:rsidR="00E74185" w:rsidRDefault="00E74185" w:rsidP="00E74185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4185">
        <w:rPr>
          <w:rFonts w:ascii="Arial" w:eastAsiaTheme="minorHAnsi" w:hAnsi="Arial" w:cs="Arial"/>
          <w:sz w:val="22"/>
          <w:szCs w:val="22"/>
          <w:lang w:eastAsia="en-US"/>
        </w:rPr>
        <w:t>Pre elektronické vytvorenie a odoslanie podania v časti Elektronické služby je potrebné,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74185">
        <w:rPr>
          <w:rFonts w:ascii="Arial" w:eastAsiaTheme="minorHAnsi" w:hAnsi="Arial" w:cs="Arial"/>
          <w:sz w:val="22"/>
          <w:szCs w:val="22"/>
          <w:lang w:eastAsia="en-US"/>
        </w:rPr>
        <w:t xml:space="preserve">aby sa poskytovateľ sociálnej služby vedel overiť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prostredníctvom elektronického </w:t>
      </w:r>
      <w:r w:rsidRPr="00E74185">
        <w:rPr>
          <w:rFonts w:ascii="Arial" w:eastAsiaTheme="minorHAnsi" w:hAnsi="Arial" w:cs="Arial"/>
          <w:sz w:val="22"/>
          <w:szCs w:val="22"/>
          <w:lang w:eastAsia="en-US"/>
        </w:rPr>
        <w:t xml:space="preserve">občianskeho preukazu tzv. </w:t>
      </w:r>
      <w:proofErr w:type="spellStart"/>
      <w:r w:rsidRPr="00E74185">
        <w:rPr>
          <w:rFonts w:ascii="Arial" w:eastAsiaTheme="minorHAnsi" w:hAnsi="Arial" w:cs="Arial"/>
          <w:sz w:val="22"/>
          <w:szCs w:val="22"/>
          <w:lang w:eastAsia="en-US"/>
        </w:rPr>
        <w:t>eID</w:t>
      </w:r>
      <w:proofErr w:type="spellEnd"/>
      <w:r w:rsidRPr="00E74185">
        <w:rPr>
          <w:rFonts w:ascii="Arial" w:eastAsiaTheme="minorHAnsi" w:hAnsi="Arial" w:cs="Arial"/>
          <w:sz w:val="22"/>
          <w:szCs w:val="22"/>
          <w:lang w:eastAsia="en-US"/>
        </w:rPr>
        <w:t xml:space="preserve"> karty cez Ústredný portál verejnej správy.</w:t>
      </w:r>
    </w:p>
    <w:p w14:paraId="4A62FB7D" w14:textId="77777777" w:rsidR="00793467" w:rsidRDefault="00793467" w:rsidP="00E74185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256C632" w14:textId="77777777" w:rsidR="00793467" w:rsidRDefault="00793467" w:rsidP="00E74185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5FE598F" w14:textId="77777777" w:rsidR="00E74185" w:rsidRDefault="00E74185" w:rsidP="00E7418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BEA447" w14:textId="77777777" w:rsidR="00FC235D" w:rsidRDefault="00FC235D" w:rsidP="00E7418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B1361F" w14:textId="2FA63496" w:rsidR="00793467" w:rsidRPr="00793467" w:rsidRDefault="00FC235D" w:rsidP="00FC235D">
      <w:pPr>
        <w:pStyle w:val="Odsekzoznamu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235D">
        <w:rPr>
          <w:rFonts w:ascii="Arial" w:hAnsi="Arial" w:cs="Arial"/>
          <w:b/>
          <w:caps/>
        </w:rPr>
        <w:t>PODMIENKY podávania žiadostI o zápis do registra</w:t>
      </w:r>
      <w:r w:rsidR="00982CC8">
        <w:rPr>
          <w:rFonts w:ascii="Arial" w:hAnsi="Arial" w:cs="Arial"/>
          <w:b/>
          <w:caps/>
        </w:rPr>
        <w:t xml:space="preserve"> SOCIÁLNYCH SLUŽIEB</w:t>
      </w:r>
    </w:p>
    <w:p w14:paraId="1676268B" w14:textId="77777777" w:rsidR="00FC235D" w:rsidRPr="00793467" w:rsidRDefault="00FC235D" w:rsidP="00793467">
      <w:pPr>
        <w:pStyle w:val="Odsekzoznamu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235D">
        <w:rPr>
          <w:rFonts w:ascii="Arial" w:hAnsi="Arial" w:cs="Arial"/>
          <w:b/>
          <w:caps/>
        </w:rPr>
        <w:t xml:space="preserve"> </w:t>
      </w:r>
    </w:p>
    <w:p w14:paraId="4DB16FD2" w14:textId="77777777" w:rsidR="005571E2" w:rsidRDefault="009240AC" w:rsidP="005571E2">
      <w:pPr>
        <w:pStyle w:val="Odsekzoznamu"/>
        <w:numPr>
          <w:ilvl w:val="0"/>
          <w:numId w:val="2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C235D">
        <w:rPr>
          <w:rFonts w:ascii="Arial" w:hAnsi="Arial" w:cs="Arial"/>
          <w:sz w:val="22"/>
          <w:szCs w:val="22"/>
        </w:rPr>
        <w:t>Osoba, ktorá žiada o zápis do registra, a fyzická osoba, ktorá je štatutárnym orgánom právnickej osoby, ktorá žiada o zápis do registra, musia byť bezúhonné; podmienka bezúhonnosti sa považuje za splnenú, ak ide o právnickú osobu, ktorej trestná zodpovednosť je vylúčená</w:t>
      </w:r>
      <w:r w:rsidR="008A4612" w:rsidRPr="00FC235D">
        <w:rPr>
          <w:rFonts w:ascii="Arial" w:hAnsi="Arial" w:cs="Arial"/>
          <w:sz w:val="22"/>
          <w:szCs w:val="22"/>
        </w:rPr>
        <w:t>.</w:t>
      </w:r>
      <w:r w:rsidR="005571E2">
        <w:rPr>
          <w:rFonts w:ascii="Arial" w:hAnsi="Arial" w:cs="Arial"/>
          <w:sz w:val="22"/>
          <w:szCs w:val="22"/>
        </w:rPr>
        <w:t xml:space="preserve"> Fyzické osoby v prvej vete musia byť: </w:t>
      </w:r>
    </w:p>
    <w:p w14:paraId="2B1BB683" w14:textId="77777777" w:rsidR="005571E2" w:rsidRDefault="005571E2" w:rsidP="005571E2">
      <w:pPr>
        <w:pStyle w:val="Odsekzoznamu"/>
        <w:numPr>
          <w:ilvl w:val="0"/>
          <w:numId w:val="26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spôsobilé na právne úkony v plnom rozsahu</w:t>
      </w:r>
      <w:r w:rsidR="00A0488B">
        <w:rPr>
          <w:rFonts w:ascii="Arial" w:hAnsi="Arial" w:cs="Arial"/>
          <w:sz w:val="22"/>
          <w:szCs w:val="22"/>
        </w:rPr>
        <w:t xml:space="preserve"> a</w:t>
      </w:r>
    </w:p>
    <w:p w14:paraId="613596A8" w14:textId="77777777" w:rsidR="009B2BB1" w:rsidRPr="00FC183A" w:rsidRDefault="005571E2" w:rsidP="00FC235D">
      <w:pPr>
        <w:pStyle w:val="Odsekzoznamu"/>
        <w:numPr>
          <w:ilvl w:val="0"/>
          <w:numId w:val="26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571E2">
        <w:rPr>
          <w:rFonts w:ascii="Arial" w:hAnsi="Arial" w:cs="Arial"/>
          <w:sz w:val="22"/>
          <w:szCs w:val="22"/>
        </w:rPr>
        <w:t>odborne spôsobilé na poskytovanie sociálnej služby, ak nepoveria inú fyzickú osobu za zodpovedného zástupcu</w:t>
      </w:r>
      <w:r w:rsidR="00A0488B">
        <w:rPr>
          <w:rFonts w:ascii="Arial" w:hAnsi="Arial" w:cs="Arial"/>
          <w:sz w:val="22"/>
          <w:szCs w:val="22"/>
        </w:rPr>
        <w:t>.</w:t>
      </w:r>
    </w:p>
    <w:p w14:paraId="5FE1876B" w14:textId="77777777" w:rsidR="00C95FF4" w:rsidRPr="00FC235D" w:rsidRDefault="00C95FF4" w:rsidP="00F8572B">
      <w:pPr>
        <w:pStyle w:val="Odsekzoznamu"/>
        <w:numPr>
          <w:ilvl w:val="0"/>
          <w:numId w:val="2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C235D">
        <w:rPr>
          <w:rFonts w:ascii="Arial" w:eastAsiaTheme="minorHAnsi" w:hAnsi="Arial" w:cs="Arial"/>
          <w:sz w:val="22"/>
          <w:szCs w:val="22"/>
          <w:lang w:eastAsia="en-US"/>
        </w:rPr>
        <w:lastRenderedPageBreak/>
        <w:t>Ak žiadosť o zápis do registra podáva právnická osoba, musí byť f</w:t>
      </w:r>
      <w:r w:rsidR="009B2BB1" w:rsidRPr="00FC235D">
        <w:rPr>
          <w:rFonts w:ascii="Arial" w:eastAsiaTheme="minorHAnsi" w:hAnsi="Arial" w:cs="Arial"/>
          <w:sz w:val="22"/>
          <w:szCs w:val="22"/>
          <w:lang w:eastAsia="en-US"/>
        </w:rPr>
        <w:t xml:space="preserve">yzická osoba, ktorá je </w:t>
      </w:r>
      <w:r w:rsidRPr="00FC235D">
        <w:rPr>
          <w:rFonts w:ascii="Arial" w:eastAsiaTheme="minorHAnsi" w:hAnsi="Arial" w:cs="Arial"/>
          <w:sz w:val="22"/>
          <w:szCs w:val="22"/>
          <w:lang w:eastAsia="en-US"/>
        </w:rPr>
        <w:t xml:space="preserve">na základe poverenia štatutárneho orgánu </w:t>
      </w:r>
      <w:r w:rsidR="00647428" w:rsidRPr="00FC235D">
        <w:rPr>
          <w:rFonts w:ascii="Arial" w:eastAsiaTheme="minorHAnsi" w:hAnsi="Arial" w:cs="Arial"/>
          <w:sz w:val="22"/>
          <w:szCs w:val="22"/>
          <w:lang w:eastAsia="en-US"/>
        </w:rPr>
        <w:t>právnickej osoby zodpovedná za poskytovanie sociálnej služby, spôsobilá na právne úkony v plnom rozsahu, bezúhonná a odborne spôsobilá. Ak žiadosť o zápis do registra podáva fyzická osoba, musí byť fyzická osoba, ktorá je na základe poverenia fyzickej osoby, ktorá žiada o zápis do registra zodpovedná za poskytovanie sociálnej služby spôsobilá na právne úkony v plnom rozsahu, bezúhonná a odborne spôsobilá</w:t>
      </w:r>
      <w:r w:rsidR="00647428" w:rsidRPr="003B758A">
        <w:rPr>
          <w:rFonts w:ascii="Arial" w:eastAsiaTheme="minorHAnsi" w:hAnsi="Arial" w:cs="Arial"/>
          <w:b/>
          <w:sz w:val="22"/>
          <w:szCs w:val="22"/>
          <w:lang w:eastAsia="en-US"/>
        </w:rPr>
        <w:t>. Fyzické osoby uvedené v prvej vete a druhej vete musia</w:t>
      </w:r>
      <w:r w:rsidR="00647428" w:rsidRPr="00FC235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47428" w:rsidRPr="003B758A">
        <w:rPr>
          <w:rFonts w:ascii="Arial" w:eastAsiaTheme="minorHAnsi" w:hAnsi="Arial" w:cs="Arial"/>
          <w:b/>
          <w:sz w:val="22"/>
          <w:szCs w:val="22"/>
          <w:lang w:eastAsia="en-US"/>
        </w:rPr>
        <w:t>byť</w:t>
      </w:r>
      <w:r w:rsidR="00647428" w:rsidRPr="00FC235D">
        <w:rPr>
          <w:rFonts w:ascii="Arial" w:eastAsiaTheme="minorHAnsi" w:hAnsi="Arial" w:cs="Arial"/>
          <w:sz w:val="22"/>
          <w:szCs w:val="22"/>
          <w:lang w:eastAsia="en-US"/>
        </w:rPr>
        <w:t xml:space="preserve"> pri poskytovaní sociálnych služieb </w:t>
      </w:r>
      <w:r w:rsidR="00647428" w:rsidRPr="003B758A">
        <w:rPr>
          <w:rFonts w:ascii="Arial" w:eastAsiaTheme="minorHAnsi" w:hAnsi="Arial" w:cs="Arial"/>
          <w:b/>
          <w:sz w:val="22"/>
          <w:szCs w:val="22"/>
          <w:lang w:eastAsia="en-US"/>
        </w:rPr>
        <w:t>v pracovnom pomere k poskytovateľovi</w:t>
      </w:r>
      <w:r w:rsidR="00647428" w:rsidRPr="00FC235D">
        <w:rPr>
          <w:rFonts w:ascii="Arial" w:eastAsiaTheme="minorHAnsi" w:hAnsi="Arial" w:cs="Arial"/>
          <w:sz w:val="22"/>
          <w:szCs w:val="22"/>
          <w:lang w:eastAsia="en-US"/>
        </w:rPr>
        <w:t xml:space="preserve"> sociálnej služby; to neplatí, ak je táto fyzická osoba spoločník právnickej osoby alebo člen právnickej osoby. </w:t>
      </w:r>
    </w:p>
    <w:p w14:paraId="6A14EC49" w14:textId="77777777" w:rsidR="009B2BB1" w:rsidRPr="00647428" w:rsidRDefault="009B2BB1" w:rsidP="00647428">
      <w:pPr>
        <w:rPr>
          <w:rFonts w:ascii="Arial" w:hAnsi="Arial" w:cs="Arial"/>
          <w:sz w:val="22"/>
          <w:szCs w:val="22"/>
        </w:rPr>
      </w:pPr>
    </w:p>
    <w:p w14:paraId="3FB9933F" w14:textId="77777777" w:rsidR="00114794" w:rsidRPr="004C575D" w:rsidRDefault="00B6083E" w:rsidP="00114794">
      <w:pPr>
        <w:numPr>
          <w:ilvl w:val="0"/>
          <w:numId w:val="2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Z</w:t>
      </w:r>
      <w:r w:rsidR="009B2BB1" w:rsidRPr="00816191">
        <w:rPr>
          <w:rFonts w:ascii="Arial" w:eastAsiaTheme="minorHAnsi" w:hAnsi="Arial" w:cs="Arial"/>
          <w:b/>
          <w:sz w:val="22"/>
          <w:szCs w:val="22"/>
          <w:lang w:eastAsia="en-US"/>
        </w:rPr>
        <w:t>a odbornú spôsobilosť sa považuje</w:t>
      </w:r>
      <w:r w:rsidR="009B2BB1" w:rsidRPr="007F15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na účely poskytovania sociálnej služby </w:t>
      </w:r>
      <w:r w:rsidR="00256A39">
        <w:rPr>
          <w:rFonts w:ascii="Arial" w:eastAsiaTheme="minorHAnsi" w:hAnsi="Arial" w:cs="Arial"/>
          <w:sz w:val="22"/>
          <w:szCs w:val="22"/>
          <w:lang w:eastAsia="en-US"/>
        </w:rPr>
        <w:t xml:space="preserve">uvedenej nižšie </w:t>
      </w:r>
      <w:r w:rsidR="0072295E" w:rsidRPr="007F1557">
        <w:rPr>
          <w:rFonts w:ascii="Arial" w:eastAsiaTheme="minorHAnsi" w:hAnsi="Arial" w:cs="Arial"/>
          <w:sz w:val="22"/>
          <w:szCs w:val="22"/>
          <w:lang w:eastAsia="en-US"/>
        </w:rPr>
        <w:t>získanie</w:t>
      </w:r>
      <w:r w:rsidR="0072295E" w:rsidRPr="0081619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vysokoškolského </w:t>
      </w:r>
      <w:r w:rsidR="0072295E" w:rsidRPr="0081619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vzdelania </w:t>
      </w:r>
      <w:bookmarkStart w:id="0" w:name="_Hlk34125507"/>
      <w:r>
        <w:rPr>
          <w:rFonts w:ascii="Arial" w:eastAsiaTheme="minorHAnsi" w:hAnsi="Arial" w:cs="Arial"/>
          <w:b/>
          <w:sz w:val="22"/>
          <w:szCs w:val="22"/>
          <w:lang w:eastAsia="en-US"/>
        </w:rPr>
        <w:t>druhého stupňa: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463"/>
        <w:gridCol w:w="850"/>
        <w:gridCol w:w="4389"/>
      </w:tblGrid>
      <w:tr w:rsidR="0028721D" w14:paraId="596AB746" w14:textId="77777777" w:rsidTr="004C575D">
        <w:trPr>
          <w:jc w:val="center"/>
        </w:trPr>
        <w:tc>
          <w:tcPr>
            <w:tcW w:w="3463" w:type="dxa"/>
            <w:vAlign w:val="center"/>
          </w:tcPr>
          <w:p w14:paraId="4D52B2D9" w14:textId="77777777" w:rsidR="0028721D" w:rsidRPr="0028721D" w:rsidRDefault="0028721D" w:rsidP="0028721D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</w:pPr>
            <w:r w:rsidRPr="0028721D"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  <w:t>Druh sociálnej služby</w:t>
            </w:r>
          </w:p>
        </w:tc>
        <w:tc>
          <w:tcPr>
            <w:tcW w:w="850" w:type="dxa"/>
            <w:vAlign w:val="center"/>
          </w:tcPr>
          <w:p w14:paraId="78A41C4D" w14:textId="77777777" w:rsidR="0028721D" w:rsidRPr="0028721D" w:rsidRDefault="0028721D" w:rsidP="0028721D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4ADE9E46" w14:textId="77777777" w:rsidR="0028721D" w:rsidRPr="0028721D" w:rsidRDefault="0028721D" w:rsidP="0028721D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</w:pPr>
            <w:r w:rsidRPr="0028721D"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  <w:t>Odborná spôsobilosť</w:t>
            </w:r>
          </w:p>
        </w:tc>
      </w:tr>
      <w:tr w:rsidR="0028721D" w14:paraId="437F2975" w14:textId="77777777" w:rsidTr="004C575D">
        <w:trPr>
          <w:jc w:val="center"/>
        </w:trPr>
        <w:tc>
          <w:tcPr>
            <w:tcW w:w="3463" w:type="dxa"/>
            <w:vAlign w:val="center"/>
          </w:tcPr>
          <w:p w14:paraId="6E05DC15" w14:textId="77777777" w:rsidR="0028721D" w:rsidRDefault="0028721D" w:rsidP="0081344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T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erénna sociálna služba krízovej intervencie</w:t>
            </w:r>
          </w:p>
        </w:tc>
        <w:tc>
          <w:tcPr>
            <w:tcW w:w="850" w:type="dxa"/>
            <w:vAlign w:val="center"/>
          </w:tcPr>
          <w:p w14:paraId="71D901CB" w14:textId="77777777" w:rsidR="0028721D" w:rsidRPr="0028721D" w:rsidRDefault="0028721D" w:rsidP="0081344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 w:rsidRPr="0028721D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24a</w:t>
            </w:r>
          </w:p>
        </w:tc>
        <w:tc>
          <w:tcPr>
            <w:tcW w:w="4389" w:type="dxa"/>
            <w:vAlign w:val="center"/>
          </w:tcPr>
          <w:p w14:paraId="2D26C5CE" w14:textId="77777777" w:rsidR="0028721D" w:rsidRPr="0028721D" w:rsidRDefault="003F159B" w:rsidP="0081344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</w:t>
            </w:r>
            <w:r w:rsidR="0028721D" w:rsidRPr="0028721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ysoko</w:t>
            </w:r>
            <w:r w:rsidR="0028721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školské </w:t>
            </w:r>
            <w:r w:rsidR="0028721D" w:rsidRPr="0028721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vzdelani</w:t>
            </w:r>
            <w:r w:rsidR="000C447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28721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28721D" w:rsidRPr="0028721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druhého stupňa</w:t>
            </w:r>
          </w:p>
        </w:tc>
      </w:tr>
      <w:tr w:rsidR="003F159B" w14:paraId="13DA5DA8" w14:textId="77777777" w:rsidTr="004C575D">
        <w:trPr>
          <w:jc w:val="center"/>
        </w:trPr>
        <w:tc>
          <w:tcPr>
            <w:tcW w:w="3463" w:type="dxa"/>
            <w:vAlign w:val="center"/>
          </w:tcPr>
          <w:p w14:paraId="00663B22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proofErr w:type="spellStart"/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Nízkopraho</w:t>
            </w: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vé</w:t>
            </w:r>
            <w:proofErr w:type="spellEnd"/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denné</w:t>
            </w: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centrum</w:t>
            </w:r>
          </w:p>
        </w:tc>
        <w:tc>
          <w:tcPr>
            <w:tcW w:w="850" w:type="dxa"/>
            <w:vAlign w:val="center"/>
          </w:tcPr>
          <w:p w14:paraId="6CF741B8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24b</w:t>
            </w:r>
          </w:p>
        </w:tc>
        <w:tc>
          <w:tcPr>
            <w:tcW w:w="4389" w:type="dxa"/>
            <w:vAlign w:val="center"/>
          </w:tcPr>
          <w:p w14:paraId="64A11CCA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63FE9C01" w14:textId="77777777" w:rsidTr="004C575D">
        <w:trPr>
          <w:jc w:val="center"/>
        </w:trPr>
        <w:tc>
          <w:tcPr>
            <w:tcW w:w="3463" w:type="dxa"/>
            <w:vAlign w:val="center"/>
          </w:tcPr>
          <w:p w14:paraId="3B47BB91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I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ntegračné centrum</w:t>
            </w:r>
          </w:p>
        </w:tc>
        <w:tc>
          <w:tcPr>
            <w:tcW w:w="850" w:type="dxa"/>
            <w:vAlign w:val="center"/>
          </w:tcPr>
          <w:p w14:paraId="49F372BB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24c</w:t>
            </w:r>
          </w:p>
        </w:tc>
        <w:tc>
          <w:tcPr>
            <w:tcW w:w="4389" w:type="dxa"/>
            <w:vAlign w:val="center"/>
          </w:tcPr>
          <w:p w14:paraId="1B854D99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10E1FD8A" w14:textId="77777777" w:rsidTr="004C575D">
        <w:trPr>
          <w:jc w:val="center"/>
        </w:trPr>
        <w:tc>
          <w:tcPr>
            <w:tcW w:w="3463" w:type="dxa"/>
            <w:vAlign w:val="center"/>
          </w:tcPr>
          <w:p w14:paraId="39B3BFC2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K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omunitné centrum</w:t>
            </w:r>
          </w:p>
        </w:tc>
        <w:tc>
          <w:tcPr>
            <w:tcW w:w="850" w:type="dxa"/>
            <w:vAlign w:val="center"/>
          </w:tcPr>
          <w:p w14:paraId="3FD056CF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24d</w:t>
            </w:r>
          </w:p>
        </w:tc>
        <w:tc>
          <w:tcPr>
            <w:tcW w:w="4389" w:type="dxa"/>
            <w:vAlign w:val="center"/>
          </w:tcPr>
          <w:p w14:paraId="369F1B2A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7CCCA699" w14:textId="77777777" w:rsidTr="004C575D">
        <w:trPr>
          <w:jc w:val="center"/>
        </w:trPr>
        <w:tc>
          <w:tcPr>
            <w:tcW w:w="3463" w:type="dxa"/>
            <w:vAlign w:val="center"/>
          </w:tcPr>
          <w:p w14:paraId="48C86475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D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omov na pol ceste</w:t>
            </w:r>
          </w:p>
        </w:tc>
        <w:tc>
          <w:tcPr>
            <w:tcW w:w="850" w:type="dxa"/>
            <w:vAlign w:val="center"/>
          </w:tcPr>
          <w:p w14:paraId="4AC2C7BA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27</w:t>
            </w:r>
          </w:p>
        </w:tc>
        <w:tc>
          <w:tcPr>
            <w:tcW w:w="4389" w:type="dxa"/>
            <w:vAlign w:val="center"/>
          </w:tcPr>
          <w:p w14:paraId="2D7501A3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13847AAD" w14:textId="77777777" w:rsidTr="004C575D">
        <w:trPr>
          <w:jc w:val="center"/>
        </w:trPr>
        <w:tc>
          <w:tcPr>
            <w:tcW w:w="3463" w:type="dxa"/>
            <w:vAlign w:val="center"/>
          </w:tcPr>
          <w:p w14:paraId="52203A5C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N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ízkoprahová</w:t>
            </w:r>
            <w:proofErr w:type="spellEnd"/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 xml:space="preserve"> sociálna služba pre deti a rodinu</w:t>
            </w:r>
          </w:p>
        </w:tc>
        <w:tc>
          <w:tcPr>
            <w:tcW w:w="850" w:type="dxa"/>
            <w:vAlign w:val="center"/>
          </w:tcPr>
          <w:p w14:paraId="396BC226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28</w:t>
            </w:r>
          </w:p>
        </w:tc>
        <w:tc>
          <w:tcPr>
            <w:tcW w:w="4389" w:type="dxa"/>
            <w:vAlign w:val="center"/>
          </w:tcPr>
          <w:p w14:paraId="760406C4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0FAA9690" w14:textId="77777777" w:rsidTr="004C575D">
        <w:trPr>
          <w:jc w:val="center"/>
        </w:trPr>
        <w:tc>
          <w:tcPr>
            <w:tcW w:w="3463" w:type="dxa"/>
            <w:vAlign w:val="center"/>
          </w:tcPr>
          <w:p w14:paraId="5C6300DC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Z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ariadenie núdzového bývania</w:t>
            </w:r>
          </w:p>
        </w:tc>
        <w:tc>
          <w:tcPr>
            <w:tcW w:w="850" w:type="dxa"/>
            <w:vAlign w:val="center"/>
          </w:tcPr>
          <w:p w14:paraId="5D24D2BC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29</w:t>
            </w:r>
          </w:p>
        </w:tc>
        <w:tc>
          <w:tcPr>
            <w:tcW w:w="4389" w:type="dxa"/>
            <w:vAlign w:val="center"/>
          </w:tcPr>
          <w:p w14:paraId="68B555D4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4D36B64C" w14:textId="77777777" w:rsidTr="004C575D">
        <w:trPr>
          <w:jc w:val="center"/>
        </w:trPr>
        <w:tc>
          <w:tcPr>
            <w:tcW w:w="3463" w:type="dxa"/>
            <w:vAlign w:val="center"/>
          </w:tcPr>
          <w:p w14:paraId="1E5EBF0C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Z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ariadenie dočasnej starostlivosti o deti</w:t>
            </w:r>
          </w:p>
        </w:tc>
        <w:tc>
          <w:tcPr>
            <w:tcW w:w="850" w:type="dxa"/>
            <w:vAlign w:val="center"/>
          </w:tcPr>
          <w:p w14:paraId="33D3F3B2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32</w:t>
            </w:r>
          </w:p>
        </w:tc>
        <w:tc>
          <w:tcPr>
            <w:tcW w:w="4389" w:type="dxa"/>
            <w:vAlign w:val="center"/>
          </w:tcPr>
          <w:p w14:paraId="6538C050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723CF1E5" w14:textId="77777777" w:rsidTr="004C575D">
        <w:trPr>
          <w:jc w:val="center"/>
        </w:trPr>
        <w:tc>
          <w:tcPr>
            <w:tcW w:w="3463" w:type="dxa"/>
            <w:vAlign w:val="center"/>
          </w:tcPr>
          <w:p w14:paraId="46FC5767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Z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ariadenie starostlivosti o deti do troch rokov veku dieťaťa</w:t>
            </w:r>
          </w:p>
        </w:tc>
        <w:tc>
          <w:tcPr>
            <w:tcW w:w="850" w:type="dxa"/>
            <w:vAlign w:val="center"/>
          </w:tcPr>
          <w:p w14:paraId="59B1E36E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32 b</w:t>
            </w:r>
          </w:p>
        </w:tc>
        <w:tc>
          <w:tcPr>
            <w:tcW w:w="4389" w:type="dxa"/>
            <w:vAlign w:val="center"/>
          </w:tcPr>
          <w:p w14:paraId="186EEB13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4A541AE2" w14:textId="77777777" w:rsidTr="004C575D">
        <w:trPr>
          <w:jc w:val="center"/>
        </w:trPr>
        <w:tc>
          <w:tcPr>
            <w:tcW w:w="3463" w:type="dxa"/>
            <w:vAlign w:val="center"/>
          </w:tcPr>
          <w:p w14:paraId="2718CEA9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S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lužba včasnej intervencie</w:t>
            </w:r>
          </w:p>
        </w:tc>
        <w:tc>
          <w:tcPr>
            <w:tcW w:w="850" w:type="dxa"/>
            <w:vAlign w:val="center"/>
          </w:tcPr>
          <w:p w14:paraId="7DBCF598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33</w:t>
            </w:r>
          </w:p>
        </w:tc>
        <w:tc>
          <w:tcPr>
            <w:tcW w:w="4389" w:type="dxa"/>
            <w:vAlign w:val="center"/>
          </w:tcPr>
          <w:p w14:paraId="5526BE01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03547CFF" w14:textId="77777777" w:rsidTr="004C575D">
        <w:trPr>
          <w:jc w:val="center"/>
        </w:trPr>
        <w:tc>
          <w:tcPr>
            <w:tcW w:w="3463" w:type="dxa"/>
            <w:vAlign w:val="center"/>
          </w:tcPr>
          <w:p w14:paraId="179826DF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Z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ariadenie podporovaného bývania</w:t>
            </w:r>
          </w:p>
        </w:tc>
        <w:tc>
          <w:tcPr>
            <w:tcW w:w="850" w:type="dxa"/>
            <w:vAlign w:val="center"/>
          </w:tcPr>
          <w:p w14:paraId="4317F986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34</w:t>
            </w:r>
          </w:p>
        </w:tc>
        <w:tc>
          <w:tcPr>
            <w:tcW w:w="4389" w:type="dxa"/>
            <w:vAlign w:val="center"/>
          </w:tcPr>
          <w:p w14:paraId="09CC7295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4DCCC3A0" w14:textId="77777777" w:rsidTr="004C575D">
        <w:trPr>
          <w:jc w:val="center"/>
        </w:trPr>
        <w:tc>
          <w:tcPr>
            <w:tcW w:w="3463" w:type="dxa"/>
            <w:vAlign w:val="center"/>
          </w:tcPr>
          <w:p w14:paraId="5B4C0552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Z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ariadenie pre seniorov</w:t>
            </w:r>
          </w:p>
        </w:tc>
        <w:tc>
          <w:tcPr>
            <w:tcW w:w="850" w:type="dxa"/>
            <w:vAlign w:val="center"/>
          </w:tcPr>
          <w:p w14:paraId="0E750DF6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35</w:t>
            </w:r>
          </w:p>
        </w:tc>
        <w:tc>
          <w:tcPr>
            <w:tcW w:w="4389" w:type="dxa"/>
            <w:vAlign w:val="center"/>
          </w:tcPr>
          <w:p w14:paraId="3BA54174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53AEAC73" w14:textId="77777777" w:rsidTr="004C575D">
        <w:trPr>
          <w:jc w:val="center"/>
        </w:trPr>
        <w:tc>
          <w:tcPr>
            <w:tcW w:w="3463" w:type="dxa"/>
            <w:vAlign w:val="center"/>
          </w:tcPr>
          <w:p w14:paraId="4379ABB7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Z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ariadenie opatrovateľskej</w:t>
            </w: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služby</w:t>
            </w:r>
          </w:p>
        </w:tc>
        <w:tc>
          <w:tcPr>
            <w:tcW w:w="850" w:type="dxa"/>
            <w:vAlign w:val="center"/>
          </w:tcPr>
          <w:p w14:paraId="2DBD561C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36</w:t>
            </w:r>
          </w:p>
        </w:tc>
        <w:tc>
          <w:tcPr>
            <w:tcW w:w="4389" w:type="dxa"/>
            <w:vAlign w:val="center"/>
          </w:tcPr>
          <w:p w14:paraId="539D46B7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67CA2DF9" w14:textId="77777777" w:rsidTr="004C575D">
        <w:trPr>
          <w:jc w:val="center"/>
        </w:trPr>
        <w:tc>
          <w:tcPr>
            <w:tcW w:w="3463" w:type="dxa"/>
            <w:vAlign w:val="center"/>
          </w:tcPr>
          <w:p w14:paraId="6F1AAD0A" w14:textId="77777777" w:rsidR="003F159B" w:rsidRPr="005D7A64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R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ehabilitačné stredisko</w:t>
            </w:r>
          </w:p>
        </w:tc>
        <w:tc>
          <w:tcPr>
            <w:tcW w:w="850" w:type="dxa"/>
            <w:vAlign w:val="center"/>
          </w:tcPr>
          <w:p w14:paraId="6D6D3CBC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37</w:t>
            </w:r>
          </w:p>
        </w:tc>
        <w:tc>
          <w:tcPr>
            <w:tcW w:w="4389" w:type="dxa"/>
            <w:vAlign w:val="center"/>
          </w:tcPr>
          <w:p w14:paraId="12BFEBEA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1E17F298" w14:textId="77777777" w:rsidTr="004C575D">
        <w:trPr>
          <w:jc w:val="center"/>
        </w:trPr>
        <w:tc>
          <w:tcPr>
            <w:tcW w:w="3463" w:type="dxa"/>
            <w:vAlign w:val="center"/>
          </w:tcPr>
          <w:p w14:paraId="52528B9D" w14:textId="77777777" w:rsidR="003F159B" w:rsidRPr="005D7A64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D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omov sociálnych služieb</w:t>
            </w:r>
          </w:p>
        </w:tc>
        <w:tc>
          <w:tcPr>
            <w:tcW w:w="850" w:type="dxa"/>
            <w:vAlign w:val="center"/>
          </w:tcPr>
          <w:p w14:paraId="43C2DDED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38</w:t>
            </w:r>
          </w:p>
        </w:tc>
        <w:tc>
          <w:tcPr>
            <w:tcW w:w="4389" w:type="dxa"/>
            <w:vAlign w:val="center"/>
          </w:tcPr>
          <w:p w14:paraId="25C8A969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6F05611A" w14:textId="77777777" w:rsidTr="004C575D">
        <w:trPr>
          <w:jc w:val="center"/>
        </w:trPr>
        <w:tc>
          <w:tcPr>
            <w:tcW w:w="3463" w:type="dxa"/>
            <w:vAlign w:val="center"/>
          </w:tcPr>
          <w:p w14:paraId="17C275B5" w14:textId="77777777" w:rsidR="003F159B" w:rsidRPr="005D7A64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Š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pecializované zariadenie</w:t>
            </w:r>
          </w:p>
        </w:tc>
        <w:tc>
          <w:tcPr>
            <w:tcW w:w="850" w:type="dxa"/>
            <w:vAlign w:val="center"/>
          </w:tcPr>
          <w:p w14:paraId="1A2A54FB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39</w:t>
            </w:r>
          </w:p>
        </w:tc>
        <w:tc>
          <w:tcPr>
            <w:tcW w:w="4389" w:type="dxa"/>
            <w:vAlign w:val="center"/>
          </w:tcPr>
          <w:p w14:paraId="650AEBCF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1068877C" w14:textId="77777777" w:rsidTr="004C575D">
        <w:trPr>
          <w:jc w:val="center"/>
        </w:trPr>
        <w:tc>
          <w:tcPr>
            <w:tcW w:w="3463" w:type="dxa"/>
            <w:vAlign w:val="center"/>
          </w:tcPr>
          <w:p w14:paraId="3C6B1AC8" w14:textId="77777777" w:rsidR="003F159B" w:rsidRPr="005D7A64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D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enný stacionár</w:t>
            </w:r>
          </w:p>
        </w:tc>
        <w:tc>
          <w:tcPr>
            <w:tcW w:w="850" w:type="dxa"/>
            <w:vAlign w:val="center"/>
          </w:tcPr>
          <w:p w14:paraId="73EF39B4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40</w:t>
            </w:r>
          </w:p>
        </w:tc>
        <w:tc>
          <w:tcPr>
            <w:tcW w:w="4389" w:type="dxa"/>
            <w:vAlign w:val="center"/>
          </w:tcPr>
          <w:p w14:paraId="3B85A06F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01688126" w14:textId="77777777" w:rsidTr="004C575D">
        <w:trPr>
          <w:jc w:val="center"/>
        </w:trPr>
        <w:tc>
          <w:tcPr>
            <w:tcW w:w="3463" w:type="dxa"/>
            <w:vAlign w:val="center"/>
          </w:tcPr>
          <w:p w14:paraId="15226CA0" w14:textId="77777777" w:rsidR="003F159B" w:rsidRPr="005D7A64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O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patrovateľská služba</w:t>
            </w:r>
          </w:p>
        </w:tc>
        <w:tc>
          <w:tcPr>
            <w:tcW w:w="850" w:type="dxa"/>
            <w:vAlign w:val="center"/>
          </w:tcPr>
          <w:p w14:paraId="64AE0207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41</w:t>
            </w:r>
          </w:p>
        </w:tc>
        <w:tc>
          <w:tcPr>
            <w:tcW w:w="4389" w:type="dxa"/>
            <w:vAlign w:val="center"/>
          </w:tcPr>
          <w:p w14:paraId="0290A076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55DD7A54" w14:textId="77777777" w:rsidTr="004C575D">
        <w:trPr>
          <w:jc w:val="center"/>
        </w:trPr>
        <w:tc>
          <w:tcPr>
            <w:tcW w:w="3463" w:type="dxa"/>
            <w:vAlign w:val="center"/>
          </w:tcPr>
          <w:p w14:paraId="212F3DB7" w14:textId="77777777" w:rsidR="003F159B" w:rsidRPr="005D7A64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K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rízová pomoc poskytovaná prostredníctvom telekomunikačných technológií</w:t>
            </w:r>
          </w:p>
        </w:tc>
        <w:tc>
          <w:tcPr>
            <w:tcW w:w="850" w:type="dxa"/>
            <w:vAlign w:val="center"/>
          </w:tcPr>
          <w:p w14:paraId="2C5F54B7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53</w:t>
            </w:r>
          </w:p>
        </w:tc>
        <w:tc>
          <w:tcPr>
            <w:tcW w:w="4389" w:type="dxa"/>
            <w:vAlign w:val="center"/>
          </w:tcPr>
          <w:p w14:paraId="6041C2DD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3E7BA1D4" w14:textId="77777777" w:rsidTr="004C575D">
        <w:trPr>
          <w:jc w:val="center"/>
        </w:trPr>
        <w:tc>
          <w:tcPr>
            <w:tcW w:w="3463" w:type="dxa"/>
            <w:vAlign w:val="center"/>
          </w:tcPr>
          <w:p w14:paraId="2CAAC92D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O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dľahčovacia služba</w:t>
            </w:r>
          </w:p>
        </w:tc>
        <w:tc>
          <w:tcPr>
            <w:tcW w:w="850" w:type="dxa"/>
            <w:vAlign w:val="center"/>
          </w:tcPr>
          <w:p w14:paraId="2EF482F7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54</w:t>
            </w:r>
          </w:p>
        </w:tc>
        <w:tc>
          <w:tcPr>
            <w:tcW w:w="4389" w:type="dxa"/>
            <w:vAlign w:val="center"/>
          </w:tcPr>
          <w:p w14:paraId="7550F95F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284AFC14" w14:textId="77777777" w:rsidTr="004C575D">
        <w:trPr>
          <w:jc w:val="center"/>
        </w:trPr>
        <w:tc>
          <w:tcPr>
            <w:tcW w:w="3463" w:type="dxa"/>
            <w:vAlign w:val="center"/>
          </w:tcPr>
          <w:p w14:paraId="27FC26A5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P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omoc pri výkone opatrovníckych práv a povinností</w:t>
            </w:r>
          </w:p>
        </w:tc>
        <w:tc>
          <w:tcPr>
            <w:tcW w:w="850" w:type="dxa"/>
            <w:vAlign w:val="center"/>
          </w:tcPr>
          <w:p w14:paraId="0F635F9C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55</w:t>
            </w:r>
          </w:p>
        </w:tc>
        <w:tc>
          <w:tcPr>
            <w:tcW w:w="4389" w:type="dxa"/>
            <w:vAlign w:val="center"/>
          </w:tcPr>
          <w:p w14:paraId="7257AB13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tr w:rsidR="003F159B" w14:paraId="2788504D" w14:textId="77777777" w:rsidTr="004C575D">
        <w:trPr>
          <w:jc w:val="center"/>
        </w:trPr>
        <w:tc>
          <w:tcPr>
            <w:tcW w:w="3463" w:type="dxa"/>
            <w:vAlign w:val="center"/>
          </w:tcPr>
          <w:p w14:paraId="5FB54EA0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P</w:t>
            </w:r>
            <w:r w:rsidRPr="005D7A64"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odpora samostatného bývania</w:t>
            </w:r>
          </w:p>
        </w:tc>
        <w:tc>
          <w:tcPr>
            <w:tcW w:w="850" w:type="dxa"/>
            <w:vAlign w:val="center"/>
          </w:tcPr>
          <w:p w14:paraId="49963547" w14:textId="77777777" w:rsidR="003F159B" w:rsidRDefault="003F159B" w:rsidP="003F159B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 w:val="22"/>
                <w:szCs w:val="22"/>
                <w:lang w:eastAsia="en-US"/>
              </w:rPr>
              <w:t>§ 57</w:t>
            </w:r>
          </w:p>
        </w:tc>
        <w:tc>
          <w:tcPr>
            <w:tcW w:w="4389" w:type="dxa"/>
            <w:vAlign w:val="center"/>
          </w:tcPr>
          <w:p w14:paraId="2286C6E0" w14:textId="77777777" w:rsidR="003F159B" w:rsidRDefault="003F159B" w:rsidP="003F159B">
            <w:r w:rsidRPr="00FA07E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vysokoškolské vzdelanie druhého stupňa</w:t>
            </w:r>
          </w:p>
        </w:tc>
      </w:tr>
      <w:bookmarkEnd w:id="0"/>
    </w:tbl>
    <w:p w14:paraId="337D540B" w14:textId="77777777" w:rsidR="009B2BB1" w:rsidRPr="00114794" w:rsidRDefault="009B2BB1" w:rsidP="00114794">
      <w:pPr>
        <w:tabs>
          <w:tab w:val="left" w:pos="0"/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</w:p>
    <w:p w14:paraId="6A0DFB11" w14:textId="77777777" w:rsidR="0050144E" w:rsidRDefault="009B2BB1" w:rsidP="00114794">
      <w:pPr>
        <w:numPr>
          <w:ilvl w:val="0"/>
          <w:numId w:val="2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6191">
        <w:rPr>
          <w:rFonts w:ascii="Arial" w:eastAsiaTheme="minorHAnsi" w:hAnsi="Arial" w:cs="Arial"/>
          <w:b/>
          <w:sz w:val="22"/>
          <w:szCs w:val="22"/>
          <w:lang w:eastAsia="en-US"/>
        </w:rPr>
        <w:t>Za odbornú spôsobilosť</w:t>
      </w:r>
      <w:r w:rsidRPr="007F15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90AD7" w:rsidRPr="00A0488B">
        <w:rPr>
          <w:rFonts w:ascii="Arial" w:eastAsiaTheme="minorHAnsi" w:hAnsi="Arial" w:cs="Arial"/>
          <w:b/>
          <w:sz w:val="22"/>
          <w:szCs w:val="22"/>
          <w:lang w:eastAsia="en-US"/>
        </w:rPr>
        <w:t>sa považuje</w:t>
      </w:r>
      <w:r w:rsidR="00690AD7" w:rsidRPr="007F15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F1557">
        <w:rPr>
          <w:rFonts w:ascii="Arial" w:eastAsiaTheme="minorHAnsi" w:hAnsi="Arial" w:cs="Arial"/>
          <w:sz w:val="22"/>
          <w:szCs w:val="22"/>
          <w:lang w:eastAsia="en-US"/>
        </w:rPr>
        <w:t>na účely poskytovania sociálnej služby</w:t>
      </w:r>
      <w:r w:rsidR="0011479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56A39">
        <w:rPr>
          <w:rFonts w:ascii="Arial" w:eastAsiaTheme="minorHAnsi" w:hAnsi="Arial" w:cs="Arial"/>
          <w:sz w:val="22"/>
          <w:szCs w:val="22"/>
          <w:lang w:eastAsia="en-US"/>
        </w:rPr>
        <w:t xml:space="preserve">uvedenej nižšie </w:t>
      </w:r>
      <w:r w:rsidR="00114794" w:rsidRPr="007F1557">
        <w:rPr>
          <w:rFonts w:ascii="Arial" w:eastAsiaTheme="minorHAnsi" w:hAnsi="Arial" w:cs="Arial"/>
          <w:sz w:val="22"/>
          <w:szCs w:val="22"/>
          <w:lang w:eastAsia="en-US"/>
        </w:rPr>
        <w:t xml:space="preserve">získanie </w:t>
      </w:r>
      <w:r w:rsidR="00114794" w:rsidRPr="008F23E0">
        <w:rPr>
          <w:rFonts w:ascii="Arial" w:eastAsiaTheme="minorHAnsi" w:hAnsi="Arial" w:cs="Arial"/>
          <w:b/>
          <w:sz w:val="22"/>
          <w:szCs w:val="22"/>
          <w:lang w:eastAsia="en-US"/>
        </w:rPr>
        <w:t>úplného stredného všeobecného vzdelania</w:t>
      </w:r>
      <w:r w:rsidR="00114794" w:rsidRPr="007F1557">
        <w:rPr>
          <w:rFonts w:ascii="Arial" w:eastAsiaTheme="minorHAnsi" w:hAnsi="Arial" w:cs="Arial"/>
          <w:sz w:val="22"/>
          <w:szCs w:val="22"/>
          <w:lang w:eastAsia="en-US"/>
        </w:rPr>
        <w:t xml:space="preserve"> alebo </w:t>
      </w:r>
      <w:r w:rsidR="00114794" w:rsidRPr="008F23E0">
        <w:rPr>
          <w:rFonts w:ascii="Arial" w:eastAsiaTheme="minorHAnsi" w:hAnsi="Arial" w:cs="Arial"/>
          <w:b/>
          <w:sz w:val="22"/>
          <w:szCs w:val="22"/>
          <w:lang w:eastAsia="en-US"/>
        </w:rPr>
        <w:t>úplného stredného odborného vzdelania</w:t>
      </w:r>
      <w:r w:rsidR="003F159B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850"/>
        <w:gridCol w:w="4389"/>
      </w:tblGrid>
      <w:tr w:rsidR="00D01179" w14:paraId="478E1C3C" w14:textId="77777777" w:rsidTr="004C575D">
        <w:trPr>
          <w:jc w:val="center"/>
        </w:trPr>
        <w:tc>
          <w:tcPr>
            <w:tcW w:w="3402" w:type="dxa"/>
            <w:vAlign w:val="center"/>
          </w:tcPr>
          <w:p w14:paraId="3565A98C" w14:textId="77777777" w:rsidR="00D01179" w:rsidRPr="0028721D" w:rsidRDefault="00256A39" w:rsidP="00D01179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</w:pPr>
            <w:r w:rsidRPr="0050144E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eastAsia="en-US"/>
              </w:rPr>
              <w:t xml:space="preserve">               </w:t>
            </w:r>
            <w:r w:rsidR="00D01179" w:rsidRPr="0028721D"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  <w:t>Druh sociálnej služby</w:t>
            </w:r>
          </w:p>
        </w:tc>
        <w:tc>
          <w:tcPr>
            <w:tcW w:w="850" w:type="dxa"/>
            <w:vAlign w:val="center"/>
          </w:tcPr>
          <w:p w14:paraId="182628B1" w14:textId="77777777" w:rsidR="00D01179" w:rsidRPr="0028721D" w:rsidRDefault="00D01179" w:rsidP="00D01179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vAlign w:val="center"/>
          </w:tcPr>
          <w:p w14:paraId="0AF3D70F" w14:textId="77777777" w:rsidR="00D01179" w:rsidRPr="0028721D" w:rsidRDefault="00D01179" w:rsidP="00D01179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</w:pPr>
            <w:r w:rsidRPr="0028721D"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  <w:t>Odborná spôsobilosť</w:t>
            </w:r>
          </w:p>
        </w:tc>
      </w:tr>
      <w:tr w:rsidR="00D01179" w14:paraId="1108B7AB" w14:textId="77777777" w:rsidTr="004C575D">
        <w:trPr>
          <w:jc w:val="center"/>
        </w:trPr>
        <w:tc>
          <w:tcPr>
            <w:tcW w:w="3402" w:type="dxa"/>
            <w:vAlign w:val="center"/>
          </w:tcPr>
          <w:p w14:paraId="31DE1612" w14:textId="77777777" w:rsidR="00D01179" w:rsidRDefault="005F231E" w:rsidP="00D01179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N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ocľaháreň</w:t>
            </w:r>
          </w:p>
        </w:tc>
        <w:tc>
          <w:tcPr>
            <w:tcW w:w="850" w:type="dxa"/>
            <w:vAlign w:val="center"/>
          </w:tcPr>
          <w:p w14:paraId="30017613" w14:textId="77777777" w:rsidR="00D01179" w:rsidRPr="00302A2D" w:rsidRDefault="005F231E" w:rsidP="00D01179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25</w:t>
            </w:r>
          </w:p>
        </w:tc>
        <w:tc>
          <w:tcPr>
            <w:tcW w:w="4389" w:type="dxa"/>
            <w:vAlign w:val="center"/>
          </w:tcPr>
          <w:p w14:paraId="431B7FF5" w14:textId="77777777" w:rsidR="00D01179" w:rsidRPr="00793467" w:rsidRDefault="00302A2D" w:rsidP="00D01179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úplné stredné všeobecné vzdelani</w:t>
            </w:r>
            <w:r w:rsidR="00E920BE"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alebo úplné</w:t>
            </w:r>
            <w:r w:rsidR="00D10F7D"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stredné odborné vzdelani</w:t>
            </w:r>
            <w:r w:rsidR="00D10F7D"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20BE" w14:paraId="01D5F1DE" w14:textId="77777777" w:rsidTr="004C575D">
        <w:trPr>
          <w:jc w:val="center"/>
        </w:trPr>
        <w:tc>
          <w:tcPr>
            <w:tcW w:w="3402" w:type="dxa"/>
            <w:vAlign w:val="center"/>
          </w:tcPr>
          <w:p w14:paraId="167AD08C" w14:textId="77777777" w:rsidR="00E920BE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Ú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tulok</w:t>
            </w:r>
          </w:p>
        </w:tc>
        <w:tc>
          <w:tcPr>
            <w:tcW w:w="850" w:type="dxa"/>
            <w:vAlign w:val="center"/>
          </w:tcPr>
          <w:p w14:paraId="009F51E5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26</w:t>
            </w:r>
          </w:p>
        </w:tc>
        <w:tc>
          <w:tcPr>
            <w:tcW w:w="4389" w:type="dxa"/>
            <w:vAlign w:val="center"/>
          </w:tcPr>
          <w:p w14:paraId="7B157928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0436429F" w14:textId="77777777" w:rsidTr="004C575D">
        <w:trPr>
          <w:jc w:val="center"/>
        </w:trPr>
        <w:tc>
          <w:tcPr>
            <w:tcW w:w="3402" w:type="dxa"/>
            <w:vAlign w:val="center"/>
          </w:tcPr>
          <w:p w14:paraId="07AC73BF" w14:textId="77777777" w:rsidR="00E920BE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lastRenderedPageBreak/>
              <w:t>P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omoc pri osobnej starostlivosti o dieťa</w:t>
            </w:r>
          </w:p>
        </w:tc>
        <w:tc>
          <w:tcPr>
            <w:tcW w:w="850" w:type="dxa"/>
            <w:vAlign w:val="center"/>
          </w:tcPr>
          <w:p w14:paraId="7DE10C4D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31</w:t>
            </w:r>
          </w:p>
        </w:tc>
        <w:tc>
          <w:tcPr>
            <w:tcW w:w="4389" w:type="dxa"/>
            <w:vAlign w:val="center"/>
          </w:tcPr>
          <w:p w14:paraId="3DA1D35C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765214C2" w14:textId="77777777" w:rsidTr="004C575D">
        <w:trPr>
          <w:trHeight w:val="628"/>
          <w:jc w:val="center"/>
        </w:trPr>
        <w:tc>
          <w:tcPr>
            <w:tcW w:w="3402" w:type="dxa"/>
            <w:vAlign w:val="center"/>
          </w:tcPr>
          <w:p w14:paraId="30A68B34" w14:textId="77777777" w:rsidR="00E920BE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S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lužba na podporu zosúlaďovania rodinného života a pracovného života</w:t>
            </w:r>
          </w:p>
        </w:tc>
        <w:tc>
          <w:tcPr>
            <w:tcW w:w="850" w:type="dxa"/>
            <w:vAlign w:val="center"/>
          </w:tcPr>
          <w:p w14:paraId="003721A3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32a</w:t>
            </w:r>
          </w:p>
        </w:tc>
        <w:tc>
          <w:tcPr>
            <w:tcW w:w="4389" w:type="dxa"/>
            <w:vAlign w:val="center"/>
          </w:tcPr>
          <w:p w14:paraId="5E12123A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155B981E" w14:textId="77777777" w:rsidTr="004C575D">
        <w:trPr>
          <w:jc w:val="center"/>
        </w:trPr>
        <w:tc>
          <w:tcPr>
            <w:tcW w:w="3402" w:type="dxa"/>
            <w:vAlign w:val="center"/>
          </w:tcPr>
          <w:p w14:paraId="45F34EF6" w14:textId="77777777" w:rsidR="00E920BE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P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repravná služba</w:t>
            </w:r>
          </w:p>
        </w:tc>
        <w:tc>
          <w:tcPr>
            <w:tcW w:w="850" w:type="dxa"/>
            <w:vAlign w:val="center"/>
          </w:tcPr>
          <w:p w14:paraId="22291035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42</w:t>
            </w:r>
          </w:p>
        </w:tc>
        <w:tc>
          <w:tcPr>
            <w:tcW w:w="4389" w:type="dxa"/>
            <w:vAlign w:val="center"/>
          </w:tcPr>
          <w:p w14:paraId="1C5F76C1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305A4879" w14:textId="77777777" w:rsidTr="004C575D">
        <w:trPr>
          <w:jc w:val="center"/>
        </w:trPr>
        <w:tc>
          <w:tcPr>
            <w:tcW w:w="3402" w:type="dxa"/>
            <w:vAlign w:val="center"/>
          </w:tcPr>
          <w:p w14:paraId="75E76DBE" w14:textId="77777777" w:rsidR="00E920BE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S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prievodcovská slu</w:t>
            </w: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 xml:space="preserve">žba 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a </w:t>
            </w:r>
            <w:proofErr w:type="spellStart"/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predčitateľská</w:t>
            </w:r>
            <w:proofErr w:type="spellEnd"/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 xml:space="preserve"> služba</w:t>
            </w:r>
          </w:p>
        </w:tc>
        <w:tc>
          <w:tcPr>
            <w:tcW w:w="850" w:type="dxa"/>
            <w:vAlign w:val="center"/>
          </w:tcPr>
          <w:p w14:paraId="4A6A10BA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43</w:t>
            </w:r>
          </w:p>
        </w:tc>
        <w:tc>
          <w:tcPr>
            <w:tcW w:w="4389" w:type="dxa"/>
            <w:vAlign w:val="center"/>
          </w:tcPr>
          <w:p w14:paraId="62108F67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79E72FB9" w14:textId="77777777" w:rsidTr="004C575D">
        <w:trPr>
          <w:jc w:val="center"/>
        </w:trPr>
        <w:tc>
          <w:tcPr>
            <w:tcW w:w="3402" w:type="dxa"/>
            <w:vAlign w:val="center"/>
          </w:tcPr>
          <w:p w14:paraId="129B0C92" w14:textId="77777777" w:rsidR="00E920BE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T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lmočnícka služba</w:t>
            </w:r>
          </w:p>
        </w:tc>
        <w:tc>
          <w:tcPr>
            <w:tcW w:w="850" w:type="dxa"/>
            <w:vAlign w:val="center"/>
          </w:tcPr>
          <w:p w14:paraId="613E02DF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44</w:t>
            </w:r>
          </w:p>
        </w:tc>
        <w:tc>
          <w:tcPr>
            <w:tcW w:w="4389" w:type="dxa"/>
            <w:vAlign w:val="center"/>
          </w:tcPr>
          <w:p w14:paraId="230109F1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5C0114DE" w14:textId="77777777" w:rsidTr="004C575D">
        <w:trPr>
          <w:jc w:val="center"/>
        </w:trPr>
        <w:tc>
          <w:tcPr>
            <w:tcW w:w="3402" w:type="dxa"/>
            <w:vAlign w:val="center"/>
          </w:tcPr>
          <w:p w14:paraId="351ECFDB" w14:textId="77777777" w:rsidR="00E920BE" w:rsidRPr="00816191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S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prostredkovanie tlmočníckej služby</w:t>
            </w:r>
          </w:p>
        </w:tc>
        <w:tc>
          <w:tcPr>
            <w:tcW w:w="850" w:type="dxa"/>
            <w:vAlign w:val="center"/>
          </w:tcPr>
          <w:p w14:paraId="7A18E3F0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45</w:t>
            </w:r>
          </w:p>
        </w:tc>
        <w:tc>
          <w:tcPr>
            <w:tcW w:w="4389" w:type="dxa"/>
            <w:vAlign w:val="center"/>
          </w:tcPr>
          <w:p w14:paraId="27ED7729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33F12BA3" w14:textId="77777777" w:rsidTr="004C575D">
        <w:trPr>
          <w:jc w:val="center"/>
        </w:trPr>
        <w:tc>
          <w:tcPr>
            <w:tcW w:w="3402" w:type="dxa"/>
            <w:vAlign w:val="center"/>
          </w:tcPr>
          <w:p w14:paraId="308A7299" w14:textId="77777777" w:rsidR="00E920BE" w:rsidRPr="00816191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S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prostredkovanie osobnej asistencie</w:t>
            </w:r>
          </w:p>
        </w:tc>
        <w:tc>
          <w:tcPr>
            <w:tcW w:w="850" w:type="dxa"/>
            <w:vAlign w:val="center"/>
          </w:tcPr>
          <w:p w14:paraId="4A5B2B47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46</w:t>
            </w:r>
          </w:p>
        </w:tc>
        <w:tc>
          <w:tcPr>
            <w:tcW w:w="4389" w:type="dxa"/>
            <w:vAlign w:val="center"/>
          </w:tcPr>
          <w:p w14:paraId="26981883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57590F20" w14:textId="77777777" w:rsidTr="004C575D">
        <w:trPr>
          <w:jc w:val="center"/>
        </w:trPr>
        <w:tc>
          <w:tcPr>
            <w:tcW w:w="3402" w:type="dxa"/>
            <w:vAlign w:val="center"/>
          </w:tcPr>
          <w:p w14:paraId="4623E215" w14:textId="77777777" w:rsidR="00E920BE" w:rsidRPr="00816191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P</w:t>
            </w:r>
            <w:r w:rsidRPr="008161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ožičiavanie pomôcok</w:t>
            </w:r>
          </w:p>
        </w:tc>
        <w:tc>
          <w:tcPr>
            <w:tcW w:w="850" w:type="dxa"/>
            <w:vAlign w:val="center"/>
          </w:tcPr>
          <w:p w14:paraId="69A51F9C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47</w:t>
            </w:r>
          </w:p>
        </w:tc>
        <w:tc>
          <w:tcPr>
            <w:tcW w:w="4389" w:type="dxa"/>
            <w:vAlign w:val="center"/>
          </w:tcPr>
          <w:p w14:paraId="7EBA97A8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6CEDE1D5" w14:textId="77777777" w:rsidTr="004C575D">
        <w:trPr>
          <w:jc w:val="center"/>
        </w:trPr>
        <w:tc>
          <w:tcPr>
            <w:tcW w:w="3402" w:type="dxa"/>
            <w:vAlign w:val="center"/>
          </w:tcPr>
          <w:p w14:paraId="0EA62BA6" w14:textId="77777777" w:rsidR="00E920BE" w:rsidRPr="00816191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M</w:t>
            </w:r>
            <w:r w:rsidRPr="003B758A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onitorovanie a signalizácia potreby pomoci</w:t>
            </w:r>
          </w:p>
        </w:tc>
        <w:tc>
          <w:tcPr>
            <w:tcW w:w="850" w:type="dxa"/>
            <w:vAlign w:val="center"/>
          </w:tcPr>
          <w:p w14:paraId="17E53DCC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52</w:t>
            </w:r>
          </w:p>
        </w:tc>
        <w:tc>
          <w:tcPr>
            <w:tcW w:w="4389" w:type="dxa"/>
            <w:vAlign w:val="center"/>
          </w:tcPr>
          <w:p w14:paraId="50808151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17931E3F" w14:textId="77777777" w:rsidTr="004C575D">
        <w:trPr>
          <w:jc w:val="center"/>
        </w:trPr>
        <w:tc>
          <w:tcPr>
            <w:tcW w:w="3402" w:type="dxa"/>
            <w:vAlign w:val="center"/>
          </w:tcPr>
          <w:p w14:paraId="7CFD874F" w14:textId="77777777" w:rsidR="00E920BE" w:rsidRPr="003B758A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D</w:t>
            </w:r>
            <w:r w:rsidRPr="003B758A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enné centrum</w:t>
            </w:r>
          </w:p>
        </w:tc>
        <w:tc>
          <w:tcPr>
            <w:tcW w:w="850" w:type="dxa"/>
            <w:vAlign w:val="center"/>
          </w:tcPr>
          <w:p w14:paraId="253CE74C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56</w:t>
            </w:r>
          </w:p>
        </w:tc>
        <w:tc>
          <w:tcPr>
            <w:tcW w:w="4389" w:type="dxa"/>
            <w:vAlign w:val="center"/>
          </w:tcPr>
          <w:p w14:paraId="2C82235B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1D902CD6" w14:textId="77777777" w:rsidTr="004C575D">
        <w:trPr>
          <w:jc w:val="center"/>
        </w:trPr>
        <w:tc>
          <w:tcPr>
            <w:tcW w:w="3402" w:type="dxa"/>
            <w:vAlign w:val="center"/>
          </w:tcPr>
          <w:p w14:paraId="01FC159B" w14:textId="77777777" w:rsidR="00E920BE" w:rsidRPr="003B758A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J</w:t>
            </w:r>
            <w:r w:rsidRPr="003B758A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edáleň</w:t>
            </w:r>
          </w:p>
        </w:tc>
        <w:tc>
          <w:tcPr>
            <w:tcW w:w="850" w:type="dxa"/>
            <w:vAlign w:val="center"/>
          </w:tcPr>
          <w:p w14:paraId="3ED5900F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58</w:t>
            </w:r>
          </w:p>
        </w:tc>
        <w:tc>
          <w:tcPr>
            <w:tcW w:w="4389" w:type="dxa"/>
            <w:vAlign w:val="center"/>
          </w:tcPr>
          <w:p w14:paraId="2204647F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4C6152C8" w14:textId="77777777" w:rsidTr="004C575D">
        <w:trPr>
          <w:jc w:val="center"/>
        </w:trPr>
        <w:tc>
          <w:tcPr>
            <w:tcW w:w="3402" w:type="dxa"/>
            <w:vAlign w:val="center"/>
          </w:tcPr>
          <w:p w14:paraId="3F14D945" w14:textId="77777777" w:rsidR="00E920BE" w:rsidRPr="003B758A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P</w:t>
            </w:r>
            <w:r w:rsidRPr="003B758A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ráčovňa</w:t>
            </w:r>
          </w:p>
        </w:tc>
        <w:tc>
          <w:tcPr>
            <w:tcW w:w="850" w:type="dxa"/>
            <w:vAlign w:val="center"/>
          </w:tcPr>
          <w:p w14:paraId="1DE00981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59</w:t>
            </w:r>
          </w:p>
        </w:tc>
        <w:tc>
          <w:tcPr>
            <w:tcW w:w="4389" w:type="dxa"/>
            <w:vAlign w:val="center"/>
          </w:tcPr>
          <w:p w14:paraId="36D960BF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  <w:tr w:rsidR="00E920BE" w14:paraId="20EC2351" w14:textId="77777777" w:rsidTr="004C575D">
        <w:trPr>
          <w:jc w:val="center"/>
        </w:trPr>
        <w:tc>
          <w:tcPr>
            <w:tcW w:w="3402" w:type="dxa"/>
            <w:vAlign w:val="center"/>
          </w:tcPr>
          <w:p w14:paraId="4CB1A2DD" w14:textId="77777777" w:rsidR="00E920BE" w:rsidRPr="003B758A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S</w:t>
            </w:r>
            <w:r w:rsidRPr="003B758A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tredisko osobnej hygieny</w:t>
            </w:r>
          </w:p>
        </w:tc>
        <w:tc>
          <w:tcPr>
            <w:tcW w:w="850" w:type="dxa"/>
            <w:vAlign w:val="center"/>
          </w:tcPr>
          <w:p w14:paraId="55C1DAD1" w14:textId="77777777" w:rsidR="00E920BE" w:rsidRPr="00302A2D" w:rsidRDefault="00E920BE" w:rsidP="00E920B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02A2D">
              <w:rPr>
                <w:rFonts w:ascii="Arial" w:hAnsi="Arial" w:cs="Arial"/>
                <w:bCs/>
                <w:sz w:val="22"/>
                <w:szCs w:val="22"/>
              </w:rPr>
              <w:t>§ 60</w:t>
            </w:r>
          </w:p>
        </w:tc>
        <w:tc>
          <w:tcPr>
            <w:tcW w:w="4389" w:type="dxa"/>
            <w:vAlign w:val="center"/>
          </w:tcPr>
          <w:p w14:paraId="08F4584C" w14:textId="77777777" w:rsidR="00E920BE" w:rsidRPr="00793467" w:rsidRDefault="00E920BE" w:rsidP="00E920BE">
            <w:pPr>
              <w:rPr>
                <w:sz w:val="22"/>
                <w:szCs w:val="22"/>
              </w:rPr>
            </w:pPr>
            <w:r w:rsidRPr="0079346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úplné stredné všeobecné vzdelanie alebo úplné  stredné odborné vzdelanie </w:t>
            </w:r>
          </w:p>
        </w:tc>
      </w:tr>
    </w:tbl>
    <w:p w14:paraId="1E13ADC0" w14:textId="77777777" w:rsidR="009240AC" w:rsidRDefault="009240AC" w:rsidP="00657878">
      <w:pPr>
        <w:rPr>
          <w:rFonts w:ascii="Arial" w:hAnsi="Arial" w:cs="Arial"/>
          <w:sz w:val="22"/>
          <w:szCs w:val="22"/>
        </w:rPr>
      </w:pPr>
    </w:p>
    <w:p w14:paraId="73FD51A0" w14:textId="77777777" w:rsidR="00256A39" w:rsidRPr="00657878" w:rsidRDefault="00256A39" w:rsidP="00657878">
      <w:pPr>
        <w:rPr>
          <w:rFonts w:ascii="Arial" w:hAnsi="Arial" w:cs="Arial"/>
          <w:sz w:val="22"/>
          <w:szCs w:val="22"/>
        </w:rPr>
      </w:pPr>
    </w:p>
    <w:p w14:paraId="58314DC7" w14:textId="77777777" w:rsidR="00206B9D" w:rsidRDefault="00206B9D" w:rsidP="00F8572B">
      <w:pPr>
        <w:numPr>
          <w:ilvl w:val="0"/>
          <w:numId w:val="2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Ak žiada o zápis do registra </w:t>
      </w:r>
      <w:r w:rsidR="00E87BFD">
        <w:rPr>
          <w:rFonts w:ascii="Arial" w:hAnsi="Arial" w:cs="Arial"/>
          <w:sz w:val="22"/>
          <w:szCs w:val="22"/>
        </w:rPr>
        <w:t>osoba</w:t>
      </w:r>
      <w:r w:rsidRPr="007F1557">
        <w:rPr>
          <w:rFonts w:ascii="Arial" w:hAnsi="Arial" w:cs="Arial"/>
          <w:sz w:val="22"/>
          <w:szCs w:val="22"/>
        </w:rPr>
        <w:t>, ktor</w:t>
      </w:r>
      <w:r w:rsidR="00E87BFD">
        <w:rPr>
          <w:rFonts w:ascii="Arial" w:hAnsi="Arial" w:cs="Arial"/>
          <w:sz w:val="22"/>
          <w:szCs w:val="22"/>
        </w:rPr>
        <w:t>á</w:t>
      </w:r>
      <w:r w:rsidRPr="007F1557">
        <w:rPr>
          <w:rFonts w:ascii="Arial" w:hAnsi="Arial" w:cs="Arial"/>
          <w:sz w:val="22"/>
          <w:szCs w:val="22"/>
        </w:rPr>
        <w:t xml:space="preserve"> má záujem vykonávať </w:t>
      </w:r>
      <w:r w:rsidRPr="008F23E0">
        <w:rPr>
          <w:rFonts w:ascii="Arial" w:hAnsi="Arial" w:cs="Arial"/>
          <w:b/>
          <w:sz w:val="22"/>
          <w:szCs w:val="22"/>
        </w:rPr>
        <w:t>špeci</w:t>
      </w:r>
      <w:r w:rsidR="00A2686D" w:rsidRPr="008F23E0">
        <w:rPr>
          <w:rFonts w:ascii="Arial" w:hAnsi="Arial" w:cs="Arial"/>
          <w:b/>
          <w:sz w:val="22"/>
          <w:szCs w:val="22"/>
        </w:rPr>
        <w:t>alizované sociálne poradenstvo</w:t>
      </w:r>
      <w:r w:rsidR="00A2686D" w:rsidRPr="007F1557">
        <w:rPr>
          <w:rFonts w:ascii="Arial" w:hAnsi="Arial" w:cs="Arial"/>
          <w:sz w:val="22"/>
          <w:szCs w:val="22"/>
        </w:rPr>
        <w:t xml:space="preserve"> alebo </w:t>
      </w:r>
      <w:r w:rsidRPr="008F23E0">
        <w:rPr>
          <w:rFonts w:ascii="Arial" w:hAnsi="Arial" w:cs="Arial"/>
          <w:b/>
          <w:sz w:val="22"/>
          <w:szCs w:val="22"/>
        </w:rPr>
        <w:t xml:space="preserve">sociálnu rehabilitáciu </w:t>
      </w:r>
      <w:r w:rsidR="00A2686D" w:rsidRPr="008F23E0">
        <w:rPr>
          <w:rFonts w:ascii="Arial" w:hAnsi="Arial" w:cs="Arial"/>
          <w:b/>
          <w:sz w:val="22"/>
          <w:szCs w:val="22"/>
        </w:rPr>
        <w:t>ako samostatné odborné činnosti</w:t>
      </w:r>
      <w:r w:rsidRPr="007F1557">
        <w:rPr>
          <w:rFonts w:ascii="Arial" w:hAnsi="Arial" w:cs="Arial"/>
          <w:sz w:val="22"/>
          <w:szCs w:val="22"/>
        </w:rPr>
        <w:t xml:space="preserve">, </w:t>
      </w:r>
      <w:r w:rsidRPr="008F23E0">
        <w:rPr>
          <w:rFonts w:ascii="Arial" w:hAnsi="Arial" w:cs="Arial"/>
          <w:b/>
          <w:sz w:val="22"/>
          <w:szCs w:val="22"/>
        </w:rPr>
        <w:t>podmienkou</w:t>
      </w:r>
      <w:r w:rsidRPr="007F1557">
        <w:rPr>
          <w:rFonts w:ascii="Arial" w:hAnsi="Arial" w:cs="Arial"/>
          <w:sz w:val="22"/>
          <w:szCs w:val="22"/>
        </w:rPr>
        <w:t xml:space="preserve"> zápisu do registra je </w:t>
      </w:r>
      <w:r w:rsidRPr="008F23E0">
        <w:rPr>
          <w:rFonts w:ascii="Arial" w:hAnsi="Arial" w:cs="Arial"/>
          <w:b/>
          <w:sz w:val="22"/>
          <w:szCs w:val="22"/>
        </w:rPr>
        <w:t xml:space="preserve">akreditácia na túto odbornú činnosť </w:t>
      </w:r>
      <w:r w:rsidRPr="007F1557">
        <w:rPr>
          <w:rFonts w:ascii="Arial" w:hAnsi="Arial" w:cs="Arial"/>
          <w:sz w:val="22"/>
          <w:szCs w:val="22"/>
        </w:rPr>
        <w:t>udelená Ministerstvom práce, sociálnych vecí a rodiny S</w:t>
      </w:r>
      <w:r w:rsidR="00CD6AF6" w:rsidRPr="007F1557">
        <w:rPr>
          <w:rFonts w:ascii="Arial" w:hAnsi="Arial" w:cs="Arial"/>
          <w:sz w:val="22"/>
          <w:szCs w:val="22"/>
        </w:rPr>
        <w:t>lovenskej republiky</w:t>
      </w:r>
      <w:r w:rsidR="0073110C" w:rsidRPr="007F1557">
        <w:rPr>
          <w:rFonts w:ascii="Arial" w:hAnsi="Arial" w:cs="Arial"/>
          <w:sz w:val="22"/>
          <w:szCs w:val="22"/>
        </w:rPr>
        <w:t xml:space="preserve"> (ďalej len „MPSVaR SR“)</w:t>
      </w:r>
      <w:r w:rsidR="00CD6AF6" w:rsidRPr="007F1557">
        <w:rPr>
          <w:rFonts w:ascii="Arial" w:hAnsi="Arial" w:cs="Arial"/>
          <w:sz w:val="22"/>
          <w:szCs w:val="22"/>
        </w:rPr>
        <w:t>.</w:t>
      </w:r>
    </w:p>
    <w:p w14:paraId="76819F6F" w14:textId="77777777" w:rsidR="00AE2337" w:rsidRDefault="00AE2337" w:rsidP="00AE2337">
      <w:pPr>
        <w:pStyle w:val="Odsekzoznamu"/>
        <w:rPr>
          <w:rFonts w:ascii="Arial" w:hAnsi="Arial" w:cs="Arial"/>
          <w:sz w:val="22"/>
          <w:szCs w:val="22"/>
        </w:rPr>
      </w:pPr>
    </w:p>
    <w:p w14:paraId="65CE64DA" w14:textId="77777777" w:rsidR="00AE2337" w:rsidRPr="00AE2337" w:rsidRDefault="00AE2337" w:rsidP="00F8572B">
      <w:pPr>
        <w:numPr>
          <w:ilvl w:val="0"/>
          <w:numId w:val="2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2337">
        <w:rPr>
          <w:rFonts w:ascii="Arial" w:hAnsi="Arial" w:cs="Arial"/>
          <w:color w:val="000000"/>
          <w:sz w:val="22"/>
          <w:szCs w:val="22"/>
          <w:shd w:val="clear" w:color="auto" w:fill="FFFFFF"/>
        </w:rPr>
        <w:t>Osoba, ktorá žiada o zápis do registra, nesmie mať evidované nedoplatky voči daňovému úradu, colnému úradu, evidované nedoplatky na poistnom na sociálne poistenie a zdravotná poisťovňa neeviduje voči nej pohľadávky po splatnosti podľa osobitných predpisov.</w:t>
      </w:r>
    </w:p>
    <w:p w14:paraId="39FFDF07" w14:textId="77777777" w:rsidR="00206B9D" w:rsidRPr="00455ED8" w:rsidRDefault="00206B9D" w:rsidP="00206B9D">
      <w:pPr>
        <w:ind w:left="708"/>
        <w:rPr>
          <w:rFonts w:ascii="Arial" w:hAnsi="Arial" w:cs="Arial"/>
          <w:sz w:val="22"/>
          <w:szCs w:val="22"/>
        </w:rPr>
      </w:pPr>
    </w:p>
    <w:p w14:paraId="281BF599" w14:textId="77777777" w:rsidR="00206B9D" w:rsidRPr="00455ED8" w:rsidRDefault="00206B9D" w:rsidP="00F8572B">
      <w:pPr>
        <w:numPr>
          <w:ilvl w:val="0"/>
          <w:numId w:val="2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ED8">
        <w:rPr>
          <w:rFonts w:ascii="Arial" w:hAnsi="Arial" w:cs="Arial"/>
          <w:sz w:val="22"/>
          <w:szCs w:val="22"/>
        </w:rPr>
        <w:t xml:space="preserve">Žiadateľ </w:t>
      </w:r>
      <w:r w:rsidR="00647428">
        <w:rPr>
          <w:rFonts w:ascii="Arial" w:hAnsi="Arial" w:cs="Arial"/>
          <w:sz w:val="22"/>
          <w:szCs w:val="22"/>
        </w:rPr>
        <w:t xml:space="preserve">môže </w:t>
      </w:r>
      <w:r w:rsidR="00552CE1">
        <w:rPr>
          <w:rFonts w:ascii="Arial" w:hAnsi="Arial" w:cs="Arial"/>
          <w:sz w:val="22"/>
          <w:szCs w:val="22"/>
        </w:rPr>
        <w:t>podať</w:t>
      </w:r>
      <w:r w:rsidRPr="00455ED8">
        <w:rPr>
          <w:rFonts w:ascii="Arial" w:hAnsi="Arial" w:cs="Arial"/>
          <w:sz w:val="22"/>
          <w:szCs w:val="22"/>
        </w:rPr>
        <w:t xml:space="preserve"> žiadosť o zápis do registra v predpísanej podobe (príloha č.1 alebo príloha č.</w:t>
      </w:r>
      <w:r w:rsidR="00690AD7">
        <w:rPr>
          <w:rFonts w:ascii="Arial" w:hAnsi="Arial" w:cs="Arial"/>
          <w:sz w:val="22"/>
          <w:szCs w:val="22"/>
        </w:rPr>
        <w:t xml:space="preserve"> </w:t>
      </w:r>
      <w:r w:rsidR="008F23E0">
        <w:rPr>
          <w:rFonts w:ascii="Arial" w:hAnsi="Arial" w:cs="Arial"/>
          <w:sz w:val="22"/>
          <w:szCs w:val="22"/>
        </w:rPr>
        <w:t>2)</w:t>
      </w:r>
      <w:r w:rsidR="00F8572B">
        <w:rPr>
          <w:rFonts w:ascii="Arial" w:hAnsi="Arial" w:cs="Arial"/>
          <w:sz w:val="22"/>
          <w:szCs w:val="22"/>
        </w:rPr>
        <w:t>.</w:t>
      </w:r>
    </w:p>
    <w:p w14:paraId="53A9B131" w14:textId="77777777" w:rsidR="00206B9D" w:rsidRDefault="00206B9D" w:rsidP="00206B9D">
      <w:pPr>
        <w:tabs>
          <w:tab w:val="left" w:pos="0"/>
          <w:tab w:val="num" w:pos="360"/>
          <w:tab w:val="left" w:pos="90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FFF9100" w14:textId="77777777" w:rsidR="004C575D" w:rsidRDefault="004C575D" w:rsidP="00206B9D">
      <w:pPr>
        <w:tabs>
          <w:tab w:val="left" w:pos="0"/>
          <w:tab w:val="num" w:pos="360"/>
          <w:tab w:val="left" w:pos="90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A6A6B90" w14:textId="77777777" w:rsidR="008F23E0" w:rsidRDefault="008F23E0" w:rsidP="008F23E0">
      <w:pPr>
        <w:autoSpaceDE w:val="0"/>
        <w:autoSpaceDN w:val="0"/>
        <w:adjustRightInd w:val="0"/>
        <w:rPr>
          <w:rFonts w:ascii="Arial" w:hAnsi="Arial" w:cs="Arial"/>
          <w:b/>
          <w:bCs/>
          <w:caps/>
        </w:rPr>
      </w:pPr>
    </w:p>
    <w:p w14:paraId="5FAD66DA" w14:textId="02F8BAF8" w:rsidR="00206B9D" w:rsidRPr="008F23E0" w:rsidRDefault="00206B9D" w:rsidP="008F23E0">
      <w:pPr>
        <w:pStyle w:val="Odsekzoznamu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/>
          <w:bCs/>
          <w:caps/>
        </w:rPr>
      </w:pPr>
      <w:r w:rsidRPr="008F23E0">
        <w:rPr>
          <w:rFonts w:ascii="Arial" w:hAnsi="Arial" w:cs="Arial"/>
          <w:b/>
          <w:bCs/>
          <w:caps/>
        </w:rPr>
        <w:t xml:space="preserve">Náležitosti žiadostI o zápis do registra </w:t>
      </w:r>
      <w:r w:rsidR="006E65DD">
        <w:rPr>
          <w:rFonts w:ascii="Arial" w:hAnsi="Arial" w:cs="Arial"/>
          <w:b/>
          <w:bCs/>
          <w:caps/>
        </w:rPr>
        <w:t>SOCIÁLNYCH SLUŽIEB</w:t>
      </w:r>
    </w:p>
    <w:p w14:paraId="1A4F96A2" w14:textId="77777777" w:rsidR="00206B9D" w:rsidRPr="00455ED8" w:rsidRDefault="00206B9D" w:rsidP="00206B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A528BBB" w14:textId="77777777" w:rsidR="00206B9D" w:rsidRPr="007F1557" w:rsidRDefault="00206B9D" w:rsidP="00206B9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D8">
        <w:rPr>
          <w:rFonts w:ascii="Arial" w:hAnsi="Arial" w:cs="Arial"/>
          <w:sz w:val="22"/>
          <w:szCs w:val="22"/>
        </w:rPr>
        <w:t>1</w:t>
      </w:r>
      <w:r w:rsidRPr="004C68F9">
        <w:rPr>
          <w:rFonts w:ascii="Arial" w:hAnsi="Arial" w:cs="Arial"/>
          <w:sz w:val="22"/>
          <w:szCs w:val="22"/>
        </w:rPr>
        <w:t xml:space="preserve">. </w:t>
      </w:r>
      <w:r w:rsidRPr="008F23E0">
        <w:rPr>
          <w:rFonts w:ascii="Arial" w:hAnsi="Arial" w:cs="Arial"/>
          <w:b/>
          <w:sz w:val="22"/>
          <w:szCs w:val="22"/>
        </w:rPr>
        <w:t>Žiadosť o zápis do registra obsahuje</w:t>
      </w:r>
      <w:r w:rsidRPr="007F1557">
        <w:rPr>
          <w:rFonts w:ascii="Arial" w:hAnsi="Arial" w:cs="Arial"/>
          <w:sz w:val="22"/>
          <w:szCs w:val="22"/>
        </w:rPr>
        <w:t>:</w:t>
      </w:r>
    </w:p>
    <w:p w14:paraId="4BC77EB1" w14:textId="77777777" w:rsidR="00206B9D" w:rsidRPr="007F1557" w:rsidRDefault="00206B9D" w:rsidP="00206B9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F542C96" w14:textId="77777777" w:rsidR="00206B9D" w:rsidRPr="009B58C8" w:rsidRDefault="009B58C8" w:rsidP="0015793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B58C8">
        <w:rPr>
          <w:rFonts w:ascii="Arial" w:hAnsi="Arial" w:cs="Arial"/>
          <w:color w:val="000000"/>
          <w:sz w:val="22"/>
          <w:szCs w:val="22"/>
          <w:shd w:val="clear" w:color="auto" w:fill="FFFFFF"/>
        </w:rPr>
        <w:t>obchodné meno alebo názov, sídlo, identifikačné číslo organizácie a právnu formu, ak o zápis žiada právnická osoba, a meno a priezvisko alebo obchodné meno, pod ktorým fyzická osoba podniká, ak je tvorené inak ako jej menom a priezviskom, trvalý pobyt alebo prechodný pobyt, dátum narodenia, identifikačné číslo organizácie, ak je pridelené, a druh oprávnenia na podnikanie, ak o zápis žiada fyzická osoba,</w:t>
      </w:r>
    </w:p>
    <w:p w14:paraId="1B3F39A1" w14:textId="483021EB" w:rsidR="00206B9D" w:rsidRDefault="00206B9D" w:rsidP="0015793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lastRenderedPageBreak/>
        <w:t xml:space="preserve">meno, priezvisko, </w:t>
      </w:r>
      <w:r w:rsidR="006E65DD">
        <w:rPr>
          <w:rFonts w:ascii="Arial" w:hAnsi="Arial" w:cs="Arial"/>
          <w:sz w:val="22"/>
          <w:szCs w:val="22"/>
        </w:rPr>
        <w:t xml:space="preserve">rodné číslo ak je pridelené, </w:t>
      </w:r>
      <w:r w:rsidRPr="007F1557">
        <w:rPr>
          <w:rFonts w:ascii="Arial" w:hAnsi="Arial" w:cs="Arial"/>
          <w:sz w:val="22"/>
          <w:szCs w:val="22"/>
        </w:rPr>
        <w:t>dátum narodenia fyzickej osoby, ktorá je štatutárny orgán právnickej osoby a</w:t>
      </w:r>
      <w:r w:rsidR="006E65DD">
        <w:rPr>
          <w:rFonts w:ascii="Arial" w:hAnsi="Arial" w:cs="Arial"/>
          <w:sz w:val="22"/>
          <w:szCs w:val="22"/>
        </w:rPr>
        <w:t> fyzickej osoby zodpovednej za poskytovanie sociálnej služby podľa</w:t>
      </w:r>
      <w:r w:rsidRPr="007F1557">
        <w:rPr>
          <w:rFonts w:ascii="Arial" w:hAnsi="Arial" w:cs="Arial"/>
          <w:sz w:val="22"/>
          <w:szCs w:val="22"/>
        </w:rPr>
        <w:t xml:space="preserve"> § 63 ods. 3 zákona o sociálnych službách,</w:t>
      </w:r>
    </w:p>
    <w:p w14:paraId="6392A5BC" w14:textId="7F7256A6" w:rsidR="003767BD" w:rsidRPr="0084338C" w:rsidRDefault="003A73D5" w:rsidP="0084338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kontaktné údaje - </w:t>
      </w:r>
      <w:r w:rsidR="003767BD" w:rsidRPr="003767BD">
        <w:rPr>
          <w:rFonts w:ascii="Arial" w:hAnsi="Arial" w:cs="Arial"/>
          <w:sz w:val="22"/>
          <w:szCs w:val="22"/>
        </w:rPr>
        <w:t>ele</w:t>
      </w:r>
      <w:r>
        <w:rPr>
          <w:rFonts w:ascii="Arial" w:hAnsi="Arial" w:cs="Arial"/>
          <w:sz w:val="22"/>
          <w:szCs w:val="22"/>
        </w:rPr>
        <w:t>ktr</w:t>
      </w:r>
      <w:r w:rsidR="003767BD" w:rsidRPr="003767BD">
        <w:rPr>
          <w:rFonts w:ascii="Arial" w:hAnsi="Arial" w:cs="Arial"/>
          <w:sz w:val="22"/>
          <w:szCs w:val="22"/>
        </w:rPr>
        <w:t>onický a</w:t>
      </w:r>
      <w:r w:rsidR="003767BD">
        <w:rPr>
          <w:rFonts w:ascii="Arial" w:hAnsi="Arial" w:cs="Arial"/>
          <w:sz w:val="22"/>
          <w:szCs w:val="22"/>
        </w:rPr>
        <w:t> </w:t>
      </w:r>
      <w:r w:rsidR="006E65DD">
        <w:rPr>
          <w:rFonts w:ascii="Arial" w:hAnsi="Arial" w:cs="Arial"/>
          <w:sz w:val="22"/>
          <w:szCs w:val="22"/>
        </w:rPr>
        <w:t>e</w:t>
      </w:r>
      <w:r w:rsidR="003767BD">
        <w:rPr>
          <w:rFonts w:ascii="Arial" w:hAnsi="Arial" w:cs="Arial"/>
          <w:sz w:val="22"/>
          <w:szCs w:val="22"/>
        </w:rPr>
        <w:t>-</w:t>
      </w:r>
      <w:r w:rsidR="003767BD" w:rsidRPr="003767BD">
        <w:rPr>
          <w:rFonts w:ascii="Arial" w:hAnsi="Arial" w:cs="Arial"/>
          <w:sz w:val="22"/>
          <w:szCs w:val="22"/>
        </w:rPr>
        <w:t>mailový kontakt</w:t>
      </w:r>
      <w:r w:rsidR="003767BD">
        <w:rPr>
          <w:rFonts w:ascii="Arial" w:hAnsi="Arial" w:cs="Arial"/>
          <w:sz w:val="22"/>
          <w:szCs w:val="22"/>
        </w:rPr>
        <w:t xml:space="preserve">, </w:t>
      </w:r>
      <w:r w:rsidR="003767BD" w:rsidRPr="003767BD">
        <w:rPr>
          <w:rFonts w:ascii="Arial" w:hAnsi="Arial" w:cs="Arial"/>
          <w:sz w:val="22"/>
          <w:szCs w:val="22"/>
        </w:rPr>
        <w:t>adresu webového sídla organizácie,</w:t>
      </w:r>
      <w:r w:rsidR="003767BD" w:rsidRPr="0084338C">
        <w:rPr>
          <w:rFonts w:ascii="Arial" w:hAnsi="Arial" w:cs="Arial"/>
          <w:sz w:val="22"/>
          <w:szCs w:val="22"/>
        </w:rPr>
        <w:t xml:space="preserve"> </w:t>
      </w:r>
    </w:p>
    <w:p w14:paraId="0BED0BBF" w14:textId="77777777" w:rsidR="00206B9D" w:rsidRPr="003767BD" w:rsidRDefault="00206B9D" w:rsidP="0053458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3767BD">
        <w:rPr>
          <w:rFonts w:ascii="Arial" w:hAnsi="Arial" w:cs="Arial"/>
          <w:sz w:val="22"/>
          <w:szCs w:val="22"/>
        </w:rPr>
        <w:t>druh sociálnej služby, ktorá sa má poskytovať a jej formu,</w:t>
      </w:r>
    </w:p>
    <w:p w14:paraId="1FE847D3" w14:textId="77777777" w:rsidR="00206B9D" w:rsidRPr="007F1557" w:rsidRDefault="00206B9D" w:rsidP="0015793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cieľovú skupinu fyzických osôb, ktorým sa má poskytovať sociálna služba,</w:t>
      </w:r>
    </w:p>
    <w:p w14:paraId="2D182E4A" w14:textId="77777777" w:rsidR="00206B9D" w:rsidRPr="007F1557" w:rsidRDefault="00206B9D" w:rsidP="0015793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miesto poskytovania sociálnej služby,</w:t>
      </w:r>
    </w:p>
    <w:p w14:paraId="13B48F0C" w14:textId="77777777" w:rsidR="00206B9D" w:rsidRPr="007F1557" w:rsidRDefault="00206B9D" w:rsidP="0015793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počet miest, ak sa sociálna služba má poskytovať v zariadení,</w:t>
      </w:r>
    </w:p>
    <w:p w14:paraId="10E081C0" w14:textId="77777777" w:rsidR="00206B9D" w:rsidRPr="007F1557" w:rsidRDefault="00206B9D" w:rsidP="0015793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predpokladaný deň začatia poskytovania sociálnej služby,</w:t>
      </w:r>
    </w:p>
    <w:p w14:paraId="0FDE53AE" w14:textId="77777777" w:rsidR="003767BD" w:rsidRPr="003767BD" w:rsidRDefault="00206B9D" w:rsidP="003767B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čas poskytovania sociálnej služby, ak sa sociálna služ</w:t>
      </w:r>
      <w:r w:rsidR="004C68F9" w:rsidRPr="007F1557">
        <w:rPr>
          <w:rFonts w:ascii="Arial" w:hAnsi="Arial" w:cs="Arial"/>
          <w:sz w:val="22"/>
          <w:szCs w:val="22"/>
        </w:rPr>
        <w:t>ba má poskytovať na určitý čas,</w:t>
      </w:r>
    </w:p>
    <w:p w14:paraId="5F3D0523" w14:textId="0E4576DE" w:rsidR="001F4D96" w:rsidRPr="007F1557" w:rsidRDefault="004C68F9" w:rsidP="0015793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ďalšie údaje potrebné </w:t>
      </w:r>
      <w:r w:rsidR="000D3EA0" w:rsidRPr="007F1557">
        <w:rPr>
          <w:rFonts w:ascii="Arial" w:hAnsi="Arial" w:cs="Arial"/>
          <w:sz w:val="22"/>
          <w:szCs w:val="22"/>
        </w:rPr>
        <w:t xml:space="preserve">na </w:t>
      </w:r>
      <w:r w:rsidRPr="007F1557">
        <w:rPr>
          <w:rFonts w:ascii="Arial" w:hAnsi="Arial" w:cs="Arial"/>
          <w:sz w:val="22"/>
          <w:szCs w:val="22"/>
        </w:rPr>
        <w:t>vyžiadanie výpisu z registra trestov</w:t>
      </w:r>
      <w:r w:rsidR="008A4612" w:rsidRPr="007F1557">
        <w:rPr>
          <w:rFonts w:ascii="Arial" w:hAnsi="Arial" w:cs="Arial"/>
          <w:sz w:val="22"/>
          <w:szCs w:val="22"/>
        </w:rPr>
        <w:t xml:space="preserve"> </w:t>
      </w:r>
      <w:r w:rsidR="000D3EA0" w:rsidRPr="007F1557">
        <w:rPr>
          <w:rFonts w:ascii="Arial" w:hAnsi="Arial" w:cs="Arial"/>
          <w:sz w:val="22"/>
          <w:szCs w:val="22"/>
        </w:rPr>
        <w:t xml:space="preserve">podľa zákona </w:t>
      </w:r>
      <w:r w:rsidR="00BF7935">
        <w:rPr>
          <w:rFonts w:ascii="Arial" w:hAnsi="Arial" w:cs="Arial"/>
          <w:sz w:val="22"/>
          <w:szCs w:val="22"/>
        </w:rPr>
        <w:t xml:space="preserve">                                </w:t>
      </w:r>
      <w:r w:rsidR="000D3EA0" w:rsidRPr="007F1557">
        <w:rPr>
          <w:rFonts w:ascii="Arial" w:hAnsi="Arial" w:cs="Arial"/>
          <w:sz w:val="22"/>
          <w:szCs w:val="22"/>
        </w:rPr>
        <w:t>č. 330/2007 Z.</w:t>
      </w:r>
      <w:r w:rsidR="00BF3FE8">
        <w:rPr>
          <w:rFonts w:ascii="Arial" w:hAnsi="Arial" w:cs="Arial"/>
          <w:sz w:val="22"/>
          <w:szCs w:val="22"/>
        </w:rPr>
        <w:t xml:space="preserve"> </w:t>
      </w:r>
      <w:r w:rsidR="000D3EA0" w:rsidRPr="007F1557">
        <w:rPr>
          <w:rFonts w:ascii="Arial" w:hAnsi="Arial" w:cs="Arial"/>
          <w:sz w:val="22"/>
          <w:szCs w:val="22"/>
        </w:rPr>
        <w:t>z. o registri trestov a o zmene a doplnení niektorých zákonov</w:t>
      </w:r>
      <w:r w:rsidR="00647428">
        <w:rPr>
          <w:rFonts w:ascii="Arial" w:hAnsi="Arial" w:cs="Arial"/>
          <w:sz w:val="22"/>
          <w:szCs w:val="22"/>
        </w:rPr>
        <w:t xml:space="preserve"> v znení neskorších predpisov</w:t>
      </w:r>
      <w:r w:rsidR="000D3EA0" w:rsidRPr="007F1557">
        <w:rPr>
          <w:rFonts w:ascii="Arial" w:hAnsi="Arial" w:cs="Arial"/>
          <w:sz w:val="22"/>
          <w:szCs w:val="22"/>
        </w:rPr>
        <w:t xml:space="preserve">, za účelom preukázania bezúhonnosti </w:t>
      </w:r>
      <w:r w:rsidR="009069E2">
        <w:rPr>
          <w:rFonts w:ascii="Arial" w:hAnsi="Arial" w:cs="Arial"/>
          <w:sz w:val="22"/>
          <w:szCs w:val="22"/>
        </w:rPr>
        <w:t>(príloha č. 3</w:t>
      </w:r>
      <w:r w:rsidR="006E65DD">
        <w:rPr>
          <w:rFonts w:ascii="Arial" w:hAnsi="Arial" w:cs="Arial"/>
          <w:sz w:val="22"/>
          <w:szCs w:val="22"/>
        </w:rPr>
        <w:t xml:space="preserve"> a príloha č. 3a)</w:t>
      </w:r>
    </w:p>
    <w:p w14:paraId="42FB0221" w14:textId="77777777" w:rsidR="001F4D96" w:rsidRPr="007F1557" w:rsidRDefault="001F4D96" w:rsidP="00157934">
      <w:pPr>
        <w:pStyle w:val="Odsekzoznamu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 osoby, ktorá žiada o zápis do registra</w:t>
      </w:r>
      <w:r w:rsidR="00BF7935">
        <w:rPr>
          <w:rFonts w:ascii="Arial" w:hAnsi="Arial" w:cs="Arial"/>
          <w:sz w:val="22"/>
          <w:szCs w:val="22"/>
        </w:rPr>
        <w:t>,</w:t>
      </w:r>
      <w:r w:rsidRPr="007F1557">
        <w:rPr>
          <w:rFonts w:ascii="Arial" w:hAnsi="Arial" w:cs="Arial"/>
          <w:sz w:val="22"/>
          <w:szCs w:val="22"/>
        </w:rPr>
        <w:t xml:space="preserve"> a </w:t>
      </w:r>
      <w:r w:rsidR="004C68F9" w:rsidRPr="007F1557">
        <w:rPr>
          <w:rFonts w:ascii="Arial" w:hAnsi="Arial" w:cs="Arial"/>
          <w:sz w:val="22"/>
          <w:szCs w:val="22"/>
        </w:rPr>
        <w:t>fyzickej osoby, ktorá je štatutárnym orgánom právnickej osoby, ktorá žiada o zápis do registra</w:t>
      </w:r>
      <w:r w:rsidRPr="007F1557">
        <w:rPr>
          <w:rFonts w:ascii="Arial" w:hAnsi="Arial" w:cs="Arial"/>
          <w:sz w:val="22"/>
          <w:szCs w:val="22"/>
        </w:rPr>
        <w:t>,</w:t>
      </w:r>
    </w:p>
    <w:p w14:paraId="328D93D7" w14:textId="77777777" w:rsidR="004C68F9" w:rsidRPr="007F1557" w:rsidRDefault="00BF7935" w:rsidP="00157934">
      <w:pPr>
        <w:pStyle w:val="Odsekzoznamu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fyzickej </w:t>
      </w:r>
      <w:r w:rsidR="004C68F9" w:rsidRPr="007F1557">
        <w:rPr>
          <w:rFonts w:ascii="Arial" w:hAnsi="Arial" w:cs="Arial"/>
          <w:sz w:val="22"/>
          <w:szCs w:val="22"/>
        </w:rPr>
        <w:t>osoby, ktorá na základe poverenia štatutárneho orgánu právnickej osoby alebo na základe poverenia fyzickej osoby, ktorá žiada o zápis do registra, je zodpovedná za poskytovanie sociálnej služby.</w:t>
      </w:r>
    </w:p>
    <w:p w14:paraId="7C6D6F80" w14:textId="77777777" w:rsidR="009069E2" w:rsidRDefault="009069E2" w:rsidP="009069E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prípade, ak povinná osoba uvedená pod písm. </w:t>
      </w:r>
      <w:r w:rsidR="00BF3FE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) bod 1 a bod 2 predloží výpis z registra trestov nie starší ako tri mesiace, nemusí predkladať ďalšie údaje </w:t>
      </w:r>
      <w:r w:rsidRPr="007F1557">
        <w:rPr>
          <w:rFonts w:ascii="Arial" w:hAnsi="Arial" w:cs="Arial"/>
          <w:sz w:val="22"/>
          <w:szCs w:val="22"/>
        </w:rPr>
        <w:t>potrebné na vyžiadanie výpisu z registra</w:t>
      </w:r>
      <w:r>
        <w:rPr>
          <w:rFonts w:ascii="Arial" w:hAnsi="Arial" w:cs="Arial"/>
          <w:sz w:val="22"/>
          <w:szCs w:val="22"/>
        </w:rPr>
        <w:t xml:space="preserve"> trestov.</w:t>
      </w:r>
    </w:p>
    <w:p w14:paraId="0D5B7DE2" w14:textId="77777777" w:rsidR="009069E2" w:rsidRDefault="009069E2" w:rsidP="00206B9D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09F90EA9" w14:textId="77777777" w:rsidR="007F1557" w:rsidRPr="00455ED8" w:rsidRDefault="009069E2" w:rsidP="00206B9D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B42EC7" w14:textId="77777777" w:rsidR="00206B9D" w:rsidRPr="007F1557" w:rsidRDefault="00206B9D" w:rsidP="00206B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ED8">
        <w:rPr>
          <w:rFonts w:ascii="Arial" w:hAnsi="Arial" w:cs="Arial"/>
          <w:sz w:val="22"/>
          <w:szCs w:val="22"/>
        </w:rPr>
        <w:t xml:space="preserve">2. </w:t>
      </w:r>
      <w:r w:rsidRPr="008F23E0">
        <w:rPr>
          <w:rFonts w:ascii="Arial" w:hAnsi="Arial" w:cs="Arial"/>
          <w:b/>
          <w:sz w:val="22"/>
          <w:szCs w:val="22"/>
        </w:rPr>
        <w:t>K žiadosti</w:t>
      </w:r>
      <w:r w:rsidRPr="00455ED8">
        <w:rPr>
          <w:rFonts w:ascii="Arial" w:hAnsi="Arial" w:cs="Arial"/>
          <w:sz w:val="22"/>
          <w:szCs w:val="22"/>
        </w:rPr>
        <w:t xml:space="preserve"> o zápis do registra </w:t>
      </w:r>
      <w:r w:rsidRPr="008F23E0">
        <w:rPr>
          <w:rFonts w:ascii="Arial" w:hAnsi="Arial" w:cs="Arial"/>
          <w:b/>
          <w:sz w:val="22"/>
          <w:szCs w:val="22"/>
        </w:rPr>
        <w:t>sa prikladá</w:t>
      </w:r>
      <w:r w:rsidRPr="00455ED8">
        <w:rPr>
          <w:rFonts w:ascii="Arial" w:hAnsi="Arial" w:cs="Arial"/>
          <w:sz w:val="22"/>
          <w:szCs w:val="22"/>
        </w:rPr>
        <w:t>:</w:t>
      </w:r>
    </w:p>
    <w:p w14:paraId="457369C6" w14:textId="77777777" w:rsidR="00206B9D" w:rsidRPr="008F23E0" w:rsidRDefault="000B4484" w:rsidP="00157934">
      <w:pPr>
        <w:numPr>
          <w:ilvl w:val="0"/>
          <w:numId w:val="5"/>
        </w:numPr>
        <w:tabs>
          <w:tab w:val="left" w:pos="180"/>
          <w:tab w:val="left" w:pos="36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06B9D" w:rsidRPr="008F23E0">
        <w:rPr>
          <w:rFonts w:ascii="Arial" w:hAnsi="Arial" w:cs="Arial"/>
          <w:sz w:val="22"/>
          <w:szCs w:val="22"/>
        </w:rPr>
        <w:t>ópia dokladu preukazujúceho bezúhonnosť</w:t>
      </w:r>
    </w:p>
    <w:p w14:paraId="77ADB6D4" w14:textId="77777777" w:rsidR="004C68F9" w:rsidRPr="008F23E0" w:rsidRDefault="00206B9D" w:rsidP="00157934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F23E0">
        <w:rPr>
          <w:rFonts w:ascii="Arial" w:hAnsi="Arial" w:cs="Arial"/>
          <w:sz w:val="22"/>
          <w:szCs w:val="22"/>
        </w:rPr>
        <w:t>osoby, ktorá žiada o zápis do registra</w:t>
      </w:r>
      <w:r w:rsidR="00690AD7" w:rsidRPr="008F23E0">
        <w:rPr>
          <w:rFonts w:ascii="Arial" w:hAnsi="Arial" w:cs="Arial"/>
          <w:sz w:val="22"/>
          <w:szCs w:val="22"/>
        </w:rPr>
        <w:t>,</w:t>
      </w:r>
      <w:r w:rsidRPr="008F23E0">
        <w:rPr>
          <w:rFonts w:ascii="Arial" w:hAnsi="Arial" w:cs="Arial"/>
          <w:sz w:val="22"/>
          <w:szCs w:val="22"/>
        </w:rPr>
        <w:t xml:space="preserve"> </w:t>
      </w:r>
      <w:r w:rsidR="004C68F9" w:rsidRPr="008F23E0">
        <w:rPr>
          <w:rFonts w:ascii="Arial" w:hAnsi="Arial" w:cs="Arial"/>
          <w:sz w:val="22"/>
          <w:szCs w:val="22"/>
        </w:rPr>
        <w:t>ak ide o právnickú osobu so sídlom mimo územia Slovenskej republiky alebo iného štátu Európskeho hospodárskeho priestoru alebo fyzickú osobu, ktorá nie je občanom Slovenskej republiky alebo iného štátu Európskeho hospodárskeho priestoru a nemá pobyt na území Slovenskej republiky podľa osobitných predpisov,</w:t>
      </w:r>
    </w:p>
    <w:p w14:paraId="5E4BE46A" w14:textId="77777777" w:rsidR="00206B9D" w:rsidRPr="008F23E0" w:rsidRDefault="00206B9D" w:rsidP="00157934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F23E0">
        <w:rPr>
          <w:rFonts w:ascii="Arial" w:hAnsi="Arial" w:cs="Arial"/>
          <w:sz w:val="22"/>
          <w:szCs w:val="22"/>
        </w:rPr>
        <w:t>fyzickej osob</w:t>
      </w:r>
      <w:r w:rsidR="004C68F9" w:rsidRPr="008F23E0">
        <w:rPr>
          <w:rFonts w:ascii="Arial" w:hAnsi="Arial" w:cs="Arial"/>
          <w:sz w:val="22"/>
          <w:szCs w:val="22"/>
        </w:rPr>
        <w:t xml:space="preserve">y, ktorá je štatutárnym orgánom </w:t>
      </w:r>
      <w:r w:rsidRPr="008F23E0">
        <w:rPr>
          <w:rFonts w:ascii="Arial" w:hAnsi="Arial" w:cs="Arial"/>
          <w:sz w:val="22"/>
          <w:szCs w:val="22"/>
        </w:rPr>
        <w:t>právnickej osoby, ktorá žiada o zápis do registra,</w:t>
      </w:r>
      <w:r w:rsidR="004C68F9" w:rsidRPr="008F23E0">
        <w:rPr>
          <w:rFonts w:ascii="Arial" w:hAnsi="Arial" w:cs="Arial"/>
          <w:sz w:val="22"/>
          <w:szCs w:val="22"/>
        </w:rPr>
        <w:t xml:space="preserve"> ak ide o fyzickú osobu, ktorá nie je občanom Slovenskej republiky alebo iného štátu Európskeho hospodárskeho priestoru a nemá pobyt na území Slovenskej republiky podľa osobitných predpisov,</w:t>
      </w:r>
    </w:p>
    <w:p w14:paraId="2086AB06" w14:textId="77777777" w:rsidR="004C68F9" w:rsidRPr="008F23E0" w:rsidRDefault="004C68F9" w:rsidP="00157934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F23E0">
        <w:rPr>
          <w:rFonts w:ascii="Arial" w:hAnsi="Arial" w:cs="Arial"/>
          <w:sz w:val="22"/>
          <w:szCs w:val="22"/>
        </w:rPr>
        <w:t>fyzickej osoby, ktorá na základe poverenia štatutárneho orgánu právnickej osoby alebo na základe poverenia fyzickej osoby, ktorá žiada o zápis do registra, je zodpove</w:t>
      </w:r>
      <w:r w:rsidR="00EA5A9E" w:rsidRPr="008F23E0">
        <w:rPr>
          <w:rFonts w:ascii="Arial" w:hAnsi="Arial" w:cs="Arial"/>
          <w:sz w:val="22"/>
          <w:szCs w:val="22"/>
        </w:rPr>
        <w:t>dná za poskytovanie sociálnej sl</w:t>
      </w:r>
      <w:r w:rsidRPr="008F23E0">
        <w:rPr>
          <w:rFonts w:ascii="Arial" w:hAnsi="Arial" w:cs="Arial"/>
          <w:sz w:val="22"/>
          <w:szCs w:val="22"/>
        </w:rPr>
        <w:t>užby, ak ide o fyzickú osobu, ktorá nie je občanom Slovenskej republiky alebo iného štátu Európskeho hospodárskeho priestoru a nemá pobyt na území Slovenskej republiky podľa osobitných predpisov</w:t>
      </w:r>
      <w:r w:rsidR="00F8572B">
        <w:rPr>
          <w:rFonts w:ascii="Arial" w:hAnsi="Arial" w:cs="Arial"/>
          <w:sz w:val="22"/>
          <w:szCs w:val="22"/>
        </w:rPr>
        <w:t>,</w:t>
      </w:r>
    </w:p>
    <w:p w14:paraId="695BC9F6" w14:textId="77777777" w:rsidR="00206B9D" w:rsidRPr="008F23E0" w:rsidRDefault="00206B9D" w:rsidP="00206B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5FD8D5" w14:textId="77777777" w:rsidR="00206B9D" w:rsidRPr="008F23E0" w:rsidRDefault="000B4484" w:rsidP="0015793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06B9D" w:rsidRPr="008F23E0">
        <w:rPr>
          <w:rFonts w:ascii="Arial" w:hAnsi="Arial" w:cs="Arial"/>
          <w:sz w:val="22"/>
          <w:szCs w:val="22"/>
        </w:rPr>
        <w:t>ópia dokladu o odbornej spôsobilosti</w:t>
      </w:r>
    </w:p>
    <w:p w14:paraId="550E1D86" w14:textId="77777777" w:rsidR="00206B9D" w:rsidRPr="00455ED8" w:rsidRDefault="00206B9D" w:rsidP="00206B9D">
      <w:pPr>
        <w:autoSpaceDE w:val="0"/>
        <w:autoSpaceDN w:val="0"/>
        <w:adjustRightInd w:val="0"/>
        <w:ind w:left="540" w:hanging="180"/>
        <w:jc w:val="both"/>
        <w:rPr>
          <w:rFonts w:ascii="Arial" w:hAnsi="Arial" w:cs="Arial"/>
          <w:sz w:val="22"/>
          <w:szCs w:val="22"/>
        </w:rPr>
      </w:pPr>
      <w:r w:rsidRPr="008F23E0">
        <w:rPr>
          <w:rFonts w:ascii="Arial" w:hAnsi="Arial" w:cs="Arial"/>
          <w:sz w:val="22"/>
          <w:szCs w:val="22"/>
        </w:rPr>
        <w:t>1. fyzickej osoby, ktorá žiada o zápis do registra</w:t>
      </w:r>
      <w:r w:rsidRPr="00455ED8">
        <w:rPr>
          <w:rFonts w:ascii="Arial" w:hAnsi="Arial" w:cs="Arial"/>
          <w:sz w:val="22"/>
          <w:szCs w:val="22"/>
        </w:rPr>
        <w:t xml:space="preserve"> a fyzickej osob</w:t>
      </w:r>
      <w:r w:rsidR="00C54889">
        <w:rPr>
          <w:rFonts w:ascii="Arial" w:hAnsi="Arial" w:cs="Arial"/>
          <w:sz w:val="22"/>
          <w:szCs w:val="22"/>
        </w:rPr>
        <w:t xml:space="preserve">y, ktorá je štatutárnym orgánom </w:t>
      </w:r>
      <w:r w:rsidRPr="00455ED8">
        <w:rPr>
          <w:rFonts w:ascii="Arial" w:hAnsi="Arial" w:cs="Arial"/>
          <w:sz w:val="22"/>
          <w:szCs w:val="22"/>
        </w:rPr>
        <w:t>právnickej osoby, ktorá žiada o zápis do registra, alebo</w:t>
      </w:r>
    </w:p>
    <w:p w14:paraId="198F75B9" w14:textId="77777777" w:rsidR="00206B9D" w:rsidRPr="008F23E0" w:rsidRDefault="00206B9D" w:rsidP="00206B9D">
      <w:pPr>
        <w:autoSpaceDE w:val="0"/>
        <w:autoSpaceDN w:val="0"/>
        <w:adjustRightInd w:val="0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455ED8">
        <w:rPr>
          <w:rFonts w:ascii="Arial" w:hAnsi="Arial" w:cs="Arial"/>
          <w:sz w:val="22"/>
          <w:szCs w:val="22"/>
        </w:rPr>
        <w:t xml:space="preserve"> </w:t>
      </w:r>
      <w:r w:rsidRPr="008F23E0">
        <w:rPr>
          <w:rFonts w:ascii="Arial" w:hAnsi="Arial" w:cs="Arial"/>
          <w:sz w:val="22"/>
          <w:szCs w:val="22"/>
        </w:rPr>
        <w:t>fyzickej osoby, ktorá na základe rozhodnutia štatutárneho orgá</w:t>
      </w:r>
      <w:r w:rsidR="00C54889">
        <w:rPr>
          <w:rFonts w:ascii="Arial" w:hAnsi="Arial" w:cs="Arial"/>
          <w:sz w:val="22"/>
          <w:szCs w:val="22"/>
        </w:rPr>
        <w:t xml:space="preserve">nu právnickej osoby alebo na </w:t>
      </w:r>
      <w:r w:rsidRPr="008F23E0">
        <w:rPr>
          <w:rFonts w:ascii="Arial" w:hAnsi="Arial" w:cs="Arial"/>
          <w:sz w:val="22"/>
          <w:szCs w:val="22"/>
        </w:rPr>
        <w:t>zák</w:t>
      </w:r>
      <w:r w:rsidR="00EA5A9E" w:rsidRPr="008F23E0">
        <w:rPr>
          <w:rFonts w:ascii="Arial" w:hAnsi="Arial" w:cs="Arial"/>
          <w:sz w:val="22"/>
          <w:szCs w:val="22"/>
        </w:rPr>
        <w:t xml:space="preserve">lade </w:t>
      </w:r>
      <w:r w:rsidRPr="008F23E0">
        <w:rPr>
          <w:rFonts w:ascii="Arial" w:hAnsi="Arial" w:cs="Arial"/>
          <w:sz w:val="22"/>
          <w:szCs w:val="22"/>
        </w:rPr>
        <w:t>rozhodnutia fyzickej osoby, kt</w:t>
      </w:r>
      <w:r w:rsidR="00A06E81" w:rsidRPr="008F23E0">
        <w:rPr>
          <w:rFonts w:ascii="Arial" w:hAnsi="Arial" w:cs="Arial"/>
          <w:sz w:val="22"/>
          <w:szCs w:val="22"/>
        </w:rPr>
        <w:t xml:space="preserve">orá žiada o zápis do registra, </w:t>
      </w:r>
      <w:r w:rsidR="00C54889">
        <w:rPr>
          <w:rFonts w:ascii="Arial" w:hAnsi="Arial" w:cs="Arial"/>
          <w:sz w:val="22"/>
          <w:szCs w:val="22"/>
        </w:rPr>
        <w:t xml:space="preserve">je zodpovedná za </w:t>
      </w:r>
      <w:r w:rsidRPr="008F23E0">
        <w:rPr>
          <w:rFonts w:ascii="Arial" w:hAnsi="Arial" w:cs="Arial"/>
          <w:sz w:val="22"/>
          <w:szCs w:val="22"/>
        </w:rPr>
        <w:t>poskytovanie sociálnej služby</w:t>
      </w:r>
      <w:r w:rsidR="00351E5E">
        <w:rPr>
          <w:rFonts w:ascii="Arial" w:hAnsi="Arial" w:cs="Arial"/>
          <w:sz w:val="22"/>
          <w:szCs w:val="22"/>
        </w:rPr>
        <w:t>,</w:t>
      </w:r>
    </w:p>
    <w:p w14:paraId="2FA4098F" w14:textId="77777777" w:rsidR="00206B9D" w:rsidRPr="008F23E0" w:rsidRDefault="00206B9D" w:rsidP="00206B9D">
      <w:pPr>
        <w:autoSpaceDE w:val="0"/>
        <w:autoSpaceDN w:val="0"/>
        <w:adjustRightInd w:val="0"/>
        <w:ind w:left="540" w:hanging="180"/>
        <w:jc w:val="both"/>
        <w:rPr>
          <w:rFonts w:ascii="Arial" w:hAnsi="Arial" w:cs="Arial"/>
          <w:sz w:val="22"/>
          <w:szCs w:val="22"/>
        </w:rPr>
      </w:pPr>
    </w:p>
    <w:p w14:paraId="430F7423" w14:textId="77777777" w:rsidR="00206B9D" w:rsidRPr="008F23E0" w:rsidRDefault="000B4484" w:rsidP="0015793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206B9D" w:rsidRPr="008F23E0">
        <w:rPr>
          <w:rFonts w:ascii="Arial" w:hAnsi="Arial" w:cs="Arial"/>
          <w:sz w:val="22"/>
          <w:szCs w:val="22"/>
        </w:rPr>
        <w:t>daje o priestorových podmienkach, personálnych podmienkach, materiálnych podmienkach a hygienických podmienkach zodpovedajúcich druhu sociálnej služby, forme sociálnej služby a počtu prijímateľov sociálnej služby</w:t>
      </w:r>
      <w:r w:rsidR="00351E5E">
        <w:rPr>
          <w:rFonts w:ascii="Arial" w:hAnsi="Arial" w:cs="Arial"/>
          <w:sz w:val="22"/>
          <w:szCs w:val="22"/>
        </w:rPr>
        <w:t>,</w:t>
      </w:r>
    </w:p>
    <w:p w14:paraId="42E73D9A" w14:textId="77777777" w:rsidR="00206B9D" w:rsidRPr="008F23E0" w:rsidRDefault="00206B9D" w:rsidP="00206B9D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C332373" w14:textId="77777777" w:rsidR="00206B9D" w:rsidRDefault="000B4484" w:rsidP="00206B9D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="00206B9D" w:rsidRPr="008F23E0">
        <w:rPr>
          <w:rFonts w:ascii="Arial" w:hAnsi="Arial" w:cs="Arial"/>
          <w:sz w:val="22"/>
          <w:szCs w:val="22"/>
        </w:rPr>
        <w:t>tatút alebo iný doklad, ktorým sa  preukazuje  oprávnenie  na  právne úkony štatutárneho orgánu právnickej osoby</w:t>
      </w:r>
      <w:r w:rsidR="00351E5E">
        <w:rPr>
          <w:rFonts w:ascii="Arial" w:hAnsi="Arial" w:cs="Arial"/>
          <w:sz w:val="22"/>
          <w:szCs w:val="22"/>
        </w:rPr>
        <w:t>,</w:t>
      </w:r>
    </w:p>
    <w:p w14:paraId="10E3B8D7" w14:textId="77777777" w:rsidR="00835F64" w:rsidRPr="00351E5E" w:rsidRDefault="00835F64" w:rsidP="00835F6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B36BD37" w14:textId="77777777" w:rsidR="00206B9D" w:rsidRPr="007F1557" w:rsidRDefault="00351E5E" w:rsidP="0015793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206B9D" w:rsidRPr="007F1557">
        <w:rPr>
          <w:rFonts w:ascii="Arial" w:hAnsi="Arial" w:cs="Arial"/>
          <w:sz w:val="22"/>
          <w:szCs w:val="22"/>
        </w:rPr>
        <w:t>enník sociálnej služby, spôsob platenia úhrady za sociálnu službu a podmienky platenia za sociálnu službu</w:t>
      </w:r>
      <w:r w:rsidR="00E03594">
        <w:rPr>
          <w:rFonts w:ascii="Arial" w:hAnsi="Arial" w:cs="Arial"/>
          <w:sz w:val="22"/>
          <w:szCs w:val="22"/>
        </w:rPr>
        <w:t>,</w:t>
      </w:r>
      <w:r w:rsidR="00206B9D" w:rsidRPr="007F1557">
        <w:rPr>
          <w:rFonts w:ascii="Arial" w:hAnsi="Arial" w:cs="Arial"/>
          <w:sz w:val="22"/>
          <w:szCs w:val="22"/>
        </w:rPr>
        <w:t xml:space="preserve"> </w:t>
      </w:r>
    </w:p>
    <w:p w14:paraId="4E05A7CB" w14:textId="77777777" w:rsidR="00206B9D" w:rsidRPr="007F1557" w:rsidRDefault="00206B9D" w:rsidP="00206B9D">
      <w:pPr>
        <w:tabs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02F528" w14:textId="77777777" w:rsidR="00206B9D" w:rsidRPr="007F1557" w:rsidRDefault="00351E5E" w:rsidP="0015793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206B9D" w:rsidRPr="007F1557">
        <w:rPr>
          <w:rFonts w:ascii="Arial" w:hAnsi="Arial" w:cs="Arial"/>
          <w:sz w:val="22"/>
          <w:szCs w:val="22"/>
        </w:rPr>
        <w:t>daje o finančných podmienkach, ktoré obsahujú kalkuláciu skutočných nákladov na jednotku výkonu každého druhu sociálnej služby, ktorá sa má poskytovať, kalkuláciu predpokladaných príjmov a výdavkov vrátane údajov o vlastných zdrojoch financovania sociálnej služby a predpokladané zdroje financovania so</w:t>
      </w:r>
      <w:r w:rsidR="00E30FF9" w:rsidRPr="007F1557">
        <w:rPr>
          <w:rFonts w:ascii="Arial" w:hAnsi="Arial" w:cs="Arial"/>
          <w:sz w:val="22"/>
          <w:szCs w:val="22"/>
        </w:rPr>
        <w:t>ciálnej služby (príloha č. 4</w:t>
      </w:r>
      <w:r w:rsidR="00206B9D" w:rsidRPr="007F1557">
        <w:rPr>
          <w:rFonts w:ascii="Arial" w:hAnsi="Arial" w:cs="Arial"/>
          <w:sz w:val="22"/>
          <w:szCs w:val="22"/>
        </w:rPr>
        <w:t>)</w:t>
      </w:r>
      <w:r w:rsidR="00E03594">
        <w:rPr>
          <w:rFonts w:ascii="Arial" w:hAnsi="Arial" w:cs="Arial"/>
          <w:sz w:val="22"/>
          <w:szCs w:val="22"/>
        </w:rPr>
        <w:t>,</w:t>
      </w:r>
    </w:p>
    <w:p w14:paraId="6E83D446" w14:textId="77777777" w:rsidR="00206B9D" w:rsidRPr="007F1557" w:rsidRDefault="00206B9D" w:rsidP="00206B9D">
      <w:pPr>
        <w:ind w:left="708"/>
        <w:rPr>
          <w:rFonts w:ascii="Arial" w:hAnsi="Arial" w:cs="Arial"/>
        </w:rPr>
      </w:pPr>
    </w:p>
    <w:p w14:paraId="52736BFA" w14:textId="77777777" w:rsidR="00206B9D" w:rsidRDefault="00006709" w:rsidP="0015793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06B9D" w:rsidRPr="0068551A">
        <w:rPr>
          <w:rFonts w:ascii="Arial" w:hAnsi="Arial" w:cs="Arial"/>
          <w:sz w:val="22"/>
          <w:szCs w:val="22"/>
        </w:rPr>
        <w:t>pis rozsahu a podmienok poskytovania odbornej činnosti, obslužnej činnosti alebo ďalšej činnosti</w:t>
      </w:r>
      <w:r w:rsidR="00F04170">
        <w:rPr>
          <w:rFonts w:ascii="Arial" w:hAnsi="Arial" w:cs="Arial"/>
          <w:sz w:val="22"/>
          <w:szCs w:val="22"/>
        </w:rPr>
        <w:t>,</w:t>
      </w:r>
    </w:p>
    <w:p w14:paraId="31023B0D" w14:textId="77777777" w:rsidR="00A06E81" w:rsidRPr="007F1557" w:rsidRDefault="00A06E81" w:rsidP="00A06E81">
      <w:pPr>
        <w:pStyle w:val="Odsekzoznamu"/>
        <w:rPr>
          <w:rFonts w:ascii="Arial" w:hAnsi="Arial" w:cs="Arial"/>
          <w:sz w:val="22"/>
          <w:szCs w:val="22"/>
        </w:rPr>
      </w:pPr>
    </w:p>
    <w:p w14:paraId="3DA02469" w14:textId="6F050E0E" w:rsidR="00A06E81" w:rsidRPr="007F1557" w:rsidRDefault="00006709" w:rsidP="0015793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A06E81" w:rsidRPr="007F1557">
        <w:rPr>
          <w:rFonts w:ascii="Arial" w:hAnsi="Arial" w:cs="Arial"/>
          <w:sz w:val="22"/>
          <w:szCs w:val="22"/>
        </w:rPr>
        <w:t xml:space="preserve">ópia dokladu preukazujúceho existenciu právneho vzťahu, z ktorého vyplýva záväzok výkonu funkcie zodpovedného zástupcu uvedeného v § 63 ods. 3 </w:t>
      </w:r>
      <w:r w:rsidR="00690AD7" w:rsidRPr="007F1557">
        <w:rPr>
          <w:rFonts w:ascii="Arial" w:hAnsi="Arial" w:cs="Arial"/>
          <w:sz w:val="22"/>
          <w:szCs w:val="22"/>
        </w:rPr>
        <w:t xml:space="preserve">zákona o sociálnych službách </w:t>
      </w:r>
      <w:r w:rsidR="00A06E81" w:rsidRPr="007F1557">
        <w:rPr>
          <w:rFonts w:ascii="Arial" w:hAnsi="Arial" w:cs="Arial"/>
          <w:sz w:val="22"/>
          <w:szCs w:val="22"/>
        </w:rPr>
        <w:t>a opis práv a povinností vyplý</w:t>
      </w:r>
      <w:r w:rsidR="009F0C86" w:rsidRPr="007F1557">
        <w:rPr>
          <w:rFonts w:ascii="Arial" w:hAnsi="Arial" w:cs="Arial"/>
          <w:sz w:val="22"/>
          <w:szCs w:val="22"/>
        </w:rPr>
        <w:t>vajúcich z výkonu tejto funkcie (</w:t>
      </w:r>
      <w:r w:rsidR="009F0C86" w:rsidRPr="00E74185">
        <w:rPr>
          <w:rFonts w:ascii="Arial" w:hAnsi="Arial" w:cs="Arial"/>
          <w:i/>
          <w:sz w:val="22"/>
          <w:szCs w:val="22"/>
        </w:rPr>
        <w:t>písomná pracovná zmluva s pracovnou náplňou, resp. opisom pracovného miesta</w:t>
      </w:r>
      <w:r w:rsidR="00E968E5">
        <w:rPr>
          <w:rFonts w:ascii="Arial" w:hAnsi="Arial" w:cs="Arial"/>
          <w:i/>
          <w:sz w:val="22"/>
          <w:szCs w:val="22"/>
        </w:rPr>
        <w:t>,</w:t>
      </w:r>
      <w:r w:rsidR="00696629">
        <w:rPr>
          <w:rFonts w:ascii="Arial" w:hAnsi="Arial" w:cs="Arial"/>
          <w:i/>
          <w:sz w:val="22"/>
          <w:szCs w:val="22"/>
        </w:rPr>
        <w:t xml:space="preserve"> prípadne písomná pracovná zmluva a poverenie pre fyzickú osobu zodpovednú za poskytovanie sociálnej služby (príloha č. 6 poverenie pre fyzickú osobu zodpovednú za poskytovanie sociálnej služby),</w:t>
      </w:r>
      <w:r w:rsidR="002C1C89">
        <w:rPr>
          <w:rFonts w:ascii="Arial" w:hAnsi="Arial" w:cs="Arial"/>
          <w:i/>
          <w:sz w:val="22"/>
          <w:szCs w:val="22"/>
        </w:rPr>
        <w:t xml:space="preserve"> </w:t>
      </w:r>
      <w:r w:rsidR="00BD2594" w:rsidRPr="00E74185">
        <w:rPr>
          <w:rFonts w:ascii="Arial" w:hAnsi="Arial" w:cs="Arial"/>
          <w:i/>
          <w:sz w:val="22"/>
          <w:szCs w:val="22"/>
        </w:rPr>
        <w:t>v prípade spoločníka alebo člena právnickej osoby zakladacia listina, spoločenská zmluva</w:t>
      </w:r>
      <w:r w:rsidR="009F0C86" w:rsidRPr="00E74185">
        <w:rPr>
          <w:rFonts w:ascii="Arial" w:hAnsi="Arial" w:cs="Arial"/>
          <w:i/>
          <w:sz w:val="22"/>
          <w:szCs w:val="22"/>
        </w:rPr>
        <w:t xml:space="preserve"> alebo iné relevantné dokumenty, ktoré obsahujú zákonom o sociálnych službách požadované</w:t>
      </w:r>
      <w:r w:rsidR="00BD2594" w:rsidRPr="00E74185">
        <w:rPr>
          <w:rFonts w:ascii="Arial" w:hAnsi="Arial" w:cs="Arial"/>
          <w:i/>
          <w:sz w:val="22"/>
          <w:szCs w:val="22"/>
        </w:rPr>
        <w:t xml:space="preserve"> skutočnosti</w:t>
      </w:r>
      <w:r w:rsidR="00BD2594" w:rsidRPr="007F1557">
        <w:rPr>
          <w:rFonts w:ascii="Arial" w:hAnsi="Arial" w:cs="Arial"/>
          <w:sz w:val="22"/>
          <w:szCs w:val="22"/>
        </w:rPr>
        <w:t>)</w:t>
      </w:r>
      <w:r w:rsidR="00F04170">
        <w:rPr>
          <w:rFonts w:ascii="Arial" w:hAnsi="Arial" w:cs="Arial"/>
          <w:sz w:val="22"/>
          <w:szCs w:val="22"/>
        </w:rPr>
        <w:t>.</w:t>
      </w:r>
    </w:p>
    <w:p w14:paraId="43A19CF2" w14:textId="77777777" w:rsidR="007F1557" w:rsidRPr="00455ED8" w:rsidRDefault="007F1557" w:rsidP="00206B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0ED0B9" w14:textId="77777777" w:rsidR="00206B9D" w:rsidRPr="007F1557" w:rsidRDefault="00206B9D" w:rsidP="00206B9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r w:rsidR="00F04170">
        <w:rPr>
          <w:rFonts w:ascii="Arial" w:hAnsi="Arial" w:cs="Arial"/>
          <w:sz w:val="22"/>
          <w:szCs w:val="22"/>
        </w:rPr>
        <w:t>Ú</w:t>
      </w:r>
      <w:r w:rsidRPr="007F1557">
        <w:rPr>
          <w:rFonts w:ascii="Arial" w:hAnsi="Arial" w:cs="Arial"/>
          <w:sz w:val="22"/>
          <w:szCs w:val="22"/>
        </w:rPr>
        <w:t xml:space="preserve">daje o priestorových podmienkach sa preukazujú: </w:t>
      </w:r>
    </w:p>
    <w:p w14:paraId="156A16C3" w14:textId="53A9956F" w:rsidR="00206B9D" w:rsidRPr="007F1557" w:rsidRDefault="00206B9D" w:rsidP="0015793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kópiou nájomnej zmluvy priestorov, v ktorých sa </w:t>
      </w:r>
      <w:r w:rsidR="00591AA2">
        <w:rPr>
          <w:rFonts w:ascii="Arial" w:hAnsi="Arial" w:cs="Arial"/>
          <w:sz w:val="22"/>
          <w:szCs w:val="22"/>
        </w:rPr>
        <w:t xml:space="preserve">bude </w:t>
      </w:r>
      <w:r w:rsidRPr="007F1557">
        <w:rPr>
          <w:rFonts w:ascii="Arial" w:hAnsi="Arial" w:cs="Arial"/>
          <w:sz w:val="22"/>
          <w:szCs w:val="22"/>
        </w:rPr>
        <w:t>sociálna služba poskyt</w:t>
      </w:r>
      <w:r w:rsidR="00343C40">
        <w:rPr>
          <w:rFonts w:ascii="Arial" w:hAnsi="Arial" w:cs="Arial"/>
          <w:sz w:val="22"/>
          <w:szCs w:val="22"/>
        </w:rPr>
        <w:t>ovať</w:t>
      </w:r>
      <w:r w:rsidRPr="007F1557">
        <w:rPr>
          <w:rFonts w:ascii="Arial" w:hAnsi="Arial" w:cs="Arial"/>
          <w:sz w:val="22"/>
          <w:szCs w:val="22"/>
        </w:rPr>
        <w:t>,</w:t>
      </w:r>
      <w:r w:rsidR="003A73D5">
        <w:rPr>
          <w:rFonts w:ascii="Arial" w:hAnsi="Arial" w:cs="Arial"/>
          <w:sz w:val="22"/>
          <w:szCs w:val="22"/>
        </w:rPr>
        <w:t xml:space="preserve"> </w:t>
      </w:r>
      <w:bookmarkStart w:id="1" w:name="_Hlk143516939"/>
      <w:r w:rsidR="003A73D5">
        <w:rPr>
          <w:rFonts w:ascii="Arial" w:hAnsi="Arial" w:cs="Arial"/>
          <w:sz w:val="22"/>
          <w:szCs w:val="22"/>
        </w:rPr>
        <w:t>ak osoba, ktorá žiada o zápis do registra, nie je vlastníkom týchto priestorov</w:t>
      </w:r>
    </w:p>
    <w:bookmarkEnd w:id="1"/>
    <w:p w14:paraId="6558708D" w14:textId="77777777" w:rsidR="003A73D5" w:rsidRPr="003A73D5" w:rsidRDefault="00206B9D" w:rsidP="003A73D5">
      <w:pPr>
        <w:pStyle w:val="Odsekzoznamu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A73D5">
        <w:rPr>
          <w:rFonts w:ascii="Arial" w:hAnsi="Arial" w:cs="Arial"/>
          <w:sz w:val="22"/>
          <w:szCs w:val="22"/>
        </w:rPr>
        <w:t>kópiou zmluvy o výpožičke priestorov, v ktorý</w:t>
      </w:r>
      <w:r w:rsidR="003B5657" w:rsidRPr="003A73D5">
        <w:rPr>
          <w:rFonts w:ascii="Arial" w:hAnsi="Arial" w:cs="Arial"/>
          <w:sz w:val="22"/>
          <w:szCs w:val="22"/>
        </w:rPr>
        <w:t xml:space="preserve">ch sa </w:t>
      </w:r>
      <w:r w:rsidR="00343C40" w:rsidRPr="003A73D5">
        <w:rPr>
          <w:rFonts w:ascii="Arial" w:hAnsi="Arial" w:cs="Arial"/>
          <w:sz w:val="22"/>
          <w:szCs w:val="22"/>
        </w:rPr>
        <w:t xml:space="preserve">bude </w:t>
      </w:r>
      <w:r w:rsidR="003B5657" w:rsidRPr="003A73D5">
        <w:rPr>
          <w:rFonts w:ascii="Arial" w:hAnsi="Arial" w:cs="Arial"/>
          <w:sz w:val="22"/>
          <w:szCs w:val="22"/>
        </w:rPr>
        <w:t>sociálna služba poskyt</w:t>
      </w:r>
      <w:r w:rsidR="00343C40" w:rsidRPr="003A73D5">
        <w:rPr>
          <w:rFonts w:ascii="Arial" w:hAnsi="Arial" w:cs="Arial"/>
          <w:sz w:val="22"/>
          <w:szCs w:val="22"/>
        </w:rPr>
        <w:t>ovať</w:t>
      </w:r>
      <w:r w:rsidR="00E968E5" w:rsidRPr="003A73D5">
        <w:rPr>
          <w:rFonts w:ascii="Arial" w:hAnsi="Arial" w:cs="Arial"/>
          <w:sz w:val="22"/>
          <w:szCs w:val="22"/>
        </w:rPr>
        <w:t>,</w:t>
      </w:r>
      <w:r w:rsidR="003A73D5" w:rsidRPr="003A73D5">
        <w:rPr>
          <w:rFonts w:ascii="Arial" w:hAnsi="Arial" w:cs="Arial"/>
          <w:sz w:val="22"/>
          <w:szCs w:val="22"/>
        </w:rPr>
        <w:t xml:space="preserve"> </w:t>
      </w:r>
      <w:r w:rsidR="003A73D5" w:rsidRPr="003A73D5">
        <w:rPr>
          <w:rFonts w:ascii="Arial" w:hAnsi="Arial" w:cs="Arial"/>
          <w:sz w:val="22"/>
          <w:szCs w:val="22"/>
        </w:rPr>
        <w:t>ak osoba, ktorá žiada o zápis do registra, nie je vlastníkom týchto priestorov</w:t>
      </w:r>
    </w:p>
    <w:p w14:paraId="3EE2173A" w14:textId="77777777" w:rsidR="00E968E5" w:rsidRPr="003A73D5" w:rsidRDefault="00E968E5" w:rsidP="003A73D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3D5">
        <w:rPr>
          <w:rFonts w:ascii="Arial" w:hAnsi="Arial" w:cs="Arial"/>
          <w:sz w:val="22"/>
          <w:szCs w:val="22"/>
        </w:rPr>
        <w:t>alebo údaje potrebné na vydanie výpisu z listu vlastníctva k priestorom, v ktorých sa bude sociálna služba poskytovať, ak osoba, ktorá žiada o zápis do registra, je vlastníkom týchto priestorov</w:t>
      </w:r>
      <w:r w:rsidR="00D30FA6" w:rsidRPr="003A73D5">
        <w:rPr>
          <w:rFonts w:ascii="Arial" w:hAnsi="Arial" w:cs="Arial"/>
          <w:sz w:val="22"/>
          <w:szCs w:val="22"/>
        </w:rPr>
        <w:t xml:space="preserve"> (príloha č. 5).</w:t>
      </w:r>
    </w:p>
    <w:p w14:paraId="02A1E996" w14:textId="77777777" w:rsidR="003B5657" w:rsidRDefault="003B5657" w:rsidP="00A869C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88AC6FB" w14:textId="77777777" w:rsidR="00647428" w:rsidRDefault="00206B9D" w:rsidP="00A869C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Nájomná zmluva alebo zmluva o výpožičke musí byť uzatvorená najmenej na čas poskytovania sociálnej služby alebo pri  poskytovaní  celoročnej  pobytovej  sociálnej  služby najmenej na tri roky.</w:t>
      </w:r>
    </w:p>
    <w:p w14:paraId="1F005A76" w14:textId="77777777" w:rsidR="003B5657" w:rsidRDefault="003B5657" w:rsidP="00A869C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B9B3216" w14:textId="1CB13EC3" w:rsidR="003B5657" w:rsidRPr="00C54889" w:rsidRDefault="00A869CB" w:rsidP="003B565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C54889">
        <w:rPr>
          <w:rFonts w:ascii="Arial" w:hAnsi="Arial" w:cs="Arial"/>
          <w:b/>
          <w:sz w:val="22"/>
          <w:szCs w:val="22"/>
        </w:rPr>
        <w:t xml:space="preserve">Ak sa sociálna služba </w:t>
      </w:r>
      <w:r w:rsidR="003A73D5">
        <w:rPr>
          <w:rFonts w:ascii="Arial" w:hAnsi="Arial" w:cs="Arial"/>
          <w:b/>
          <w:sz w:val="22"/>
          <w:szCs w:val="22"/>
        </w:rPr>
        <w:t>bude</w:t>
      </w:r>
      <w:r w:rsidR="00E35341">
        <w:rPr>
          <w:rFonts w:ascii="Arial" w:hAnsi="Arial" w:cs="Arial"/>
          <w:b/>
          <w:sz w:val="22"/>
          <w:szCs w:val="22"/>
        </w:rPr>
        <w:t xml:space="preserve"> </w:t>
      </w:r>
      <w:r w:rsidRPr="00C54889">
        <w:rPr>
          <w:rFonts w:ascii="Arial" w:hAnsi="Arial" w:cs="Arial"/>
          <w:b/>
          <w:sz w:val="22"/>
          <w:szCs w:val="22"/>
        </w:rPr>
        <w:t xml:space="preserve">poskytovať v zariadení, </w:t>
      </w:r>
      <w:r w:rsidR="003B5657" w:rsidRPr="00C54889">
        <w:rPr>
          <w:rFonts w:ascii="Arial" w:hAnsi="Arial" w:cs="Arial"/>
          <w:b/>
          <w:sz w:val="22"/>
          <w:szCs w:val="22"/>
        </w:rPr>
        <w:t>údaje o priestorových podmienkach sa preukazujú aj kópiou právoplatného kolaudačného rozhodnutia zodpovedajúceho účelu druhu sociálnej služby.</w:t>
      </w:r>
    </w:p>
    <w:p w14:paraId="3BDD724C" w14:textId="77777777" w:rsidR="003B5657" w:rsidRDefault="003B5657" w:rsidP="00A869C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976B4A3" w14:textId="77777777" w:rsidR="00A869CB" w:rsidRPr="007F1557" w:rsidRDefault="003B5657" w:rsidP="003B565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Ak sa sociálna služba </w:t>
      </w:r>
      <w:r w:rsidR="00953CEE">
        <w:rPr>
          <w:rFonts w:ascii="Arial" w:hAnsi="Arial" w:cs="Arial"/>
          <w:sz w:val="22"/>
          <w:szCs w:val="22"/>
        </w:rPr>
        <w:t>má</w:t>
      </w:r>
      <w:r w:rsidR="00953CEE" w:rsidRPr="007F1557">
        <w:rPr>
          <w:rFonts w:ascii="Arial" w:hAnsi="Arial" w:cs="Arial"/>
          <w:sz w:val="22"/>
          <w:szCs w:val="22"/>
        </w:rPr>
        <w:t xml:space="preserve"> </w:t>
      </w:r>
      <w:r w:rsidRPr="007F1557">
        <w:rPr>
          <w:rFonts w:ascii="Arial" w:hAnsi="Arial" w:cs="Arial"/>
          <w:sz w:val="22"/>
          <w:szCs w:val="22"/>
        </w:rPr>
        <w:t>poskytovať v</w:t>
      </w:r>
      <w:r>
        <w:rPr>
          <w:rFonts w:ascii="Arial" w:hAnsi="Arial" w:cs="Arial"/>
          <w:sz w:val="22"/>
          <w:szCs w:val="22"/>
        </w:rPr>
        <w:t> </w:t>
      </w:r>
      <w:r w:rsidRPr="007F1557">
        <w:rPr>
          <w:rFonts w:ascii="Arial" w:hAnsi="Arial" w:cs="Arial"/>
          <w:sz w:val="22"/>
          <w:szCs w:val="22"/>
        </w:rPr>
        <w:t>zariadení</w:t>
      </w:r>
      <w:r>
        <w:rPr>
          <w:rFonts w:ascii="Arial" w:hAnsi="Arial" w:cs="Arial"/>
          <w:sz w:val="22"/>
          <w:szCs w:val="22"/>
        </w:rPr>
        <w:t xml:space="preserve">, </w:t>
      </w:r>
      <w:r w:rsidR="00E968E5">
        <w:rPr>
          <w:rFonts w:ascii="Arial" w:hAnsi="Arial" w:cs="Arial"/>
          <w:sz w:val="22"/>
          <w:szCs w:val="22"/>
        </w:rPr>
        <w:t>vyšší územný celok</w:t>
      </w:r>
      <w:r w:rsidR="00A869CB" w:rsidRPr="007F1557">
        <w:rPr>
          <w:rFonts w:ascii="Arial" w:hAnsi="Arial" w:cs="Arial"/>
          <w:sz w:val="22"/>
          <w:szCs w:val="22"/>
        </w:rPr>
        <w:t xml:space="preserve"> vykoná ohliadku miesta poskytovania sociálnej služby, z ktorej vypracuje zápisnicu. </w:t>
      </w:r>
    </w:p>
    <w:p w14:paraId="19FCA1B1" w14:textId="77777777" w:rsidR="002B7C1F" w:rsidRPr="007F1557" w:rsidRDefault="002B7C1F" w:rsidP="002B7C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D3B9ED" w14:textId="70EB612B" w:rsidR="00206B9D" w:rsidRDefault="00206B9D" w:rsidP="00157934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Za údaje o personálnych podmienkach s</w:t>
      </w:r>
      <w:r w:rsidR="00DF5C5D">
        <w:rPr>
          <w:rFonts w:ascii="Arial" w:hAnsi="Arial" w:cs="Arial"/>
          <w:sz w:val="22"/>
          <w:szCs w:val="22"/>
        </w:rPr>
        <w:t>a považuje organizačná štruktúra</w:t>
      </w:r>
      <w:r w:rsidRPr="007F1557">
        <w:rPr>
          <w:rFonts w:ascii="Arial" w:hAnsi="Arial" w:cs="Arial"/>
          <w:sz w:val="22"/>
          <w:szCs w:val="22"/>
        </w:rPr>
        <w:t xml:space="preserve"> žiadateľa</w:t>
      </w:r>
      <w:r w:rsidR="00C0449D">
        <w:rPr>
          <w:rFonts w:ascii="Arial" w:hAnsi="Arial" w:cs="Arial"/>
          <w:sz w:val="22"/>
          <w:szCs w:val="22"/>
        </w:rPr>
        <w:t xml:space="preserve"> o zápis do registra</w:t>
      </w:r>
      <w:r w:rsidRPr="007F1557">
        <w:rPr>
          <w:rFonts w:ascii="Arial" w:hAnsi="Arial" w:cs="Arial"/>
          <w:sz w:val="22"/>
          <w:szCs w:val="22"/>
        </w:rPr>
        <w:t>, v ktorej je uvedené povolanie zamestnancov, ich kvalifikačné predpoklady</w:t>
      </w:r>
      <w:r w:rsidR="002B7C1F" w:rsidRPr="007F1557">
        <w:rPr>
          <w:rFonts w:ascii="Arial" w:hAnsi="Arial" w:cs="Arial"/>
          <w:sz w:val="22"/>
          <w:szCs w:val="22"/>
        </w:rPr>
        <w:t xml:space="preserve"> podľa § 84 zákona o sociálnych službách</w:t>
      </w:r>
      <w:r w:rsidR="003A73D5">
        <w:rPr>
          <w:rFonts w:ascii="Arial" w:hAnsi="Arial" w:cs="Arial"/>
          <w:sz w:val="22"/>
          <w:szCs w:val="22"/>
        </w:rPr>
        <w:t>,</w:t>
      </w:r>
      <w:r w:rsidR="002B7C1F" w:rsidRPr="007F1557">
        <w:rPr>
          <w:rFonts w:ascii="Arial" w:hAnsi="Arial" w:cs="Arial"/>
          <w:sz w:val="22"/>
          <w:szCs w:val="22"/>
        </w:rPr>
        <w:t xml:space="preserve"> </w:t>
      </w:r>
      <w:r w:rsidRPr="007F1557">
        <w:rPr>
          <w:rFonts w:ascii="Arial" w:hAnsi="Arial" w:cs="Arial"/>
          <w:sz w:val="22"/>
          <w:szCs w:val="22"/>
        </w:rPr>
        <w:t>ich počet</w:t>
      </w:r>
      <w:r w:rsidR="003A73D5">
        <w:rPr>
          <w:rFonts w:ascii="Arial" w:hAnsi="Arial" w:cs="Arial"/>
          <w:sz w:val="22"/>
          <w:szCs w:val="22"/>
        </w:rPr>
        <w:t xml:space="preserve"> a percentuálny podiel odborných zamestnancov na celkovom počte zamestnancov</w:t>
      </w:r>
      <w:r w:rsidRPr="007F1557">
        <w:rPr>
          <w:rFonts w:ascii="Arial" w:hAnsi="Arial" w:cs="Arial"/>
          <w:sz w:val="22"/>
          <w:szCs w:val="22"/>
        </w:rPr>
        <w:t xml:space="preserve"> osobitne na každý druh sociálnej služby.</w:t>
      </w:r>
      <w:r w:rsidR="00793467">
        <w:rPr>
          <w:rFonts w:ascii="Arial" w:hAnsi="Arial" w:cs="Arial"/>
          <w:sz w:val="22"/>
          <w:szCs w:val="22"/>
        </w:rPr>
        <w:t xml:space="preserve"> (</w:t>
      </w:r>
      <w:r w:rsidR="00793467" w:rsidRPr="00793467">
        <w:rPr>
          <w:rFonts w:ascii="Arial" w:hAnsi="Arial" w:cs="Arial"/>
          <w:sz w:val="22"/>
          <w:szCs w:val="22"/>
        </w:rPr>
        <w:t xml:space="preserve">Poskytovateľ sociálnej služby </w:t>
      </w:r>
      <w:r w:rsidR="00793467" w:rsidRPr="00793467">
        <w:rPr>
          <w:rFonts w:ascii="Arial" w:hAnsi="Arial" w:cs="Arial"/>
          <w:b/>
          <w:bCs/>
          <w:sz w:val="22"/>
          <w:szCs w:val="22"/>
        </w:rPr>
        <w:t>nemôže</w:t>
      </w:r>
      <w:r w:rsidR="00793467" w:rsidRPr="00793467">
        <w:rPr>
          <w:rFonts w:ascii="Arial" w:hAnsi="Arial" w:cs="Arial"/>
          <w:sz w:val="22"/>
          <w:szCs w:val="22"/>
        </w:rPr>
        <w:t xml:space="preserve"> </w:t>
      </w:r>
      <w:r w:rsidR="00793467" w:rsidRPr="00793467">
        <w:rPr>
          <w:rFonts w:ascii="Arial" w:hAnsi="Arial" w:cs="Arial"/>
          <w:b/>
          <w:bCs/>
          <w:sz w:val="22"/>
          <w:szCs w:val="22"/>
        </w:rPr>
        <w:t>zabezpečovať odborné činnosti</w:t>
      </w:r>
      <w:r w:rsidR="00793467" w:rsidRPr="00793467">
        <w:rPr>
          <w:rFonts w:ascii="Arial" w:hAnsi="Arial" w:cs="Arial"/>
          <w:sz w:val="22"/>
          <w:szCs w:val="22"/>
        </w:rPr>
        <w:t xml:space="preserve">, okrem ošetrovateľskej starostlivosti v zariadení podľa </w:t>
      </w:r>
      <w:r w:rsidR="0050144E">
        <w:rPr>
          <w:rFonts w:ascii="Arial" w:hAnsi="Arial" w:cs="Arial"/>
          <w:sz w:val="22"/>
          <w:szCs w:val="22"/>
        </w:rPr>
        <w:t xml:space="preserve">§ 16 ods. </w:t>
      </w:r>
      <w:r w:rsidR="00793467" w:rsidRPr="00793467">
        <w:rPr>
          <w:rFonts w:ascii="Arial" w:hAnsi="Arial" w:cs="Arial"/>
          <w:sz w:val="22"/>
          <w:szCs w:val="22"/>
        </w:rPr>
        <w:t>1 písm. f</w:t>
      </w:r>
      <w:r w:rsidR="0050144E">
        <w:rPr>
          <w:rFonts w:ascii="Arial" w:hAnsi="Arial" w:cs="Arial"/>
          <w:sz w:val="22"/>
          <w:szCs w:val="22"/>
        </w:rPr>
        <w:t>) zákona o sociálnych službách</w:t>
      </w:r>
      <w:r w:rsidR="00793467" w:rsidRPr="00793467">
        <w:rPr>
          <w:rFonts w:ascii="Arial" w:hAnsi="Arial" w:cs="Arial"/>
          <w:sz w:val="22"/>
          <w:szCs w:val="22"/>
        </w:rPr>
        <w:t>, prostredníctvom inej osoby na základe občianskoprávneho vzťahu alebo obchodnoprávneho vzťahu.</w:t>
      </w:r>
      <w:r w:rsidR="00793467">
        <w:rPr>
          <w:rFonts w:ascii="Arial" w:hAnsi="Arial" w:cs="Arial"/>
          <w:sz w:val="22"/>
          <w:szCs w:val="22"/>
        </w:rPr>
        <w:t>)</w:t>
      </w:r>
      <w:r w:rsidRPr="007F1557">
        <w:rPr>
          <w:rFonts w:ascii="Arial" w:hAnsi="Arial" w:cs="Arial"/>
          <w:sz w:val="22"/>
          <w:szCs w:val="22"/>
        </w:rPr>
        <w:t xml:space="preserve"> </w:t>
      </w:r>
    </w:p>
    <w:p w14:paraId="46065987" w14:textId="77777777" w:rsidR="00206B9D" w:rsidRPr="007F1557" w:rsidRDefault="00206B9D" w:rsidP="00206B9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7CA56E00" w14:textId="77777777" w:rsidR="00206B9D" w:rsidRPr="007F1557" w:rsidRDefault="00206B9D" w:rsidP="002763D0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5. Za údaje o materiálnych podmienkach sa považuje minimálny zoznam materiálneho vybavenia v závislosti od druhu sociálnej služby (napr. interiérové vybavenie</w:t>
      </w:r>
      <w:r w:rsidR="00690AD7" w:rsidRPr="007F1557">
        <w:rPr>
          <w:rFonts w:ascii="Arial" w:hAnsi="Arial" w:cs="Arial"/>
          <w:sz w:val="22"/>
          <w:szCs w:val="22"/>
        </w:rPr>
        <w:t xml:space="preserve"> miesta poskytovania sociálnej   </w:t>
      </w:r>
      <w:r w:rsidR="002763D0" w:rsidRPr="007F1557">
        <w:rPr>
          <w:rFonts w:ascii="Arial" w:hAnsi="Arial" w:cs="Arial"/>
          <w:sz w:val="22"/>
          <w:szCs w:val="22"/>
        </w:rPr>
        <w:t>služby</w:t>
      </w:r>
      <w:r w:rsidRPr="007F1557">
        <w:rPr>
          <w:rFonts w:ascii="Arial" w:hAnsi="Arial" w:cs="Arial"/>
          <w:sz w:val="22"/>
          <w:szCs w:val="22"/>
        </w:rPr>
        <w:t>, rehabilitačné pomôcky, materiál na vykonávanie terapií a pod.).</w:t>
      </w:r>
    </w:p>
    <w:p w14:paraId="7179EDA8" w14:textId="77777777" w:rsidR="00E30FF9" w:rsidRPr="007F1557" w:rsidRDefault="00E30FF9" w:rsidP="00206B9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6D9F4961" w14:textId="77777777" w:rsidR="00206B9D" w:rsidRDefault="00206B9D" w:rsidP="00E30FF9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lastRenderedPageBreak/>
        <w:t xml:space="preserve">Údaje o hygienických podmienkach sa preukazujú </w:t>
      </w:r>
      <w:r w:rsidR="00E30FF9" w:rsidRPr="007F1557">
        <w:rPr>
          <w:rFonts w:ascii="Arial" w:hAnsi="Arial" w:cs="Arial"/>
          <w:sz w:val="22"/>
          <w:szCs w:val="22"/>
        </w:rPr>
        <w:t>kópiou</w:t>
      </w:r>
      <w:r w:rsidRPr="007F1557">
        <w:rPr>
          <w:rFonts w:ascii="Arial" w:hAnsi="Arial" w:cs="Arial"/>
          <w:sz w:val="22"/>
          <w:szCs w:val="22"/>
        </w:rPr>
        <w:t xml:space="preserve"> právoplatn</w:t>
      </w:r>
      <w:r w:rsidR="00E30FF9" w:rsidRPr="007F1557">
        <w:rPr>
          <w:rFonts w:ascii="Arial" w:hAnsi="Arial" w:cs="Arial"/>
          <w:sz w:val="22"/>
          <w:szCs w:val="22"/>
        </w:rPr>
        <w:t>ého rozhodnutia alebo záväzného</w:t>
      </w:r>
      <w:r w:rsidRPr="007F1557">
        <w:rPr>
          <w:rFonts w:ascii="Arial" w:hAnsi="Arial" w:cs="Arial"/>
          <w:sz w:val="22"/>
          <w:szCs w:val="22"/>
        </w:rPr>
        <w:t xml:space="preserve"> stanoviska príslušného orgánu verejného zdravotníctva o uveden</w:t>
      </w:r>
      <w:r w:rsidR="00E30FF9" w:rsidRPr="007F1557">
        <w:rPr>
          <w:rFonts w:ascii="Arial" w:hAnsi="Arial" w:cs="Arial"/>
          <w:sz w:val="22"/>
          <w:szCs w:val="22"/>
        </w:rPr>
        <w:t xml:space="preserve">í priestorov do prevádzky alebo </w:t>
      </w:r>
      <w:r w:rsidRPr="007F1557">
        <w:rPr>
          <w:rFonts w:ascii="Arial" w:hAnsi="Arial" w:cs="Arial"/>
          <w:sz w:val="22"/>
          <w:szCs w:val="22"/>
        </w:rPr>
        <w:t>o zmene v ich</w:t>
      </w:r>
      <w:r w:rsidR="00E67FC2" w:rsidRPr="007F1557">
        <w:rPr>
          <w:rFonts w:ascii="Arial" w:hAnsi="Arial" w:cs="Arial"/>
          <w:sz w:val="22"/>
          <w:szCs w:val="22"/>
        </w:rPr>
        <w:t xml:space="preserve"> prevádzkovaní (napr. zmena </w:t>
      </w:r>
      <w:r w:rsidRPr="007F1557">
        <w:rPr>
          <w:rFonts w:ascii="Arial" w:hAnsi="Arial" w:cs="Arial"/>
          <w:sz w:val="22"/>
          <w:szCs w:val="22"/>
        </w:rPr>
        <w:t>kapacity</w:t>
      </w:r>
      <w:r w:rsidR="00E67FC2" w:rsidRPr="007F1557">
        <w:rPr>
          <w:rFonts w:ascii="Arial" w:hAnsi="Arial" w:cs="Arial"/>
          <w:sz w:val="22"/>
          <w:szCs w:val="22"/>
        </w:rPr>
        <w:t xml:space="preserve"> zariadenia sociálnych služieb</w:t>
      </w:r>
      <w:r w:rsidR="00144608">
        <w:rPr>
          <w:rFonts w:ascii="Arial" w:hAnsi="Arial" w:cs="Arial"/>
          <w:sz w:val="22"/>
          <w:szCs w:val="22"/>
        </w:rPr>
        <w:t xml:space="preserve">, </w:t>
      </w:r>
      <w:r w:rsidRPr="007F1557">
        <w:rPr>
          <w:rFonts w:ascii="Arial" w:hAnsi="Arial" w:cs="Arial"/>
          <w:sz w:val="22"/>
          <w:szCs w:val="22"/>
        </w:rPr>
        <w:t>rozšírenie priestorov, kde sa sociálne služby budú poskytovať a pod.) a o schválení prevádzkového poriadku alebo jeho zmeny príslušným orgánom verejného zdravotníctva podľa osobitného predpisu.</w:t>
      </w:r>
    </w:p>
    <w:p w14:paraId="12CEF81D" w14:textId="77777777" w:rsidR="003B5657" w:rsidRDefault="003B5657" w:rsidP="003B5657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9113D57" w14:textId="77777777" w:rsidR="003B5657" w:rsidRDefault="00144608" w:rsidP="003B56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Požadované ú</w:t>
      </w:r>
      <w:r w:rsidR="003B5657" w:rsidRPr="007F1557">
        <w:rPr>
          <w:rFonts w:ascii="Arial" w:hAnsi="Arial" w:cs="Arial"/>
          <w:sz w:val="22"/>
          <w:szCs w:val="22"/>
        </w:rPr>
        <w:t>daje a doklady</w:t>
      </w:r>
      <w:r>
        <w:rPr>
          <w:rFonts w:ascii="Arial" w:hAnsi="Arial" w:cs="Arial"/>
          <w:sz w:val="22"/>
          <w:szCs w:val="22"/>
        </w:rPr>
        <w:t xml:space="preserve"> s</w:t>
      </w:r>
      <w:r w:rsidR="003B5657" w:rsidRPr="007F1557">
        <w:rPr>
          <w:rFonts w:ascii="Arial" w:hAnsi="Arial" w:cs="Arial"/>
          <w:sz w:val="22"/>
          <w:szCs w:val="22"/>
        </w:rPr>
        <w:t xml:space="preserve">a </w:t>
      </w:r>
      <w:r w:rsidR="003B5657" w:rsidRPr="003C5CD6">
        <w:rPr>
          <w:rFonts w:ascii="Arial" w:hAnsi="Arial" w:cs="Arial"/>
          <w:b/>
          <w:sz w:val="22"/>
          <w:szCs w:val="22"/>
        </w:rPr>
        <w:t>predkladajú v štátnom jazyku</w:t>
      </w:r>
      <w:r w:rsidR="003B5657" w:rsidRPr="007F1557">
        <w:rPr>
          <w:rFonts w:ascii="Arial" w:hAnsi="Arial" w:cs="Arial"/>
          <w:sz w:val="22"/>
          <w:szCs w:val="22"/>
        </w:rPr>
        <w:t>.</w:t>
      </w:r>
    </w:p>
    <w:p w14:paraId="156AED0D" w14:textId="77777777" w:rsidR="00666C9A" w:rsidRPr="00666C9A" w:rsidRDefault="00666C9A" w:rsidP="00666C9A">
      <w:pPr>
        <w:pStyle w:val="Odsekzoznamu"/>
        <w:rPr>
          <w:rFonts w:ascii="Arial" w:hAnsi="Arial" w:cs="Arial"/>
          <w:sz w:val="22"/>
          <w:szCs w:val="22"/>
        </w:rPr>
      </w:pPr>
    </w:p>
    <w:p w14:paraId="4214D946" w14:textId="3B9B0048" w:rsidR="00666C9A" w:rsidRDefault="00666C9A" w:rsidP="003B56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66C9A">
        <w:rPr>
          <w:rFonts w:ascii="Arial" w:hAnsi="Arial" w:cs="Arial"/>
          <w:sz w:val="22"/>
          <w:szCs w:val="22"/>
        </w:rPr>
        <w:t xml:space="preserve">k vyšší územný celok zistí, že žiadosť o zápis do registra neobsahuje náležitosti podľa </w:t>
      </w:r>
      <w:r w:rsidR="007C22BA">
        <w:rPr>
          <w:rFonts w:ascii="Arial" w:hAnsi="Arial" w:cs="Arial"/>
          <w:sz w:val="22"/>
          <w:szCs w:val="22"/>
        </w:rPr>
        <w:t xml:space="preserve">  </w:t>
      </w:r>
      <w:r w:rsidR="00343C40">
        <w:rPr>
          <w:rFonts w:ascii="Arial" w:hAnsi="Arial" w:cs="Arial"/>
          <w:sz w:val="22"/>
          <w:szCs w:val="22"/>
        </w:rPr>
        <w:t xml:space="preserve">§ 64 </w:t>
      </w:r>
      <w:r w:rsidRPr="00666C9A">
        <w:rPr>
          <w:rFonts w:ascii="Arial" w:hAnsi="Arial" w:cs="Arial"/>
          <w:sz w:val="22"/>
          <w:szCs w:val="22"/>
        </w:rPr>
        <w:t>ods</w:t>
      </w:r>
      <w:r w:rsidR="00F01118">
        <w:rPr>
          <w:rFonts w:ascii="Arial" w:hAnsi="Arial" w:cs="Arial"/>
          <w:sz w:val="22"/>
          <w:szCs w:val="22"/>
        </w:rPr>
        <w:t>.</w:t>
      </w:r>
      <w:r w:rsidRPr="00666C9A">
        <w:rPr>
          <w:rFonts w:ascii="Arial" w:hAnsi="Arial" w:cs="Arial"/>
          <w:sz w:val="22"/>
          <w:szCs w:val="22"/>
        </w:rPr>
        <w:t xml:space="preserve"> 2 a</w:t>
      </w:r>
      <w:r w:rsidR="00343C40">
        <w:rPr>
          <w:rFonts w:ascii="Arial" w:hAnsi="Arial" w:cs="Arial"/>
          <w:sz w:val="22"/>
          <w:szCs w:val="22"/>
        </w:rPr>
        <w:t> </w:t>
      </w:r>
      <w:r w:rsidRPr="00666C9A">
        <w:rPr>
          <w:rFonts w:ascii="Arial" w:hAnsi="Arial" w:cs="Arial"/>
          <w:sz w:val="22"/>
          <w:szCs w:val="22"/>
        </w:rPr>
        <w:t>3</w:t>
      </w:r>
      <w:r w:rsidR="00343C40">
        <w:rPr>
          <w:rFonts w:ascii="Arial" w:hAnsi="Arial" w:cs="Arial"/>
          <w:sz w:val="22"/>
          <w:szCs w:val="22"/>
        </w:rPr>
        <w:t xml:space="preserve"> zákona o sociálnych službách</w:t>
      </w:r>
      <w:r w:rsidRPr="00666C9A">
        <w:rPr>
          <w:rFonts w:ascii="Arial" w:hAnsi="Arial" w:cs="Arial"/>
          <w:sz w:val="22"/>
          <w:szCs w:val="22"/>
        </w:rPr>
        <w:t>, písomne vyzve žiadateľa o zápis do registra, aby doplnil údaje alebo priložil chýbajúce doklady a určí lehotu na odstránenie týchto nedostatkov; lehota nesmie byť kratšia ako 30 dní odo dňa doručenia písomnej výzvy.</w:t>
      </w:r>
    </w:p>
    <w:p w14:paraId="34E02C32" w14:textId="77777777" w:rsidR="00666C9A" w:rsidRPr="00666C9A" w:rsidRDefault="00666C9A" w:rsidP="00666C9A">
      <w:pPr>
        <w:pStyle w:val="Odsekzoznamu"/>
        <w:rPr>
          <w:rFonts w:ascii="Arial" w:hAnsi="Arial" w:cs="Arial"/>
          <w:sz w:val="22"/>
          <w:szCs w:val="22"/>
        </w:rPr>
      </w:pPr>
    </w:p>
    <w:p w14:paraId="170C44DF" w14:textId="5756C655" w:rsidR="00B5424D" w:rsidRPr="007F1557" w:rsidRDefault="00B5424D" w:rsidP="00157934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Ak žiada o zápis do registra osoba, ktorá má </w:t>
      </w:r>
      <w:r w:rsidRPr="003C5CD6">
        <w:rPr>
          <w:rFonts w:ascii="Arial" w:hAnsi="Arial" w:cs="Arial"/>
          <w:b/>
          <w:sz w:val="22"/>
          <w:szCs w:val="22"/>
        </w:rPr>
        <w:t>záujem vykonávať špecializované sociálne poradenstvo</w:t>
      </w:r>
      <w:r w:rsidRPr="007F1557">
        <w:rPr>
          <w:rFonts w:ascii="Arial" w:hAnsi="Arial" w:cs="Arial"/>
          <w:sz w:val="22"/>
          <w:szCs w:val="22"/>
        </w:rPr>
        <w:t xml:space="preserve"> alebo </w:t>
      </w:r>
      <w:r w:rsidRPr="003C5CD6">
        <w:rPr>
          <w:rFonts w:ascii="Arial" w:hAnsi="Arial" w:cs="Arial"/>
          <w:b/>
          <w:sz w:val="22"/>
          <w:szCs w:val="22"/>
        </w:rPr>
        <w:t>sociálnu rehabilitáciu ako samostatné odborné činnosti</w:t>
      </w:r>
      <w:r w:rsidRPr="007F1557">
        <w:rPr>
          <w:rFonts w:ascii="Arial" w:hAnsi="Arial" w:cs="Arial"/>
          <w:sz w:val="22"/>
          <w:szCs w:val="22"/>
        </w:rPr>
        <w:t xml:space="preserve">,  </w:t>
      </w:r>
      <w:r w:rsidRPr="003C5CD6">
        <w:rPr>
          <w:rFonts w:ascii="Arial" w:hAnsi="Arial" w:cs="Arial"/>
          <w:b/>
          <w:sz w:val="22"/>
          <w:szCs w:val="22"/>
        </w:rPr>
        <w:t>žiadosť obsahuje údaje</w:t>
      </w:r>
      <w:r w:rsidRPr="007F1557">
        <w:rPr>
          <w:rFonts w:ascii="Arial" w:hAnsi="Arial" w:cs="Arial"/>
          <w:sz w:val="22"/>
          <w:szCs w:val="22"/>
        </w:rPr>
        <w:t xml:space="preserve"> </w:t>
      </w:r>
      <w:r w:rsidR="003C5CD6">
        <w:rPr>
          <w:rFonts w:ascii="Arial" w:hAnsi="Arial" w:cs="Arial"/>
          <w:sz w:val="22"/>
          <w:szCs w:val="22"/>
        </w:rPr>
        <w:t>uvedené vyššie v časti C</w:t>
      </w:r>
      <w:r w:rsidR="00F01118">
        <w:rPr>
          <w:rFonts w:ascii="Arial" w:hAnsi="Arial" w:cs="Arial"/>
          <w:sz w:val="22"/>
          <w:szCs w:val="22"/>
        </w:rPr>
        <w:t>)</w:t>
      </w:r>
      <w:r w:rsidR="003C5CD6">
        <w:rPr>
          <w:rFonts w:ascii="Arial" w:hAnsi="Arial" w:cs="Arial"/>
          <w:sz w:val="22"/>
          <w:szCs w:val="22"/>
        </w:rPr>
        <w:t xml:space="preserve"> bod 1 písm. a) až </w:t>
      </w:r>
      <w:r w:rsidR="00E35341">
        <w:rPr>
          <w:rFonts w:ascii="Arial" w:hAnsi="Arial" w:cs="Arial"/>
          <w:sz w:val="22"/>
          <w:szCs w:val="22"/>
        </w:rPr>
        <w:t>f</w:t>
      </w:r>
      <w:r w:rsidR="003C5CD6" w:rsidRPr="003C5CD6">
        <w:rPr>
          <w:rFonts w:ascii="Arial" w:hAnsi="Arial" w:cs="Arial"/>
          <w:sz w:val="22"/>
          <w:szCs w:val="22"/>
        </w:rPr>
        <w:t xml:space="preserve">), </w:t>
      </w:r>
      <w:r w:rsidR="00E35341">
        <w:rPr>
          <w:rFonts w:ascii="Arial" w:hAnsi="Arial" w:cs="Arial"/>
          <w:sz w:val="22"/>
          <w:szCs w:val="22"/>
        </w:rPr>
        <w:t>h</w:t>
      </w:r>
      <w:r w:rsidRPr="003C5CD6">
        <w:rPr>
          <w:rFonts w:ascii="Arial" w:hAnsi="Arial" w:cs="Arial"/>
          <w:sz w:val="22"/>
          <w:szCs w:val="22"/>
        </w:rPr>
        <w:t>) a </w:t>
      </w:r>
      <w:r w:rsidR="00E35341">
        <w:rPr>
          <w:rFonts w:ascii="Arial" w:hAnsi="Arial" w:cs="Arial"/>
          <w:sz w:val="22"/>
          <w:szCs w:val="22"/>
        </w:rPr>
        <w:t>i</w:t>
      </w:r>
      <w:r w:rsidRPr="003C5CD6">
        <w:rPr>
          <w:rFonts w:ascii="Arial" w:hAnsi="Arial" w:cs="Arial"/>
          <w:sz w:val="22"/>
          <w:szCs w:val="22"/>
        </w:rPr>
        <w:t xml:space="preserve">) </w:t>
      </w:r>
      <w:r w:rsidR="002763D0" w:rsidRPr="003C5CD6">
        <w:rPr>
          <w:rFonts w:ascii="Arial" w:hAnsi="Arial" w:cs="Arial"/>
          <w:sz w:val="22"/>
          <w:szCs w:val="22"/>
        </w:rPr>
        <w:t xml:space="preserve">a prikladajú sa k nej údaje </w:t>
      </w:r>
      <w:r w:rsidR="00552CE1" w:rsidRPr="003C5CD6">
        <w:rPr>
          <w:rFonts w:ascii="Arial" w:hAnsi="Arial" w:cs="Arial"/>
          <w:sz w:val="22"/>
          <w:szCs w:val="22"/>
        </w:rPr>
        <w:t xml:space="preserve">a doklady </w:t>
      </w:r>
      <w:r w:rsidR="003C5CD6" w:rsidRPr="003C5CD6">
        <w:rPr>
          <w:rFonts w:ascii="Arial" w:hAnsi="Arial" w:cs="Arial"/>
          <w:sz w:val="22"/>
          <w:szCs w:val="22"/>
        </w:rPr>
        <w:t>uvedené vyššie v časti C</w:t>
      </w:r>
      <w:r w:rsidR="00F01118">
        <w:rPr>
          <w:rFonts w:ascii="Arial" w:hAnsi="Arial" w:cs="Arial"/>
          <w:sz w:val="22"/>
          <w:szCs w:val="22"/>
        </w:rPr>
        <w:t>)</w:t>
      </w:r>
      <w:r w:rsidR="003C5CD6" w:rsidRPr="003C5CD6">
        <w:rPr>
          <w:rFonts w:ascii="Arial" w:hAnsi="Arial" w:cs="Arial"/>
          <w:sz w:val="22"/>
          <w:szCs w:val="22"/>
        </w:rPr>
        <w:t xml:space="preserve"> bod 2 písm. </w:t>
      </w:r>
      <w:r w:rsidR="00487CEC">
        <w:rPr>
          <w:rFonts w:ascii="Arial" w:hAnsi="Arial" w:cs="Arial"/>
          <w:sz w:val="22"/>
          <w:szCs w:val="22"/>
        </w:rPr>
        <w:t>e</w:t>
      </w:r>
      <w:r w:rsidRPr="003C5CD6">
        <w:rPr>
          <w:rFonts w:ascii="Arial" w:hAnsi="Arial" w:cs="Arial"/>
          <w:sz w:val="22"/>
          <w:szCs w:val="22"/>
        </w:rPr>
        <w:t xml:space="preserve">) až </w:t>
      </w:r>
      <w:r w:rsidR="00487CEC">
        <w:rPr>
          <w:rFonts w:ascii="Arial" w:hAnsi="Arial" w:cs="Arial"/>
          <w:sz w:val="22"/>
          <w:szCs w:val="22"/>
        </w:rPr>
        <w:t>g</w:t>
      </w:r>
      <w:r w:rsidRPr="003C5CD6">
        <w:rPr>
          <w:rFonts w:ascii="Arial" w:hAnsi="Arial" w:cs="Arial"/>
          <w:sz w:val="22"/>
          <w:szCs w:val="22"/>
        </w:rPr>
        <w:t>) spolu s kópiou právoplatného</w:t>
      </w:r>
      <w:r w:rsidRPr="007F1557">
        <w:rPr>
          <w:rFonts w:ascii="Arial" w:hAnsi="Arial" w:cs="Arial"/>
          <w:sz w:val="22"/>
          <w:szCs w:val="22"/>
        </w:rPr>
        <w:t xml:space="preserve"> rozhodnutia o udelení akreditácie na odbornú činnosť. Ak ku dňu podania žiadosti o zápis do registra</w:t>
      </w:r>
      <w:r w:rsidR="00F65DA5" w:rsidRPr="007F1557">
        <w:rPr>
          <w:rFonts w:ascii="Arial" w:hAnsi="Arial" w:cs="Arial"/>
          <w:sz w:val="22"/>
          <w:szCs w:val="22"/>
        </w:rPr>
        <w:t xml:space="preserve"> uplynuli odo dňa nadobudnutia právoplatnosti rozhodnutia o udelení akreditácie na odbornú činnosť viac ako tri mesiace, žiadosť obsahuje aj údaje </w:t>
      </w:r>
      <w:r w:rsidR="004B00A4">
        <w:rPr>
          <w:rFonts w:ascii="Arial" w:hAnsi="Arial" w:cs="Arial"/>
          <w:sz w:val="22"/>
          <w:szCs w:val="22"/>
        </w:rPr>
        <w:t>uvedené v prílohe č. 3 (</w:t>
      </w:r>
      <w:r w:rsidR="004B00A4" w:rsidRPr="007F1557">
        <w:rPr>
          <w:rFonts w:ascii="Arial" w:hAnsi="Arial" w:cs="Arial"/>
          <w:sz w:val="22"/>
          <w:szCs w:val="22"/>
        </w:rPr>
        <w:t>ďalšie údaje potrebné na vyžiadanie výpisu z registra trestov</w:t>
      </w:r>
      <w:r w:rsidR="004B00A4">
        <w:rPr>
          <w:rFonts w:ascii="Arial" w:hAnsi="Arial" w:cs="Arial"/>
          <w:sz w:val="22"/>
          <w:szCs w:val="22"/>
        </w:rPr>
        <w:t>)</w:t>
      </w:r>
      <w:r w:rsidR="004B00A4" w:rsidRPr="007F1557">
        <w:rPr>
          <w:rFonts w:ascii="Arial" w:hAnsi="Arial" w:cs="Arial"/>
          <w:sz w:val="22"/>
          <w:szCs w:val="22"/>
        </w:rPr>
        <w:t xml:space="preserve"> </w:t>
      </w:r>
      <w:r w:rsidR="00F65DA5" w:rsidRPr="007F1557">
        <w:rPr>
          <w:rFonts w:ascii="Arial" w:hAnsi="Arial" w:cs="Arial"/>
          <w:sz w:val="22"/>
          <w:szCs w:val="22"/>
        </w:rPr>
        <w:t xml:space="preserve">a doklady </w:t>
      </w:r>
      <w:r w:rsidR="004B00A4" w:rsidRPr="003C5CD6">
        <w:rPr>
          <w:rFonts w:ascii="Arial" w:hAnsi="Arial" w:cs="Arial"/>
          <w:sz w:val="22"/>
          <w:szCs w:val="22"/>
        </w:rPr>
        <w:t>uvedené vyššie v časti C</w:t>
      </w:r>
      <w:r w:rsidR="00F01118">
        <w:rPr>
          <w:rFonts w:ascii="Arial" w:hAnsi="Arial" w:cs="Arial"/>
          <w:sz w:val="22"/>
          <w:szCs w:val="22"/>
        </w:rPr>
        <w:t>)</w:t>
      </w:r>
      <w:r w:rsidR="004B00A4" w:rsidRPr="003C5CD6">
        <w:rPr>
          <w:rFonts w:ascii="Arial" w:hAnsi="Arial" w:cs="Arial"/>
          <w:sz w:val="22"/>
          <w:szCs w:val="22"/>
        </w:rPr>
        <w:t xml:space="preserve"> bod 2 písm.</w:t>
      </w:r>
      <w:r w:rsidR="004B00A4">
        <w:rPr>
          <w:rFonts w:ascii="Arial" w:hAnsi="Arial" w:cs="Arial"/>
          <w:sz w:val="22"/>
          <w:szCs w:val="22"/>
        </w:rPr>
        <w:t xml:space="preserve"> </w:t>
      </w:r>
      <w:r w:rsidR="005D0F71">
        <w:rPr>
          <w:rFonts w:ascii="Arial" w:hAnsi="Arial" w:cs="Arial"/>
          <w:sz w:val="22"/>
          <w:szCs w:val="22"/>
        </w:rPr>
        <w:t>a</w:t>
      </w:r>
      <w:r w:rsidR="004B00A4">
        <w:rPr>
          <w:rFonts w:ascii="Arial" w:hAnsi="Arial" w:cs="Arial"/>
          <w:sz w:val="22"/>
          <w:szCs w:val="22"/>
        </w:rPr>
        <w:t>)</w:t>
      </w:r>
      <w:r w:rsidR="00F65DA5" w:rsidRPr="007F1557">
        <w:rPr>
          <w:rFonts w:ascii="Arial" w:hAnsi="Arial" w:cs="Arial"/>
          <w:sz w:val="22"/>
          <w:szCs w:val="22"/>
        </w:rPr>
        <w:t>; to sa nevzťahuje na žiadateľa, ktorý je fyzickou osobou oprávnenou na výkon samostatnej praxe sociálneho pracovníka.</w:t>
      </w:r>
    </w:p>
    <w:p w14:paraId="4CBAD629" w14:textId="77777777" w:rsidR="00F65DA5" w:rsidRPr="007F1557" w:rsidRDefault="00F65DA5" w:rsidP="00F65DA5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6B6B0BF" w14:textId="77777777" w:rsidR="00FC57CB" w:rsidRDefault="00F65DA5" w:rsidP="00157934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Ak </w:t>
      </w:r>
      <w:r w:rsidRPr="003C5CD6">
        <w:rPr>
          <w:rFonts w:ascii="Arial" w:hAnsi="Arial" w:cs="Arial"/>
          <w:b/>
          <w:sz w:val="22"/>
          <w:szCs w:val="22"/>
        </w:rPr>
        <w:t>žiada o zápis do registra osoba zapísaná v živnostenskom registri</w:t>
      </w:r>
      <w:r w:rsidRPr="007F1557">
        <w:rPr>
          <w:rFonts w:ascii="Arial" w:hAnsi="Arial" w:cs="Arial"/>
          <w:sz w:val="22"/>
          <w:szCs w:val="22"/>
        </w:rPr>
        <w:t>, žiadosť</w:t>
      </w:r>
      <w:r w:rsidR="00DF5C5D">
        <w:rPr>
          <w:rFonts w:ascii="Arial" w:hAnsi="Arial" w:cs="Arial"/>
          <w:sz w:val="22"/>
          <w:szCs w:val="22"/>
        </w:rPr>
        <w:t xml:space="preserve"> obsahuje údaje </w:t>
      </w:r>
      <w:r w:rsidR="00FC57CB">
        <w:rPr>
          <w:rFonts w:ascii="Arial" w:hAnsi="Arial" w:cs="Arial"/>
          <w:sz w:val="22"/>
          <w:szCs w:val="22"/>
        </w:rPr>
        <w:t xml:space="preserve">podľa </w:t>
      </w:r>
      <w:r w:rsidR="007D08C4">
        <w:rPr>
          <w:rFonts w:ascii="Arial" w:hAnsi="Arial" w:cs="Arial"/>
          <w:sz w:val="22"/>
          <w:szCs w:val="22"/>
        </w:rPr>
        <w:t xml:space="preserve">§ 64 </w:t>
      </w:r>
      <w:r w:rsidR="00FC57CB">
        <w:rPr>
          <w:rFonts w:ascii="Arial" w:hAnsi="Arial" w:cs="Arial"/>
          <w:sz w:val="22"/>
          <w:szCs w:val="22"/>
        </w:rPr>
        <w:t>ods</w:t>
      </w:r>
      <w:r w:rsidR="007D08C4">
        <w:rPr>
          <w:rFonts w:ascii="Arial" w:hAnsi="Arial" w:cs="Arial"/>
          <w:sz w:val="22"/>
          <w:szCs w:val="22"/>
        </w:rPr>
        <w:t>.</w:t>
      </w:r>
      <w:r w:rsidR="00FC57CB">
        <w:rPr>
          <w:rFonts w:ascii="Arial" w:hAnsi="Arial" w:cs="Arial"/>
          <w:sz w:val="22"/>
          <w:szCs w:val="22"/>
        </w:rPr>
        <w:t xml:space="preserve"> 2 písm. a) až h) </w:t>
      </w:r>
      <w:r w:rsidR="007D08C4">
        <w:rPr>
          <w:rFonts w:ascii="Arial" w:hAnsi="Arial" w:cs="Arial"/>
          <w:sz w:val="22"/>
          <w:szCs w:val="22"/>
        </w:rPr>
        <w:t xml:space="preserve">zákona o sociálnych službách </w:t>
      </w:r>
      <w:r w:rsidR="00FC57CB">
        <w:rPr>
          <w:rFonts w:ascii="Arial" w:hAnsi="Arial" w:cs="Arial"/>
          <w:sz w:val="22"/>
          <w:szCs w:val="22"/>
        </w:rPr>
        <w:t xml:space="preserve">a </w:t>
      </w:r>
      <w:r w:rsidRPr="003C5CD6">
        <w:rPr>
          <w:rFonts w:ascii="Arial" w:hAnsi="Arial" w:cs="Arial"/>
          <w:b/>
          <w:sz w:val="22"/>
          <w:szCs w:val="22"/>
        </w:rPr>
        <w:t>prikladajú sa k nej údaje a</w:t>
      </w:r>
      <w:r w:rsidR="00FC57CB">
        <w:rPr>
          <w:rFonts w:ascii="Arial" w:hAnsi="Arial" w:cs="Arial"/>
          <w:b/>
          <w:sz w:val="22"/>
          <w:szCs w:val="22"/>
        </w:rPr>
        <w:t> </w:t>
      </w:r>
      <w:r w:rsidRPr="003C5CD6">
        <w:rPr>
          <w:rFonts w:ascii="Arial" w:hAnsi="Arial" w:cs="Arial"/>
          <w:b/>
          <w:sz w:val="22"/>
          <w:szCs w:val="22"/>
        </w:rPr>
        <w:t>doklady</w:t>
      </w:r>
      <w:r w:rsidR="00FC57CB">
        <w:rPr>
          <w:rFonts w:ascii="Arial" w:hAnsi="Arial" w:cs="Arial"/>
          <w:b/>
          <w:sz w:val="22"/>
          <w:szCs w:val="22"/>
        </w:rPr>
        <w:t xml:space="preserve"> podľa</w:t>
      </w:r>
      <w:r w:rsidR="007D08C4">
        <w:rPr>
          <w:rFonts w:ascii="Arial" w:hAnsi="Arial" w:cs="Arial"/>
          <w:b/>
          <w:sz w:val="22"/>
          <w:szCs w:val="22"/>
        </w:rPr>
        <w:t xml:space="preserve"> § 64</w:t>
      </w:r>
      <w:r w:rsidR="00FC57CB">
        <w:rPr>
          <w:rFonts w:ascii="Arial" w:hAnsi="Arial" w:cs="Arial"/>
          <w:b/>
          <w:sz w:val="22"/>
          <w:szCs w:val="22"/>
        </w:rPr>
        <w:t xml:space="preserve"> ods. 3 písm. b) až </w:t>
      </w:r>
      <w:r w:rsidR="005D0F71">
        <w:rPr>
          <w:rFonts w:ascii="Arial" w:hAnsi="Arial" w:cs="Arial"/>
          <w:b/>
          <w:sz w:val="22"/>
          <w:szCs w:val="22"/>
        </w:rPr>
        <w:t>h</w:t>
      </w:r>
      <w:r w:rsidR="00FC57CB">
        <w:rPr>
          <w:rFonts w:ascii="Arial" w:hAnsi="Arial" w:cs="Arial"/>
          <w:b/>
          <w:sz w:val="22"/>
          <w:szCs w:val="22"/>
        </w:rPr>
        <w:t>)</w:t>
      </w:r>
      <w:r w:rsidR="007D08C4">
        <w:rPr>
          <w:rFonts w:ascii="Arial" w:hAnsi="Arial" w:cs="Arial"/>
          <w:b/>
          <w:sz w:val="22"/>
          <w:szCs w:val="22"/>
        </w:rPr>
        <w:t xml:space="preserve"> zákona o sociálnych službách</w:t>
      </w:r>
      <w:r w:rsidR="00FC57CB">
        <w:rPr>
          <w:rFonts w:ascii="Arial" w:hAnsi="Arial" w:cs="Arial"/>
          <w:b/>
          <w:sz w:val="22"/>
          <w:szCs w:val="22"/>
        </w:rPr>
        <w:t>.</w:t>
      </w:r>
      <w:r w:rsidRPr="007F1557">
        <w:rPr>
          <w:rFonts w:ascii="Arial" w:hAnsi="Arial" w:cs="Arial"/>
          <w:sz w:val="22"/>
          <w:szCs w:val="22"/>
        </w:rPr>
        <w:t xml:space="preserve"> </w:t>
      </w:r>
    </w:p>
    <w:p w14:paraId="19A75EAA" w14:textId="77777777" w:rsidR="00FC57CB" w:rsidRPr="00FC57CB" w:rsidRDefault="00FC57CB" w:rsidP="00FC57CB">
      <w:pPr>
        <w:pStyle w:val="Odsekzoznamu"/>
        <w:rPr>
          <w:rFonts w:ascii="Arial" w:hAnsi="Arial" w:cs="Arial"/>
          <w:sz w:val="22"/>
          <w:szCs w:val="22"/>
        </w:rPr>
      </w:pPr>
    </w:p>
    <w:p w14:paraId="44E759FA" w14:textId="77777777" w:rsidR="00F65DA5" w:rsidRPr="007F1557" w:rsidRDefault="00F65DA5" w:rsidP="00157934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U osoby, ktorá žiada o zápis do registra, sa poskytovanie sociálnej služby bez cieľa dosiahnuť zisk posudzuje podľa jej právnej formy. Poskytovať sociálnu službu bez cieľa dosiahnuť zisk nie je možné formou spoločnosti s ručením obmedzeným alebo formou akciovej spoločnosti. Poskytovanie sociálnej služby podľa prvej vety nemôže byť podnikaním podľa osobitných predpisov</w:t>
      </w:r>
      <w:r w:rsidR="00A12877" w:rsidRPr="007F1557">
        <w:rPr>
          <w:rFonts w:ascii="Arial" w:hAnsi="Arial" w:cs="Arial"/>
          <w:sz w:val="22"/>
          <w:szCs w:val="22"/>
        </w:rPr>
        <w:t>.</w:t>
      </w:r>
    </w:p>
    <w:p w14:paraId="7A73AAD3" w14:textId="77777777" w:rsidR="00A12877" w:rsidRPr="007F1557" w:rsidRDefault="00A12877" w:rsidP="00A12877">
      <w:pPr>
        <w:pStyle w:val="Odsekzoznamu"/>
        <w:rPr>
          <w:rFonts w:ascii="Arial" w:hAnsi="Arial" w:cs="Arial"/>
          <w:sz w:val="22"/>
          <w:szCs w:val="22"/>
        </w:rPr>
      </w:pPr>
    </w:p>
    <w:p w14:paraId="426D6D25" w14:textId="77777777" w:rsidR="00206B9D" w:rsidRPr="003C5CD6" w:rsidRDefault="00206B9D" w:rsidP="00157934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535BF">
        <w:rPr>
          <w:rFonts w:ascii="Arial" w:hAnsi="Arial" w:cs="Arial"/>
          <w:b/>
          <w:bCs/>
          <w:sz w:val="22"/>
          <w:szCs w:val="22"/>
        </w:rPr>
        <w:t>Oprávnenie poskytovať sociálnu službu vzniká odo dňa zápisu do registra.</w:t>
      </w:r>
    </w:p>
    <w:p w14:paraId="7B00EE18" w14:textId="77777777" w:rsidR="003C5CD6" w:rsidRPr="003C5CD6" w:rsidRDefault="003C5CD6" w:rsidP="003C5CD6">
      <w:pPr>
        <w:pStyle w:val="Odsekzoznamu"/>
        <w:rPr>
          <w:rFonts w:ascii="Arial" w:hAnsi="Arial" w:cs="Arial"/>
          <w:b/>
          <w:sz w:val="22"/>
          <w:szCs w:val="22"/>
        </w:rPr>
      </w:pPr>
    </w:p>
    <w:p w14:paraId="6DBAFDC3" w14:textId="77777777" w:rsidR="003C5CD6" w:rsidRPr="00F01118" w:rsidRDefault="00FC57CB" w:rsidP="00157934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Vyšší územný celok</w:t>
      </w:r>
      <w:r w:rsidR="003C5CD6" w:rsidRPr="003C5CD6">
        <w:rPr>
          <w:rFonts w:ascii="Arial" w:hAnsi="Arial" w:cs="Arial"/>
          <w:b/>
          <w:sz w:val="22"/>
          <w:szCs w:val="22"/>
        </w:rPr>
        <w:t xml:space="preserve"> </w:t>
      </w:r>
      <w:r w:rsidR="003C5CD6">
        <w:rPr>
          <w:rFonts w:ascii="Arial" w:hAnsi="Arial" w:cs="Arial"/>
          <w:sz w:val="22"/>
          <w:szCs w:val="22"/>
        </w:rPr>
        <w:t xml:space="preserve">v súlade so zákonom o sociálnych službách vykoná </w:t>
      </w:r>
      <w:r w:rsidR="003C5CD6" w:rsidRPr="003C5CD6">
        <w:rPr>
          <w:rFonts w:ascii="Arial" w:hAnsi="Arial" w:cs="Arial"/>
          <w:b/>
          <w:sz w:val="22"/>
          <w:szCs w:val="22"/>
        </w:rPr>
        <w:t>zápis do registra najneskôr do 30 dní</w:t>
      </w:r>
      <w:r w:rsidR="003C5CD6">
        <w:rPr>
          <w:rFonts w:ascii="Arial" w:hAnsi="Arial" w:cs="Arial"/>
          <w:sz w:val="22"/>
          <w:szCs w:val="22"/>
        </w:rPr>
        <w:t xml:space="preserve"> </w:t>
      </w:r>
      <w:r w:rsidR="003C5CD6" w:rsidRPr="00144608">
        <w:rPr>
          <w:rFonts w:ascii="Arial" w:hAnsi="Arial" w:cs="Arial"/>
          <w:b/>
          <w:sz w:val="22"/>
          <w:szCs w:val="22"/>
        </w:rPr>
        <w:t>odo dňa predloženia</w:t>
      </w:r>
      <w:r w:rsidR="003C5CD6">
        <w:rPr>
          <w:rFonts w:ascii="Arial" w:hAnsi="Arial" w:cs="Arial"/>
          <w:sz w:val="22"/>
          <w:szCs w:val="22"/>
        </w:rPr>
        <w:t xml:space="preserve"> </w:t>
      </w:r>
      <w:r w:rsidR="003C5CD6" w:rsidRPr="00144608">
        <w:rPr>
          <w:rFonts w:ascii="Arial" w:hAnsi="Arial" w:cs="Arial"/>
          <w:b/>
          <w:sz w:val="22"/>
          <w:szCs w:val="22"/>
        </w:rPr>
        <w:t>všetkých</w:t>
      </w:r>
      <w:r w:rsidR="003C5CD6">
        <w:rPr>
          <w:rFonts w:ascii="Arial" w:hAnsi="Arial" w:cs="Arial"/>
          <w:sz w:val="22"/>
          <w:szCs w:val="22"/>
        </w:rPr>
        <w:t xml:space="preserve"> </w:t>
      </w:r>
      <w:r w:rsidR="0001023E">
        <w:rPr>
          <w:rFonts w:ascii="Arial" w:hAnsi="Arial" w:cs="Arial"/>
          <w:sz w:val="22"/>
          <w:szCs w:val="22"/>
        </w:rPr>
        <w:t xml:space="preserve">zákonom o sociálnych službách požadovaných </w:t>
      </w:r>
      <w:r w:rsidR="003C5CD6">
        <w:rPr>
          <w:rFonts w:ascii="Arial" w:hAnsi="Arial" w:cs="Arial"/>
          <w:sz w:val="22"/>
          <w:szCs w:val="22"/>
        </w:rPr>
        <w:t xml:space="preserve">dokladov. </w:t>
      </w:r>
    </w:p>
    <w:p w14:paraId="00D50C8D" w14:textId="77777777" w:rsidR="00F01118" w:rsidRPr="00F01118" w:rsidRDefault="00F01118" w:rsidP="00F01118">
      <w:pPr>
        <w:pStyle w:val="Odsekzoznamu"/>
        <w:rPr>
          <w:rFonts w:ascii="Arial" w:hAnsi="Arial" w:cs="Arial"/>
          <w:b/>
          <w:sz w:val="22"/>
          <w:szCs w:val="22"/>
        </w:rPr>
      </w:pPr>
    </w:p>
    <w:p w14:paraId="1CE7B9F1" w14:textId="622D8183" w:rsidR="00F01118" w:rsidRPr="00F01118" w:rsidRDefault="00F01118" w:rsidP="00F01118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01118">
        <w:rPr>
          <w:rFonts w:ascii="Arial" w:hAnsi="Arial" w:cs="Arial"/>
          <w:bCs/>
          <w:sz w:val="22"/>
          <w:szCs w:val="22"/>
        </w:rPr>
        <w:t>Vykonanie zápisu do registra spolu s výpisom z registra vyšší územný celok bezodkladne oznámi poskytovateľovi sociálnej služby doručením oznámenia do vlastných rúk.</w:t>
      </w:r>
    </w:p>
    <w:p w14:paraId="39A6032C" w14:textId="77777777" w:rsidR="004A122B" w:rsidRPr="004A122B" w:rsidRDefault="004A122B" w:rsidP="004A122B">
      <w:pPr>
        <w:pStyle w:val="Odsekzoznamu"/>
        <w:rPr>
          <w:rFonts w:ascii="Arial" w:hAnsi="Arial" w:cs="Arial"/>
          <w:b/>
          <w:sz w:val="22"/>
          <w:szCs w:val="22"/>
        </w:rPr>
      </w:pPr>
    </w:p>
    <w:p w14:paraId="30D48707" w14:textId="77777777" w:rsidR="004A122B" w:rsidRPr="004A122B" w:rsidRDefault="004A122B" w:rsidP="00157934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122B">
        <w:rPr>
          <w:rFonts w:ascii="Arial" w:hAnsi="Arial" w:cs="Arial"/>
          <w:b/>
          <w:sz w:val="22"/>
          <w:szCs w:val="22"/>
        </w:rPr>
        <w:t>Poskytovateľ</w:t>
      </w:r>
      <w:r w:rsidRPr="004A122B">
        <w:rPr>
          <w:rFonts w:ascii="Arial" w:hAnsi="Arial" w:cs="Arial"/>
          <w:sz w:val="22"/>
          <w:szCs w:val="22"/>
        </w:rPr>
        <w:t xml:space="preserve"> sociálnej služby </w:t>
      </w:r>
      <w:r w:rsidRPr="004A122B">
        <w:rPr>
          <w:rFonts w:ascii="Arial" w:hAnsi="Arial" w:cs="Arial"/>
          <w:b/>
          <w:sz w:val="22"/>
          <w:szCs w:val="22"/>
        </w:rPr>
        <w:t>je povinný do ôsmich dní</w:t>
      </w:r>
      <w:r w:rsidRPr="004A122B">
        <w:rPr>
          <w:rFonts w:ascii="Arial" w:hAnsi="Arial" w:cs="Arial"/>
          <w:sz w:val="22"/>
          <w:szCs w:val="22"/>
        </w:rPr>
        <w:t xml:space="preserve"> písomne oznámiť </w:t>
      </w:r>
      <w:r w:rsidR="00FC57CB">
        <w:rPr>
          <w:rFonts w:ascii="Arial" w:hAnsi="Arial" w:cs="Arial"/>
          <w:sz w:val="22"/>
          <w:szCs w:val="22"/>
        </w:rPr>
        <w:t>vyššiemu územnému celku</w:t>
      </w:r>
      <w:r w:rsidRPr="004A122B">
        <w:rPr>
          <w:rFonts w:ascii="Arial" w:hAnsi="Arial" w:cs="Arial"/>
          <w:sz w:val="22"/>
          <w:szCs w:val="22"/>
        </w:rPr>
        <w:t xml:space="preserve"> </w:t>
      </w:r>
      <w:r w:rsidR="00A70AF5">
        <w:rPr>
          <w:rFonts w:ascii="Arial" w:hAnsi="Arial" w:cs="Arial"/>
          <w:sz w:val="22"/>
          <w:szCs w:val="22"/>
        </w:rPr>
        <w:t>všetky zmeny skutočností uvedených v § 63 a § 64 zákona o</w:t>
      </w:r>
      <w:r w:rsidR="00DF5110">
        <w:rPr>
          <w:rFonts w:ascii="Arial" w:hAnsi="Arial" w:cs="Arial"/>
          <w:sz w:val="22"/>
          <w:szCs w:val="22"/>
        </w:rPr>
        <w:t xml:space="preserve"> </w:t>
      </w:r>
      <w:r w:rsidR="00A70AF5">
        <w:rPr>
          <w:rFonts w:ascii="Arial" w:hAnsi="Arial" w:cs="Arial"/>
          <w:sz w:val="22"/>
          <w:szCs w:val="22"/>
        </w:rPr>
        <w:t xml:space="preserve">sociálnych službách a </w:t>
      </w:r>
      <w:r w:rsidRPr="004A122B">
        <w:rPr>
          <w:rFonts w:ascii="Arial" w:hAnsi="Arial" w:cs="Arial"/>
          <w:b/>
          <w:sz w:val="22"/>
          <w:szCs w:val="22"/>
        </w:rPr>
        <w:t>deň začatia poskytovania</w:t>
      </w:r>
      <w:r>
        <w:rPr>
          <w:rFonts w:ascii="Arial" w:hAnsi="Arial" w:cs="Arial"/>
          <w:sz w:val="22"/>
          <w:szCs w:val="22"/>
        </w:rPr>
        <w:t xml:space="preserve"> sociálnej služby.</w:t>
      </w:r>
    </w:p>
    <w:p w14:paraId="644CDB6D" w14:textId="77777777" w:rsidR="00206B9D" w:rsidRPr="0068551A" w:rsidRDefault="00206B9D" w:rsidP="00206B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8AD42A" w14:textId="77777777" w:rsidR="00790391" w:rsidRDefault="00790391" w:rsidP="003C5CD6">
      <w:pPr>
        <w:autoSpaceDE w:val="0"/>
        <w:autoSpaceDN w:val="0"/>
        <w:adjustRightInd w:val="0"/>
        <w:rPr>
          <w:rFonts w:ascii="Arial" w:hAnsi="Arial" w:cs="Arial"/>
          <w:b/>
          <w:bCs/>
          <w:caps/>
        </w:rPr>
      </w:pPr>
    </w:p>
    <w:p w14:paraId="2FFA3ADB" w14:textId="77777777" w:rsidR="00FC183A" w:rsidRDefault="00FC183A" w:rsidP="003C5CD6">
      <w:pPr>
        <w:autoSpaceDE w:val="0"/>
        <w:autoSpaceDN w:val="0"/>
        <w:adjustRightInd w:val="0"/>
        <w:rPr>
          <w:rFonts w:ascii="Arial" w:hAnsi="Arial" w:cs="Arial"/>
          <w:b/>
          <w:bCs/>
          <w:caps/>
        </w:rPr>
      </w:pPr>
    </w:p>
    <w:p w14:paraId="4A404149" w14:textId="77777777" w:rsidR="00F01118" w:rsidRDefault="00F01118" w:rsidP="003C5CD6">
      <w:pPr>
        <w:autoSpaceDE w:val="0"/>
        <w:autoSpaceDN w:val="0"/>
        <w:adjustRightInd w:val="0"/>
        <w:rPr>
          <w:rFonts w:ascii="Arial" w:hAnsi="Arial" w:cs="Arial"/>
          <w:b/>
          <w:bCs/>
          <w:caps/>
        </w:rPr>
      </w:pPr>
    </w:p>
    <w:p w14:paraId="34E91494" w14:textId="77777777" w:rsidR="00F01118" w:rsidRDefault="00F01118" w:rsidP="003C5CD6">
      <w:pPr>
        <w:autoSpaceDE w:val="0"/>
        <w:autoSpaceDN w:val="0"/>
        <w:adjustRightInd w:val="0"/>
        <w:rPr>
          <w:rFonts w:ascii="Arial" w:hAnsi="Arial" w:cs="Arial"/>
          <w:b/>
          <w:bCs/>
          <w:caps/>
        </w:rPr>
      </w:pPr>
    </w:p>
    <w:p w14:paraId="2DB0B71B" w14:textId="77777777" w:rsidR="00CD2EBF" w:rsidRDefault="00CD2EBF" w:rsidP="003C5CD6">
      <w:pPr>
        <w:autoSpaceDE w:val="0"/>
        <w:autoSpaceDN w:val="0"/>
        <w:adjustRightInd w:val="0"/>
        <w:rPr>
          <w:rFonts w:ascii="Arial" w:hAnsi="Arial" w:cs="Arial"/>
          <w:b/>
          <w:bCs/>
          <w:caps/>
        </w:rPr>
      </w:pPr>
    </w:p>
    <w:p w14:paraId="6F6D4E96" w14:textId="77777777" w:rsidR="00790391" w:rsidRPr="00455ED8" w:rsidRDefault="00790391" w:rsidP="00206B9D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aps/>
        </w:rPr>
      </w:pPr>
    </w:p>
    <w:p w14:paraId="4F6CD125" w14:textId="4F68FFA7" w:rsidR="00206B9D" w:rsidRPr="00D535BF" w:rsidRDefault="00D535BF" w:rsidP="00D535BF">
      <w:pPr>
        <w:pStyle w:val="Odsekzoznamu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DÔVODY </w:t>
      </w:r>
      <w:r w:rsidR="00206B9D" w:rsidRPr="00D535BF">
        <w:rPr>
          <w:rFonts w:ascii="Arial" w:hAnsi="Arial" w:cs="Arial"/>
          <w:b/>
          <w:bCs/>
          <w:caps/>
        </w:rPr>
        <w:t xml:space="preserve">nezapísania do registra </w:t>
      </w:r>
      <w:r w:rsidR="00F01118">
        <w:rPr>
          <w:rFonts w:ascii="Arial" w:hAnsi="Arial" w:cs="Arial"/>
          <w:b/>
          <w:bCs/>
          <w:caps/>
        </w:rPr>
        <w:t>sociálnych služieb</w:t>
      </w:r>
    </w:p>
    <w:p w14:paraId="1CA04DA3" w14:textId="77777777" w:rsidR="00206B9D" w:rsidRPr="00455ED8" w:rsidRDefault="00206B9D" w:rsidP="00206B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</w:rPr>
      </w:pPr>
      <w:r w:rsidRPr="00455ED8">
        <w:rPr>
          <w:rFonts w:ascii="Arial" w:hAnsi="Arial" w:cs="Arial"/>
          <w:b/>
          <w:bCs/>
          <w:caps/>
        </w:rPr>
        <w:t xml:space="preserve"> </w:t>
      </w:r>
    </w:p>
    <w:p w14:paraId="4CCF2DD9" w14:textId="77777777" w:rsidR="00206B9D" w:rsidRPr="007F1557" w:rsidRDefault="00A6032B" w:rsidP="00157934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Vyšší územný celok</w:t>
      </w:r>
      <w:r w:rsidR="00206B9D" w:rsidRPr="007F1557">
        <w:rPr>
          <w:rFonts w:ascii="Arial" w:hAnsi="Arial" w:cs="Arial"/>
          <w:sz w:val="22"/>
          <w:szCs w:val="22"/>
        </w:rPr>
        <w:t xml:space="preserve"> </w:t>
      </w:r>
      <w:r w:rsidR="00206B9D" w:rsidRPr="004A122B">
        <w:rPr>
          <w:rFonts w:ascii="Arial" w:hAnsi="Arial" w:cs="Arial"/>
          <w:b/>
          <w:sz w:val="22"/>
          <w:szCs w:val="22"/>
        </w:rPr>
        <w:t>rozhodne o nezapísaní</w:t>
      </w:r>
      <w:r w:rsidR="00206B9D" w:rsidRPr="007F1557">
        <w:rPr>
          <w:rFonts w:ascii="Arial" w:hAnsi="Arial" w:cs="Arial"/>
          <w:sz w:val="22"/>
          <w:szCs w:val="22"/>
        </w:rPr>
        <w:t xml:space="preserve"> do registra, ak:</w:t>
      </w:r>
    </w:p>
    <w:p w14:paraId="431EAA2F" w14:textId="77777777" w:rsidR="00206B9D" w:rsidRPr="007F1557" w:rsidRDefault="00206B9D" w:rsidP="00206B9D">
      <w:pPr>
        <w:autoSpaceDE w:val="0"/>
        <w:autoSpaceDN w:val="0"/>
        <w:adjustRightInd w:val="0"/>
        <w:ind w:firstLine="60"/>
        <w:jc w:val="both"/>
        <w:rPr>
          <w:rFonts w:ascii="Arial" w:hAnsi="Arial" w:cs="Arial"/>
          <w:sz w:val="22"/>
          <w:szCs w:val="22"/>
        </w:rPr>
      </w:pPr>
    </w:p>
    <w:p w14:paraId="0A73AA70" w14:textId="77777777" w:rsidR="00206B9D" w:rsidRPr="007F1557" w:rsidRDefault="00206B9D" w:rsidP="0015793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v lehote určenej v písomnej výzve žiadateľ </w:t>
      </w:r>
      <w:r w:rsidR="00D42DCA">
        <w:rPr>
          <w:rFonts w:ascii="Arial" w:hAnsi="Arial" w:cs="Arial"/>
          <w:sz w:val="22"/>
          <w:szCs w:val="22"/>
        </w:rPr>
        <w:t xml:space="preserve">o zápis </w:t>
      </w:r>
      <w:r w:rsidRPr="007F1557">
        <w:rPr>
          <w:rFonts w:ascii="Arial" w:hAnsi="Arial" w:cs="Arial"/>
          <w:sz w:val="22"/>
          <w:szCs w:val="22"/>
        </w:rPr>
        <w:t xml:space="preserve">nedoplní žiadosť </w:t>
      </w:r>
      <w:r w:rsidR="00A12F2B">
        <w:rPr>
          <w:rFonts w:ascii="Arial" w:hAnsi="Arial" w:cs="Arial"/>
          <w:sz w:val="22"/>
          <w:szCs w:val="22"/>
        </w:rPr>
        <w:t xml:space="preserve">o zápis do registra </w:t>
      </w:r>
      <w:r w:rsidRPr="007F1557">
        <w:rPr>
          <w:rFonts w:ascii="Arial" w:hAnsi="Arial" w:cs="Arial"/>
          <w:sz w:val="22"/>
          <w:szCs w:val="22"/>
        </w:rPr>
        <w:t xml:space="preserve">alebo nepriloží chýbajúce doklady, </w:t>
      </w:r>
    </w:p>
    <w:p w14:paraId="125E4A9B" w14:textId="77777777" w:rsidR="00206B9D" w:rsidRPr="007F1557" w:rsidRDefault="00206B9D" w:rsidP="0015793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žiadosť </w:t>
      </w:r>
      <w:r w:rsidR="00A12877" w:rsidRPr="007F1557">
        <w:rPr>
          <w:rFonts w:ascii="Arial" w:hAnsi="Arial" w:cs="Arial"/>
          <w:sz w:val="22"/>
          <w:szCs w:val="22"/>
        </w:rPr>
        <w:t xml:space="preserve">o zápis do registra </w:t>
      </w:r>
      <w:r w:rsidRPr="007F1557">
        <w:rPr>
          <w:rFonts w:ascii="Arial" w:hAnsi="Arial" w:cs="Arial"/>
          <w:sz w:val="22"/>
          <w:szCs w:val="22"/>
        </w:rPr>
        <w:t>nepredložil štatutárny orgán právnickej osoby,</w:t>
      </w:r>
    </w:p>
    <w:p w14:paraId="4660CD76" w14:textId="77777777" w:rsidR="00206B9D" w:rsidRPr="007F1557" w:rsidRDefault="00206B9D" w:rsidP="0015793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služba, ktorá sa má poskytovať, nie je sociálna služba podľa zákona o sociálnych službách,</w:t>
      </w:r>
    </w:p>
    <w:p w14:paraId="0AB707B4" w14:textId="77777777" w:rsidR="00206B9D" w:rsidRPr="007F1557" w:rsidRDefault="00206B9D" w:rsidP="0015793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 xml:space="preserve">na poskytovanie sociálnej služby nie sú vytvorené priestorové podmienky, personálne podmienky, materiálne podmienky, finančné podmienky a hygienické podmienky, </w:t>
      </w:r>
    </w:p>
    <w:p w14:paraId="2AAF4415" w14:textId="77777777" w:rsidR="00206B9D" w:rsidRPr="007F1557" w:rsidRDefault="00206B9D" w:rsidP="0015793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nie sú splnené podmi</w:t>
      </w:r>
      <w:r w:rsidR="00A12877" w:rsidRPr="007F1557">
        <w:rPr>
          <w:rFonts w:ascii="Arial" w:hAnsi="Arial" w:cs="Arial"/>
          <w:sz w:val="22"/>
          <w:szCs w:val="22"/>
        </w:rPr>
        <w:t>enky ustanovené podľa § 9 ods. 5</w:t>
      </w:r>
      <w:r w:rsidRPr="007F1557">
        <w:rPr>
          <w:rFonts w:ascii="Arial" w:hAnsi="Arial" w:cs="Arial"/>
          <w:sz w:val="22"/>
          <w:szCs w:val="22"/>
        </w:rPr>
        <w:t xml:space="preserve"> a</w:t>
      </w:r>
      <w:r w:rsidR="00A12877" w:rsidRPr="007F1557">
        <w:rPr>
          <w:rFonts w:ascii="Arial" w:hAnsi="Arial" w:cs="Arial"/>
          <w:sz w:val="22"/>
          <w:szCs w:val="22"/>
        </w:rPr>
        <w:t>ž 7</w:t>
      </w:r>
      <w:r w:rsidRPr="007F1557">
        <w:rPr>
          <w:rFonts w:ascii="Arial" w:hAnsi="Arial" w:cs="Arial"/>
          <w:sz w:val="22"/>
          <w:szCs w:val="22"/>
        </w:rPr>
        <w:t xml:space="preserve"> zákona o sociálnych službách, </w:t>
      </w:r>
    </w:p>
    <w:p w14:paraId="20D39C3E" w14:textId="77777777" w:rsidR="00206B9D" w:rsidRPr="007F1557" w:rsidRDefault="00206B9D" w:rsidP="0015793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nie sú spl</w:t>
      </w:r>
      <w:r w:rsidR="00A12877" w:rsidRPr="007F1557">
        <w:rPr>
          <w:rFonts w:ascii="Arial" w:hAnsi="Arial" w:cs="Arial"/>
          <w:sz w:val="22"/>
          <w:szCs w:val="22"/>
        </w:rPr>
        <w:t>nené podmienky ustanovené v § 32</w:t>
      </w:r>
      <w:r w:rsidR="002763D0" w:rsidRPr="007F1557">
        <w:rPr>
          <w:rFonts w:ascii="Arial" w:hAnsi="Arial" w:cs="Arial"/>
          <w:sz w:val="22"/>
          <w:szCs w:val="22"/>
        </w:rPr>
        <w:t>b</w:t>
      </w:r>
      <w:r w:rsidR="00A12877" w:rsidRPr="007F1557">
        <w:rPr>
          <w:rFonts w:ascii="Arial" w:hAnsi="Arial" w:cs="Arial"/>
          <w:sz w:val="22"/>
          <w:szCs w:val="22"/>
        </w:rPr>
        <w:t xml:space="preserve"> ods. 5, § 34 ods. 5, § 35 ods. 4, § 38 ods. 7, § 39 ods. 6 a § 61 ods. 7</w:t>
      </w:r>
      <w:r w:rsidR="00261AE7">
        <w:rPr>
          <w:rFonts w:ascii="Arial" w:hAnsi="Arial" w:cs="Arial"/>
          <w:sz w:val="22"/>
          <w:szCs w:val="22"/>
        </w:rPr>
        <w:t>, a § 63</w:t>
      </w:r>
      <w:r w:rsidRPr="007F1557">
        <w:rPr>
          <w:rFonts w:ascii="Arial" w:hAnsi="Arial" w:cs="Arial"/>
          <w:sz w:val="22"/>
          <w:szCs w:val="22"/>
        </w:rPr>
        <w:t xml:space="preserve"> zákona o sociálnych službách, </w:t>
      </w:r>
    </w:p>
    <w:p w14:paraId="711DBC5B" w14:textId="77777777" w:rsidR="00206B9D" w:rsidRPr="007F1557" w:rsidRDefault="00206B9D" w:rsidP="0015793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557">
        <w:rPr>
          <w:rFonts w:ascii="Arial" w:hAnsi="Arial" w:cs="Arial"/>
          <w:sz w:val="22"/>
          <w:szCs w:val="22"/>
        </w:rPr>
        <w:t>žiadosť o zápis do registra podľa § 64 ods. 2 písm. c) zákona o sociálnych službách obsahuje druh sociálnej služby, ktorým je poskytovanie sociálnej služby v domove sociálnych služieb s celoročnou pobytovou sociálnou službou.</w:t>
      </w:r>
    </w:p>
    <w:p w14:paraId="1CCFD3FD" w14:textId="77777777" w:rsidR="009069E2" w:rsidRPr="00455ED8" w:rsidRDefault="009069E2" w:rsidP="003B5657">
      <w:pPr>
        <w:autoSpaceDE w:val="0"/>
        <w:autoSpaceDN w:val="0"/>
        <w:adjustRightInd w:val="0"/>
        <w:rPr>
          <w:rFonts w:ascii="Arial" w:hAnsi="Arial" w:cs="Arial"/>
          <w:b/>
          <w:bCs/>
          <w:caps/>
        </w:rPr>
      </w:pPr>
    </w:p>
    <w:p w14:paraId="6C045E29" w14:textId="77777777" w:rsidR="00206B9D" w:rsidRPr="00455ED8" w:rsidRDefault="00206B9D" w:rsidP="00206B9D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aps/>
        </w:rPr>
      </w:pPr>
    </w:p>
    <w:p w14:paraId="7E9D2F25" w14:textId="61C82B10" w:rsidR="00206B9D" w:rsidRPr="009069E2" w:rsidRDefault="009069E2" w:rsidP="009069E2">
      <w:pPr>
        <w:pStyle w:val="Odsekzoznamu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069E2">
        <w:rPr>
          <w:rFonts w:ascii="Arial" w:hAnsi="Arial" w:cs="Arial"/>
          <w:b/>
          <w:bCs/>
          <w:caps/>
        </w:rPr>
        <w:t xml:space="preserve">Zmeny údajov v registri </w:t>
      </w:r>
      <w:r w:rsidR="00F01118">
        <w:rPr>
          <w:rFonts w:ascii="Arial" w:hAnsi="Arial" w:cs="Arial"/>
          <w:b/>
          <w:bCs/>
          <w:caps/>
        </w:rPr>
        <w:t>sociálnych služieb</w:t>
      </w:r>
    </w:p>
    <w:p w14:paraId="6F26A024" w14:textId="77777777" w:rsidR="009069E2" w:rsidRDefault="009069E2" w:rsidP="009069E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7DA6F1A" w14:textId="57290251" w:rsidR="004C2FAE" w:rsidRPr="004A122B" w:rsidRDefault="009069E2" w:rsidP="00F36555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122B">
        <w:rPr>
          <w:rFonts w:ascii="Arial" w:hAnsi="Arial" w:cs="Arial"/>
          <w:b/>
          <w:sz w:val="22"/>
          <w:szCs w:val="22"/>
        </w:rPr>
        <w:t xml:space="preserve">Poskytovateľ sociálnej služby je povinný do 8 dní písomne oznámiť </w:t>
      </w:r>
      <w:r w:rsidR="00A6032B">
        <w:rPr>
          <w:rFonts w:ascii="Arial" w:hAnsi="Arial" w:cs="Arial"/>
          <w:b/>
          <w:sz w:val="22"/>
          <w:szCs w:val="22"/>
        </w:rPr>
        <w:t>vyššiemu územnému celku</w:t>
      </w:r>
      <w:r w:rsidRPr="004A122B">
        <w:rPr>
          <w:rFonts w:ascii="Arial" w:hAnsi="Arial" w:cs="Arial"/>
          <w:sz w:val="22"/>
          <w:szCs w:val="22"/>
        </w:rPr>
        <w:t xml:space="preserve"> všetky zmeny skutočností uvedených v § 63 a v § </w:t>
      </w:r>
      <w:r w:rsidR="004A122B">
        <w:rPr>
          <w:rFonts w:ascii="Arial" w:hAnsi="Arial" w:cs="Arial"/>
          <w:sz w:val="22"/>
          <w:szCs w:val="22"/>
        </w:rPr>
        <w:t>64 zákona o sociálnych službách</w:t>
      </w:r>
      <w:r w:rsidR="00A6032B">
        <w:rPr>
          <w:rFonts w:ascii="Arial" w:hAnsi="Arial" w:cs="Arial"/>
          <w:sz w:val="22"/>
          <w:szCs w:val="22"/>
        </w:rPr>
        <w:t xml:space="preserve"> a deň začatia poskytovania sociálnej služby.</w:t>
      </w:r>
    </w:p>
    <w:p w14:paraId="51E5132F" w14:textId="77777777" w:rsidR="004A122B" w:rsidRPr="004A122B" w:rsidRDefault="004A122B" w:rsidP="004A122B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7277C4" w14:textId="4BC0BBB9" w:rsidR="00F01118" w:rsidRPr="00F01118" w:rsidRDefault="004C2FAE" w:rsidP="00696629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8551A">
        <w:rPr>
          <w:rFonts w:ascii="Arial" w:hAnsi="Arial" w:cs="Arial"/>
          <w:sz w:val="22"/>
          <w:szCs w:val="22"/>
        </w:rPr>
        <w:t xml:space="preserve">Ak má poskytovateľ sociálnej služby </w:t>
      </w:r>
      <w:r w:rsidRPr="004C2FAE">
        <w:rPr>
          <w:rFonts w:ascii="Arial" w:hAnsi="Arial" w:cs="Arial"/>
          <w:b/>
          <w:sz w:val="22"/>
          <w:szCs w:val="22"/>
        </w:rPr>
        <w:t>záujem poskytovať</w:t>
      </w:r>
      <w:r w:rsidRPr="0068551A">
        <w:rPr>
          <w:rFonts w:ascii="Arial" w:hAnsi="Arial" w:cs="Arial"/>
          <w:sz w:val="22"/>
          <w:szCs w:val="22"/>
        </w:rPr>
        <w:t xml:space="preserve"> </w:t>
      </w:r>
      <w:r w:rsidRPr="004C2FAE">
        <w:rPr>
          <w:rFonts w:ascii="Arial" w:hAnsi="Arial" w:cs="Arial"/>
          <w:b/>
          <w:sz w:val="22"/>
          <w:szCs w:val="22"/>
        </w:rPr>
        <w:t>iný druh sociálnej služby</w:t>
      </w:r>
      <w:r w:rsidRPr="0068551A">
        <w:rPr>
          <w:rFonts w:ascii="Arial" w:hAnsi="Arial" w:cs="Arial"/>
          <w:sz w:val="22"/>
          <w:szCs w:val="22"/>
        </w:rPr>
        <w:t xml:space="preserve">, ako ten, ktorý už poskytuje alebo ak má poskytovateľ sociálnej služby </w:t>
      </w:r>
      <w:r w:rsidRPr="004C2FAE">
        <w:rPr>
          <w:rFonts w:ascii="Arial" w:hAnsi="Arial" w:cs="Arial"/>
          <w:b/>
          <w:sz w:val="22"/>
          <w:szCs w:val="22"/>
        </w:rPr>
        <w:t xml:space="preserve">záujem zmeniť miesto </w:t>
      </w:r>
      <w:r w:rsidRPr="0068551A">
        <w:rPr>
          <w:rFonts w:ascii="Arial" w:hAnsi="Arial" w:cs="Arial"/>
          <w:sz w:val="22"/>
          <w:szCs w:val="22"/>
        </w:rPr>
        <w:t>poskytovania sociálnej služby, je povinný podať žiadosť o zápis do registra podľa</w:t>
      </w:r>
      <w:r>
        <w:rPr>
          <w:rFonts w:ascii="Arial" w:hAnsi="Arial" w:cs="Arial"/>
          <w:sz w:val="22"/>
          <w:szCs w:val="22"/>
        </w:rPr>
        <w:t xml:space="preserve"> </w:t>
      </w:r>
      <w:r w:rsidR="00A6032B">
        <w:rPr>
          <w:rFonts w:ascii="Arial" w:hAnsi="Arial" w:cs="Arial"/>
          <w:sz w:val="22"/>
          <w:szCs w:val="22"/>
        </w:rPr>
        <w:t xml:space="preserve">§ 64 </w:t>
      </w:r>
      <w:r w:rsidR="009A3B13">
        <w:rPr>
          <w:rFonts w:ascii="Arial" w:hAnsi="Arial" w:cs="Arial"/>
          <w:sz w:val="22"/>
          <w:szCs w:val="22"/>
        </w:rPr>
        <w:t xml:space="preserve">  ods. </w:t>
      </w:r>
      <w:r>
        <w:rPr>
          <w:rFonts w:ascii="Arial" w:hAnsi="Arial" w:cs="Arial"/>
          <w:sz w:val="22"/>
          <w:szCs w:val="22"/>
        </w:rPr>
        <w:t xml:space="preserve">1 až 8 a § 63 </w:t>
      </w:r>
      <w:r w:rsidRPr="0068551A">
        <w:rPr>
          <w:rFonts w:ascii="Arial" w:hAnsi="Arial" w:cs="Arial"/>
          <w:sz w:val="22"/>
          <w:szCs w:val="22"/>
        </w:rPr>
        <w:t>zákona o sociálnych službách</w:t>
      </w:r>
      <w:r w:rsidR="004B00A4">
        <w:rPr>
          <w:rFonts w:ascii="Arial" w:hAnsi="Arial" w:cs="Arial"/>
          <w:sz w:val="22"/>
          <w:szCs w:val="22"/>
        </w:rPr>
        <w:t>.</w:t>
      </w:r>
      <w:r w:rsidR="00F01118">
        <w:rPr>
          <w:rFonts w:ascii="Arial" w:hAnsi="Arial" w:cs="Arial"/>
          <w:sz w:val="22"/>
          <w:szCs w:val="22"/>
        </w:rPr>
        <w:t xml:space="preserve"> </w:t>
      </w:r>
      <w:r w:rsidR="00F01118" w:rsidRPr="00F01118">
        <w:rPr>
          <w:rFonts w:ascii="Arial" w:hAnsi="Arial" w:cs="Arial"/>
          <w:color w:val="222222"/>
          <w:sz w:val="22"/>
          <w:szCs w:val="22"/>
        </w:rPr>
        <w:t>Za zmenu miesta poskytovania sociálnej služby sa nepovažuje zmena, ak</w:t>
      </w:r>
    </w:p>
    <w:p w14:paraId="51697A69" w14:textId="65302908" w:rsidR="00F01118" w:rsidRPr="00F01118" w:rsidRDefault="00F01118" w:rsidP="00696629">
      <w:pPr>
        <w:shd w:val="clear" w:color="auto" w:fill="FFFFFF"/>
        <w:ind w:left="709" w:hanging="283"/>
        <w:jc w:val="both"/>
        <w:rPr>
          <w:rFonts w:ascii="Arial" w:hAnsi="Arial" w:cs="Arial"/>
          <w:color w:val="222222"/>
          <w:sz w:val="22"/>
          <w:szCs w:val="22"/>
        </w:rPr>
      </w:pPr>
      <w:r w:rsidRPr="00F01118">
        <w:rPr>
          <w:rFonts w:ascii="Arial" w:hAnsi="Arial" w:cs="Arial"/>
          <w:color w:val="222222"/>
          <w:sz w:val="22"/>
          <w:szCs w:val="22"/>
        </w:rPr>
        <w:t xml:space="preserve">a) je v rámci územného obvodu vyššieho </w:t>
      </w: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F01118">
        <w:rPr>
          <w:rFonts w:ascii="Arial" w:hAnsi="Arial" w:cs="Arial"/>
          <w:color w:val="222222"/>
          <w:sz w:val="22"/>
          <w:szCs w:val="22"/>
        </w:rPr>
        <w:t xml:space="preserve">územného </w:t>
      </w: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F01118">
        <w:rPr>
          <w:rFonts w:ascii="Arial" w:hAnsi="Arial" w:cs="Arial"/>
          <w:color w:val="222222"/>
          <w:sz w:val="22"/>
          <w:szCs w:val="22"/>
        </w:rPr>
        <w:t>celku, v</w:t>
      </w: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F01118">
        <w:rPr>
          <w:rFonts w:ascii="Arial" w:hAnsi="Arial" w:cs="Arial"/>
          <w:color w:val="222222"/>
          <w:sz w:val="22"/>
          <w:szCs w:val="22"/>
        </w:rPr>
        <w:t xml:space="preserve"> ktorom je táto 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F01118">
        <w:rPr>
          <w:rFonts w:ascii="Arial" w:hAnsi="Arial" w:cs="Arial"/>
          <w:color w:val="222222"/>
          <w:sz w:val="22"/>
          <w:szCs w:val="22"/>
        </w:rPr>
        <w:t>sociálna</w:t>
      </w: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F01118">
        <w:rPr>
          <w:rFonts w:ascii="Arial" w:hAnsi="Arial" w:cs="Arial"/>
          <w:color w:val="222222"/>
          <w:sz w:val="22"/>
          <w:szCs w:val="22"/>
        </w:rPr>
        <w:t>služba zapísaná do registra,</w:t>
      </w:r>
    </w:p>
    <w:p w14:paraId="5689F0AD" w14:textId="03A2F6D8" w:rsidR="00F01118" w:rsidRPr="00F01118" w:rsidRDefault="00F01118" w:rsidP="00696629">
      <w:pPr>
        <w:shd w:val="clear" w:color="auto" w:fill="FFFFFF"/>
        <w:ind w:firstLine="426"/>
        <w:jc w:val="both"/>
        <w:rPr>
          <w:rFonts w:ascii="Arial" w:hAnsi="Arial" w:cs="Arial"/>
          <w:color w:val="222222"/>
          <w:sz w:val="22"/>
          <w:szCs w:val="22"/>
        </w:rPr>
      </w:pPr>
      <w:r w:rsidRPr="00F01118">
        <w:rPr>
          <w:rFonts w:ascii="Arial" w:hAnsi="Arial" w:cs="Arial"/>
          <w:color w:val="222222"/>
          <w:sz w:val="22"/>
          <w:szCs w:val="22"/>
        </w:rPr>
        <w:t>b)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F01118">
        <w:rPr>
          <w:rFonts w:ascii="Arial" w:hAnsi="Arial" w:cs="Arial"/>
          <w:color w:val="222222"/>
          <w:sz w:val="22"/>
          <w:szCs w:val="22"/>
        </w:rPr>
        <w:t>je vykonaná s cieľom ochrany života, zdravia alebo majetku,</w:t>
      </w:r>
    </w:p>
    <w:p w14:paraId="04E2F139" w14:textId="77162FD0" w:rsidR="00F01118" w:rsidRPr="00F01118" w:rsidRDefault="00F01118" w:rsidP="00696629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       </w:t>
      </w:r>
      <w:r w:rsidRPr="00F01118">
        <w:rPr>
          <w:rFonts w:ascii="Arial" w:hAnsi="Arial" w:cs="Arial"/>
          <w:color w:val="222222"/>
          <w:sz w:val="22"/>
          <w:szCs w:val="22"/>
        </w:rPr>
        <w:t>c)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F01118">
        <w:rPr>
          <w:rFonts w:ascii="Arial" w:hAnsi="Arial" w:cs="Arial"/>
          <w:color w:val="222222"/>
          <w:sz w:val="22"/>
          <w:szCs w:val="22"/>
        </w:rPr>
        <w:t>nepresahuje obdobie 24 mesiacov a</w:t>
      </w:r>
    </w:p>
    <w:p w14:paraId="4763FB0B" w14:textId="5B162EF3" w:rsidR="00F01118" w:rsidRPr="00F01118" w:rsidRDefault="00F01118" w:rsidP="00696629">
      <w:pPr>
        <w:shd w:val="clear" w:color="auto" w:fill="FFFFFF"/>
        <w:ind w:left="426" w:hanging="142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  </w:t>
      </w:r>
      <w:r w:rsidRPr="00F01118">
        <w:rPr>
          <w:rFonts w:ascii="Arial" w:hAnsi="Arial" w:cs="Arial"/>
          <w:color w:val="222222"/>
          <w:sz w:val="22"/>
          <w:szCs w:val="22"/>
        </w:rPr>
        <w:t>d)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F01118">
        <w:rPr>
          <w:rFonts w:ascii="Arial" w:hAnsi="Arial" w:cs="Arial"/>
          <w:color w:val="222222"/>
          <w:sz w:val="22"/>
          <w:szCs w:val="22"/>
        </w:rPr>
        <w:t xml:space="preserve">je sociálna služba poskytovaná v priestoroch, ktoré spĺňajú hygienické podmienky </w:t>
      </w:r>
      <w:r>
        <w:rPr>
          <w:rFonts w:ascii="Arial" w:hAnsi="Arial" w:cs="Arial"/>
          <w:color w:val="222222"/>
          <w:sz w:val="22"/>
          <w:szCs w:val="22"/>
        </w:rPr>
        <w:t xml:space="preserve">   </w:t>
      </w:r>
      <w:r w:rsidR="00696629">
        <w:rPr>
          <w:rFonts w:ascii="Arial" w:hAnsi="Arial" w:cs="Arial"/>
          <w:color w:val="222222"/>
          <w:sz w:val="22"/>
          <w:szCs w:val="22"/>
        </w:rPr>
        <w:t xml:space="preserve"> </w:t>
      </w:r>
      <w:r w:rsidRPr="00F01118">
        <w:rPr>
          <w:rFonts w:ascii="Arial" w:hAnsi="Arial" w:cs="Arial"/>
          <w:color w:val="222222"/>
          <w:sz w:val="22"/>
          <w:szCs w:val="22"/>
        </w:rPr>
        <w:t>zodpovedajúce účelu druhu sociálnej služby; na preukazovanie splnenia hygienických podmienok sa § 64</w:t>
      </w:r>
      <w:r w:rsidR="00696629">
        <w:rPr>
          <w:rFonts w:ascii="Arial" w:hAnsi="Arial" w:cs="Arial"/>
          <w:color w:val="222222"/>
          <w:sz w:val="22"/>
          <w:szCs w:val="22"/>
        </w:rPr>
        <w:t xml:space="preserve"> ods. 6</w:t>
      </w:r>
      <w:r w:rsidRPr="00F01118">
        <w:rPr>
          <w:rFonts w:ascii="Arial" w:hAnsi="Arial" w:cs="Arial"/>
          <w:color w:val="222222"/>
          <w:sz w:val="22"/>
          <w:szCs w:val="22"/>
        </w:rPr>
        <w:t xml:space="preserve"> zákona o sociálnych službách vzťahuje rovnako.</w:t>
      </w:r>
    </w:p>
    <w:p w14:paraId="0D44A1E9" w14:textId="77777777" w:rsidR="00A26E20" w:rsidRDefault="00A26E20" w:rsidP="003B41F6">
      <w:pPr>
        <w:autoSpaceDE w:val="0"/>
        <w:autoSpaceDN w:val="0"/>
        <w:adjustRightInd w:val="0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</w:p>
    <w:p w14:paraId="1D043007" w14:textId="77777777" w:rsidR="00536F53" w:rsidRPr="00E40EE6" w:rsidRDefault="00E40EE6" w:rsidP="00913846">
      <w:pPr>
        <w:jc w:val="both"/>
        <w:rPr>
          <w:rFonts w:ascii="Arial" w:hAnsi="Arial" w:cs="Arial"/>
          <w:sz w:val="22"/>
          <w:szCs w:val="22"/>
        </w:rPr>
      </w:pPr>
      <w:r w:rsidRPr="00E40EE6">
        <w:rPr>
          <w:rFonts w:ascii="Arial" w:hAnsi="Arial" w:cs="Arial"/>
          <w:sz w:val="22"/>
          <w:szCs w:val="22"/>
        </w:rPr>
        <w:t xml:space="preserve">Prílohy: </w:t>
      </w:r>
    </w:p>
    <w:p w14:paraId="44B341DA" w14:textId="77777777" w:rsidR="00E40EE6" w:rsidRDefault="00E40EE6" w:rsidP="00913846">
      <w:pPr>
        <w:jc w:val="both"/>
        <w:rPr>
          <w:rFonts w:ascii="Arial" w:hAnsi="Arial" w:cs="Arial"/>
          <w:sz w:val="22"/>
          <w:szCs w:val="22"/>
        </w:rPr>
      </w:pPr>
    </w:p>
    <w:p w14:paraId="2BF222B6" w14:textId="4320F26F" w:rsidR="00E40EE6" w:rsidRPr="00D9135D" w:rsidRDefault="00E40EE6" w:rsidP="00913846">
      <w:pPr>
        <w:jc w:val="both"/>
        <w:rPr>
          <w:rFonts w:ascii="Arial" w:hAnsi="Arial" w:cs="Arial"/>
          <w:sz w:val="22"/>
          <w:szCs w:val="22"/>
        </w:rPr>
      </w:pPr>
      <w:r w:rsidRPr="00D9135D">
        <w:rPr>
          <w:rFonts w:ascii="Arial" w:hAnsi="Arial" w:cs="Arial"/>
          <w:sz w:val="22"/>
          <w:szCs w:val="22"/>
        </w:rPr>
        <w:t xml:space="preserve">Príloha č. 1 Žiadosť právnickej osoby </w:t>
      </w:r>
      <w:r w:rsidR="008B3865">
        <w:rPr>
          <w:rFonts w:ascii="Arial" w:hAnsi="Arial" w:cs="Arial"/>
          <w:sz w:val="22"/>
          <w:szCs w:val="22"/>
        </w:rPr>
        <w:t xml:space="preserve">o zápis </w:t>
      </w:r>
      <w:r w:rsidRPr="00D9135D">
        <w:rPr>
          <w:rFonts w:ascii="Arial" w:hAnsi="Arial" w:cs="Arial"/>
          <w:sz w:val="22"/>
          <w:szCs w:val="22"/>
        </w:rPr>
        <w:t xml:space="preserve">do Registra sociálnych služieb </w:t>
      </w:r>
    </w:p>
    <w:p w14:paraId="032A63C8" w14:textId="62015261" w:rsidR="00E40EE6" w:rsidRPr="00D9135D" w:rsidRDefault="00E40EE6" w:rsidP="00E40EE6">
      <w:pPr>
        <w:jc w:val="both"/>
        <w:rPr>
          <w:rFonts w:ascii="Arial" w:hAnsi="Arial" w:cs="Arial"/>
          <w:sz w:val="22"/>
          <w:szCs w:val="22"/>
        </w:rPr>
      </w:pPr>
      <w:r w:rsidRPr="00D9135D">
        <w:rPr>
          <w:rFonts w:ascii="Arial" w:hAnsi="Arial" w:cs="Arial"/>
          <w:sz w:val="22"/>
          <w:szCs w:val="22"/>
        </w:rPr>
        <w:t xml:space="preserve">Príloha č. 2 Žiadosť fyzickej osoby </w:t>
      </w:r>
      <w:r w:rsidR="008B3865">
        <w:rPr>
          <w:rFonts w:ascii="Arial" w:hAnsi="Arial" w:cs="Arial"/>
          <w:sz w:val="22"/>
          <w:szCs w:val="22"/>
        </w:rPr>
        <w:t xml:space="preserve">o zápis </w:t>
      </w:r>
      <w:r w:rsidRPr="00D9135D">
        <w:rPr>
          <w:rFonts w:ascii="Arial" w:hAnsi="Arial" w:cs="Arial"/>
          <w:sz w:val="22"/>
          <w:szCs w:val="22"/>
        </w:rPr>
        <w:t xml:space="preserve">do Registra sociálnych služieb </w:t>
      </w:r>
    </w:p>
    <w:p w14:paraId="0C42A3F6" w14:textId="6FD1DC96" w:rsidR="00D9135D" w:rsidRDefault="00D9135D" w:rsidP="00D9135D">
      <w:pPr>
        <w:jc w:val="both"/>
        <w:rPr>
          <w:rFonts w:ascii="Arial" w:hAnsi="Arial" w:cs="Arial"/>
          <w:sz w:val="22"/>
          <w:szCs w:val="22"/>
        </w:rPr>
      </w:pPr>
      <w:r w:rsidRPr="00D9135D">
        <w:rPr>
          <w:rFonts w:ascii="Arial" w:hAnsi="Arial" w:cs="Arial"/>
          <w:sz w:val="22"/>
          <w:szCs w:val="22"/>
        </w:rPr>
        <w:t>Príloha č. 3 Údaje potrebné na v</w:t>
      </w:r>
      <w:r w:rsidR="00B10293">
        <w:rPr>
          <w:rFonts w:ascii="Arial" w:hAnsi="Arial" w:cs="Arial"/>
          <w:sz w:val="22"/>
          <w:szCs w:val="22"/>
        </w:rPr>
        <w:t>yžiadanie</w:t>
      </w:r>
      <w:r w:rsidRPr="00D9135D">
        <w:rPr>
          <w:rFonts w:ascii="Arial" w:hAnsi="Arial" w:cs="Arial"/>
          <w:sz w:val="22"/>
          <w:szCs w:val="22"/>
        </w:rPr>
        <w:t xml:space="preserve"> výpisu z registra tresto</w:t>
      </w:r>
      <w:r w:rsidR="00696629">
        <w:rPr>
          <w:rFonts w:ascii="Arial" w:hAnsi="Arial" w:cs="Arial"/>
          <w:sz w:val="22"/>
          <w:szCs w:val="22"/>
        </w:rPr>
        <w:t>v</w:t>
      </w:r>
    </w:p>
    <w:p w14:paraId="6B9FF935" w14:textId="17DB7647" w:rsidR="00696629" w:rsidRPr="00D9135D" w:rsidRDefault="00696629" w:rsidP="00D9135D">
      <w:pPr>
        <w:jc w:val="both"/>
        <w:rPr>
          <w:rFonts w:ascii="Arial" w:hAnsi="Arial" w:cs="Arial"/>
          <w:sz w:val="22"/>
          <w:szCs w:val="22"/>
        </w:rPr>
      </w:pPr>
      <w:r w:rsidRPr="00D9135D">
        <w:rPr>
          <w:rFonts w:ascii="Arial" w:hAnsi="Arial" w:cs="Arial"/>
          <w:sz w:val="22"/>
          <w:szCs w:val="22"/>
        </w:rPr>
        <w:t>Príloha č. 3</w:t>
      </w:r>
      <w:r>
        <w:rPr>
          <w:rFonts w:ascii="Arial" w:hAnsi="Arial" w:cs="Arial"/>
          <w:sz w:val="22"/>
          <w:szCs w:val="22"/>
        </w:rPr>
        <w:t>a</w:t>
      </w:r>
      <w:r w:rsidRPr="00D9135D">
        <w:rPr>
          <w:rFonts w:ascii="Arial" w:hAnsi="Arial" w:cs="Arial"/>
          <w:sz w:val="22"/>
          <w:szCs w:val="22"/>
        </w:rPr>
        <w:t xml:space="preserve"> Údaje potrebné na v</w:t>
      </w:r>
      <w:r>
        <w:rPr>
          <w:rFonts w:ascii="Arial" w:hAnsi="Arial" w:cs="Arial"/>
          <w:sz w:val="22"/>
          <w:szCs w:val="22"/>
        </w:rPr>
        <w:t>yžiadanie</w:t>
      </w:r>
      <w:r w:rsidRPr="00D9135D">
        <w:rPr>
          <w:rFonts w:ascii="Arial" w:hAnsi="Arial" w:cs="Arial"/>
          <w:sz w:val="22"/>
          <w:szCs w:val="22"/>
        </w:rPr>
        <w:t xml:space="preserve"> výpisu z registra tresto</w:t>
      </w:r>
      <w:r>
        <w:rPr>
          <w:rFonts w:ascii="Arial" w:hAnsi="Arial" w:cs="Arial"/>
          <w:sz w:val="22"/>
          <w:szCs w:val="22"/>
        </w:rPr>
        <w:t>v</w:t>
      </w:r>
    </w:p>
    <w:p w14:paraId="7398BF9A" w14:textId="77777777" w:rsidR="00D9135D" w:rsidRPr="00666C9A" w:rsidRDefault="00D9135D" w:rsidP="00D9135D">
      <w:pPr>
        <w:rPr>
          <w:rFonts w:ascii="Arial" w:hAnsi="Arial" w:cs="Arial"/>
          <w:bCs/>
          <w:sz w:val="22"/>
          <w:szCs w:val="22"/>
        </w:rPr>
      </w:pPr>
      <w:r w:rsidRPr="00D9135D">
        <w:rPr>
          <w:rFonts w:ascii="Arial" w:hAnsi="Arial" w:cs="Arial"/>
          <w:sz w:val="22"/>
          <w:szCs w:val="22"/>
        </w:rPr>
        <w:t xml:space="preserve">Príloha č. 4 </w:t>
      </w:r>
      <w:r w:rsidRPr="00666C9A">
        <w:rPr>
          <w:rFonts w:ascii="Arial" w:hAnsi="Arial" w:cs="Arial"/>
          <w:bCs/>
          <w:sz w:val="22"/>
          <w:szCs w:val="22"/>
        </w:rPr>
        <w:t>Údaje o finančných podmienkach</w:t>
      </w:r>
    </w:p>
    <w:p w14:paraId="45FB605C" w14:textId="77777777" w:rsidR="00666C9A" w:rsidRDefault="00666C9A" w:rsidP="00D9135D">
      <w:pPr>
        <w:rPr>
          <w:rFonts w:ascii="Arial" w:hAnsi="Arial" w:cs="Arial"/>
          <w:sz w:val="22"/>
          <w:szCs w:val="22"/>
        </w:rPr>
      </w:pPr>
      <w:r w:rsidRPr="00666C9A">
        <w:rPr>
          <w:rFonts w:ascii="Arial" w:hAnsi="Arial" w:cs="Arial"/>
          <w:bCs/>
          <w:sz w:val="22"/>
          <w:szCs w:val="22"/>
        </w:rPr>
        <w:t xml:space="preserve">Príloha č. 5 </w:t>
      </w:r>
      <w:r w:rsidRPr="00666C9A">
        <w:rPr>
          <w:rFonts w:ascii="Arial" w:hAnsi="Arial" w:cs="Arial"/>
          <w:sz w:val="22"/>
          <w:szCs w:val="22"/>
        </w:rPr>
        <w:t>Údaje potrebné na vy</w:t>
      </w:r>
      <w:r w:rsidR="00B10293">
        <w:rPr>
          <w:rFonts w:ascii="Arial" w:hAnsi="Arial" w:cs="Arial"/>
          <w:sz w:val="22"/>
          <w:szCs w:val="22"/>
        </w:rPr>
        <w:t>danie</w:t>
      </w:r>
      <w:r w:rsidRPr="00666C9A">
        <w:rPr>
          <w:rFonts w:ascii="Arial" w:hAnsi="Arial" w:cs="Arial"/>
          <w:sz w:val="22"/>
          <w:szCs w:val="22"/>
        </w:rPr>
        <w:t xml:space="preserve"> výpisu z listu vlastníctva</w:t>
      </w:r>
    </w:p>
    <w:p w14:paraId="38700121" w14:textId="769206A7" w:rsidR="00696629" w:rsidRPr="00666C9A" w:rsidRDefault="00696629" w:rsidP="00D91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6 Poverenie pre fyzickú osobu zodpovednú za poskytovanie sociálnej služby</w:t>
      </w:r>
    </w:p>
    <w:p w14:paraId="2F6179DC" w14:textId="77777777" w:rsidR="00E40EE6" w:rsidRPr="00E40EE6" w:rsidRDefault="00E40EE6" w:rsidP="00913846">
      <w:pPr>
        <w:jc w:val="both"/>
        <w:rPr>
          <w:rFonts w:ascii="Arial" w:hAnsi="Arial" w:cs="Arial"/>
          <w:sz w:val="22"/>
          <w:szCs w:val="22"/>
        </w:rPr>
      </w:pPr>
    </w:p>
    <w:p w14:paraId="498CB5C0" w14:textId="77777777" w:rsidR="00536F53" w:rsidRDefault="00536F53" w:rsidP="00913846">
      <w:pPr>
        <w:jc w:val="both"/>
        <w:rPr>
          <w:rFonts w:ascii="Arial" w:hAnsi="Arial" w:cs="Arial"/>
          <w:sz w:val="20"/>
          <w:szCs w:val="20"/>
        </w:rPr>
      </w:pPr>
    </w:p>
    <w:p w14:paraId="362575DF" w14:textId="77777777" w:rsidR="00536F53" w:rsidRDefault="00536F53" w:rsidP="00913846">
      <w:pPr>
        <w:jc w:val="both"/>
        <w:rPr>
          <w:rFonts w:ascii="Arial" w:hAnsi="Arial" w:cs="Arial"/>
          <w:sz w:val="20"/>
          <w:szCs w:val="20"/>
        </w:rPr>
      </w:pPr>
    </w:p>
    <w:p w14:paraId="5627ADCC" w14:textId="77777777" w:rsidR="00E40EE6" w:rsidRDefault="00E40EE6" w:rsidP="00913846">
      <w:pPr>
        <w:jc w:val="both"/>
        <w:rPr>
          <w:rFonts w:ascii="Arial" w:hAnsi="Arial" w:cs="Arial"/>
          <w:sz w:val="20"/>
          <w:szCs w:val="20"/>
        </w:rPr>
      </w:pPr>
    </w:p>
    <w:p w14:paraId="717C1022" w14:textId="27BB6B5A" w:rsidR="002F17E2" w:rsidRPr="0072079D" w:rsidRDefault="0001023E" w:rsidP="00535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B00A4" w:rsidRPr="0001023E">
        <w:rPr>
          <w:rFonts w:ascii="Arial" w:hAnsi="Arial" w:cs="Arial"/>
          <w:sz w:val="22"/>
          <w:szCs w:val="22"/>
        </w:rPr>
        <w:t>ratislav</w:t>
      </w:r>
      <w:r>
        <w:rPr>
          <w:rFonts w:ascii="Arial" w:hAnsi="Arial" w:cs="Arial"/>
          <w:sz w:val="22"/>
          <w:szCs w:val="22"/>
        </w:rPr>
        <w:t>a</w:t>
      </w:r>
      <w:r w:rsidR="004B00A4" w:rsidRPr="0001023E">
        <w:rPr>
          <w:rFonts w:ascii="Arial" w:hAnsi="Arial" w:cs="Arial"/>
          <w:sz w:val="22"/>
          <w:szCs w:val="22"/>
        </w:rPr>
        <w:t xml:space="preserve">, </w:t>
      </w:r>
      <w:r w:rsidR="00696629">
        <w:rPr>
          <w:rFonts w:ascii="Arial" w:hAnsi="Arial" w:cs="Arial"/>
          <w:sz w:val="22"/>
          <w:szCs w:val="22"/>
        </w:rPr>
        <w:t>18</w:t>
      </w:r>
      <w:r w:rsidR="00154BEE">
        <w:rPr>
          <w:rFonts w:ascii="Arial" w:hAnsi="Arial" w:cs="Arial"/>
          <w:sz w:val="22"/>
          <w:szCs w:val="22"/>
        </w:rPr>
        <w:t>.0</w:t>
      </w:r>
      <w:r w:rsidR="00696629">
        <w:rPr>
          <w:rFonts w:ascii="Arial" w:hAnsi="Arial" w:cs="Arial"/>
          <w:sz w:val="22"/>
          <w:szCs w:val="22"/>
        </w:rPr>
        <w:t>8</w:t>
      </w:r>
      <w:r w:rsidR="004B00A4" w:rsidRPr="0001023E">
        <w:rPr>
          <w:rFonts w:ascii="Arial" w:hAnsi="Arial" w:cs="Arial"/>
          <w:sz w:val="22"/>
          <w:szCs w:val="22"/>
        </w:rPr>
        <w:t>.20</w:t>
      </w:r>
      <w:r w:rsidR="0066540E">
        <w:rPr>
          <w:rFonts w:ascii="Arial" w:hAnsi="Arial" w:cs="Arial"/>
          <w:sz w:val="22"/>
          <w:szCs w:val="22"/>
        </w:rPr>
        <w:t>2</w:t>
      </w:r>
      <w:r w:rsidR="00696629">
        <w:rPr>
          <w:rFonts w:ascii="Arial" w:hAnsi="Arial" w:cs="Arial"/>
          <w:sz w:val="22"/>
          <w:szCs w:val="22"/>
        </w:rPr>
        <w:t>3</w:t>
      </w:r>
    </w:p>
    <w:sectPr w:rsidR="002F17E2" w:rsidRPr="0072079D" w:rsidSect="004C575D">
      <w:footerReference w:type="even" r:id="rId8"/>
      <w:footerReference w:type="default" r:id="rId9"/>
      <w:pgSz w:w="11906" w:h="16838"/>
      <w:pgMar w:top="1417" w:right="1417" w:bottom="1417" w:left="1417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5941" w14:textId="77777777" w:rsidR="00464540" w:rsidRDefault="00464540">
      <w:r>
        <w:separator/>
      </w:r>
    </w:p>
  </w:endnote>
  <w:endnote w:type="continuationSeparator" w:id="0">
    <w:p w14:paraId="14C58F5F" w14:textId="77777777" w:rsidR="00464540" w:rsidRDefault="0046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6C5F" w14:textId="77777777" w:rsidR="00E74185" w:rsidRDefault="00E7418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C35B91" w14:textId="77777777" w:rsidR="00E74185" w:rsidRDefault="00E741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47D5" w14:textId="77777777" w:rsidR="00E74185" w:rsidRDefault="00E7418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9473A">
      <w:rPr>
        <w:rStyle w:val="slostrany"/>
        <w:noProof/>
      </w:rPr>
      <w:t>4</w:t>
    </w:r>
    <w:r>
      <w:rPr>
        <w:rStyle w:val="slostrany"/>
      </w:rPr>
      <w:fldChar w:fldCharType="end"/>
    </w:r>
  </w:p>
  <w:p w14:paraId="0AB9843C" w14:textId="77777777" w:rsidR="00E74185" w:rsidRDefault="00E741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1152" w14:textId="77777777" w:rsidR="00464540" w:rsidRDefault="00464540">
      <w:r>
        <w:separator/>
      </w:r>
    </w:p>
  </w:footnote>
  <w:footnote w:type="continuationSeparator" w:id="0">
    <w:p w14:paraId="3035D7BE" w14:textId="77777777" w:rsidR="00464540" w:rsidRDefault="0046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021"/>
    <w:multiLevelType w:val="hybridMultilevel"/>
    <w:tmpl w:val="EF227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15FCD"/>
    <w:multiLevelType w:val="hybridMultilevel"/>
    <w:tmpl w:val="149266B2"/>
    <w:lvl w:ilvl="0" w:tplc="041B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43329"/>
    <w:multiLevelType w:val="hybridMultilevel"/>
    <w:tmpl w:val="8B98BD48"/>
    <w:lvl w:ilvl="0" w:tplc="1EECAE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3622"/>
    <w:multiLevelType w:val="hybridMultilevel"/>
    <w:tmpl w:val="ECD67AD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71BF8"/>
    <w:multiLevelType w:val="hybridMultilevel"/>
    <w:tmpl w:val="6BB2FD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0C00"/>
    <w:multiLevelType w:val="hybridMultilevel"/>
    <w:tmpl w:val="C20E0C4E"/>
    <w:lvl w:ilvl="0" w:tplc="B170A3DC">
      <w:start w:val="820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9A16A0"/>
    <w:multiLevelType w:val="hybridMultilevel"/>
    <w:tmpl w:val="8DEC1E0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6075"/>
    <w:multiLevelType w:val="hybridMultilevel"/>
    <w:tmpl w:val="6C1273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6605E"/>
    <w:multiLevelType w:val="hybridMultilevel"/>
    <w:tmpl w:val="698C985E"/>
    <w:lvl w:ilvl="0" w:tplc="AC0CF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B42FB"/>
    <w:multiLevelType w:val="hybridMultilevel"/>
    <w:tmpl w:val="E68AC15C"/>
    <w:lvl w:ilvl="0" w:tplc="71AEA8B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CD7932"/>
    <w:multiLevelType w:val="hybridMultilevel"/>
    <w:tmpl w:val="2C088578"/>
    <w:lvl w:ilvl="0" w:tplc="A87ABB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A22306"/>
    <w:multiLevelType w:val="hybridMultilevel"/>
    <w:tmpl w:val="CC36B6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1C56"/>
    <w:multiLevelType w:val="hybridMultilevel"/>
    <w:tmpl w:val="27B25CE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26245"/>
    <w:multiLevelType w:val="hybridMultilevel"/>
    <w:tmpl w:val="6C683B0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D2960C5"/>
    <w:multiLevelType w:val="hybridMultilevel"/>
    <w:tmpl w:val="E84C6E84"/>
    <w:lvl w:ilvl="0" w:tplc="2C2854D6">
      <w:start w:val="820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4E6A00AA"/>
    <w:multiLevelType w:val="hybridMultilevel"/>
    <w:tmpl w:val="D388ABA2"/>
    <w:lvl w:ilvl="0" w:tplc="D00E65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67AAD"/>
    <w:multiLevelType w:val="hybridMultilevel"/>
    <w:tmpl w:val="404E65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07482D"/>
    <w:multiLevelType w:val="hybridMultilevel"/>
    <w:tmpl w:val="64A0A40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E8306E"/>
    <w:multiLevelType w:val="hybridMultilevel"/>
    <w:tmpl w:val="59B030A2"/>
    <w:lvl w:ilvl="0" w:tplc="AC0CF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B458B6"/>
    <w:multiLevelType w:val="hybridMultilevel"/>
    <w:tmpl w:val="06A8B568"/>
    <w:lvl w:ilvl="0" w:tplc="02C47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863B58"/>
    <w:multiLevelType w:val="hybridMultilevel"/>
    <w:tmpl w:val="4C70BE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96DC0"/>
    <w:multiLevelType w:val="hybridMultilevel"/>
    <w:tmpl w:val="07C0B0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D05B6"/>
    <w:multiLevelType w:val="hybridMultilevel"/>
    <w:tmpl w:val="46AA5582"/>
    <w:lvl w:ilvl="0" w:tplc="AC0CF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1950B7"/>
    <w:multiLevelType w:val="hybridMultilevel"/>
    <w:tmpl w:val="8BE076F6"/>
    <w:lvl w:ilvl="0" w:tplc="F9001E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390B7C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64204"/>
    <w:multiLevelType w:val="hybridMultilevel"/>
    <w:tmpl w:val="371A66F0"/>
    <w:lvl w:ilvl="0" w:tplc="7254672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562F07"/>
    <w:multiLevelType w:val="hybridMultilevel"/>
    <w:tmpl w:val="199A7660"/>
    <w:lvl w:ilvl="0" w:tplc="3A52CD6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00977">
    <w:abstractNumId w:val="3"/>
  </w:num>
  <w:num w:numId="2" w16cid:durableId="32001565">
    <w:abstractNumId w:val="15"/>
  </w:num>
  <w:num w:numId="3" w16cid:durableId="260139055">
    <w:abstractNumId w:val="1"/>
  </w:num>
  <w:num w:numId="4" w16cid:durableId="2066105054">
    <w:abstractNumId w:val="19"/>
  </w:num>
  <w:num w:numId="5" w16cid:durableId="375200824">
    <w:abstractNumId w:val="6"/>
  </w:num>
  <w:num w:numId="6" w16cid:durableId="547686266">
    <w:abstractNumId w:val="7"/>
  </w:num>
  <w:num w:numId="7" w16cid:durableId="121390678">
    <w:abstractNumId w:val="22"/>
  </w:num>
  <w:num w:numId="8" w16cid:durableId="823937212">
    <w:abstractNumId w:val="4"/>
  </w:num>
  <w:num w:numId="9" w16cid:durableId="1196117972">
    <w:abstractNumId w:val="17"/>
  </w:num>
  <w:num w:numId="10" w16cid:durableId="2048288319">
    <w:abstractNumId w:val="16"/>
  </w:num>
  <w:num w:numId="11" w16cid:durableId="2113432224">
    <w:abstractNumId w:val="11"/>
  </w:num>
  <w:num w:numId="12" w16cid:durableId="1880849564">
    <w:abstractNumId w:val="12"/>
  </w:num>
  <w:num w:numId="13" w16cid:durableId="1154759621">
    <w:abstractNumId w:val="21"/>
  </w:num>
  <w:num w:numId="14" w16cid:durableId="1688671832">
    <w:abstractNumId w:val="25"/>
  </w:num>
  <w:num w:numId="15" w16cid:durableId="726686689">
    <w:abstractNumId w:val="23"/>
  </w:num>
  <w:num w:numId="16" w16cid:durableId="7827745">
    <w:abstractNumId w:val="0"/>
  </w:num>
  <w:num w:numId="17" w16cid:durableId="178853798">
    <w:abstractNumId w:val="24"/>
  </w:num>
  <w:num w:numId="18" w16cid:durableId="1644653231">
    <w:abstractNumId w:val="10"/>
  </w:num>
  <w:num w:numId="19" w16cid:durableId="1143036886">
    <w:abstractNumId w:val="9"/>
  </w:num>
  <w:num w:numId="20" w16cid:durableId="240605199">
    <w:abstractNumId w:val="2"/>
  </w:num>
  <w:num w:numId="21" w16cid:durableId="1644046855">
    <w:abstractNumId w:val="13"/>
  </w:num>
  <w:num w:numId="22" w16cid:durableId="2063677267">
    <w:abstractNumId w:val="5"/>
  </w:num>
  <w:num w:numId="23" w16cid:durableId="2051686980">
    <w:abstractNumId w:val="14"/>
  </w:num>
  <w:num w:numId="24" w16cid:durableId="1081566529">
    <w:abstractNumId w:val="8"/>
  </w:num>
  <w:num w:numId="25" w16cid:durableId="517886361">
    <w:abstractNumId w:val="18"/>
  </w:num>
  <w:num w:numId="26" w16cid:durableId="159832052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E8"/>
    <w:rsid w:val="0000634B"/>
    <w:rsid w:val="00006709"/>
    <w:rsid w:val="0001023E"/>
    <w:rsid w:val="00031E72"/>
    <w:rsid w:val="00041AB6"/>
    <w:rsid w:val="000503E5"/>
    <w:rsid w:val="00062AFD"/>
    <w:rsid w:val="0007232B"/>
    <w:rsid w:val="00076659"/>
    <w:rsid w:val="0008335E"/>
    <w:rsid w:val="000A4907"/>
    <w:rsid w:val="000B0921"/>
    <w:rsid w:val="000B4484"/>
    <w:rsid w:val="000C447C"/>
    <w:rsid w:val="000D3EA0"/>
    <w:rsid w:val="000E3075"/>
    <w:rsid w:val="000F7345"/>
    <w:rsid w:val="00104CB3"/>
    <w:rsid w:val="00111EB7"/>
    <w:rsid w:val="00112BFC"/>
    <w:rsid w:val="00114794"/>
    <w:rsid w:val="001248D5"/>
    <w:rsid w:val="001270B7"/>
    <w:rsid w:val="00144608"/>
    <w:rsid w:val="00145DB9"/>
    <w:rsid w:val="00147A35"/>
    <w:rsid w:val="001520EA"/>
    <w:rsid w:val="00154BEE"/>
    <w:rsid w:val="00157934"/>
    <w:rsid w:val="00170D80"/>
    <w:rsid w:val="00172E70"/>
    <w:rsid w:val="00187CD1"/>
    <w:rsid w:val="00190442"/>
    <w:rsid w:val="0019712F"/>
    <w:rsid w:val="001B7A43"/>
    <w:rsid w:val="001D3915"/>
    <w:rsid w:val="001E6C53"/>
    <w:rsid w:val="001F4D96"/>
    <w:rsid w:val="002069AA"/>
    <w:rsid w:val="00206B73"/>
    <w:rsid w:val="00206B9D"/>
    <w:rsid w:val="002407A0"/>
    <w:rsid w:val="00240DA4"/>
    <w:rsid w:val="00253592"/>
    <w:rsid w:val="00256A39"/>
    <w:rsid w:val="00261AE7"/>
    <w:rsid w:val="00272742"/>
    <w:rsid w:val="002763D0"/>
    <w:rsid w:val="0028721D"/>
    <w:rsid w:val="002A092C"/>
    <w:rsid w:val="002A3FBA"/>
    <w:rsid w:val="002A6809"/>
    <w:rsid w:val="002B715D"/>
    <w:rsid w:val="002B7C1F"/>
    <w:rsid w:val="002C1664"/>
    <w:rsid w:val="002C1C89"/>
    <w:rsid w:val="002C4AAD"/>
    <w:rsid w:val="002C64D1"/>
    <w:rsid w:val="002F17E2"/>
    <w:rsid w:val="002F4307"/>
    <w:rsid w:val="00302A2D"/>
    <w:rsid w:val="0031455C"/>
    <w:rsid w:val="00320F71"/>
    <w:rsid w:val="00323E8E"/>
    <w:rsid w:val="00331251"/>
    <w:rsid w:val="00343639"/>
    <w:rsid w:val="00343C40"/>
    <w:rsid w:val="00351E5E"/>
    <w:rsid w:val="003767BD"/>
    <w:rsid w:val="00387700"/>
    <w:rsid w:val="003911F7"/>
    <w:rsid w:val="003A1F59"/>
    <w:rsid w:val="003A73D5"/>
    <w:rsid w:val="003B3140"/>
    <w:rsid w:val="003B41F6"/>
    <w:rsid w:val="003B5657"/>
    <w:rsid w:val="003B758A"/>
    <w:rsid w:val="003C5CD6"/>
    <w:rsid w:val="003C7734"/>
    <w:rsid w:val="003F159B"/>
    <w:rsid w:val="003F2C6E"/>
    <w:rsid w:val="004069C7"/>
    <w:rsid w:val="00413DE3"/>
    <w:rsid w:val="004213FF"/>
    <w:rsid w:val="004463BA"/>
    <w:rsid w:val="004508C0"/>
    <w:rsid w:val="00452024"/>
    <w:rsid w:val="00464540"/>
    <w:rsid w:val="00465BC0"/>
    <w:rsid w:val="00475C7E"/>
    <w:rsid w:val="0048396A"/>
    <w:rsid w:val="00487CEC"/>
    <w:rsid w:val="00490918"/>
    <w:rsid w:val="0049287E"/>
    <w:rsid w:val="004A122B"/>
    <w:rsid w:val="004A2F42"/>
    <w:rsid w:val="004B00A4"/>
    <w:rsid w:val="004B0718"/>
    <w:rsid w:val="004C2FAE"/>
    <w:rsid w:val="004C393F"/>
    <w:rsid w:val="004C575D"/>
    <w:rsid w:val="004C68F9"/>
    <w:rsid w:val="004E5E16"/>
    <w:rsid w:val="004F2F22"/>
    <w:rsid w:val="004F437F"/>
    <w:rsid w:val="0050144E"/>
    <w:rsid w:val="00501F9D"/>
    <w:rsid w:val="0051136A"/>
    <w:rsid w:val="00527A9B"/>
    <w:rsid w:val="00531536"/>
    <w:rsid w:val="00535160"/>
    <w:rsid w:val="00536F53"/>
    <w:rsid w:val="005513E2"/>
    <w:rsid w:val="00552CE1"/>
    <w:rsid w:val="005571E2"/>
    <w:rsid w:val="0056482C"/>
    <w:rsid w:val="005839C8"/>
    <w:rsid w:val="00591AA2"/>
    <w:rsid w:val="00594F50"/>
    <w:rsid w:val="005976A8"/>
    <w:rsid w:val="005A1C23"/>
    <w:rsid w:val="005A40C7"/>
    <w:rsid w:val="005B10EA"/>
    <w:rsid w:val="005B2C59"/>
    <w:rsid w:val="005B5528"/>
    <w:rsid w:val="005C3995"/>
    <w:rsid w:val="005D0F71"/>
    <w:rsid w:val="005D27E2"/>
    <w:rsid w:val="005D4D80"/>
    <w:rsid w:val="005D5762"/>
    <w:rsid w:val="005D7A64"/>
    <w:rsid w:val="005E056F"/>
    <w:rsid w:val="005E3A94"/>
    <w:rsid w:val="005F231E"/>
    <w:rsid w:val="005F2452"/>
    <w:rsid w:val="005F6FA9"/>
    <w:rsid w:val="00600105"/>
    <w:rsid w:val="006046D6"/>
    <w:rsid w:val="006059E8"/>
    <w:rsid w:val="00624B2E"/>
    <w:rsid w:val="00647428"/>
    <w:rsid w:val="00647521"/>
    <w:rsid w:val="006478C5"/>
    <w:rsid w:val="00655557"/>
    <w:rsid w:val="00655CD7"/>
    <w:rsid w:val="00657878"/>
    <w:rsid w:val="0066540E"/>
    <w:rsid w:val="00666C9A"/>
    <w:rsid w:val="00673853"/>
    <w:rsid w:val="00685886"/>
    <w:rsid w:val="00690AD7"/>
    <w:rsid w:val="0069473A"/>
    <w:rsid w:val="00696629"/>
    <w:rsid w:val="006B0D7B"/>
    <w:rsid w:val="006C0CE0"/>
    <w:rsid w:val="006C2E35"/>
    <w:rsid w:val="006D0B9D"/>
    <w:rsid w:val="006D3D48"/>
    <w:rsid w:val="006D3FC5"/>
    <w:rsid w:val="006E65DD"/>
    <w:rsid w:val="00700E9F"/>
    <w:rsid w:val="00703E0C"/>
    <w:rsid w:val="007056F9"/>
    <w:rsid w:val="00717111"/>
    <w:rsid w:val="00717429"/>
    <w:rsid w:val="0072079D"/>
    <w:rsid w:val="0072295E"/>
    <w:rsid w:val="00723169"/>
    <w:rsid w:val="0073110C"/>
    <w:rsid w:val="007515B9"/>
    <w:rsid w:val="007536A6"/>
    <w:rsid w:val="00770057"/>
    <w:rsid w:val="00790391"/>
    <w:rsid w:val="00793467"/>
    <w:rsid w:val="0079388E"/>
    <w:rsid w:val="007A66E6"/>
    <w:rsid w:val="007B4E22"/>
    <w:rsid w:val="007C22BA"/>
    <w:rsid w:val="007C2C69"/>
    <w:rsid w:val="007C60E0"/>
    <w:rsid w:val="007D08C4"/>
    <w:rsid w:val="007E1631"/>
    <w:rsid w:val="007F1557"/>
    <w:rsid w:val="00806F65"/>
    <w:rsid w:val="00811267"/>
    <w:rsid w:val="00813447"/>
    <w:rsid w:val="00816191"/>
    <w:rsid w:val="008217BC"/>
    <w:rsid w:val="00835F64"/>
    <w:rsid w:val="0084338C"/>
    <w:rsid w:val="00847F11"/>
    <w:rsid w:val="008632DB"/>
    <w:rsid w:val="00863A7C"/>
    <w:rsid w:val="00872B2E"/>
    <w:rsid w:val="00894CFB"/>
    <w:rsid w:val="00896EBA"/>
    <w:rsid w:val="008A3763"/>
    <w:rsid w:val="008A4612"/>
    <w:rsid w:val="008B3865"/>
    <w:rsid w:val="008D3552"/>
    <w:rsid w:val="008E7FEF"/>
    <w:rsid w:val="008F23E0"/>
    <w:rsid w:val="008F2F05"/>
    <w:rsid w:val="009069E2"/>
    <w:rsid w:val="00913846"/>
    <w:rsid w:val="00915770"/>
    <w:rsid w:val="009240AC"/>
    <w:rsid w:val="00924BA1"/>
    <w:rsid w:val="009263CB"/>
    <w:rsid w:val="00937828"/>
    <w:rsid w:val="00947AD9"/>
    <w:rsid w:val="00953CEE"/>
    <w:rsid w:val="00965318"/>
    <w:rsid w:val="00966BFB"/>
    <w:rsid w:val="00982CC8"/>
    <w:rsid w:val="009879FF"/>
    <w:rsid w:val="00996E57"/>
    <w:rsid w:val="009A3B13"/>
    <w:rsid w:val="009B0C96"/>
    <w:rsid w:val="009B2BB1"/>
    <w:rsid w:val="009B58C8"/>
    <w:rsid w:val="009B60E9"/>
    <w:rsid w:val="009F06BA"/>
    <w:rsid w:val="009F0C86"/>
    <w:rsid w:val="00A0488B"/>
    <w:rsid w:val="00A06E81"/>
    <w:rsid w:val="00A12877"/>
    <w:rsid w:val="00A12F2B"/>
    <w:rsid w:val="00A146F0"/>
    <w:rsid w:val="00A2686D"/>
    <w:rsid w:val="00A26E20"/>
    <w:rsid w:val="00A31091"/>
    <w:rsid w:val="00A418EC"/>
    <w:rsid w:val="00A47D11"/>
    <w:rsid w:val="00A51B4A"/>
    <w:rsid w:val="00A57EE7"/>
    <w:rsid w:val="00A6032B"/>
    <w:rsid w:val="00A63229"/>
    <w:rsid w:val="00A70AF5"/>
    <w:rsid w:val="00A869CB"/>
    <w:rsid w:val="00AA2F6E"/>
    <w:rsid w:val="00AA36D6"/>
    <w:rsid w:val="00AA4F28"/>
    <w:rsid w:val="00AB0A95"/>
    <w:rsid w:val="00AC1335"/>
    <w:rsid w:val="00AE2337"/>
    <w:rsid w:val="00AE6D0B"/>
    <w:rsid w:val="00B061BB"/>
    <w:rsid w:val="00B10293"/>
    <w:rsid w:val="00B1685B"/>
    <w:rsid w:val="00B233B4"/>
    <w:rsid w:val="00B25E2E"/>
    <w:rsid w:val="00B45682"/>
    <w:rsid w:val="00B5424D"/>
    <w:rsid w:val="00B6083E"/>
    <w:rsid w:val="00B62676"/>
    <w:rsid w:val="00B7421E"/>
    <w:rsid w:val="00B7534C"/>
    <w:rsid w:val="00B77CBA"/>
    <w:rsid w:val="00B83205"/>
    <w:rsid w:val="00B84863"/>
    <w:rsid w:val="00B97EF5"/>
    <w:rsid w:val="00BA155B"/>
    <w:rsid w:val="00BB183A"/>
    <w:rsid w:val="00BC1671"/>
    <w:rsid w:val="00BD2594"/>
    <w:rsid w:val="00BD7066"/>
    <w:rsid w:val="00BE507E"/>
    <w:rsid w:val="00BF0BA4"/>
    <w:rsid w:val="00BF3FE8"/>
    <w:rsid w:val="00BF7935"/>
    <w:rsid w:val="00C01959"/>
    <w:rsid w:val="00C0449D"/>
    <w:rsid w:val="00C22A4D"/>
    <w:rsid w:val="00C25711"/>
    <w:rsid w:val="00C54889"/>
    <w:rsid w:val="00C564BB"/>
    <w:rsid w:val="00C65525"/>
    <w:rsid w:val="00C76245"/>
    <w:rsid w:val="00C878F0"/>
    <w:rsid w:val="00C916A4"/>
    <w:rsid w:val="00C95FEC"/>
    <w:rsid w:val="00C95FF4"/>
    <w:rsid w:val="00CA3513"/>
    <w:rsid w:val="00CA6B86"/>
    <w:rsid w:val="00CC477D"/>
    <w:rsid w:val="00CD2EBF"/>
    <w:rsid w:val="00CD6AF6"/>
    <w:rsid w:val="00CE6246"/>
    <w:rsid w:val="00CF7D0F"/>
    <w:rsid w:val="00D01179"/>
    <w:rsid w:val="00D04AE6"/>
    <w:rsid w:val="00D10D62"/>
    <w:rsid w:val="00D10F7D"/>
    <w:rsid w:val="00D30FA6"/>
    <w:rsid w:val="00D36483"/>
    <w:rsid w:val="00D42DCA"/>
    <w:rsid w:val="00D535BF"/>
    <w:rsid w:val="00D554C8"/>
    <w:rsid w:val="00D56D14"/>
    <w:rsid w:val="00D57E59"/>
    <w:rsid w:val="00D613B2"/>
    <w:rsid w:val="00D67DB5"/>
    <w:rsid w:val="00D731B7"/>
    <w:rsid w:val="00D76D49"/>
    <w:rsid w:val="00D76F6A"/>
    <w:rsid w:val="00D9135D"/>
    <w:rsid w:val="00D9404B"/>
    <w:rsid w:val="00DA3AEF"/>
    <w:rsid w:val="00DB1CB3"/>
    <w:rsid w:val="00DB5443"/>
    <w:rsid w:val="00DD2089"/>
    <w:rsid w:val="00DD4F00"/>
    <w:rsid w:val="00DE3B48"/>
    <w:rsid w:val="00DF09BF"/>
    <w:rsid w:val="00DF2D73"/>
    <w:rsid w:val="00DF5110"/>
    <w:rsid w:val="00DF5C5D"/>
    <w:rsid w:val="00E00335"/>
    <w:rsid w:val="00E01150"/>
    <w:rsid w:val="00E03594"/>
    <w:rsid w:val="00E1203A"/>
    <w:rsid w:val="00E12CFA"/>
    <w:rsid w:val="00E17CFD"/>
    <w:rsid w:val="00E306F5"/>
    <w:rsid w:val="00E30746"/>
    <w:rsid w:val="00E30FF9"/>
    <w:rsid w:val="00E35341"/>
    <w:rsid w:val="00E40EE6"/>
    <w:rsid w:val="00E4514F"/>
    <w:rsid w:val="00E67FC2"/>
    <w:rsid w:val="00E716B6"/>
    <w:rsid w:val="00E74185"/>
    <w:rsid w:val="00E80D1F"/>
    <w:rsid w:val="00E87BFD"/>
    <w:rsid w:val="00E91845"/>
    <w:rsid w:val="00E920BE"/>
    <w:rsid w:val="00E92BA8"/>
    <w:rsid w:val="00E9491C"/>
    <w:rsid w:val="00E968E5"/>
    <w:rsid w:val="00EA5A9E"/>
    <w:rsid w:val="00EB3B81"/>
    <w:rsid w:val="00EC7872"/>
    <w:rsid w:val="00ED5190"/>
    <w:rsid w:val="00EF1A2B"/>
    <w:rsid w:val="00F01118"/>
    <w:rsid w:val="00F01A25"/>
    <w:rsid w:val="00F04170"/>
    <w:rsid w:val="00F04A82"/>
    <w:rsid w:val="00F15634"/>
    <w:rsid w:val="00F33407"/>
    <w:rsid w:val="00F42D6D"/>
    <w:rsid w:val="00F43CB6"/>
    <w:rsid w:val="00F56725"/>
    <w:rsid w:val="00F65DA5"/>
    <w:rsid w:val="00F7363F"/>
    <w:rsid w:val="00F8572B"/>
    <w:rsid w:val="00FB3B43"/>
    <w:rsid w:val="00FB4FEC"/>
    <w:rsid w:val="00FB7632"/>
    <w:rsid w:val="00FC139D"/>
    <w:rsid w:val="00FC183A"/>
    <w:rsid w:val="00FC235D"/>
    <w:rsid w:val="00FC57CB"/>
    <w:rsid w:val="00FD38DD"/>
    <w:rsid w:val="00FE6E35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2F961"/>
  <w15:docId w15:val="{E47C84D2-6DB9-4509-BF8E-D1F808C8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65BC0"/>
    <w:pPr>
      <w:keepNext/>
      <w:autoSpaceDE w:val="0"/>
      <w:autoSpaceDN w:val="0"/>
      <w:adjustRightInd w:val="0"/>
      <w:spacing w:after="60"/>
      <w:ind w:left="2832" w:firstLine="708"/>
      <w:jc w:val="both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7D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65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nhideWhenUsed/>
    <w:rsid w:val="00465BC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65B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465BC0"/>
    <w:pPr>
      <w:autoSpaceDE w:val="0"/>
      <w:autoSpaceDN w:val="0"/>
      <w:adjustRightInd w:val="0"/>
      <w:spacing w:after="6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465BC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65BC0"/>
    <w:pPr>
      <w:autoSpaceDE w:val="0"/>
      <w:autoSpaceDN w:val="0"/>
      <w:adjustRightInd w:val="0"/>
      <w:spacing w:after="60"/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465BC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465BC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465B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semiHidden/>
    <w:unhideWhenUsed/>
    <w:rsid w:val="00465BC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5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5BC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99"/>
    <w:qFormat/>
    <w:rsid w:val="00465BC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465B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65B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5B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5B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5B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5B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465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A3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rsid w:val="00206B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06B9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206B9D"/>
  </w:style>
  <w:style w:type="character" w:customStyle="1" w:styleId="Nadpis3Char">
    <w:name w:val="Nadpis 3 Char"/>
    <w:basedOn w:val="Predvolenpsmoodseku"/>
    <w:link w:val="Nadpis3"/>
    <w:uiPriority w:val="9"/>
    <w:semiHidden/>
    <w:rsid w:val="00CF7D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y"/>
    <w:rsid w:val="00CF7D0F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artprevcontent">
    <w:name w:val="artprevcontent"/>
    <w:basedOn w:val="Normlny"/>
    <w:rsid w:val="00811267"/>
    <w:pPr>
      <w:spacing w:before="30"/>
      <w:jc w:val="both"/>
    </w:pPr>
  </w:style>
  <w:style w:type="character" w:styleId="PremennHTML">
    <w:name w:val="HTML Variable"/>
    <w:basedOn w:val="Predvolenpsmoodseku"/>
    <w:uiPriority w:val="99"/>
    <w:semiHidden/>
    <w:unhideWhenUsed/>
    <w:rsid w:val="00B5424D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B5424D"/>
    <w:pPr>
      <w:spacing w:before="144" w:after="144"/>
    </w:pPr>
  </w:style>
  <w:style w:type="paragraph" w:styleId="Hlavika">
    <w:name w:val="header"/>
    <w:basedOn w:val="Normlny"/>
    <w:link w:val="HlavikaChar"/>
    <w:uiPriority w:val="99"/>
    <w:unhideWhenUsed/>
    <w:rsid w:val="00320F71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0F7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4">
    <w:name w:val="h1a4"/>
    <w:basedOn w:val="Predvolenpsmoodseku"/>
    <w:rsid w:val="009240A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styleId="Hypertextovprepojenie">
    <w:name w:val="Hyperlink"/>
    <w:basedOn w:val="Predvolenpsmoodseku"/>
    <w:uiPriority w:val="99"/>
    <w:unhideWhenUsed/>
    <w:rsid w:val="00E74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55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3354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CDDEEE"/>
                    <w:bottom w:val="none" w:sz="0" w:space="0" w:color="auto"/>
                    <w:right w:val="single" w:sz="2" w:space="0" w:color="CDDEEE"/>
                  </w:divBdr>
                  <w:divsChild>
                    <w:div w:id="201818895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29892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78574">
                                  <w:marLeft w:val="300"/>
                                  <w:marRight w:val="30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55278">
                                      <w:marLeft w:val="0"/>
                                      <w:marRight w:val="0"/>
                                      <w:marTop w:val="1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58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7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0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9380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7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2955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CDDEEE"/>
                    <w:bottom w:val="none" w:sz="0" w:space="0" w:color="auto"/>
                    <w:right w:val="single" w:sz="2" w:space="0" w:color="CDDEEE"/>
                  </w:divBdr>
                  <w:divsChild>
                    <w:div w:id="48964285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11014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2940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6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49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66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949A-BDE3-4D7B-A18D-8B3C052D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Penevová</dc:creator>
  <cp:lastModifiedBy>Linda Majdanová</cp:lastModifiedBy>
  <cp:revision>7</cp:revision>
  <cp:lastPrinted>2020-07-30T13:49:00Z</cp:lastPrinted>
  <dcterms:created xsi:type="dcterms:W3CDTF">2023-08-21T11:10:00Z</dcterms:created>
  <dcterms:modified xsi:type="dcterms:W3CDTF">2023-08-21T12:09:00Z</dcterms:modified>
</cp:coreProperties>
</file>