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CD6B" w14:textId="45FF613B" w:rsidR="00720F78" w:rsidRPr="00720F78" w:rsidRDefault="00720F78" w:rsidP="00720F78">
      <w:pPr>
        <w:jc w:val="both"/>
        <w:rPr>
          <w:b/>
          <w:bCs/>
          <w:sz w:val="36"/>
          <w:szCs w:val="36"/>
        </w:rPr>
      </w:pPr>
      <w:r w:rsidRPr="00720F78">
        <w:rPr>
          <w:b/>
          <w:bCs/>
          <w:sz w:val="36"/>
          <w:szCs w:val="36"/>
        </w:rPr>
        <w:t>Zapisovateľ</w:t>
      </w:r>
      <w:r>
        <w:rPr>
          <w:b/>
          <w:bCs/>
          <w:sz w:val="36"/>
          <w:szCs w:val="36"/>
        </w:rPr>
        <w:t>om</w:t>
      </w:r>
    </w:p>
    <w:p w14:paraId="7F33ACAF" w14:textId="7141EE32" w:rsidR="00720F78" w:rsidRDefault="00720F78" w:rsidP="00720F78">
      <w:pPr>
        <w:jc w:val="both"/>
        <w:rPr>
          <w:sz w:val="36"/>
          <w:szCs w:val="36"/>
        </w:rPr>
      </w:pPr>
      <w:r w:rsidRPr="00720F78">
        <w:rPr>
          <w:sz w:val="36"/>
          <w:szCs w:val="36"/>
        </w:rPr>
        <w:t xml:space="preserve">Volebnej komisie Bratislavského samosprávneho kraja </w:t>
      </w:r>
      <w:r>
        <w:rPr>
          <w:sz w:val="36"/>
          <w:szCs w:val="36"/>
        </w:rPr>
        <w:t>je:</w:t>
      </w:r>
    </w:p>
    <w:p w14:paraId="7EBE3A3A" w14:textId="77777777" w:rsidR="00720F78" w:rsidRDefault="00720F78" w:rsidP="00720F78">
      <w:pPr>
        <w:rPr>
          <w:sz w:val="36"/>
          <w:szCs w:val="36"/>
        </w:rPr>
      </w:pPr>
    </w:p>
    <w:p w14:paraId="0F7D68C6" w14:textId="77777777" w:rsidR="00720F78" w:rsidRPr="00720F78" w:rsidRDefault="00720F78" w:rsidP="00720F78">
      <w:pPr>
        <w:rPr>
          <w:sz w:val="36"/>
          <w:szCs w:val="36"/>
        </w:rPr>
      </w:pPr>
    </w:p>
    <w:p w14:paraId="5CE6A4C9" w14:textId="7C74A451" w:rsidR="00720F78" w:rsidRPr="00720F78" w:rsidRDefault="00720F78" w:rsidP="00720F78">
      <w:pPr>
        <w:rPr>
          <w:b/>
          <w:bCs/>
          <w:sz w:val="44"/>
          <w:szCs w:val="44"/>
        </w:rPr>
      </w:pPr>
      <w:r w:rsidRPr="00720F78">
        <w:rPr>
          <w:b/>
          <w:bCs/>
          <w:sz w:val="44"/>
          <w:szCs w:val="44"/>
        </w:rPr>
        <w:t xml:space="preserve">JUDr. Matúš Šaray </w:t>
      </w:r>
    </w:p>
    <w:p w14:paraId="174C8AFD" w14:textId="77777777" w:rsidR="00720F78" w:rsidRPr="00720F78" w:rsidRDefault="00720F78" w:rsidP="00720F78">
      <w:pPr>
        <w:rPr>
          <w:sz w:val="44"/>
          <w:szCs w:val="44"/>
        </w:rPr>
      </w:pPr>
      <w:hyperlink r:id="rId4" w:history="1">
        <w:r w:rsidRPr="00720F78">
          <w:rPr>
            <w:rStyle w:val="Hypertextovprepojenie"/>
            <w:sz w:val="44"/>
            <w:szCs w:val="44"/>
          </w:rPr>
          <w:t>matus.saray@region-bsk.sk</w:t>
        </w:r>
      </w:hyperlink>
    </w:p>
    <w:p w14:paraId="6E7CC8D3" w14:textId="16B4B216" w:rsidR="00720F78" w:rsidRPr="00720F78" w:rsidRDefault="00720F78" w:rsidP="00720F78">
      <w:pPr>
        <w:rPr>
          <w:sz w:val="44"/>
          <w:szCs w:val="44"/>
        </w:rPr>
      </w:pPr>
      <w:proofErr w:type="spellStart"/>
      <w:r w:rsidRPr="00720F78">
        <w:rPr>
          <w:sz w:val="44"/>
          <w:szCs w:val="44"/>
        </w:rPr>
        <w:t>t.č</w:t>
      </w:r>
      <w:proofErr w:type="spellEnd"/>
      <w:r w:rsidRPr="00720F78">
        <w:rPr>
          <w:sz w:val="44"/>
          <w:szCs w:val="44"/>
        </w:rPr>
        <w:t>. 0903 200</w:t>
      </w:r>
      <w:r w:rsidR="0001673B">
        <w:rPr>
          <w:sz w:val="44"/>
          <w:szCs w:val="44"/>
        </w:rPr>
        <w:t> </w:t>
      </w:r>
      <w:r w:rsidRPr="00720F78">
        <w:rPr>
          <w:sz w:val="44"/>
          <w:szCs w:val="44"/>
        </w:rPr>
        <w:t>503</w:t>
      </w:r>
    </w:p>
    <w:p w14:paraId="4F2F4E87" w14:textId="77777777" w:rsidR="00FB59B4" w:rsidRDefault="00FB59B4">
      <w:pPr>
        <w:rPr>
          <w:b/>
          <w:bCs/>
          <w:sz w:val="36"/>
          <w:szCs w:val="36"/>
        </w:rPr>
      </w:pPr>
    </w:p>
    <w:p w14:paraId="5A59E385" w14:textId="77777777" w:rsidR="0001673B" w:rsidRDefault="0001673B">
      <w:pPr>
        <w:rPr>
          <w:b/>
          <w:bCs/>
          <w:sz w:val="36"/>
          <w:szCs w:val="36"/>
        </w:rPr>
      </w:pPr>
    </w:p>
    <w:p w14:paraId="021A0210" w14:textId="77777777" w:rsidR="0001673B" w:rsidRDefault="0001673B">
      <w:pPr>
        <w:rPr>
          <w:b/>
          <w:bCs/>
          <w:sz w:val="36"/>
          <w:szCs w:val="36"/>
        </w:rPr>
      </w:pPr>
    </w:p>
    <w:p w14:paraId="0626C470" w14:textId="77777777" w:rsidR="0001673B" w:rsidRPr="00720F78" w:rsidRDefault="0001673B">
      <w:pPr>
        <w:rPr>
          <w:b/>
          <w:bCs/>
          <w:sz w:val="36"/>
          <w:szCs w:val="36"/>
        </w:rPr>
      </w:pPr>
    </w:p>
    <w:sectPr w:rsidR="0001673B" w:rsidRPr="0072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8E"/>
    <w:rsid w:val="0001673B"/>
    <w:rsid w:val="000B58A5"/>
    <w:rsid w:val="00302164"/>
    <w:rsid w:val="0064129F"/>
    <w:rsid w:val="00720F78"/>
    <w:rsid w:val="00E3298E"/>
    <w:rsid w:val="00FB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0B4A"/>
  <w15:chartTrackingRefBased/>
  <w15:docId w15:val="{F819A141-901F-4B0B-99AA-8F703688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0F78"/>
    <w:pPr>
      <w:spacing w:after="0" w:line="240" w:lineRule="auto"/>
    </w:pPr>
    <w:rPr>
      <w:rFonts w:ascii="Aptos" w:hAnsi="Aptos" w:cs="Aptos"/>
      <w:kern w:val="0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29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29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29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29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29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29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29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29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29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2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2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2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29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29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2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2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2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2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2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2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29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2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298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ciaChar">
    <w:name w:val="Citácia Char"/>
    <w:basedOn w:val="Predvolenpsmoodseku"/>
    <w:link w:val="Citcia"/>
    <w:uiPriority w:val="29"/>
    <w:rsid w:val="00E32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298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zvnezvraznenie">
    <w:name w:val="Intense Emphasis"/>
    <w:basedOn w:val="Predvolenpsmoodseku"/>
    <w:uiPriority w:val="21"/>
    <w:qFormat/>
    <w:rsid w:val="00E329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2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29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298E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semiHidden/>
    <w:unhideWhenUsed/>
    <w:rsid w:val="00720F7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us.saray@region-b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Korčáková</dc:creator>
  <cp:keywords/>
  <dc:description/>
  <cp:lastModifiedBy>Gabriela Korčáková</cp:lastModifiedBy>
  <cp:revision>4</cp:revision>
  <dcterms:created xsi:type="dcterms:W3CDTF">2026-07-17T08:23:00Z</dcterms:created>
  <dcterms:modified xsi:type="dcterms:W3CDTF">2026-07-17T08:23:00Z</dcterms:modified>
</cp:coreProperties>
</file>