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1954" w14:textId="766EF181" w:rsidR="00EF4602" w:rsidRDefault="00B5493B" w:rsidP="009C0753">
      <w:pPr>
        <w:pStyle w:val="Default"/>
        <w:tabs>
          <w:tab w:val="left" w:pos="345"/>
          <w:tab w:val="center" w:pos="4536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14:ligatures w14:val="standardContextual"/>
        </w:rPr>
        <w:object w:dxaOrig="5009" w:dyaOrig="3045" w14:anchorId="25F017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4.5pt;margin-top:.3pt;width:89.65pt;height:54.8pt;z-index:-251658752;mso-wrap-distance-left:9.05pt;mso-wrap-distance-right:9.05pt" wrapcoords="-134 0 -134 21371 21600 21371 21600 0 -134 0" filled="t">
            <v:fill color2="black"/>
            <v:imagedata r:id="rId8" o:title=""/>
            <w10:wrap type="tight"/>
          </v:shape>
          <o:OLEObject Type="Embed" ProgID="Obrázek" ShapeID="_x0000_s1028" DrawAspect="Content" ObjectID="_1851663624" r:id="rId9"/>
        </w:object>
      </w:r>
      <w:r w:rsidR="009C0753">
        <w:rPr>
          <w:rFonts w:ascii="Arial" w:hAnsi="Arial" w:cs="Arial"/>
          <w:b/>
          <w:bCs/>
          <w:sz w:val="28"/>
          <w:szCs w:val="28"/>
        </w:rPr>
        <w:tab/>
      </w:r>
      <w:r w:rsidR="009123C7">
        <w:rPr>
          <w:noProof/>
        </w:rPr>
        <mc:AlternateContent>
          <mc:Choice Requires="wps">
            <w:drawing>
              <wp:inline distT="0" distB="0" distL="0" distR="0" wp14:anchorId="5D97655C" wp14:editId="30FD6D50">
                <wp:extent cx="304800" cy="304800"/>
                <wp:effectExtent l="0" t="0" r="0" b="0"/>
                <wp:docPr id="1452361531" name="Obdĺžnik 1" descr="Ukážka obráz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96B294" id="Obdĺžnik 1" o:spid="_x0000_s1026" alt="Ukážka obrázk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7CA020F" w14:textId="34F5B10B" w:rsidR="009C0753" w:rsidRPr="00DC0446" w:rsidRDefault="00A63F0A" w:rsidP="00A63F0A">
      <w:pPr>
        <w:pStyle w:val="Default"/>
        <w:tabs>
          <w:tab w:val="left" w:pos="345"/>
          <w:tab w:val="center" w:pos="4536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9C0753" w:rsidRPr="00DC0446">
        <w:rPr>
          <w:rFonts w:ascii="Arial" w:hAnsi="Arial" w:cs="Arial"/>
          <w:b/>
          <w:bCs/>
          <w:sz w:val="28"/>
          <w:szCs w:val="28"/>
        </w:rPr>
        <w:t>Gymnázium</w:t>
      </w:r>
    </w:p>
    <w:p w14:paraId="0BBDBDA3" w14:textId="5C4B8DBB" w:rsidR="009C0753" w:rsidRPr="008F5123" w:rsidRDefault="00A63F0A" w:rsidP="00A63F0A">
      <w:pPr>
        <w:pStyle w:val="Default"/>
        <w:ind w:left="1416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</w:t>
      </w:r>
      <w:r w:rsidR="009C0753" w:rsidRPr="00DC0446">
        <w:rPr>
          <w:rFonts w:ascii="Arial" w:hAnsi="Arial" w:cs="Arial"/>
          <w:bCs/>
        </w:rPr>
        <w:t>Senecká 2, 902 01 Pezinok</w:t>
      </w:r>
    </w:p>
    <w:p w14:paraId="0920D4EF" w14:textId="77777777" w:rsidR="009C0753" w:rsidRDefault="009C0753" w:rsidP="009C0753">
      <w:pPr>
        <w:pStyle w:val="Default"/>
        <w:jc w:val="center"/>
        <w:rPr>
          <w:rFonts w:ascii="Bookman Old Style" w:hAnsi="Bookman Old Style"/>
          <w:b/>
          <w:bCs/>
          <w:sz w:val="20"/>
          <w:szCs w:val="20"/>
        </w:rPr>
      </w:pPr>
    </w:p>
    <w:p w14:paraId="4B958993" w14:textId="77777777" w:rsidR="009C0753" w:rsidRPr="008D76A9" w:rsidRDefault="009C0753" w:rsidP="00D93C4D">
      <w:pPr>
        <w:pStyle w:val="Default"/>
        <w:jc w:val="center"/>
        <w:rPr>
          <w:rFonts w:ascii="Arial" w:hAnsi="Arial" w:cs="Arial"/>
        </w:rPr>
      </w:pPr>
      <w:r w:rsidRPr="008D76A9">
        <w:rPr>
          <w:rFonts w:ascii="Arial" w:hAnsi="Arial" w:cs="Arial"/>
          <w:b/>
          <w:bCs/>
        </w:rPr>
        <w:t>Oznámenie o vyhlásení obchodnej verejnej súťaže</w:t>
      </w:r>
    </w:p>
    <w:p w14:paraId="42CBA172" w14:textId="77777777" w:rsidR="009C0753" w:rsidRPr="008D76A9" w:rsidRDefault="009C0753" w:rsidP="00D93C4D">
      <w:pPr>
        <w:pStyle w:val="Default"/>
        <w:jc w:val="center"/>
        <w:rPr>
          <w:rFonts w:ascii="Arial" w:hAnsi="Arial" w:cs="Arial"/>
          <w:b/>
          <w:bCs/>
        </w:rPr>
      </w:pPr>
      <w:r w:rsidRPr="008D76A9">
        <w:rPr>
          <w:rFonts w:ascii="Arial" w:hAnsi="Arial" w:cs="Arial"/>
          <w:b/>
          <w:bCs/>
        </w:rPr>
        <w:t>podľa ustanovení §</w:t>
      </w:r>
      <w:r>
        <w:rPr>
          <w:rFonts w:ascii="Arial" w:hAnsi="Arial" w:cs="Arial"/>
          <w:b/>
          <w:bCs/>
        </w:rPr>
        <w:t xml:space="preserve"> </w:t>
      </w:r>
      <w:r w:rsidRPr="008D76A9">
        <w:rPr>
          <w:rFonts w:ascii="Arial" w:hAnsi="Arial" w:cs="Arial"/>
          <w:b/>
          <w:bCs/>
        </w:rPr>
        <w:t>281 až §</w:t>
      </w:r>
      <w:r>
        <w:rPr>
          <w:rFonts w:ascii="Arial" w:hAnsi="Arial" w:cs="Arial"/>
          <w:b/>
          <w:bCs/>
        </w:rPr>
        <w:t xml:space="preserve"> </w:t>
      </w:r>
      <w:r w:rsidRPr="008D76A9">
        <w:rPr>
          <w:rFonts w:ascii="Arial" w:hAnsi="Arial" w:cs="Arial"/>
          <w:b/>
          <w:bCs/>
        </w:rPr>
        <w:t>288 Obchodného zákonníka v znení neskorších predpisov</w:t>
      </w:r>
    </w:p>
    <w:p w14:paraId="18FD727A" w14:textId="77777777" w:rsidR="009C0753" w:rsidRPr="008D76A9" w:rsidRDefault="009C0753" w:rsidP="009C0753">
      <w:pPr>
        <w:pStyle w:val="Default"/>
        <w:jc w:val="center"/>
        <w:rPr>
          <w:rFonts w:ascii="Arial" w:hAnsi="Arial" w:cs="Arial"/>
        </w:rPr>
      </w:pPr>
    </w:p>
    <w:p w14:paraId="4E1D608D" w14:textId="4BFBC4C9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na podávanie návrhov na uzavretie Nájomnej zmluvy za účelom </w:t>
      </w:r>
      <w:r w:rsidR="00C45EB5">
        <w:rPr>
          <w:rFonts w:ascii="Arial" w:hAnsi="Arial" w:cs="Arial"/>
          <w:sz w:val="22"/>
          <w:szCs w:val="22"/>
        </w:rPr>
        <w:t xml:space="preserve">prenájmu </w:t>
      </w:r>
      <w:r w:rsidR="00544B87">
        <w:rPr>
          <w:rFonts w:ascii="Arial" w:hAnsi="Arial" w:cs="Arial"/>
          <w:sz w:val="22"/>
          <w:szCs w:val="22"/>
        </w:rPr>
        <w:t>vlastníckeho</w:t>
      </w:r>
      <w:r w:rsidR="00C45EB5">
        <w:rPr>
          <w:rFonts w:ascii="Arial" w:hAnsi="Arial" w:cs="Arial"/>
          <w:sz w:val="22"/>
          <w:szCs w:val="22"/>
        </w:rPr>
        <w:t xml:space="preserve"> práva</w:t>
      </w:r>
      <w:r w:rsidR="00544B87">
        <w:rPr>
          <w:rFonts w:ascii="Arial" w:hAnsi="Arial" w:cs="Arial"/>
          <w:sz w:val="22"/>
          <w:szCs w:val="22"/>
        </w:rPr>
        <w:t xml:space="preserve"> </w:t>
      </w:r>
      <w:r w:rsidRPr="00830004">
        <w:rPr>
          <w:rFonts w:ascii="Arial" w:hAnsi="Arial" w:cs="Arial"/>
          <w:sz w:val="22"/>
          <w:szCs w:val="22"/>
        </w:rPr>
        <w:t xml:space="preserve"> majetku vo vlastníctve Bratislavského samosprávneho kraja zvereného </w:t>
      </w:r>
      <w:r w:rsidR="00544B87">
        <w:rPr>
          <w:rFonts w:ascii="Arial" w:hAnsi="Arial" w:cs="Arial"/>
          <w:sz w:val="22"/>
          <w:szCs w:val="22"/>
        </w:rPr>
        <w:t xml:space="preserve">vyhlasovateľovi </w:t>
      </w:r>
      <w:r w:rsidRPr="00830004">
        <w:rPr>
          <w:rFonts w:ascii="Arial" w:hAnsi="Arial" w:cs="Arial"/>
          <w:sz w:val="22"/>
          <w:szCs w:val="22"/>
        </w:rPr>
        <w:t>do správy</w:t>
      </w:r>
      <w:r w:rsidR="008F4873">
        <w:rPr>
          <w:rFonts w:ascii="Arial" w:hAnsi="Arial" w:cs="Arial"/>
          <w:sz w:val="22"/>
          <w:szCs w:val="22"/>
        </w:rPr>
        <w:t>.</w:t>
      </w:r>
      <w:r w:rsidRPr="00830004">
        <w:rPr>
          <w:rFonts w:ascii="Arial" w:hAnsi="Arial" w:cs="Arial"/>
          <w:sz w:val="22"/>
          <w:szCs w:val="22"/>
        </w:rPr>
        <w:t xml:space="preserve"> </w:t>
      </w:r>
    </w:p>
    <w:p w14:paraId="580DDDD5" w14:textId="77777777" w:rsidR="009C0753" w:rsidRPr="008D76A9" w:rsidRDefault="009C0753" w:rsidP="009C0753">
      <w:pPr>
        <w:pStyle w:val="Default"/>
        <w:rPr>
          <w:rFonts w:ascii="Arial" w:hAnsi="Arial" w:cs="Arial"/>
          <w:b/>
          <w:bCs/>
        </w:rPr>
      </w:pPr>
    </w:p>
    <w:p w14:paraId="270421B3" w14:textId="597A343A" w:rsidR="009C0753" w:rsidRPr="00830004" w:rsidRDefault="009C0753" w:rsidP="00D2050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PODMIENKY OBCHODNEJ VEREJNEJ SÚŤAŽE</w:t>
      </w:r>
    </w:p>
    <w:p w14:paraId="648DAA64" w14:textId="77777777" w:rsidR="009C0753" w:rsidRPr="00830004" w:rsidRDefault="009C0753" w:rsidP="00D20506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29CE9A6B" w14:textId="1BD0DAE9" w:rsidR="009C0753" w:rsidRPr="00830004" w:rsidRDefault="009C0753" w:rsidP="009C0753">
      <w:pPr>
        <w:jc w:val="both"/>
        <w:rPr>
          <w:rFonts w:ascii="Arial" w:hAnsi="Arial" w:cs="Arial"/>
          <w:b/>
        </w:rPr>
      </w:pPr>
      <w:r w:rsidRPr="00830004">
        <w:rPr>
          <w:rFonts w:ascii="Arial" w:hAnsi="Arial" w:cs="Arial"/>
          <w:b/>
        </w:rPr>
        <w:t>1.</w:t>
      </w:r>
      <w:r w:rsidR="00DF47B7">
        <w:rPr>
          <w:rFonts w:ascii="Arial" w:hAnsi="Arial" w:cs="Arial"/>
          <w:b/>
        </w:rPr>
        <w:t xml:space="preserve"> </w:t>
      </w:r>
      <w:r w:rsidRPr="00830004">
        <w:rPr>
          <w:rFonts w:ascii="Arial" w:hAnsi="Arial" w:cs="Arial"/>
          <w:b/>
        </w:rPr>
        <w:t>Identifikácia vyhlasovateľa</w:t>
      </w:r>
    </w:p>
    <w:p w14:paraId="7606B769" w14:textId="5493056B" w:rsidR="009C0753" w:rsidRPr="00830004" w:rsidRDefault="009C0753" w:rsidP="009C0753">
      <w:pPr>
        <w:spacing w:after="0"/>
        <w:jc w:val="both"/>
        <w:rPr>
          <w:rFonts w:ascii="Arial" w:hAnsi="Arial" w:cs="Arial"/>
          <w:b/>
        </w:rPr>
      </w:pPr>
      <w:r w:rsidRPr="00830004">
        <w:rPr>
          <w:rFonts w:ascii="Arial" w:hAnsi="Arial" w:cs="Arial"/>
        </w:rPr>
        <w:t>Názov</w:t>
      </w:r>
      <w:r w:rsidR="00497301">
        <w:rPr>
          <w:rFonts w:ascii="Arial" w:hAnsi="Arial" w:cs="Arial"/>
        </w:rPr>
        <w:t>:</w:t>
      </w:r>
      <w:r w:rsidR="00497301">
        <w:rPr>
          <w:rFonts w:ascii="Arial" w:hAnsi="Arial" w:cs="Arial"/>
        </w:rPr>
        <w:tab/>
        <w:t xml:space="preserve"> </w:t>
      </w:r>
      <w:r w:rsidRPr="00830004">
        <w:rPr>
          <w:rFonts w:ascii="Arial" w:hAnsi="Arial" w:cs="Arial"/>
          <w:b/>
        </w:rPr>
        <w:t>Gymnázium</w:t>
      </w:r>
    </w:p>
    <w:p w14:paraId="7AB72E5A" w14:textId="6A60A9A6" w:rsidR="009C0753" w:rsidRPr="00830004" w:rsidRDefault="009C0753" w:rsidP="009C0753">
      <w:pPr>
        <w:spacing w:after="0"/>
        <w:jc w:val="both"/>
        <w:rPr>
          <w:rFonts w:ascii="Arial" w:hAnsi="Arial" w:cs="Arial"/>
        </w:rPr>
      </w:pPr>
      <w:r w:rsidRPr="00830004">
        <w:rPr>
          <w:rFonts w:ascii="Arial" w:hAnsi="Arial" w:cs="Arial"/>
        </w:rPr>
        <w:t>Sídlo:</w:t>
      </w:r>
      <w:r w:rsidR="004973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Senecká 2</w:t>
      </w:r>
      <w:r w:rsidRPr="0083000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902 01 Pezinok</w:t>
      </w:r>
    </w:p>
    <w:p w14:paraId="607A3299" w14:textId="10DD9D20" w:rsidR="009C0753" w:rsidRDefault="009C0753" w:rsidP="009C0753">
      <w:pPr>
        <w:spacing w:after="0"/>
        <w:rPr>
          <w:rFonts w:ascii="Arial" w:hAnsi="Arial" w:cs="Arial"/>
        </w:rPr>
      </w:pPr>
      <w:r w:rsidRPr="00830004">
        <w:rPr>
          <w:rFonts w:ascii="Arial" w:hAnsi="Arial" w:cs="Arial"/>
        </w:rPr>
        <w:t>IČO:</w:t>
      </w:r>
      <w:r w:rsidR="004973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17050201</w:t>
      </w:r>
    </w:p>
    <w:p w14:paraId="7630B56D" w14:textId="0929085C" w:rsidR="009C0753" w:rsidRPr="000F6CCB" w:rsidRDefault="009C0753" w:rsidP="009C075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DIČ:</w:t>
      </w:r>
      <w:r w:rsidR="00497301">
        <w:rPr>
          <w:rFonts w:ascii="Arial" w:hAnsi="Arial" w:cs="Arial"/>
        </w:rPr>
        <w:t xml:space="preserve"> </w:t>
      </w:r>
      <w:r w:rsidRPr="000F6CCB">
        <w:rPr>
          <w:rFonts w:ascii="Arial" w:hAnsi="Arial" w:cs="Arial"/>
        </w:rPr>
        <w:t>2020678792</w:t>
      </w:r>
    </w:p>
    <w:p w14:paraId="0BDD89C5" w14:textId="5D3493C6" w:rsidR="009C0753" w:rsidRPr="00830004" w:rsidRDefault="009C0753" w:rsidP="009C0753">
      <w:pPr>
        <w:spacing w:after="0"/>
        <w:rPr>
          <w:rFonts w:ascii="Arial" w:hAnsi="Arial" w:cs="Arial"/>
        </w:rPr>
      </w:pPr>
      <w:r w:rsidRPr="00830004">
        <w:rPr>
          <w:rFonts w:ascii="Arial" w:hAnsi="Arial" w:cs="Arial"/>
        </w:rPr>
        <w:t>V zastúpení:</w:t>
      </w:r>
      <w:r w:rsidR="00497301">
        <w:rPr>
          <w:rFonts w:ascii="Arial" w:hAnsi="Arial" w:cs="Arial"/>
        </w:rPr>
        <w:t xml:space="preserve"> </w:t>
      </w:r>
      <w:r w:rsidRPr="00172437">
        <w:rPr>
          <w:sz w:val="24"/>
          <w:szCs w:val="24"/>
        </w:rPr>
        <w:t xml:space="preserve">Mgr. Iveta </w:t>
      </w:r>
      <w:proofErr w:type="spellStart"/>
      <w:r w:rsidRPr="00172437">
        <w:rPr>
          <w:sz w:val="24"/>
          <w:szCs w:val="24"/>
        </w:rPr>
        <w:t>Čorňáková</w:t>
      </w:r>
      <w:proofErr w:type="spellEnd"/>
      <w:r w:rsidR="00324194">
        <w:rPr>
          <w:sz w:val="24"/>
          <w:szCs w:val="24"/>
        </w:rPr>
        <w:t>,</w:t>
      </w:r>
      <w:r w:rsidR="00A542C6">
        <w:rPr>
          <w:sz w:val="24"/>
          <w:szCs w:val="24"/>
        </w:rPr>
        <w:t xml:space="preserve"> MBA</w:t>
      </w:r>
      <w:r w:rsidR="00497301">
        <w:rPr>
          <w:sz w:val="24"/>
          <w:szCs w:val="24"/>
        </w:rPr>
        <w:t>,</w:t>
      </w:r>
      <w:r w:rsidRPr="00830004">
        <w:rPr>
          <w:rFonts w:ascii="Arial" w:hAnsi="Arial" w:cs="Arial"/>
        </w:rPr>
        <w:t xml:space="preserve"> riaditeľka školy</w:t>
      </w:r>
    </w:p>
    <w:p w14:paraId="4CFB132C" w14:textId="2163A611" w:rsidR="009C0753" w:rsidRPr="009C0753" w:rsidRDefault="009C0753" w:rsidP="009C0753">
      <w:pPr>
        <w:spacing w:after="0"/>
        <w:jc w:val="both"/>
        <w:rPr>
          <w:rFonts w:ascii="Arial" w:hAnsi="Arial" w:cs="Arial"/>
          <w:highlight w:val="yellow"/>
        </w:rPr>
      </w:pPr>
      <w:r w:rsidRPr="00830004">
        <w:rPr>
          <w:rFonts w:ascii="Arial" w:hAnsi="Arial" w:cs="Arial"/>
        </w:rPr>
        <w:t>Kontaktná osoba:</w:t>
      </w:r>
      <w:r w:rsidR="00497301">
        <w:rPr>
          <w:rFonts w:ascii="Arial" w:hAnsi="Arial" w:cs="Arial"/>
        </w:rPr>
        <w:t xml:space="preserve"> </w:t>
      </w:r>
      <w:r w:rsidR="008C7FD2" w:rsidRPr="00497301">
        <w:rPr>
          <w:rFonts w:ascii="Arial" w:hAnsi="Arial" w:cs="Arial"/>
        </w:rPr>
        <w:t>Alena Vladová</w:t>
      </w:r>
      <w:r w:rsidR="005A058A">
        <w:rPr>
          <w:rFonts w:ascii="Arial" w:hAnsi="Arial" w:cs="Arial"/>
        </w:rPr>
        <w:t xml:space="preserve">, </w:t>
      </w:r>
      <w:r w:rsidR="008C7FD2" w:rsidRPr="00497301">
        <w:rPr>
          <w:rFonts w:ascii="Arial" w:hAnsi="Arial" w:cs="Arial"/>
        </w:rPr>
        <w:t>ekonómka</w:t>
      </w:r>
      <w:r w:rsidRPr="00497301">
        <w:rPr>
          <w:rFonts w:ascii="Arial" w:hAnsi="Arial" w:cs="Arial"/>
        </w:rPr>
        <w:t xml:space="preserve"> školy</w:t>
      </w:r>
    </w:p>
    <w:p w14:paraId="571B5932" w14:textId="5503C615" w:rsidR="009C0753" w:rsidRPr="00830004" w:rsidRDefault="009C0753" w:rsidP="009C0753">
      <w:pPr>
        <w:spacing w:after="0"/>
        <w:jc w:val="both"/>
        <w:rPr>
          <w:rFonts w:ascii="Arial" w:hAnsi="Arial" w:cs="Arial"/>
        </w:rPr>
      </w:pPr>
      <w:r w:rsidRPr="00285115">
        <w:rPr>
          <w:rFonts w:ascii="Arial" w:hAnsi="Arial" w:cs="Arial"/>
        </w:rPr>
        <w:t>Telefón :</w:t>
      </w:r>
      <w:r w:rsidR="003548FD" w:rsidRPr="00285115">
        <w:rPr>
          <w:rFonts w:ascii="Arial" w:hAnsi="Arial" w:cs="Arial"/>
        </w:rPr>
        <w:t xml:space="preserve"> </w:t>
      </w:r>
      <w:r w:rsidRPr="00285115">
        <w:rPr>
          <w:rFonts w:ascii="Arial" w:hAnsi="Arial" w:cs="Arial"/>
        </w:rPr>
        <w:t>+421</w:t>
      </w:r>
      <w:r w:rsidR="003548FD" w:rsidRPr="00285115">
        <w:rPr>
          <w:rFonts w:ascii="Arial" w:hAnsi="Arial" w:cs="Arial"/>
        </w:rPr>
        <w:t xml:space="preserve"> 914 704 505</w:t>
      </w:r>
      <w:r w:rsidRPr="00285115">
        <w:rPr>
          <w:rFonts w:ascii="Arial" w:hAnsi="Arial" w:cs="Arial"/>
        </w:rPr>
        <w:t> , mail</w:t>
      </w:r>
      <w:r w:rsidR="008C7FD2" w:rsidRPr="00285115">
        <w:rPr>
          <w:rFonts w:ascii="Arial" w:hAnsi="Arial" w:cs="Arial"/>
        </w:rPr>
        <w:t xml:space="preserve">: </w:t>
      </w:r>
      <w:r w:rsidR="00285115" w:rsidRPr="00285115">
        <w:rPr>
          <w:rFonts w:ascii="Arial" w:hAnsi="Arial" w:cs="Arial"/>
        </w:rPr>
        <w:t>Vladova@gympk.sk</w:t>
      </w:r>
    </w:p>
    <w:p w14:paraId="4F39C7AD" w14:textId="77777777" w:rsidR="009C0753" w:rsidRPr="00830004" w:rsidRDefault="009C0753" w:rsidP="009C0753">
      <w:pPr>
        <w:pStyle w:val="Default"/>
        <w:rPr>
          <w:rFonts w:ascii="Bookman Old Style" w:hAnsi="Bookman Old Style"/>
          <w:sz w:val="22"/>
          <w:szCs w:val="22"/>
        </w:rPr>
      </w:pPr>
    </w:p>
    <w:p w14:paraId="76AE22FE" w14:textId="77777777" w:rsidR="009C0753" w:rsidRPr="00830004" w:rsidRDefault="009C0753" w:rsidP="009C0753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vyhlasuje</w:t>
      </w:r>
    </w:p>
    <w:p w14:paraId="118160BD" w14:textId="77777777" w:rsidR="009C0753" w:rsidRPr="00830004" w:rsidRDefault="009C0753" w:rsidP="009C0753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obchodnú verejnú súťaž</w:t>
      </w:r>
    </w:p>
    <w:p w14:paraId="2B68ECE2" w14:textId="77777777" w:rsidR="009C0753" w:rsidRPr="00830004" w:rsidRDefault="009C0753" w:rsidP="009C0753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35452BF" w14:textId="0172B51D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na výber navrhovateľa na uzavretie </w:t>
      </w:r>
      <w:r w:rsidR="0043274A">
        <w:rPr>
          <w:rFonts w:ascii="Arial" w:hAnsi="Arial" w:cs="Arial"/>
          <w:sz w:val="22"/>
          <w:szCs w:val="22"/>
        </w:rPr>
        <w:t>N</w:t>
      </w:r>
      <w:r w:rsidRPr="00830004">
        <w:rPr>
          <w:rFonts w:ascii="Arial" w:hAnsi="Arial" w:cs="Arial"/>
          <w:sz w:val="22"/>
          <w:szCs w:val="22"/>
        </w:rPr>
        <w:t>ájomnej zmluvy za účelom pre</w:t>
      </w:r>
      <w:r>
        <w:rPr>
          <w:rFonts w:ascii="Arial" w:hAnsi="Arial" w:cs="Arial"/>
          <w:sz w:val="22"/>
          <w:szCs w:val="22"/>
        </w:rPr>
        <w:t>nájmu</w:t>
      </w:r>
      <w:r w:rsidRPr="00830004">
        <w:rPr>
          <w:rFonts w:ascii="Arial" w:hAnsi="Arial" w:cs="Arial"/>
          <w:sz w:val="22"/>
          <w:szCs w:val="22"/>
        </w:rPr>
        <w:t xml:space="preserve"> majetku vo vlastníctve Bratislavského samosprávneho kraja zverené</w:t>
      </w:r>
      <w:r w:rsidR="009D2961">
        <w:rPr>
          <w:rFonts w:ascii="Arial" w:hAnsi="Arial" w:cs="Arial"/>
          <w:sz w:val="22"/>
          <w:szCs w:val="22"/>
        </w:rPr>
        <w:t>ho</w:t>
      </w:r>
      <w:r w:rsidRPr="00830004">
        <w:rPr>
          <w:rFonts w:ascii="Arial" w:hAnsi="Arial" w:cs="Arial"/>
          <w:sz w:val="22"/>
          <w:szCs w:val="22"/>
        </w:rPr>
        <w:t xml:space="preserve"> vyhlasovateľovi do správy.</w:t>
      </w:r>
    </w:p>
    <w:p w14:paraId="04F74F85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 </w:t>
      </w:r>
    </w:p>
    <w:p w14:paraId="1EB2449C" w14:textId="7B08CDEC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2.</w:t>
      </w:r>
      <w:r w:rsidR="00DF47B7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bCs/>
          <w:sz w:val="22"/>
          <w:szCs w:val="22"/>
        </w:rPr>
        <w:t xml:space="preserve">Špecifikácia predmetu obchodnej verejnej súťaže </w:t>
      </w:r>
    </w:p>
    <w:p w14:paraId="1FB312BF" w14:textId="77777777" w:rsidR="00EA7EE6" w:rsidRPr="00830004" w:rsidRDefault="00EA7EE6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7FEDD5A" w14:textId="4385AB47" w:rsidR="009C0753" w:rsidRDefault="009C0753" w:rsidP="009C0753">
      <w:pPr>
        <w:jc w:val="both"/>
        <w:rPr>
          <w:rFonts w:ascii="Arial" w:hAnsi="Arial" w:cs="Arial"/>
        </w:rPr>
      </w:pPr>
      <w:r w:rsidRPr="00830004">
        <w:rPr>
          <w:rFonts w:ascii="Arial" w:hAnsi="Arial" w:cs="Arial"/>
        </w:rPr>
        <w:t xml:space="preserve">Predmetom súťaže na prenechanie do užívania formou nájomnej zmluvy je nehnuteľný majetok v budove Gymnázia, </w:t>
      </w:r>
      <w:r>
        <w:rPr>
          <w:rFonts w:ascii="Arial" w:hAnsi="Arial" w:cs="Arial"/>
        </w:rPr>
        <w:t>Senecká 2</w:t>
      </w:r>
      <w:r w:rsidRPr="0083000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902 01 Pezinok</w:t>
      </w:r>
      <w:r w:rsidRPr="00830004">
        <w:rPr>
          <w:rFonts w:ascii="Arial" w:hAnsi="Arial" w:cs="Arial"/>
        </w:rPr>
        <w:t xml:space="preserve">, súpisné číslo </w:t>
      </w:r>
      <w:r>
        <w:rPr>
          <w:rFonts w:ascii="Arial" w:hAnsi="Arial" w:cs="Arial"/>
        </w:rPr>
        <w:t>4691</w:t>
      </w:r>
      <w:r w:rsidRPr="00830004">
        <w:rPr>
          <w:rFonts w:ascii="Arial" w:hAnsi="Arial" w:cs="Arial"/>
        </w:rPr>
        <w:t xml:space="preserve">, situovaný na pozemku parcelné číslo </w:t>
      </w:r>
      <w:r w:rsidRPr="00865F03">
        <w:rPr>
          <w:rFonts w:ascii="Arial" w:hAnsi="Arial" w:cs="Arial"/>
        </w:rPr>
        <w:t>2766/2</w:t>
      </w:r>
      <w:r w:rsidRPr="00830004">
        <w:rPr>
          <w:rFonts w:ascii="Arial" w:hAnsi="Arial" w:cs="Arial"/>
        </w:rPr>
        <w:t xml:space="preserve"> zapísan</w:t>
      </w:r>
      <w:r w:rsidR="00546394">
        <w:rPr>
          <w:rFonts w:ascii="Arial" w:hAnsi="Arial" w:cs="Arial"/>
        </w:rPr>
        <w:t>ý</w:t>
      </w:r>
      <w:r w:rsidRPr="00830004">
        <w:rPr>
          <w:rFonts w:ascii="Arial" w:hAnsi="Arial" w:cs="Arial"/>
        </w:rPr>
        <w:t xml:space="preserve"> v liste vlastníctva č. </w:t>
      </w:r>
      <w:r>
        <w:rPr>
          <w:rFonts w:ascii="Arial" w:hAnsi="Arial" w:cs="Arial"/>
        </w:rPr>
        <w:t>2443</w:t>
      </w:r>
      <w:r w:rsidRPr="00830004">
        <w:rPr>
          <w:rFonts w:ascii="Arial" w:hAnsi="Arial" w:cs="Arial"/>
        </w:rPr>
        <w:t xml:space="preserve"> </w:t>
      </w:r>
      <w:proofErr w:type="spellStart"/>
      <w:r w:rsidRPr="00830004">
        <w:rPr>
          <w:rFonts w:ascii="Arial" w:hAnsi="Arial" w:cs="Arial"/>
        </w:rPr>
        <w:t>k.ú</w:t>
      </w:r>
      <w:proofErr w:type="spellEnd"/>
      <w:r w:rsidRPr="0083000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Pezinok</w:t>
      </w:r>
      <w:r w:rsidRPr="00830004">
        <w:rPr>
          <w:rFonts w:ascii="Arial" w:hAnsi="Arial" w:cs="Arial"/>
        </w:rPr>
        <w:t xml:space="preserve">, ktorý vedie </w:t>
      </w:r>
      <w:r w:rsidRPr="00BA2E61">
        <w:rPr>
          <w:rFonts w:ascii="Arial" w:hAnsi="Arial" w:cs="Arial"/>
        </w:rPr>
        <w:t>Okresný úrad</w:t>
      </w:r>
      <w:r w:rsidR="00263592" w:rsidRPr="00BA2E61">
        <w:rPr>
          <w:rFonts w:ascii="Arial" w:hAnsi="Arial" w:cs="Arial"/>
        </w:rPr>
        <w:t xml:space="preserve"> Pezinok</w:t>
      </w:r>
      <w:r w:rsidRPr="00BA2E61">
        <w:rPr>
          <w:rFonts w:ascii="Arial" w:hAnsi="Arial" w:cs="Arial"/>
        </w:rPr>
        <w:t>, katastrálny odbor</w:t>
      </w:r>
      <w:r w:rsidR="00BA2E61" w:rsidRPr="00BA2E61">
        <w:rPr>
          <w:rFonts w:ascii="Arial" w:hAnsi="Arial" w:cs="Arial"/>
        </w:rPr>
        <w:t xml:space="preserve">, </w:t>
      </w:r>
      <w:proofErr w:type="spellStart"/>
      <w:r w:rsidR="00BA2E61" w:rsidRPr="00BA2E61">
        <w:rPr>
          <w:rFonts w:ascii="Arial" w:hAnsi="Arial" w:cs="Arial"/>
        </w:rPr>
        <w:t>Holubyho</w:t>
      </w:r>
      <w:proofErr w:type="spellEnd"/>
      <w:r w:rsidR="00BA2E61" w:rsidRPr="00BA2E61">
        <w:rPr>
          <w:rFonts w:ascii="Arial" w:hAnsi="Arial" w:cs="Arial"/>
        </w:rPr>
        <w:t xml:space="preserve"> 7</w:t>
      </w:r>
      <w:r w:rsidRPr="00BA2E61">
        <w:rPr>
          <w:rFonts w:ascii="Arial" w:hAnsi="Arial" w:cs="Arial"/>
        </w:rPr>
        <w:t xml:space="preserve">, </w:t>
      </w:r>
      <w:r w:rsidR="00BA2E61" w:rsidRPr="00BA2E61">
        <w:rPr>
          <w:rFonts w:ascii="Arial" w:hAnsi="Arial" w:cs="Arial"/>
        </w:rPr>
        <w:t>Pezinok.</w:t>
      </w:r>
    </w:p>
    <w:p w14:paraId="477EA6E1" w14:textId="13C4D510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A7376">
        <w:rPr>
          <w:rFonts w:ascii="Arial" w:hAnsi="Arial" w:cs="Arial"/>
          <w:b/>
          <w:sz w:val="22"/>
          <w:szCs w:val="22"/>
        </w:rPr>
        <w:t>Stručný popis</w:t>
      </w:r>
      <w:r w:rsidRPr="00830004">
        <w:rPr>
          <w:rFonts w:ascii="Arial" w:hAnsi="Arial" w:cs="Arial"/>
          <w:sz w:val="22"/>
          <w:szCs w:val="22"/>
        </w:rPr>
        <w:t xml:space="preserve">: telocvičňa školy o výmere </w:t>
      </w:r>
      <w:r w:rsidR="001C0A67">
        <w:rPr>
          <w:rFonts w:ascii="Arial" w:hAnsi="Arial" w:cs="Arial"/>
          <w:sz w:val="22"/>
          <w:szCs w:val="22"/>
        </w:rPr>
        <w:t>486,50</w:t>
      </w:r>
      <w:r w:rsidRPr="00830004">
        <w:rPr>
          <w:rFonts w:ascii="Arial" w:hAnsi="Arial" w:cs="Arial"/>
          <w:sz w:val="22"/>
          <w:szCs w:val="22"/>
        </w:rPr>
        <w:t xml:space="preserve"> m2 s príslušenstvom na loptové hry  - mimo vyučovacieho procesu a mimo školských prázdnin v čase : </w:t>
      </w:r>
    </w:p>
    <w:p w14:paraId="60D4CFC4" w14:textId="51B29F22" w:rsidR="009C0753" w:rsidRPr="00830004" w:rsidRDefault="009C0753" w:rsidP="009C0753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pondelok až piatok od </w:t>
      </w:r>
      <w:r w:rsidRPr="00830004">
        <w:rPr>
          <w:rFonts w:ascii="Arial" w:hAnsi="Arial" w:cs="Arial"/>
          <w:b/>
          <w:sz w:val="22"/>
          <w:szCs w:val="22"/>
        </w:rPr>
        <w:t xml:space="preserve"> 1</w:t>
      </w:r>
      <w:r w:rsidR="006B1D18">
        <w:rPr>
          <w:rFonts w:ascii="Arial" w:hAnsi="Arial" w:cs="Arial"/>
          <w:b/>
          <w:sz w:val="22"/>
          <w:szCs w:val="22"/>
        </w:rPr>
        <w:t>6</w:t>
      </w:r>
      <w:r w:rsidRPr="00830004">
        <w:rPr>
          <w:rFonts w:ascii="Arial" w:hAnsi="Arial" w:cs="Arial"/>
          <w:b/>
          <w:sz w:val="22"/>
          <w:szCs w:val="22"/>
        </w:rPr>
        <w:t xml:space="preserve">.00 hod. </w:t>
      </w:r>
      <w:r>
        <w:rPr>
          <w:rFonts w:ascii="Arial" w:hAnsi="Arial" w:cs="Arial"/>
          <w:b/>
          <w:sz w:val="22"/>
          <w:szCs w:val="22"/>
        </w:rPr>
        <w:t xml:space="preserve">do </w:t>
      </w:r>
      <w:r w:rsidR="006B1D18">
        <w:rPr>
          <w:rFonts w:ascii="Arial" w:hAnsi="Arial" w:cs="Arial"/>
          <w:b/>
          <w:sz w:val="22"/>
          <w:szCs w:val="22"/>
        </w:rPr>
        <w:t>20</w:t>
      </w:r>
      <w:r w:rsidRPr="00830004">
        <w:rPr>
          <w:rFonts w:ascii="Arial" w:hAnsi="Arial" w:cs="Arial"/>
          <w:b/>
          <w:sz w:val="22"/>
          <w:szCs w:val="22"/>
        </w:rPr>
        <w:t xml:space="preserve">.00 hod. od </w:t>
      </w:r>
      <w:r w:rsidR="006B1D18" w:rsidRPr="006E165F">
        <w:rPr>
          <w:rFonts w:ascii="Arial" w:hAnsi="Arial" w:cs="Arial"/>
          <w:b/>
          <w:sz w:val="22"/>
          <w:szCs w:val="22"/>
        </w:rPr>
        <w:t>1</w:t>
      </w:r>
      <w:r w:rsidRPr="006E165F">
        <w:rPr>
          <w:rFonts w:ascii="Arial" w:hAnsi="Arial" w:cs="Arial"/>
          <w:b/>
          <w:sz w:val="22"/>
          <w:szCs w:val="22"/>
        </w:rPr>
        <w:t xml:space="preserve">. </w:t>
      </w:r>
      <w:r w:rsidR="004D0E04" w:rsidRPr="006E165F">
        <w:rPr>
          <w:rFonts w:ascii="Arial" w:hAnsi="Arial" w:cs="Arial"/>
          <w:b/>
          <w:sz w:val="22"/>
          <w:szCs w:val="22"/>
        </w:rPr>
        <w:t>novembra</w:t>
      </w:r>
      <w:r>
        <w:rPr>
          <w:rFonts w:ascii="Arial" w:hAnsi="Arial" w:cs="Arial"/>
          <w:b/>
          <w:sz w:val="22"/>
          <w:szCs w:val="22"/>
        </w:rPr>
        <w:t xml:space="preserve"> 2026 na dlhodobý prenájom</w:t>
      </w:r>
      <w:r w:rsidRPr="00830004">
        <w:rPr>
          <w:rFonts w:ascii="Arial" w:hAnsi="Arial" w:cs="Arial"/>
          <w:b/>
          <w:sz w:val="22"/>
          <w:szCs w:val="22"/>
        </w:rPr>
        <w:t>.</w:t>
      </w:r>
    </w:p>
    <w:p w14:paraId="5F337DB9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56B1525" w14:textId="037DFCCE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3.</w:t>
      </w:r>
      <w:r w:rsidR="00170F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bCs/>
          <w:sz w:val="22"/>
          <w:szCs w:val="22"/>
        </w:rPr>
        <w:t xml:space="preserve">Typ zmluvy </w:t>
      </w:r>
    </w:p>
    <w:p w14:paraId="526189FB" w14:textId="77777777" w:rsidR="00DF47B7" w:rsidRPr="00830004" w:rsidRDefault="00DF47B7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8171EB6" w14:textId="1D3D69B6" w:rsidR="009C0753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Nájomná zmluva podľa zákona č. 40/1964 Zb. Občianskeho zákonníka v znení neskorších predpisov, resp. zákona č. 116/1990 Zb. o nájme a podnájme nebytových priestorov v znení neskorších predpisov</w:t>
      </w:r>
      <w:r w:rsidR="001A16A2">
        <w:rPr>
          <w:rFonts w:ascii="Arial" w:hAnsi="Arial" w:cs="Arial"/>
          <w:sz w:val="22"/>
          <w:szCs w:val="22"/>
        </w:rPr>
        <w:t xml:space="preserve"> na dobu neurčitú.</w:t>
      </w:r>
    </w:p>
    <w:p w14:paraId="7A01DFAA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4EE7BC3" w14:textId="77777777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 xml:space="preserve">4. Lehota a spôsob predloženia návrhu </w:t>
      </w:r>
    </w:p>
    <w:p w14:paraId="30BAA5F9" w14:textId="77777777" w:rsidR="00170F6F" w:rsidRDefault="00170F6F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30E0804" w14:textId="693C9C8A" w:rsidR="009C2AC9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Súťaž sa začína dňom jej uverejnenia na web stránke vyhlasovateľa a web stránke Bra</w:t>
      </w:r>
      <w:r>
        <w:rPr>
          <w:rFonts w:ascii="Arial" w:hAnsi="Arial" w:cs="Arial"/>
          <w:sz w:val="22"/>
          <w:szCs w:val="22"/>
        </w:rPr>
        <w:t>tislavského samosprávneho kraja</w:t>
      </w:r>
      <w:r w:rsidR="009C2AC9">
        <w:rPr>
          <w:rFonts w:ascii="Arial" w:hAnsi="Arial" w:cs="Arial"/>
          <w:sz w:val="22"/>
          <w:szCs w:val="22"/>
        </w:rPr>
        <w:t>, ako zriaďovateľa vyhlasovateľa.</w:t>
      </w:r>
    </w:p>
    <w:p w14:paraId="04411D0B" w14:textId="77777777" w:rsidR="00AA7844" w:rsidRDefault="00AA7844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C30F7D9" w14:textId="77777777" w:rsidR="00AA7844" w:rsidRDefault="00AA7844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55D6FF2" w14:textId="77777777" w:rsidR="00AA7844" w:rsidRDefault="00AA7844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7F4D56B" w14:textId="77777777" w:rsidR="00AA7844" w:rsidRDefault="00AA7844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C0EBD2F" w14:textId="1AFE9104" w:rsidR="009C0753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Navrhovateľ predkladá </w:t>
      </w:r>
      <w:r w:rsidR="001B7E6B">
        <w:rPr>
          <w:rFonts w:ascii="Arial" w:hAnsi="Arial" w:cs="Arial"/>
          <w:sz w:val="22"/>
          <w:szCs w:val="22"/>
        </w:rPr>
        <w:t xml:space="preserve">svoj návrh </w:t>
      </w:r>
      <w:r>
        <w:rPr>
          <w:rFonts w:ascii="Arial" w:hAnsi="Arial" w:cs="Arial"/>
          <w:sz w:val="22"/>
          <w:szCs w:val="22"/>
        </w:rPr>
        <w:t>v zmysle nasledovných inštrukcií :</w:t>
      </w:r>
    </w:p>
    <w:p w14:paraId="7D675413" w14:textId="77777777" w:rsidR="00C62DCA" w:rsidRDefault="00C62DCA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DF241A6" w14:textId="515EC9A7" w:rsidR="00F46E13" w:rsidRDefault="003B0E79" w:rsidP="00B004DD">
      <w:pPr>
        <w:pStyle w:val="Default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F46E13">
        <w:rPr>
          <w:rFonts w:ascii="Arial" w:hAnsi="Arial" w:cs="Arial"/>
          <w:sz w:val="22"/>
          <w:szCs w:val="22"/>
        </w:rPr>
        <w:tab/>
      </w:r>
      <w:r w:rsidRPr="003B0E79">
        <w:rPr>
          <w:rFonts w:ascii="Arial" w:hAnsi="Arial" w:cs="Arial"/>
          <w:b/>
          <w:bCs/>
          <w:sz w:val="22"/>
          <w:szCs w:val="22"/>
        </w:rPr>
        <w:t>d</w:t>
      </w:r>
      <w:r w:rsidR="009C0753" w:rsidRPr="00265C63">
        <w:rPr>
          <w:rFonts w:ascii="Arial" w:hAnsi="Arial" w:cs="Arial"/>
          <w:b/>
          <w:sz w:val="22"/>
          <w:szCs w:val="22"/>
        </w:rPr>
        <w:t xml:space="preserve">eň, mesiac, rok </w:t>
      </w:r>
      <w:r w:rsidR="00803C2D">
        <w:rPr>
          <w:rFonts w:ascii="Arial" w:hAnsi="Arial" w:cs="Arial"/>
          <w:b/>
          <w:sz w:val="22"/>
          <w:szCs w:val="22"/>
        </w:rPr>
        <w:t xml:space="preserve">a </w:t>
      </w:r>
      <w:r w:rsidR="009C0753" w:rsidRPr="00265C63">
        <w:rPr>
          <w:rFonts w:ascii="Arial" w:hAnsi="Arial" w:cs="Arial"/>
          <w:b/>
          <w:sz w:val="22"/>
          <w:szCs w:val="22"/>
        </w:rPr>
        <w:t>hodina, dokedy sa môžu predkladať návrhy</w:t>
      </w:r>
      <w:r w:rsidR="009C0753">
        <w:rPr>
          <w:rFonts w:ascii="Arial" w:hAnsi="Arial" w:cs="Arial"/>
          <w:sz w:val="22"/>
          <w:szCs w:val="22"/>
        </w:rPr>
        <w:t xml:space="preserve">: do 15 dní po zverejnení súťaže na web stránke vyhlasovateľa a web stránke Bratislavského samosprávneho kraja </w:t>
      </w:r>
      <w:r w:rsidR="009C0753" w:rsidRPr="0083000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0753" w:rsidRPr="00830004">
        <w:rPr>
          <w:rFonts w:ascii="Arial" w:hAnsi="Arial" w:cs="Arial"/>
          <w:sz w:val="22"/>
          <w:szCs w:val="22"/>
        </w:rPr>
        <w:t>t.j</w:t>
      </w:r>
      <w:proofErr w:type="spellEnd"/>
      <w:r w:rsidR="009C0753" w:rsidRPr="00830004">
        <w:rPr>
          <w:rFonts w:ascii="Arial" w:hAnsi="Arial" w:cs="Arial"/>
          <w:sz w:val="22"/>
          <w:szCs w:val="22"/>
        </w:rPr>
        <w:t xml:space="preserve">. </w:t>
      </w:r>
      <w:r w:rsidR="009C0753" w:rsidRPr="00830004">
        <w:rPr>
          <w:rFonts w:ascii="Arial" w:hAnsi="Arial" w:cs="Arial"/>
          <w:b/>
          <w:sz w:val="22"/>
          <w:szCs w:val="22"/>
        </w:rPr>
        <w:t xml:space="preserve">do </w:t>
      </w:r>
      <w:r w:rsidR="00A91CBA" w:rsidRPr="006E165F">
        <w:rPr>
          <w:rFonts w:ascii="Arial" w:hAnsi="Arial" w:cs="Arial"/>
          <w:b/>
          <w:sz w:val="22"/>
          <w:szCs w:val="22"/>
        </w:rPr>
        <w:t>9</w:t>
      </w:r>
      <w:r w:rsidR="009C0753" w:rsidRPr="006E165F">
        <w:rPr>
          <w:rFonts w:ascii="Arial" w:hAnsi="Arial" w:cs="Arial"/>
          <w:b/>
          <w:sz w:val="22"/>
          <w:szCs w:val="22"/>
        </w:rPr>
        <w:t>.</w:t>
      </w:r>
      <w:r w:rsidR="0074330B" w:rsidRPr="006E165F">
        <w:rPr>
          <w:rFonts w:ascii="Arial" w:hAnsi="Arial" w:cs="Arial"/>
          <w:b/>
          <w:sz w:val="22"/>
          <w:szCs w:val="22"/>
        </w:rPr>
        <w:t>10</w:t>
      </w:r>
      <w:r w:rsidR="009C0753" w:rsidRPr="006E165F">
        <w:rPr>
          <w:rFonts w:ascii="Arial" w:hAnsi="Arial" w:cs="Arial"/>
          <w:b/>
          <w:sz w:val="22"/>
          <w:szCs w:val="22"/>
        </w:rPr>
        <w:t>.2026 do 12.00 hod</w:t>
      </w:r>
      <w:r w:rsidR="009C0753" w:rsidRPr="00830004">
        <w:rPr>
          <w:rFonts w:ascii="Arial" w:hAnsi="Arial" w:cs="Arial"/>
          <w:sz w:val="22"/>
          <w:szCs w:val="22"/>
        </w:rPr>
        <w:t xml:space="preserve">. </w:t>
      </w:r>
      <w:r w:rsidR="0074330B">
        <w:rPr>
          <w:rFonts w:ascii="Arial" w:hAnsi="Arial" w:cs="Arial"/>
          <w:sz w:val="22"/>
          <w:szCs w:val="22"/>
        </w:rPr>
        <w:t xml:space="preserve">- </w:t>
      </w:r>
      <w:r w:rsidR="009C0753" w:rsidRPr="00830004">
        <w:rPr>
          <w:rFonts w:ascii="Arial" w:hAnsi="Arial" w:cs="Arial"/>
          <w:sz w:val="22"/>
          <w:szCs w:val="22"/>
        </w:rPr>
        <w:t>rozhodujúci je dátum doručenia návrhu vyhlasovateľovi</w:t>
      </w:r>
    </w:p>
    <w:p w14:paraId="0E38D0BF" w14:textId="77777777" w:rsidR="00F46E13" w:rsidRDefault="00F46E1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E4E27D6" w14:textId="19BFCAA4" w:rsidR="009C0753" w:rsidRPr="00830004" w:rsidRDefault="00F46E13" w:rsidP="00B004D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 w:rsidR="000374B2">
        <w:rPr>
          <w:rFonts w:ascii="Arial" w:hAnsi="Arial" w:cs="Arial"/>
          <w:b/>
          <w:bCs/>
          <w:sz w:val="22"/>
          <w:szCs w:val="22"/>
        </w:rPr>
        <w:t>a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>dresa, na ktorú sa má návrh doručiť :</w:t>
      </w:r>
    </w:p>
    <w:p w14:paraId="675AF59C" w14:textId="222E9738" w:rsidR="009C0753" w:rsidRPr="00830004" w:rsidRDefault="009C0753" w:rsidP="000374B2">
      <w:pPr>
        <w:pStyle w:val="Default"/>
        <w:ind w:left="360" w:hanging="720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         </w:t>
      </w:r>
      <w:r w:rsidR="000374B2">
        <w:rPr>
          <w:rFonts w:ascii="Arial" w:hAnsi="Arial" w:cs="Arial"/>
          <w:sz w:val="22"/>
          <w:szCs w:val="22"/>
        </w:rPr>
        <w:tab/>
      </w:r>
      <w:r w:rsidR="000374B2">
        <w:rPr>
          <w:rFonts w:ascii="Arial" w:hAnsi="Arial" w:cs="Arial"/>
          <w:sz w:val="22"/>
          <w:szCs w:val="22"/>
        </w:rPr>
        <w:tab/>
      </w:r>
      <w:r w:rsidRPr="00830004">
        <w:rPr>
          <w:rFonts w:ascii="Arial" w:hAnsi="Arial" w:cs="Arial"/>
          <w:sz w:val="22"/>
          <w:szCs w:val="22"/>
        </w:rPr>
        <w:t>Gymnázium</w:t>
      </w:r>
    </w:p>
    <w:p w14:paraId="278D5CB5" w14:textId="0E793A4D" w:rsidR="009C0753" w:rsidRPr="00830004" w:rsidRDefault="009C0753" w:rsidP="009C0753">
      <w:pPr>
        <w:pStyle w:val="Default"/>
        <w:ind w:left="360" w:hanging="720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        </w:t>
      </w:r>
      <w:r w:rsidR="00BA14EA">
        <w:rPr>
          <w:rFonts w:ascii="Arial" w:hAnsi="Arial" w:cs="Arial"/>
          <w:sz w:val="22"/>
          <w:szCs w:val="22"/>
        </w:rPr>
        <w:tab/>
      </w:r>
      <w:r w:rsidR="00BA14EA">
        <w:rPr>
          <w:rFonts w:ascii="Arial" w:hAnsi="Arial" w:cs="Arial"/>
          <w:sz w:val="22"/>
          <w:szCs w:val="22"/>
        </w:rPr>
        <w:tab/>
      </w:r>
      <w:r w:rsidR="006B1D18">
        <w:rPr>
          <w:rFonts w:ascii="Arial" w:hAnsi="Arial" w:cs="Arial"/>
          <w:sz w:val="22"/>
          <w:szCs w:val="22"/>
        </w:rPr>
        <w:t>Senecká 2</w:t>
      </w:r>
    </w:p>
    <w:p w14:paraId="344C0924" w14:textId="77777777" w:rsidR="00C62DCA" w:rsidRDefault="009C0753" w:rsidP="00C62DCA">
      <w:pPr>
        <w:pStyle w:val="Default"/>
        <w:ind w:left="360" w:hanging="720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         </w:t>
      </w:r>
      <w:r w:rsidR="00BA14EA">
        <w:rPr>
          <w:rFonts w:ascii="Arial" w:hAnsi="Arial" w:cs="Arial"/>
          <w:sz w:val="22"/>
          <w:szCs w:val="22"/>
        </w:rPr>
        <w:tab/>
      </w:r>
      <w:r w:rsidR="00BA14EA">
        <w:rPr>
          <w:rFonts w:ascii="Arial" w:hAnsi="Arial" w:cs="Arial"/>
          <w:sz w:val="22"/>
          <w:szCs w:val="22"/>
        </w:rPr>
        <w:tab/>
      </w:r>
      <w:r w:rsidR="006B1D18">
        <w:rPr>
          <w:rFonts w:ascii="Arial" w:hAnsi="Arial" w:cs="Arial"/>
          <w:sz w:val="22"/>
          <w:szCs w:val="22"/>
        </w:rPr>
        <w:t>902 01 Pezinok</w:t>
      </w:r>
      <w:r w:rsidRPr="00830004">
        <w:rPr>
          <w:rFonts w:ascii="Arial" w:hAnsi="Arial" w:cs="Arial"/>
          <w:sz w:val="22"/>
          <w:szCs w:val="22"/>
        </w:rPr>
        <w:t xml:space="preserve"> </w:t>
      </w:r>
    </w:p>
    <w:p w14:paraId="52BB3B17" w14:textId="77777777" w:rsidR="00C62DCA" w:rsidRDefault="00C62DCA" w:rsidP="00C62DCA">
      <w:pPr>
        <w:pStyle w:val="Default"/>
        <w:ind w:left="360" w:hanging="720"/>
        <w:jc w:val="both"/>
        <w:rPr>
          <w:rFonts w:ascii="Arial" w:hAnsi="Arial" w:cs="Arial"/>
          <w:sz w:val="22"/>
          <w:szCs w:val="22"/>
        </w:rPr>
      </w:pPr>
    </w:p>
    <w:p w14:paraId="587586FC" w14:textId="12D4DC70" w:rsidR="009C0753" w:rsidRDefault="00C62DCA" w:rsidP="00455B9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j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 xml:space="preserve">azyk, v ktorom sa musí písomný návrh predložiť: </w:t>
      </w:r>
      <w:r w:rsidR="009C0753" w:rsidRPr="00830004">
        <w:rPr>
          <w:rFonts w:ascii="Arial" w:hAnsi="Arial" w:cs="Arial"/>
          <w:sz w:val="22"/>
          <w:szCs w:val="22"/>
        </w:rPr>
        <w:t xml:space="preserve">slovenský </w:t>
      </w:r>
    </w:p>
    <w:p w14:paraId="08560EE9" w14:textId="77777777" w:rsidR="00A54DD7" w:rsidRDefault="00A54DD7" w:rsidP="00C62DCA">
      <w:pPr>
        <w:pStyle w:val="Default"/>
        <w:ind w:hanging="360"/>
        <w:jc w:val="both"/>
        <w:rPr>
          <w:rFonts w:ascii="Arial" w:hAnsi="Arial" w:cs="Arial"/>
          <w:sz w:val="22"/>
          <w:szCs w:val="22"/>
        </w:rPr>
      </w:pPr>
    </w:p>
    <w:p w14:paraId="31D2E8B5" w14:textId="1983E394" w:rsidR="009C0753" w:rsidRPr="00E96CEC" w:rsidRDefault="00A54DD7" w:rsidP="00455B9F">
      <w:pPr>
        <w:pStyle w:val="Default"/>
        <w:ind w:left="708" w:hanging="708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</w:t>
      </w:r>
      <w:r w:rsidRPr="00E96CEC">
        <w:rPr>
          <w:rFonts w:ascii="Arial" w:hAnsi="Arial" w:cs="Arial"/>
          <w:b/>
          <w:bCs/>
          <w:sz w:val="22"/>
          <w:szCs w:val="22"/>
        </w:rPr>
        <w:tab/>
      </w:r>
      <w:r w:rsidR="00E96CEC" w:rsidRPr="00E96CEC">
        <w:rPr>
          <w:rFonts w:ascii="Arial" w:hAnsi="Arial" w:cs="Arial"/>
          <w:b/>
          <w:bCs/>
          <w:sz w:val="22"/>
          <w:szCs w:val="22"/>
        </w:rPr>
        <w:t>f</w:t>
      </w:r>
      <w:r w:rsidR="009C0753" w:rsidRPr="00E96CEC">
        <w:rPr>
          <w:rFonts w:ascii="Arial" w:hAnsi="Arial" w:cs="Arial"/>
          <w:b/>
          <w:bCs/>
          <w:sz w:val="22"/>
          <w:szCs w:val="22"/>
        </w:rPr>
        <w:t>orma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 xml:space="preserve"> predloženia návrhu: </w:t>
      </w:r>
      <w:r w:rsidR="009C0753" w:rsidRPr="00830004">
        <w:rPr>
          <w:rFonts w:ascii="Arial" w:hAnsi="Arial" w:cs="Arial"/>
          <w:sz w:val="22"/>
          <w:szCs w:val="22"/>
        </w:rPr>
        <w:t xml:space="preserve">všetky požadované dokumenty, ktoré budú súčasťou súťažného návrhu, je nutné doručiť v papierovej forme </w:t>
      </w:r>
      <w:r w:rsidR="009C0753" w:rsidRPr="00E96CEC">
        <w:rPr>
          <w:rFonts w:ascii="Arial" w:hAnsi="Arial" w:cs="Arial"/>
          <w:b/>
          <w:bCs/>
          <w:sz w:val="22"/>
          <w:szCs w:val="22"/>
        </w:rPr>
        <w:t xml:space="preserve">v uzavretom obale označenom názvom a sídlom navrhovateľa a heslom: </w:t>
      </w:r>
    </w:p>
    <w:p w14:paraId="0336365C" w14:textId="77777777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51D0094A" w14:textId="4953E4DD" w:rsidR="009C0753" w:rsidRDefault="009C0753" w:rsidP="00455B9F">
      <w:pPr>
        <w:pStyle w:val="Default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„Obchodná verejná súťaž</w:t>
      </w:r>
      <w:r w:rsidR="0062610C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bCs/>
          <w:sz w:val="22"/>
          <w:szCs w:val="22"/>
        </w:rPr>
        <w:t>- prenájom majetku</w:t>
      </w:r>
      <w:r w:rsidR="0001238C">
        <w:rPr>
          <w:rFonts w:ascii="Arial" w:hAnsi="Arial" w:cs="Arial"/>
          <w:b/>
          <w:bCs/>
          <w:sz w:val="22"/>
          <w:szCs w:val="22"/>
        </w:rPr>
        <w:t xml:space="preserve"> </w:t>
      </w:r>
      <w:r w:rsidR="00EE0FA9">
        <w:rPr>
          <w:rFonts w:ascii="Arial" w:hAnsi="Arial" w:cs="Arial"/>
          <w:b/>
          <w:bCs/>
          <w:sz w:val="22"/>
          <w:szCs w:val="22"/>
        </w:rPr>
        <w:t>„</w:t>
      </w:r>
      <w:r w:rsidR="0001238C">
        <w:rPr>
          <w:rFonts w:ascii="Arial" w:hAnsi="Arial" w:cs="Arial"/>
          <w:b/>
          <w:bCs/>
          <w:sz w:val="22"/>
          <w:szCs w:val="22"/>
        </w:rPr>
        <w:t>T</w:t>
      </w:r>
      <w:r w:rsidRPr="00830004">
        <w:rPr>
          <w:rFonts w:ascii="Arial" w:hAnsi="Arial" w:cs="Arial"/>
          <w:b/>
          <w:bCs/>
          <w:sz w:val="22"/>
          <w:szCs w:val="22"/>
        </w:rPr>
        <w:t>elocvičňa</w:t>
      </w:r>
      <w:r w:rsidR="00EE0FA9">
        <w:rPr>
          <w:rFonts w:ascii="Arial" w:hAnsi="Arial" w:cs="Arial"/>
          <w:b/>
          <w:bCs/>
          <w:sz w:val="22"/>
          <w:szCs w:val="22"/>
        </w:rPr>
        <w:t>“</w:t>
      </w:r>
      <w:r w:rsidRPr="008300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bCs/>
          <w:sz w:val="22"/>
          <w:szCs w:val="22"/>
        </w:rPr>
        <w:t xml:space="preserve"> - NEOTVÁRAŤ“.</w:t>
      </w:r>
    </w:p>
    <w:p w14:paraId="6D3B4107" w14:textId="77777777" w:rsidR="00A81BA1" w:rsidRDefault="00A81BA1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0B0C5C29" w14:textId="25B02DDE" w:rsidR="009C0753" w:rsidRPr="00830004" w:rsidRDefault="00A81BA1" w:rsidP="00455B9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A81BA1">
        <w:rPr>
          <w:rFonts w:ascii="Arial" w:hAnsi="Arial" w:cs="Arial"/>
          <w:sz w:val="22"/>
          <w:szCs w:val="22"/>
        </w:rPr>
        <w:t>e)</w:t>
      </w:r>
      <w:r>
        <w:rPr>
          <w:rFonts w:ascii="Arial" w:hAnsi="Arial" w:cs="Arial"/>
          <w:sz w:val="22"/>
          <w:szCs w:val="22"/>
        </w:rPr>
        <w:tab/>
      </w:r>
      <w:r w:rsidR="009C0753" w:rsidRPr="003B5491">
        <w:rPr>
          <w:rFonts w:ascii="Arial" w:hAnsi="Arial" w:cs="Arial"/>
          <w:b/>
          <w:bCs/>
          <w:sz w:val="22"/>
          <w:szCs w:val="22"/>
        </w:rPr>
        <w:t>Predložený návrh musí okrem iného obsahovať</w:t>
      </w:r>
      <w:r w:rsidR="009C0753" w:rsidRPr="00830004">
        <w:rPr>
          <w:rFonts w:ascii="Arial" w:hAnsi="Arial" w:cs="Arial"/>
          <w:sz w:val="22"/>
          <w:szCs w:val="22"/>
        </w:rPr>
        <w:t xml:space="preserve"> : </w:t>
      </w:r>
    </w:p>
    <w:p w14:paraId="0631E8FC" w14:textId="77777777" w:rsidR="00E12C4D" w:rsidRDefault="00E12C4D" w:rsidP="00E12C4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017EF33" w14:textId="030B3F6E" w:rsidR="00E12C4D" w:rsidRDefault="009C0753" w:rsidP="00E5079E">
      <w:pPr>
        <w:pStyle w:val="Defaul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identifikačné údaje navrhovateľa</w:t>
      </w:r>
      <w:r w:rsidR="00E12C4D">
        <w:rPr>
          <w:rFonts w:ascii="Arial" w:hAnsi="Arial" w:cs="Arial"/>
          <w:sz w:val="22"/>
          <w:szCs w:val="22"/>
        </w:rPr>
        <w:t>:</w:t>
      </w:r>
    </w:p>
    <w:p w14:paraId="19E5A420" w14:textId="15237813" w:rsidR="00E5079E" w:rsidRDefault="009C0753" w:rsidP="00E5079E">
      <w:pPr>
        <w:pStyle w:val="Defaul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pri </w:t>
      </w:r>
      <w:r w:rsidRPr="00320E28">
        <w:rPr>
          <w:rFonts w:ascii="Arial" w:hAnsi="Arial" w:cs="Arial"/>
          <w:b/>
          <w:sz w:val="22"/>
          <w:szCs w:val="22"/>
        </w:rPr>
        <w:t>FO</w:t>
      </w:r>
      <w:r w:rsidR="00A4637D">
        <w:rPr>
          <w:rFonts w:ascii="Arial" w:hAnsi="Arial" w:cs="Arial"/>
          <w:sz w:val="22"/>
          <w:szCs w:val="22"/>
        </w:rPr>
        <w:t>:</w:t>
      </w:r>
      <w:r w:rsidRPr="00830004">
        <w:rPr>
          <w:rFonts w:ascii="Arial" w:hAnsi="Arial" w:cs="Arial"/>
          <w:sz w:val="22"/>
          <w:szCs w:val="22"/>
        </w:rPr>
        <w:t xml:space="preserve"> meno, priezvisko, rodné priezvisko, dátum narodenia, rodné číslo, adresa trvalého bydliska, </w:t>
      </w:r>
    </w:p>
    <w:p w14:paraId="06B52D40" w14:textId="0415F81F" w:rsidR="00A4637D" w:rsidRDefault="00A4637D" w:rsidP="00E5079E">
      <w:pPr>
        <w:pStyle w:val="Defaul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 </w:t>
      </w:r>
      <w:r w:rsidRPr="009F4163">
        <w:rPr>
          <w:rFonts w:ascii="Arial" w:hAnsi="Arial" w:cs="Arial"/>
          <w:b/>
          <w:bCs/>
          <w:sz w:val="22"/>
          <w:szCs w:val="22"/>
        </w:rPr>
        <w:t>FO zapísanej v Živnostenskom registri</w:t>
      </w:r>
      <w:r w:rsidR="009F4163">
        <w:rPr>
          <w:rFonts w:ascii="Arial" w:hAnsi="Arial" w:cs="Arial"/>
          <w:sz w:val="22"/>
          <w:szCs w:val="22"/>
        </w:rPr>
        <w:t xml:space="preserve">: </w:t>
      </w:r>
      <w:r w:rsidR="009F4163" w:rsidRPr="00830004">
        <w:rPr>
          <w:rFonts w:ascii="Arial" w:hAnsi="Arial" w:cs="Arial"/>
          <w:sz w:val="22"/>
          <w:szCs w:val="22"/>
        </w:rPr>
        <w:t>obchodné meno,</w:t>
      </w:r>
      <w:r w:rsidR="009F4163">
        <w:rPr>
          <w:rFonts w:ascii="Arial" w:hAnsi="Arial" w:cs="Arial"/>
          <w:sz w:val="22"/>
          <w:szCs w:val="22"/>
        </w:rPr>
        <w:t xml:space="preserve"> </w:t>
      </w:r>
      <w:r w:rsidR="009F4163" w:rsidRPr="00830004">
        <w:rPr>
          <w:rFonts w:ascii="Arial" w:hAnsi="Arial" w:cs="Arial"/>
          <w:sz w:val="22"/>
          <w:szCs w:val="22"/>
        </w:rPr>
        <w:t>sídlo, IČO, DIČ, DIČ DPH</w:t>
      </w:r>
      <w:r w:rsidR="00AF68F1">
        <w:rPr>
          <w:rFonts w:ascii="Arial" w:hAnsi="Arial" w:cs="Arial"/>
          <w:sz w:val="22"/>
          <w:szCs w:val="22"/>
        </w:rPr>
        <w:t>, výpis zo Živnostenského registra</w:t>
      </w:r>
      <w:r w:rsidR="00133222">
        <w:rPr>
          <w:rFonts w:ascii="Arial" w:hAnsi="Arial" w:cs="Arial"/>
          <w:sz w:val="22"/>
          <w:szCs w:val="22"/>
        </w:rPr>
        <w:t>,</w:t>
      </w:r>
    </w:p>
    <w:p w14:paraId="151F4652" w14:textId="6925A817" w:rsidR="000A4095" w:rsidRDefault="009C0753" w:rsidP="000A4095">
      <w:pPr>
        <w:pStyle w:val="Default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pri </w:t>
      </w:r>
      <w:r w:rsidRPr="00320E28">
        <w:rPr>
          <w:rFonts w:ascii="Arial" w:hAnsi="Arial" w:cs="Arial"/>
          <w:b/>
          <w:sz w:val="22"/>
          <w:szCs w:val="22"/>
        </w:rPr>
        <w:t>PO</w:t>
      </w:r>
      <w:r w:rsidRPr="00830004">
        <w:rPr>
          <w:rFonts w:ascii="Arial" w:hAnsi="Arial" w:cs="Arial"/>
          <w:sz w:val="22"/>
          <w:szCs w:val="22"/>
        </w:rPr>
        <w:t>: obchodné meno,</w:t>
      </w:r>
      <w:r w:rsidR="00CA1B77">
        <w:rPr>
          <w:rFonts w:ascii="Arial" w:hAnsi="Arial" w:cs="Arial"/>
          <w:sz w:val="22"/>
          <w:szCs w:val="22"/>
        </w:rPr>
        <w:t xml:space="preserve"> právn</w:t>
      </w:r>
      <w:r w:rsidR="00133222">
        <w:rPr>
          <w:rFonts w:ascii="Arial" w:hAnsi="Arial" w:cs="Arial"/>
          <w:sz w:val="22"/>
          <w:szCs w:val="22"/>
        </w:rPr>
        <w:t>a</w:t>
      </w:r>
      <w:r w:rsidR="00CA1B77">
        <w:rPr>
          <w:rFonts w:ascii="Arial" w:hAnsi="Arial" w:cs="Arial"/>
          <w:sz w:val="22"/>
          <w:szCs w:val="22"/>
        </w:rPr>
        <w:t xml:space="preserve"> form</w:t>
      </w:r>
      <w:r w:rsidR="006F063A">
        <w:rPr>
          <w:rFonts w:ascii="Arial" w:hAnsi="Arial" w:cs="Arial"/>
          <w:sz w:val="22"/>
          <w:szCs w:val="22"/>
        </w:rPr>
        <w:t>a</w:t>
      </w:r>
      <w:r w:rsidR="00CA1B77">
        <w:rPr>
          <w:rFonts w:ascii="Arial" w:hAnsi="Arial" w:cs="Arial"/>
          <w:sz w:val="22"/>
          <w:szCs w:val="22"/>
        </w:rPr>
        <w:t xml:space="preserve">, </w:t>
      </w:r>
      <w:r w:rsidRPr="00830004">
        <w:rPr>
          <w:rFonts w:ascii="Arial" w:hAnsi="Arial" w:cs="Arial"/>
          <w:sz w:val="22"/>
          <w:szCs w:val="22"/>
        </w:rPr>
        <w:t xml:space="preserve"> sídlo, IČO, DIČ, DIČ DPH, štatutárny orgán s uvedením oprávnenosti ku konaniu, výpis z Obchodného registra</w:t>
      </w:r>
      <w:r w:rsidR="000A4095">
        <w:rPr>
          <w:rFonts w:ascii="Arial" w:hAnsi="Arial" w:cs="Arial"/>
          <w:sz w:val="22"/>
          <w:szCs w:val="22"/>
        </w:rPr>
        <w:t xml:space="preserve"> resp.</w:t>
      </w:r>
      <w:r w:rsidR="000A4095" w:rsidRPr="000A4095">
        <w:rPr>
          <w:rFonts w:ascii="Arial" w:hAnsi="Arial" w:cs="Arial"/>
          <w:sz w:val="22"/>
          <w:szCs w:val="22"/>
        </w:rPr>
        <w:t xml:space="preserve"> </w:t>
      </w:r>
      <w:r w:rsidR="000A4095">
        <w:rPr>
          <w:rFonts w:ascii="Arial" w:hAnsi="Arial" w:cs="Arial"/>
          <w:sz w:val="22"/>
          <w:szCs w:val="22"/>
        </w:rPr>
        <w:t>výpis z registra mimovládnych neziskových organizácií</w:t>
      </w:r>
      <w:r w:rsidR="00E27043">
        <w:rPr>
          <w:rFonts w:ascii="Arial" w:hAnsi="Arial" w:cs="Arial"/>
          <w:sz w:val="22"/>
          <w:szCs w:val="22"/>
        </w:rPr>
        <w:t xml:space="preserve"> </w:t>
      </w:r>
      <w:r w:rsidR="000A4095">
        <w:rPr>
          <w:rFonts w:ascii="Arial" w:hAnsi="Arial" w:cs="Arial"/>
          <w:sz w:val="22"/>
          <w:szCs w:val="22"/>
        </w:rPr>
        <w:t>MV SR</w:t>
      </w:r>
      <w:r w:rsidR="00E27043">
        <w:rPr>
          <w:rFonts w:ascii="Arial" w:hAnsi="Arial" w:cs="Arial"/>
          <w:sz w:val="22"/>
          <w:szCs w:val="22"/>
        </w:rPr>
        <w:t>.</w:t>
      </w:r>
    </w:p>
    <w:p w14:paraId="48D6693E" w14:textId="77777777" w:rsidR="000A4095" w:rsidRPr="00830004" w:rsidRDefault="000A4095" w:rsidP="000A4095">
      <w:pPr>
        <w:pStyle w:val="Default"/>
        <w:ind w:left="720"/>
        <w:jc w:val="both"/>
        <w:rPr>
          <w:rFonts w:ascii="Arial" w:hAnsi="Arial" w:cs="Arial"/>
          <w:sz w:val="22"/>
          <w:szCs w:val="22"/>
        </w:rPr>
      </w:pPr>
    </w:p>
    <w:p w14:paraId="77574A8F" w14:textId="1EECB12F" w:rsidR="009C0753" w:rsidRPr="00830004" w:rsidRDefault="009C0753" w:rsidP="00E27043">
      <w:pPr>
        <w:pStyle w:val="Defaul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označenie </w:t>
      </w:r>
      <w:r w:rsidRPr="006C5E5C">
        <w:rPr>
          <w:rFonts w:ascii="Arial" w:hAnsi="Arial" w:cs="Arial"/>
          <w:b/>
          <w:bCs/>
          <w:sz w:val="22"/>
          <w:szCs w:val="22"/>
        </w:rPr>
        <w:t>kontaktnej osoby navrhovateľa</w:t>
      </w:r>
      <w:r w:rsidRPr="00830004">
        <w:rPr>
          <w:rFonts w:ascii="Arial" w:hAnsi="Arial" w:cs="Arial"/>
          <w:sz w:val="22"/>
          <w:szCs w:val="22"/>
        </w:rPr>
        <w:t xml:space="preserve">, </w:t>
      </w:r>
      <w:r w:rsidRPr="006C5E5C">
        <w:rPr>
          <w:rFonts w:ascii="Arial" w:hAnsi="Arial" w:cs="Arial"/>
          <w:b/>
          <w:bCs/>
          <w:sz w:val="22"/>
          <w:szCs w:val="22"/>
        </w:rPr>
        <w:t>telefonický kontakt a emailovú adresu</w:t>
      </w:r>
      <w:r w:rsidRPr="00830004">
        <w:rPr>
          <w:rFonts w:ascii="Arial" w:hAnsi="Arial" w:cs="Arial"/>
          <w:sz w:val="22"/>
          <w:szCs w:val="22"/>
        </w:rPr>
        <w:t xml:space="preserve">, na ktorú mu bude </w:t>
      </w:r>
      <w:r w:rsidR="006C5E5C">
        <w:rPr>
          <w:rFonts w:ascii="Arial" w:hAnsi="Arial" w:cs="Arial"/>
          <w:sz w:val="22"/>
          <w:szCs w:val="22"/>
        </w:rPr>
        <w:t>vyh</w:t>
      </w:r>
      <w:r w:rsidR="002574DE">
        <w:rPr>
          <w:rFonts w:ascii="Arial" w:hAnsi="Arial" w:cs="Arial"/>
          <w:sz w:val="22"/>
          <w:szCs w:val="22"/>
        </w:rPr>
        <w:t xml:space="preserve">lasovateľom </w:t>
      </w:r>
      <w:r w:rsidRPr="00830004">
        <w:rPr>
          <w:rFonts w:ascii="Arial" w:hAnsi="Arial" w:cs="Arial"/>
          <w:sz w:val="22"/>
          <w:szCs w:val="22"/>
        </w:rPr>
        <w:t xml:space="preserve">oznámený výsledok obchodnej verejnej súťaže, </w:t>
      </w:r>
    </w:p>
    <w:p w14:paraId="6AD44582" w14:textId="77777777" w:rsidR="009C0753" w:rsidRPr="00830004" w:rsidRDefault="009C0753" w:rsidP="009C0753">
      <w:pPr>
        <w:pStyle w:val="Default"/>
        <w:ind w:left="284"/>
        <w:jc w:val="both"/>
        <w:rPr>
          <w:rFonts w:ascii="Arial" w:hAnsi="Arial" w:cs="Arial"/>
          <w:sz w:val="22"/>
          <w:szCs w:val="22"/>
        </w:rPr>
      </w:pPr>
    </w:p>
    <w:p w14:paraId="6C7B8C47" w14:textId="37B73474" w:rsidR="009C0753" w:rsidRPr="00CA2D5B" w:rsidRDefault="009C0753" w:rsidP="00CA2D5B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284" w:hanging="284"/>
        <w:jc w:val="both"/>
        <w:rPr>
          <w:rFonts w:ascii="Arial" w:hAnsi="Arial" w:cs="Arial"/>
        </w:rPr>
      </w:pPr>
      <w:r w:rsidRPr="00CA2D5B">
        <w:rPr>
          <w:rFonts w:ascii="Arial" w:hAnsi="Arial" w:cs="Arial"/>
          <w:b/>
          <w:color w:val="000000"/>
        </w:rPr>
        <w:t>samostatne navrhnúť</w:t>
      </w:r>
      <w:r w:rsidRPr="00CA2D5B">
        <w:rPr>
          <w:rFonts w:ascii="Arial" w:hAnsi="Arial" w:cs="Arial"/>
          <w:color w:val="000000"/>
        </w:rPr>
        <w:t xml:space="preserve"> výšku nájomného za predmet súťaže ( za 60 minút) s</w:t>
      </w:r>
      <w:r w:rsidR="006B1D18" w:rsidRPr="00CA2D5B">
        <w:rPr>
          <w:rFonts w:ascii="Arial" w:hAnsi="Arial" w:cs="Arial"/>
          <w:color w:val="000000"/>
        </w:rPr>
        <w:t> </w:t>
      </w:r>
      <w:r w:rsidRPr="00CA2D5B">
        <w:rPr>
          <w:rFonts w:ascii="Arial" w:hAnsi="Arial" w:cs="Arial"/>
          <w:color w:val="000000"/>
        </w:rPr>
        <w:t>DPH</w:t>
      </w:r>
      <w:r w:rsidR="006B1D18" w:rsidRPr="00CA2D5B">
        <w:rPr>
          <w:rFonts w:ascii="Arial" w:hAnsi="Arial" w:cs="Arial"/>
          <w:color w:val="000000"/>
        </w:rPr>
        <w:t>,</w:t>
      </w:r>
      <w:r w:rsidRPr="00CA2D5B">
        <w:rPr>
          <w:rFonts w:ascii="Arial" w:hAnsi="Arial" w:cs="Arial"/>
          <w:color w:val="000000"/>
        </w:rPr>
        <w:t xml:space="preserve"> nesmie byť nižšia ako </w:t>
      </w:r>
      <w:r w:rsidR="006B1D18" w:rsidRPr="008806E5">
        <w:rPr>
          <w:rFonts w:ascii="Arial" w:hAnsi="Arial" w:cs="Arial"/>
          <w:color w:val="000000"/>
        </w:rPr>
        <w:t>15</w:t>
      </w:r>
      <w:r w:rsidRPr="008806E5">
        <w:rPr>
          <w:rFonts w:ascii="Arial" w:hAnsi="Arial" w:cs="Arial"/>
          <w:color w:val="000000"/>
        </w:rPr>
        <w:t>,00</w:t>
      </w:r>
      <w:r w:rsidRPr="00CA2D5B">
        <w:rPr>
          <w:rFonts w:ascii="Arial" w:hAnsi="Arial" w:cs="Arial"/>
          <w:color w:val="000000"/>
        </w:rPr>
        <w:t xml:space="preserve"> € za jednu hodinu nájmu</w:t>
      </w:r>
    </w:p>
    <w:p w14:paraId="26F4895E" w14:textId="77777777" w:rsidR="00F403CB" w:rsidRPr="00F403CB" w:rsidRDefault="00F403CB" w:rsidP="00F403CB">
      <w:pPr>
        <w:pStyle w:val="Odsekzoznamu"/>
        <w:rPr>
          <w:rFonts w:ascii="Arial" w:hAnsi="Arial" w:cs="Arial"/>
          <w:b/>
        </w:rPr>
      </w:pPr>
    </w:p>
    <w:p w14:paraId="5AC169F7" w14:textId="42BDDE97" w:rsidR="009C0753" w:rsidRPr="00F403CB" w:rsidRDefault="009C0753" w:rsidP="00F403CB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284" w:hanging="284"/>
        <w:jc w:val="both"/>
        <w:rPr>
          <w:rFonts w:ascii="Arial" w:hAnsi="Arial" w:cs="Arial"/>
        </w:rPr>
      </w:pPr>
      <w:r w:rsidRPr="00F403CB">
        <w:rPr>
          <w:rFonts w:ascii="Arial" w:hAnsi="Arial" w:cs="Arial"/>
          <w:b/>
        </w:rPr>
        <w:t xml:space="preserve">samostatne navrhnúť </w:t>
      </w:r>
      <w:r w:rsidRPr="00F403CB">
        <w:rPr>
          <w:rFonts w:ascii="Arial" w:hAnsi="Arial" w:cs="Arial"/>
        </w:rPr>
        <w:t xml:space="preserve"> výšku ceny za energie a služby ( 60 minút) s</w:t>
      </w:r>
      <w:r w:rsidR="006B1D18" w:rsidRPr="00F403CB">
        <w:rPr>
          <w:rFonts w:ascii="Arial" w:hAnsi="Arial" w:cs="Arial"/>
        </w:rPr>
        <w:t> </w:t>
      </w:r>
      <w:r w:rsidRPr="00F403CB">
        <w:rPr>
          <w:rFonts w:ascii="Arial" w:hAnsi="Arial" w:cs="Arial"/>
        </w:rPr>
        <w:t>DPH</w:t>
      </w:r>
      <w:r w:rsidR="006B1D18" w:rsidRPr="00F403CB">
        <w:rPr>
          <w:rFonts w:ascii="Arial" w:hAnsi="Arial" w:cs="Arial"/>
        </w:rPr>
        <w:t>,</w:t>
      </w:r>
      <w:r w:rsidRPr="00F403CB">
        <w:rPr>
          <w:rFonts w:ascii="Arial" w:hAnsi="Arial" w:cs="Arial"/>
        </w:rPr>
        <w:t xml:space="preserve"> </w:t>
      </w:r>
      <w:r w:rsidRPr="00F403CB">
        <w:rPr>
          <w:rFonts w:ascii="Arial" w:hAnsi="Arial" w:cs="Arial"/>
          <w:color w:val="000000"/>
        </w:rPr>
        <w:t xml:space="preserve">nesmie byť nižšia ako </w:t>
      </w:r>
      <w:r w:rsidR="008806E5" w:rsidRPr="008806E5">
        <w:rPr>
          <w:rFonts w:ascii="Arial" w:hAnsi="Arial" w:cs="Arial"/>
          <w:color w:val="000000"/>
        </w:rPr>
        <w:t>7</w:t>
      </w:r>
      <w:r w:rsidRPr="008806E5">
        <w:rPr>
          <w:rFonts w:ascii="Arial" w:hAnsi="Arial" w:cs="Arial"/>
          <w:color w:val="000000"/>
        </w:rPr>
        <w:t>,00</w:t>
      </w:r>
      <w:r w:rsidRPr="00F403CB">
        <w:rPr>
          <w:rFonts w:ascii="Arial" w:hAnsi="Arial" w:cs="Arial"/>
          <w:color w:val="000000"/>
        </w:rPr>
        <w:t xml:space="preserve"> € za jednu hodinu nájmu</w:t>
      </w:r>
    </w:p>
    <w:p w14:paraId="490B1168" w14:textId="77777777" w:rsidR="009C0753" w:rsidRPr="00830004" w:rsidRDefault="009C0753" w:rsidP="009C0753">
      <w:pPr>
        <w:pStyle w:val="Odsekzoznamu"/>
        <w:autoSpaceDE w:val="0"/>
        <w:autoSpaceDN w:val="0"/>
        <w:adjustRightInd w:val="0"/>
        <w:spacing w:after="34" w:line="240" w:lineRule="auto"/>
        <w:ind w:left="284"/>
        <w:jc w:val="both"/>
        <w:rPr>
          <w:rFonts w:ascii="Arial" w:hAnsi="Arial" w:cs="Arial"/>
        </w:rPr>
      </w:pPr>
    </w:p>
    <w:p w14:paraId="48A7931B" w14:textId="6DFC86E5" w:rsidR="009C0753" w:rsidRPr="00830004" w:rsidRDefault="009C0753" w:rsidP="00726ABA">
      <w:pPr>
        <w:pStyle w:val="Default"/>
        <w:numPr>
          <w:ilvl w:val="0"/>
          <w:numId w:val="8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26ABA">
        <w:rPr>
          <w:rFonts w:ascii="Arial" w:hAnsi="Arial" w:cs="Arial"/>
          <w:b/>
          <w:bCs/>
          <w:sz w:val="22"/>
          <w:szCs w:val="22"/>
        </w:rPr>
        <w:t>písomné čestné prehlásenie navrhovateľa, že súhlasí s podmienkami obchodnej verejnej súťaže</w:t>
      </w:r>
      <w:r w:rsidRPr="00830004">
        <w:rPr>
          <w:rFonts w:ascii="Arial" w:hAnsi="Arial" w:cs="Arial"/>
          <w:sz w:val="22"/>
          <w:szCs w:val="22"/>
        </w:rPr>
        <w:t xml:space="preserve"> uvedenými v článku </w:t>
      </w:r>
      <w:r w:rsidR="00743462">
        <w:rPr>
          <w:rFonts w:ascii="Arial" w:hAnsi="Arial" w:cs="Arial"/>
          <w:sz w:val="22"/>
          <w:szCs w:val="22"/>
        </w:rPr>
        <w:t>7</w:t>
      </w:r>
      <w:r w:rsidRPr="00830004">
        <w:rPr>
          <w:rFonts w:ascii="Arial" w:hAnsi="Arial" w:cs="Arial"/>
          <w:sz w:val="22"/>
          <w:szCs w:val="22"/>
        </w:rPr>
        <w:t xml:space="preserve"> tohto oznámenia. </w:t>
      </w:r>
    </w:p>
    <w:p w14:paraId="5FC341DB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0C26099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Súťažné návrhy doručené iným spôsobom, alebo po stanovenom termíne odovzdania nebudú do obchodnej verejnej súťaže prijaté. </w:t>
      </w:r>
    </w:p>
    <w:p w14:paraId="1C00B8F5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62C44DA4" w14:textId="77777777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 xml:space="preserve">5. Rozsah a úplnosť súťažného návrhu </w:t>
      </w:r>
    </w:p>
    <w:p w14:paraId="5813F7E6" w14:textId="77777777" w:rsidR="00C2034D" w:rsidRPr="00830004" w:rsidRDefault="00C2034D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FE38717" w14:textId="63BA6022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Návrh musí byť predložený v súlade s podmienkami súťaže a v požadovanom rozsahu. </w:t>
      </w:r>
    </w:p>
    <w:p w14:paraId="76C23027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B71CF9C" w14:textId="7DA4E5A7" w:rsidR="003E325A" w:rsidRDefault="00CB35A0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 xml:space="preserve">. </w:t>
      </w:r>
      <w:r w:rsidR="003E325A">
        <w:rPr>
          <w:rFonts w:ascii="Arial" w:hAnsi="Arial" w:cs="Arial"/>
          <w:b/>
          <w:bCs/>
          <w:sz w:val="22"/>
          <w:szCs w:val="22"/>
        </w:rPr>
        <w:t>Lehota na oznámenie vybraného návrhu je do</w:t>
      </w:r>
      <w:r w:rsidR="008D6F91">
        <w:rPr>
          <w:rFonts w:ascii="Arial" w:hAnsi="Arial" w:cs="Arial"/>
          <w:b/>
          <w:bCs/>
          <w:sz w:val="22"/>
          <w:szCs w:val="22"/>
        </w:rPr>
        <w:t xml:space="preserve"> </w:t>
      </w:r>
      <w:r w:rsidR="008D6F91" w:rsidRPr="006E165F">
        <w:rPr>
          <w:rFonts w:ascii="Arial" w:hAnsi="Arial" w:cs="Arial"/>
          <w:b/>
          <w:bCs/>
          <w:sz w:val="22"/>
          <w:szCs w:val="22"/>
        </w:rPr>
        <w:t>1</w:t>
      </w:r>
      <w:r w:rsidR="00A91CBA" w:rsidRPr="006E165F">
        <w:rPr>
          <w:rFonts w:ascii="Arial" w:hAnsi="Arial" w:cs="Arial"/>
          <w:b/>
          <w:bCs/>
          <w:sz w:val="22"/>
          <w:szCs w:val="22"/>
        </w:rPr>
        <w:t>4</w:t>
      </w:r>
      <w:r w:rsidR="008D6F91" w:rsidRPr="006E165F">
        <w:rPr>
          <w:rFonts w:ascii="Arial" w:hAnsi="Arial" w:cs="Arial"/>
          <w:b/>
          <w:bCs/>
          <w:sz w:val="22"/>
          <w:szCs w:val="22"/>
        </w:rPr>
        <w:t>.10.2026</w:t>
      </w:r>
    </w:p>
    <w:p w14:paraId="2D3F6058" w14:textId="77777777" w:rsidR="008D6F91" w:rsidRDefault="008D6F91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CDF5251" w14:textId="0680B55C" w:rsidR="008D6F91" w:rsidRDefault="008D6F91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F2CFC">
        <w:rPr>
          <w:rFonts w:ascii="Arial" w:hAnsi="Arial" w:cs="Arial"/>
          <w:sz w:val="22"/>
          <w:szCs w:val="22"/>
        </w:rPr>
        <w:t>Navrhovateľovi</w:t>
      </w:r>
      <w:r w:rsidR="001F2CFC">
        <w:rPr>
          <w:rFonts w:ascii="Arial" w:hAnsi="Arial" w:cs="Arial"/>
          <w:sz w:val="22"/>
          <w:szCs w:val="22"/>
        </w:rPr>
        <w:t>, ktorý predložil</w:t>
      </w:r>
      <w:r w:rsidR="006A09A5">
        <w:rPr>
          <w:rFonts w:ascii="Arial" w:hAnsi="Arial" w:cs="Arial"/>
          <w:sz w:val="22"/>
          <w:szCs w:val="22"/>
        </w:rPr>
        <w:t xml:space="preserve"> najvhodnejší návrh, vyhlasovateľ pošle alebo osobne doručí písomné</w:t>
      </w:r>
      <w:r w:rsidR="00D524E7">
        <w:rPr>
          <w:rFonts w:ascii="Arial" w:hAnsi="Arial" w:cs="Arial"/>
          <w:sz w:val="22"/>
          <w:szCs w:val="22"/>
        </w:rPr>
        <w:t xml:space="preserve"> oznámenie o prijatí jeho návrhu, neúspešným navrhovateľom pošle</w:t>
      </w:r>
      <w:r w:rsidR="00DB11AD">
        <w:rPr>
          <w:rFonts w:ascii="Arial" w:hAnsi="Arial" w:cs="Arial"/>
          <w:sz w:val="22"/>
          <w:szCs w:val="22"/>
        </w:rPr>
        <w:t xml:space="preserve"> alebo osobne doručí oznámenie o</w:t>
      </w:r>
      <w:r w:rsidR="00CB35A0">
        <w:rPr>
          <w:rFonts w:ascii="Arial" w:hAnsi="Arial" w:cs="Arial"/>
          <w:sz w:val="22"/>
          <w:szCs w:val="22"/>
        </w:rPr>
        <w:t> </w:t>
      </w:r>
      <w:r w:rsidR="00DB11AD">
        <w:rPr>
          <w:rFonts w:ascii="Arial" w:hAnsi="Arial" w:cs="Arial"/>
          <w:sz w:val="22"/>
          <w:szCs w:val="22"/>
        </w:rPr>
        <w:t>odmietnutí</w:t>
      </w:r>
      <w:r w:rsidR="00CB35A0">
        <w:rPr>
          <w:rFonts w:ascii="Arial" w:hAnsi="Arial" w:cs="Arial"/>
          <w:sz w:val="22"/>
          <w:szCs w:val="22"/>
        </w:rPr>
        <w:t xml:space="preserve"> ich návrhov.</w:t>
      </w:r>
    </w:p>
    <w:p w14:paraId="2FB5F481" w14:textId="77777777" w:rsidR="00CB35A0" w:rsidRDefault="00CB35A0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1403100" w14:textId="4424D778" w:rsidR="00CB35A0" w:rsidRDefault="00CB35A0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2C54A5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. </w:t>
      </w:r>
      <w:r w:rsidR="002C54A5" w:rsidRPr="00830004">
        <w:rPr>
          <w:rFonts w:ascii="Arial" w:hAnsi="Arial" w:cs="Arial"/>
          <w:b/>
          <w:bCs/>
          <w:sz w:val="22"/>
          <w:szCs w:val="22"/>
        </w:rPr>
        <w:t>Ďalšie podmienky vyhlasovateľa</w:t>
      </w:r>
    </w:p>
    <w:p w14:paraId="2C35DD93" w14:textId="77777777" w:rsidR="006372C4" w:rsidRDefault="006372C4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65055471" w14:textId="77777777" w:rsidR="008A0C05" w:rsidRDefault="00F075AC" w:rsidP="00E34B5C">
      <w:pPr>
        <w:pStyle w:val="Default"/>
        <w:numPr>
          <w:ilvl w:val="0"/>
          <w:numId w:val="3"/>
        </w:numPr>
        <w:tabs>
          <w:tab w:val="left" w:pos="567"/>
        </w:tabs>
        <w:ind w:left="0" w:firstLine="0"/>
        <w:rPr>
          <w:rFonts w:ascii="Arial" w:hAnsi="Arial" w:cs="Arial"/>
          <w:sz w:val="22"/>
          <w:szCs w:val="22"/>
        </w:rPr>
      </w:pPr>
      <w:r w:rsidRPr="00F30CBA">
        <w:rPr>
          <w:rFonts w:ascii="Arial" w:hAnsi="Arial" w:cs="Arial"/>
          <w:sz w:val="22"/>
          <w:szCs w:val="22"/>
        </w:rPr>
        <w:t>v</w:t>
      </w:r>
      <w:r w:rsidR="009C0753" w:rsidRPr="00F30CBA">
        <w:rPr>
          <w:rFonts w:ascii="Arial" w:hAnsi="Arial" w:cs="Arial"/>
          <w:sz w:val="22"/>
          <w:szCs w:val="22"/>
        </w:rPr>
        <w:t xml:space="preserve">yhlasovateľ si vyhradzuje právo zmeniť podmienky súťaže alebo súťaž zrušiť podľa </w:t>
      </w:r>
    </w:p>
    <w:p w14:paraId="7C01A5CD" w14:textId="1885688B" w:rsidR="009C0753" w:rsidRPr="00F30CBA" w:rsidRDefault="008A0C05" w:rsidP="00E34B5C">
      <w:pPr>
        <w:pStyle w:val="Default"/>
        <w:tabs>
          <w:tab w:val="left" w:pos="56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C0753" w:rsidRPr="00F30CBA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</w:t>
      </w:r>
      <w:r w:rsidR="009C0753" w:rsidRPr="00F30CBA">
        <w:rPr>
          <w:rFonts w:ascii="Arial" w:hAnsi="Arial" w:cs="Arial"/>
          <w:sz w:val="22"/>
          <w:szCs w:val="22"/>
        </w:rPr>
        <w:t>283 zákona č.513/1991 Zb. Obchodného zákonníka</w:t>
      </w:r>
      <w:r w:rsidR="00F30CBA" w:rsidRPr="00F30CBA">
        <w:rPr>
          <w:rFonts w:ascii="Arial" w:hAnsi="Arial" w:cs="Arial"/>
          <w:sz w:val="22"/>
          <w:szCs w:val="22"/>
        </w:rPr>
        <w:t>,</w:t>
      </w:r>
    </w:p>
    <w:p w14:paraId="32C81FC4" w14:textId="34716619" w:rsidR="000A6D99" w:rsidRDefault="00027B55" w:rsidP="00A5415B">
      <w:pPr>
        <w:pStyle w:val="Default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9C0753" w:rsidRPr="00830004">
        <w:rPr>
          <w:rFonts w:ascii="Arial" w:hAnsi="Arial" w:cs="Arial"/>
          <w:sz w:val="22"/>
          <w:szCs w:val="22"/>
        </w:rPr>
        <w:t>yhlasovateľ si vyhradzuje právo odmietnuť všetky predložené návrhy (§</w:t>
      </w:r>
      <w:r w:rsidR="009C0753">
        <w:rPr>
          <w:rFonts w:ascii="Arial" w:hAnsi="Arial" w:cs="Arial"/>
          <w:sz w:val="22"/>
          <w:szCs w:val="22"/>
        </w:rPr>
        <w:t xml:space="preserve"> </w:t>
      </w:r>
      <w:r w:rsidR="009C0753" w:rsidRPr="00830004">
        <w:rPr>
          <w:rFonts w:ascii="Arial" w:hAnsi="Arial" w:cs="Arial"/>
          <w:sz w:val="22"/>
          <w:szCs w:val="22"/>
        </w:rPr>
        <w:t>287 ods.</w:t>
      </w:r>
      <w:r w:rsidR="0031260A">
        <w:rPr>
          <w:rFonts w:ascii="Arial" w:hAnsi="Arial" w:cs="Arial"/>
          <w:sz w:val="22"/>
          <w:szCs w:val="22"/>
        </w:rPr>
        <w:t xml:space="preserve"> </w:t>
      </w:r>
      <w:r w:rsidR="009C0753" w:rsidRPr="00830004">
        <w:rPr>
          <w:rFonts w:ascii="Arial" w:hAnsi="Arial" w:cs="Arial"/>
          <w:sz w:val="22"/>
          <w:szCs w:val="22"/>
        </w:rPr>
        <w:t xml:space="preserve">2 </w:t>
      </w:r>
    </w:p>
    <w:p w14:paraId="5FB87ABE" w14:textId="0AF5DAAE" w:rsidR="00A5415B" w:rsidRDefault="00A5415B" w:rsidP="00A5415B">
      <w:pPr>
        <w:pStyle w:val="Default"/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C0753" w:rsidRPr="00830004">
        <w:rPr>
          <w:rFonts w:ascii="Arial" w:hAnsi="Arial" w:cs="Arial"/>
          <w:sz w:val="22"/>
          <w:szCs w:val="22"/>
        </w:rPr>
        <w:t>zákona č. 513/1991Zb. Obchodného zákonníka) a ukončiť obchodnú verejnú súťaž</w:t>
      </w:r>
      <w:r w:rsidR="0031260A">
        <w:rPr>
          <w:rFonts w:ascii="Arial" w:hAnsi="Arial" w:cs="Arial"/>
          <w:sz w:val="22"/>
          <w:szCs w:val="22"/>
        </w:rPr>
        <w:t xml:space="preserve"> </w:t>
      </w:r>
      <w:r w:rsidR="009C0753" w:rsidRPr="00830004">
        <w:rPr>
          <w:rFonts w:ascii="Arial" w:hAnsi="Arial" w:cs="Arial"/>
          <w:sz w:val="22"/>
          <w:szCs w:val="22"/>
        </w:rPr>
        <w:t>bez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6642B729" w14:textId="23161765" w:rsidR="009C0753" w:rsidRPr="00830004" w:rsidRDefault="00A5415B" w:rsidP="00A5415B">
      <w:pPr>
        <w:pStyle w:val="Default"/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C0753" w:rsidRPr="00830004">
        <w:rPr>
          <w:rFonts w:ascii="Arial" w:hAnsi="Arial" w:cs="Arial"/>
          <w:sz w:val="22"/>
          <w:szCs w:val="22"/>
        </w:rPr>
        <w:t>výberu súťažného návrhu</w:t>
      </w:r>
      <w:r w:rsidR="000A6D99">
        <w:rPr>
          <w:rFonts w:ascii="Arial" w:hAnsi="Arial" w:cs="Arial"/>
          <w:sz w:val="22"/>
          <w:szCs w:val="22"/>
        </w:rPr>
        <w:t>,</w:t>
      </w:r>
    </w:p>
    <w:p w14:paraId="28798C51" w14:textId="063B290F" w:rsidR="009C0753" w:rsidRPr="00830004" w:rsidRDefault="004F09B2" w:rsidP="004F09B2">
      <w:pPr>
        <w:pStyle w:val="Default"/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9C0753" w:rsidRPr="00830004">
        <w:rPr>
          <w:rFonts w:ascii="Arial" w:hAnsi="Arial" w:cs="Arial"/>
          <w:sz w:val="22"/>
          <w:szCs w:val="22"/>
        </w:rPr>
        <w:t>ávrh nemožno odvolať po jeho doručení vyhlasovateľovi</w:t>
      </w:r>
      <w:r w:rsidR="00963308">
        <w:rPr>
          <w:rFonts w:ascii="Arial" w:hAnsi="Arial" w:cs="Arial"/>
          <w:sz w:val="22"/>
          <w:szCs w:val="22"/>
        </w:rPr>
        <w:t>,</w:t>
      </w:r>
    </w:p>
    <w:p w14:paraId="5A08D2E5" w14:textId="7B9BD53C" w:rsidR="009C0753" w:rsidRPr="00830004" w:rsidRDefault="009C0753" w:rsidP="002374D4">
      <w:pPr>
        <w:pStyle w:val="Default"/>
        <w:tabs>
          <w:tab w:val="left" w:pos="567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d)</w:t>
      </w:r>
      <w:r w:rsidR="00963308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>yhlasovateľ si vyhradzuje právo meniť všetky uvedené podmienky obchodnej verejnej súťaže</w:t>
      </w:r>
      <w:r w:rsidR="002374D4">
        <w:rPr>
          <w:rFonts w:ascii="Arial" w:hAnsi="Arial" w:cs="Arial"/>
          <w:sz w:val="22"/>
          <w:szCs w:val="22"/>
        </w:rPr>
        <w:t>,</w:t>
      </w:r>
    </w:p>
    <w:p w14:paraId="1F8F825F" w14:textId="4D44EA07" w:rsidR="009C0753" w:rsidRPr="00830004" w:rsidRDefault="009C0753" w:rsidP="00720155">
      <w:pPr>
        <w:pStyle w:val="Default"/>
        <w:tabs>
          <w:tab w:val="left" w:pos="426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e) </w:t>
      </w:r>
      <w:r w:rsidR="002374D4">
        <w:rPr>
          <w:rFonts w:ascii="Arial" w:hAnsi="Arial" w:cs="Arial"/>
          <w:sz w:val="22"/>
          <w:szCs w:val="22"/>
        </w:rPr>
        <w:tab/>
      </w:r>
      <w:r w:rsidR="00720155">
        <w:rPr>
          <w:rFonts w:ascii="Arial" w:hAnsi="Arial" w:cs="Arial"/>
          <w:sz w:val="22"/>
          <w:szCs w:val="22"/>
        </w:rPr>
        <w:tab/>
      </w:r>
      <w:r w:rsidR="002374D4">
        <w:rPr>
          <w:rFonts w:ascii="Arial" w:hAnsi="Arial" w:cs="Arial"/>
          <w:sz w:val="22"/>
          <w:szCs w:val="22"/>
        </w:rPr>
        <w:t>v</w:t>
      </w:r>
      <w:r w:rsidRPr="00830004">
        <w:rPr>
          <w:rFonts w:ascii="Arial" w:hAnsi="Arial" w:cs="Arial"/>
          <w:sz w:val="22"/>
          <w:szCs w:val="22"/>
        </w:rPr>
        <w:t>yhlasovateľ si vyhradzuje právo predlžiť lehotu na vyhlásenie vybraného súťažného návrhu</w:t>
      </w:r>
      <w:r w:rsidR="00720155">
        <w:rPr>
          <w:rFonts w:ascii="Arial" w:hAnsi="Arial" w:cs="Arial"/>
          <w:sz w:val="22"/>
          <w:szCs w:val="22"/>
        </w:rPr>
        <w:t>,</w:t>
      </w:r>
    </w:p>
    <w:p w14:paraId="5F892E8E" w14:textId="02515988" w:rsidR="009C0753" w:rsidRPr="00830004" w:rsidRDefault="009C0753" w:rsidP="000803FE">
      <w:pPr>
        <w:pStyle w:val="Default"/>
        <w:tabs>
          <w:tab w:val="left" w:pos="284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f) </w:t>
      </w:r>
      <w:r w:rsidR="000803FE">
        <w:rPr>
          <w:rFonts w:ascii="Arial" w:hAnsi="Arial" w:cs="Arial"/>
          <w:sz w:val="22"/>
          <w:szCs w:val="22"/>
        </w:rPr>
        <w:tab/>
      </w:r>
      <w:r w:rsidR="000803FE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>yhlasovateľ si vyhradzuje právo v prípade zistenia neúplnosti súťažného návrhu z hľadiska požiadaviek vyhlasovateľa uvedených v súťažných podkladoch vyradiť návrh z obchodnej verejnej súťaže</w:t>
      </w:r>
      <w:r w:rsidR="000803FE">
        <w:rPr>
          <w:rFonts w:ascii="Arial" w:hAnsi="Arial" w:cs="Arial"/>
          <w:sz w:val="22"/>
          <w:szCs w:val="22"/>
        </w:rPr>
        <w:t>,</w:t>
      </w:r>
    </w:p>
    <w:p w14:paraId="2CCBF8B2" w14:textId="60978473" w:rsidR="009C0753" w:rsidRPr="00830004" w:rsidRDefault="009C0753" w:rsidP="00B868A5">
      <w:pPr>
        <w:pStyle w:val="Default"/>
        <w:tabs>
          <w:tab w:val="left" w:pos="284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g)</w:t>
      </w:r>
      <w:r w:rsidR="006B1D18">
        <w:rPr>
          <w:rFonts w:ascii="Arial" w:hAnsi="Arial" w:cs="Arial"/>
          <w:sz w:val="22"/>
          <w:szCs w:val="22"/>
        </w:rPr>
        <w:t xml:space="preserve"> </w:t>
      </w:r>
      <w:r w:rsidR="00B868A5">
        <w:rPr>
          <w:rFonts w:ascii="Arial" w:hAnsi="Arial" w:cs="Arial"/>
          <w:sz w:val="22"/>
          <w:szCs w:val="22"/>
        </w:rPr>
        <w:tab/>
      </w:r>
      <w:r w:rsidR="00B868A5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>yhlasovateľ si vyhradzuje právo v prípade formálnych nedostatkov, ktoré nemenia obsah súťažného návrhu, vyzvať uchádzača na jeho doplnenie</w:t>
      </w:r>
      <w:r w:rsidR="00B868A5">
        <w:rPr>
          <w:rFonts w:ascii="Arial" w:hAnsi="Arial" w:cs="Arial"/>
          <w:sz w:val="22"/>
          <w:szCs w:val="22"/>
        </w:rPr>
        <w:t>,</w:t>
      </w:r>
    </w:p>
    <w:p w14:paraId="281088DA" w14:textId="2D00EDC3" w:rsidR="009C0753" w:rsidRPr="00830004" w:rsidRDefault="009C0753" w:rsidP="00C91997">
      <w:pPr>
        <w:pStyle w:val="Default"/>
        <w:tabs>
          <w:tab w:val="left" w:pos="142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h)</w:t>
      </w:r>
      <w:r w:rsidR="006B1D18">
        <w:rPr>
          <w:rFonts w:ascii="Arial" w:hAnsi="Arial" w:cs="Arial"/>
          <w:sz w:val="22"/>
          <w:szCs w:val="22"/>
        </w:rPr>
        <w:t xml:space="preserve"> </w:t>
      </w:r>
      <w:r w:rsidR="00C91997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>yhlasovateľ neuhrádza navrhovateľom žiadne náklady spojené s účasťou v tejto obchodnej verejnej súťaži</w:t>
      </w:r>
      <w:r w:rsidR="00C91997">
        <w:rPr>
          <w:rFonts w:ascii="Arial" w:hAnsi="Arial" w:cs="Arial"/>
          <w:sz w:val="22"/>
          <w:szCs w:val="22"/>
        </w:rPr>
        <w:t>,</w:t>
      </w:r>
    </w:p>
    <w:p w14:paraId="1D5ED1EA" w14:textId="7699D339" w:rsidR="009C0753" w:rsidRPr="00830004" w:rsidRDefault="009C0753" w:rsidP="00C91997">
      <w:pPr>
        <w:pStyle w:val="Default"/>
        <w:tabs>
          <w:tab w:val="left" w:pos="284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i) </w:t>
      </w:r>
      <w:r w:rsidR="00C91997">
        <w:rPr>
          <w:rFonts w:ascii="Arial" w:hAnsi="Arial" w:cs="Arial"/>
          <w:sz w:val="22"/>
          <w:szCs w:val="22"/>
        </w:rPr>
        <w:tab/>
      </w:r>
      <w:r w:rsidR="00C91997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 xml:space="preserve"> prípade, že s navrhovateľom víťazného návrhu nebude uzatvorená zmluva z dôvodov na strane navrhovateľa, môže vyhlasovateľ uzavrieť zmluvu s navrhovateľom, ktorý sa vo vyhodnotení obchodnej verejnej súťaže umiestni</w:t>
      </w:r>
      <w:r w:rsidR="003C161A">
        <w:rPr>
          <w:rFonts w:ascii="Arial" w:hAnsi="Arial" w:cs="Arial"/>
          <w:sz w:val="22"/>
          <w:szCs w:val="22"/>
        </w:rPr>
        <w:t>l</w:t>
      </w:r>
      <w:r w:rsidRPr="00830004">
        <w:rPr>
          <w:rFonts w:ascii="Arial" w:hAnsi="Arial" w:cs="Arial"/>
          <w:sz w:val="22"/>
          <w:szCs w:val="22"/>
        </w:rPr>
        <w:t xml:space="preserve"> ako ďalší v</w:t>
      </w:r>
      <w:r w:rsidR="003C161A">
        <w:rPr>
          <w:rFonts w:ascii="Arial" w:hAnsi="Arial" w:cs="Arial"/>
          <w:sz w:val="22"/>
          <w:szCs w:val="22"/>
        </w:rPr>
        <w:t> </w:t>
      </w:r>
      <w:r w:rsidRPr="00830004">
        <w:rPr>
          <w:rFonts w:ascii="Arial" w:hAnsi="Arial" w:cs="Arial"/>
          <w:sz w:val="22"/>
          <w:szCs w:val="22"/>
        </w:rPr>
        <w:t>poradí</w:t>
      </w:r>
      <w:r w:rsidR="003C161A">
        <w:rPr>
          <w:rFonts w:ascii="Arial" w:hAnsi="Arial" w:cs="Arial"/>
          <w:sz w:val="22"/>
          <w:szCs w:val="22"/>
        </w:rPr>
        <w:t>,</w:t>
      </w:r>
    </w:p>
    <w:p w14:paraId="59A7B2C2" w14:textId="53391EC8" w:rsidR="009C0753" w:rsidRPr="00830004" w:rsidRDefault="009C0753" w:rsidP="003C161A">
      <w:pPr>
        <w:pStyle w:val="Default"/>
        <w:tabs>
          <w:tab w:val="left" w:pos="142"/>
          <w:tab w:val="left" w:pos="360"/>
        </w:tabs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j) </w:t>
      </w:r>
      <w:r w:rsidR="003C161A">
        <w:rPr>
          <w:rFonts w:ascii="Arial" w:hAnsi="Arial" w:cs="Arial"/>
          <w:sz w:val="22"/>
          <w:szCs w:val="22"/>
        </w:rPr>
        <w:tab/>
      </w:r>
      <w:r w:rsidR="003C161A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>yhlasovateľ je oprávnený rokovať o uzatvorení nájomnej zmluvy aj v prípadoch, ak z akýchkoľvek dôvodov navrhovateľ, ktorého ponuka bola najvyššia, neuzavrie nájomnú zmluvu v lehote určenej vyhlasovateľom súťaže</w:t>
      </w:r>
      <w:r w:rsidR="000539EE">
        <w:rPr>
          <w:rFonts w:ascii="Arial" w:hAnsi="Arial" w:cs="Arial"/>
          <w:sz w:val="22"/>
          <w:szCs w:val="22"/>
        </w:rPr>
        <w:t>,</w:t>
      </w:r>
      <w:r w:rsidRPr="00830004">
        <w:rPr>
          <w:rFonts w:ascii="Arial" w:hAnsi="Arial" w:cs="Arial"/>
          <w:sz w:val="22"/>
          <w:szCs w:val="22"/>
        </w:rPr>
        <w:t xml:space="preserve"> </w:t>
      </w:r>
    </w:p>
    <w:p w14:paraId="11819186" w14:textId="22C2DA52" w:rsidR="009C0753" w:rsidRPr="00830004" w:rsidRDefault="009C0753" w:rsidP="00D06F35">
      <w:pPr>
        <w:pStyle w:val="Default"/>
        <w:ind w:left="564" w:hanging="564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k) </w:t>
      </w:r>
      <w:r w:rsidR="00D06F35">
        <w:rPr>
          <w:rFonts w:ascii="Arial" w:hAnsi="Arial" w:cs="Arial"/>
          <w:sz w:val="22"/>
          <w:szCs w:val="22"/>
        </w:rPr>
        <w:tab/>
        <w:t>v</w:t>
      </w:r>
      <w:r w:rsidRPr="00830004">
        <w:rPr>
          <w:rFonts w:ascii="Arial" w:hAnsi="Arial" w:cs="Arial"/>
          <w:sz w:val="22"/>
          <w:szCs w:val="22"/>
        </w:rPr>
        <w:t xml:space="preserve">yhlasovateľ si vyhradzuje právo odmietnuť navrhovateľa v prípade, ak tento je alebo v minulosti bol dlžníkom vyhlasovateľa, resp. Bratislavského samosprávneho kraja ako zriaďovateľa vyhlasovateľa. </w:t>
      </w:r>
    </w:p>
    <w:p w14:paraId="32B87B60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A61E677" w14:textId="027CFF39" w:rsidR="009C0753" w:rsidRDefault="007F1AE7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>.</w:t>
      </w:r>
      <w:r w:rsidR="001662B0">
        <w:rPr>
          <w:rFonts w:ascii="Arial" w:hAnsi="Arial" w:cs="Arial"/>
          <w:b/>
          <w:bCs/>
          <w:sz w:val="22"/>
          <w:szCs w:val="22"/>
        </w:rPr>
        <w:t xml:space="preserve"> </w:t>
      </w:r>
      <w:r w:rsidR="00782593">
        <w:rPr>
          <w:rFonts w:ascii="Arial" w:hAnsi="Arial" w:cs="Arial"/>
          <w:b/>
          <w:bCs/>
          <w:sz w:val="22"/>
          <w:szCs w:val="22"/>
        </w:rPr>
        <w:t>Spôsob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 xml:space="preserve"> výberu najvhodnejšieho návrhu na uza</w:t>
      </w:r>
      <w:r w:rsidR="004F4715">
        <w:rPr>
          <w:rFonts w:ascii="Arial" w:hAnsi="Arial" w:cs="Arial"/>
          <w:b/>
          <w:bCs/>
          <w:sz w:val="22"/>
          <w:szCs w:val="22"/>
        </w:rPr>
        <w:t>tvorenie</w:t>
      </w:r>
      <w:r w:rsidR="009C0753" w:rsidRPr="00830004">
        <w:rPr>
          <w:rFonts w:ascii="Arial" w:hAnsi="Arial" w:cs="Arial"/>
          <w:b/>
          <w:bCs/>
          <w:sz w:val="22"/>
          <w:szCs w:val="22"/>
        </w:rPr>
        <w:t xml:space="preserve"> zmluvy </w:t>
      </w:r>
    </w:p>
    <w:p w14:paraId="67FD52B3" w14:textId="77777777" w:rsidR="00BE7E02" w:rsidRDefault="00BE7E02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929AACF" w14:textId="647AE480" w:rsidR="00BE7E02" w:rsidRPr="00E83BAF" w:rsidRDefault="00BE7E02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83BAF">
        <w:rPr>
          <w:rFonts w:ascii="Arial" w:hAnsi="Arial" w:cs="Arial"/>
          <w:sz w:val="22"/>
          <w:szCs w:val="22"/>
        </w:rPr>
        <w:t>Predložený návrh bude možné</w:t>
      </w:r>
      <w:r w:rsidR="00D6070C" w:rsidRPr="00E83BAF">
        <w:rPr>
          <w:rFonts w:ascii="Arial" w:hAnsi="Arial" w:cs="Arial"/>
          <w:sz w:val="22"/>
          <w:szCs w:val="22"/>
        </w:rPr>
        <w:t xml:space="preserve"> zahrnúť do obchodnej verejnej súťaže len v prípade, ak jeho obsah</w:t>
      </w:r>
      <w:r w:rsidR="00E83BAF" w:rsidRPr="00E83BAF">
        <w:rPr>
          <w:rFonts w:ascii="Arial" w:hAnsi="Arial" w:cs="Arial"/>
          <w:sz w:val="22"/>
          <w:szCs w:val="22"/>
        </w:rPr>
        <w:t xml:space="preserve"> bude zodpovedať</w:t>
      </w:r>
      <w:r w:rsidR="00E83BAF">
        <w:rPr>
          <w:rFonts w:ascii="Arial" w:hAnsi="Arial" w:cs="Arial"/>
          <w:sz w:val="22"/>
          <w:szCs w:val="22"/>
        </w:rPr>
        <w:t xml:space="preserve"> súťažným podmienkam</w:t>
      </w:r>
      <w:r w:rsidR="00F4656A">
        <w:rPr>
          <w:rFonts w:ascii="Arial" w:hAnsi="Arial" w:cs="Arial"/>
          <w:sz w:val="22"/>
          <w:szCs w:val="22"/>
        </w:rPr>
        <w:t xml:space="preserve">. Týmto navrhovateľom bude oznámený výsledok </w:t>
      </w:r>
      <w:r w:rsidR="003627E3">
        <w:rPr>
          <w:rFonts w:ascii="Arial" w:hAnsi="Arial" w:cs="Arial"/>
          <w:sz w:val="22"/>
          <w:szCs w:val="22"/>
        </w:rPr>
        <w:t>obchodnej verejnej súťaže, pričom navrhovateľ</w:t>
      </w:r>
      <w:r w:rsidR="006C62D7">
        <w:rPr>
          <w:rFonts w:ascii="Arial" w:hAnsi="Arial" w:cs="Arial"/>
          <w:sz w:val="22"/>
          <w:szCs w:val="22"/>
        </w:rPr>
        <w:t xml:space="preserve"> víťazného súťažného návrhu bude vyzvaný na uzatvorenie nájomnej zmluvy.</w:t>
      </w:r>
    </w:p>
    <w:p w14:paraId="39D95F98" w14:textId="77777777" w:rsidR="001662B0" w:rsidRPr="00830004" w:rsidRDefault="001662B0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8D36634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Vyhlasovateľ pri vyhodnocovaní predložených ponúk bude hodnotiť jediné kritérium:</w:t>
      </w:r>
    </w:p>
    <w:p w14:paraId="7104C635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F34DFFB" w14:textId="2BE2D217" w:rsidR="009C0753" w:rsidRPr="00830004" w:rsidRDefault="009C0753" w:rsidP="009C0753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830004">
        <w:rPr>
          <w:rFonts w:ascii="Arial" w:hAnsi="Arial" w:cs="Arial"/>
          <w:b/>
          <w:sz w:val="22"/>
          <w:szCs w:val="22"/>
        </w:rPr>
        <w:t xml:space="preserve">Najvyššiu cenu za nájom nebytového priestoru a energie </w:t>
      </w:r>
      <w:r w:rsidR="00F1679E">
        <w:rPr>
          <w:rFonts w:ascii="Arial" w:hAnsi="Arial" w:cs="Arial"/>
          <w:b/>
          <w:sz w:val="22"/>
          <w:szCs w:val="22"/>
        </w:rPr>
        <w:t>a služby</w:t>
      </w:r>
    </w:p>
    <w:p w14:paraId="0A817C6D" w14:textId="77777777" w:rsidR="009C0753" w:rsidRPr="00830004" w:rsidRDefault="009C0753" w:rsidP="009C0753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830004">
        <w:rPr>
          <w:rFonts w:ascii="Arial" w:hAnsi="Arial" w:cs="Arial"/>
          <w:b/>
          <w:sz w:val="22"/>
          <w:szCs w:val="22"/>
        </w:rPr>
        <w:t xml:space="preserve">za 60 minút </w:t>
      </w:r>
      <w:r>
        <w:rPr>
          <w:rFonts w:ascii="Arial" w:hAnsi="Arial" w:cs="Arial"/>
          <w:b/>
          <w:sz w:val="22"/>
          <w:szCs w:val="22"/>
        </w:rPr>
        <w:t>nájmu</w:t>
      </w:r>
      <w:r w:rsidRPr="00830004">
        <w:rPr>
          <w:rFonts w:ascii="Arial" w:hAnsi="Arial" w:cs="Arial"/>
          <w:b/>
          <w:sz w:val="22"/>
          <w:szCs w:val="22"/>
        </w:rPr>
        <w:t xml:space="preserve"> s DPH</w:t>
      </w:r>
    </w:p>
    <w:p w14:paraId="248F05B7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DDB0617" w14:textId="74738F28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>Každý predložený návrh hodnotia členovia komisie samostatne</w:t>
      </w:r>
      <w:r w:rsidR="00DA574D">
        <w:rPr>
          <w:rFonts w:ascii="Arial" w:hAnsi="Arial" w:cs="Arial"/>
          <w:sz w:val="22"/>
          <w:szCs w:val="22"/>
        </w:rPr>
        <w:t>.</w:t>
      </w:r>
      <w:r w:rsidRPr="00830004">
        <w:rPr>
          <w:rFonts w:ascii="Arial" w:hAnsi="Arial" w:cs="Arial"/>
          <w:sz w:val="22"/>
          <w:szCs w:val="22"/>
        </w:rPr>
        <w:t xml:space="preserve"> Poradie uchádzačov určuje ponúknutá – najvyššia cena za nájom nebytového priestoru. V prípade rovnosti cien u viacerých uchádzačov pre danú časť predmetu zákazky sa o úspešnom uchádzačovi rozhodne žrebovaním.</w:t>
      </w:r>
    </w:p>
    <w:p w14:paraId="76855434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475F132" w14:textId="26DF5C9D" w:rsidR="009C0753" w:rsidRDefault="009C0753" w:rsidP="009C0753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830004">
        <w:rPr>
          <w:rFonts w:ascii="Arial" w:hAnsi="Arial" w:cs="Arial"/>
          <w:b/>
          <w:bCs/>
          <w:sz w:val="22"/>
          <w:szCs w:val="22"/>
        </w:rPr>
        <w:t>9.</w:t>
      </w:r>
      <w:r w:rsidR="00D91BEB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0004">
        <w:rPr>
          <w:rFonts w:ascii="Arial" w:hAnsi="Arial" w:cs="Arial"/>
          <w:b/>
          <w:bCs/>
          <w:sz w:val="22"/>
          <w:szCs w:val="22"/>
        </w:rPr>
        <w:t xml:space="preserve">Všeobecné záväzné právne predpisy dodržiavané pri verejnej obchodnej súťaži </w:t>
      </w:r>
    </w:p>
    <w:p w14:paraId="6989B1BE" w14:textId="77777777" w:rsidR="00D91BEB" w:rsidRPr="00830004" w:rsidRDefault="00D91BEB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BB305F8" w14:textId="5B66CD92" w:rsidR="009C0753" w:rsidRDefault="00D91BEB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9C0753" w:rsidRPr="00830004">
        <w:rPr>
          <w:rFonts w:ascii="Arial" w:hAnsi="Arial" w:cs="Arial"/>
          <w:sz w:val="22"/>
          <w:szCs w:val="22"/>
        </w:rPr>
        <w:t xml:space="preserve">zákon č. 513/1991 Zb. Obchodný zákonník v platnom znení, </w:t>
      </w:r>
    </w:p>
    <w:p w14:paraId="4DF8F035" w14:textId="1416A2B0" w:rsidR="009C0753" w:rsidRPr="00830004" w:rsidRDefault="008D6965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9C0753" w:rsidRPr="00830004">
        <w:rPr>
          <w:rFonts w:ascii="Arial" w:hAnsi="Arial" w:cs="Arial"/>
          <w:sz w:val="22"/>
          <w:szCs w:val="22"/>
        </w:rPr>
        <w:t>zákon č.</w:t>
      </w:r>
      <w:r w:rsidR="009C0753">
        <w:rPr>
          <w:rFonts w:ascii="Arial" w:hAnsi="Arial" w:cs="Arial"/>
          <w:sz w:val="22"/>
          <w:szCs w:val="22"/>
        </w:rPr>
        <w:t xml:space="preserve"> </w:t>
      </w:r>
      <w:r w:rsidR="009C0753" w:rsidRPr="00830004">
        <w:rPr>
          <w:rFonts w:ascii="Arial" w:hAnsi="Arial" w:cs="Arial"/>
          <w:sz w:val="22"/>
          <w:szCs w:val="22"/>
        </w:rPr>
        <w:t xml:space="preserve">40/1964 Zb. Občiansky zákonník v platnom znení, </w:t>
      </w:r>
    </w:p>
    <w:p w14:paraId="6223F77F" w14:textId="58176FBC" w:rsidR="009C0753" w:rsidRDefault="008D6965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9C0753" w:rsidRPr="00830004">
        <w:rPr>
          <w:rFonts w:ascii="Arial" w:hAnsi="Arial" w:cs="Arial"/>
          <w:sz w:val="22"/>
          <w:szCs w:val="22"/>
        </w:rPr>
        <w:t xml:space="preserve">zákon č. 162/1995 Z. z. Katastrálny zákon v platnom znení, </w:t>
      </w:r>
    </w:p>
    <w:p w14:paraId="61C25FF1" w14:textId="5C457955" w:rsidR="005A5B3C" w:rsidRPr="00830004" w:rsidRDefault="005A5B3C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zákon č. 446/2001 Z</w:t>
      </w:r>
      <w:r w:rsidR="00C1158F">
        <w:rPr>
          <w:rFonts w:ascii="Arial" w:hAnsi="Arial" w:cs="Arial"/>
          <w:sz w:val="22"/>
          <w:szCs w:val="22"/>
        </w:rPr>
        <w:t>. z. o majetku vyšších územných celkov v platnom znení,</w:t>
      </w:r>
    </w:p>
    <w:p w14:paraId="18DA9F9A" w14:textId="6C991AAB" w:rsidR="009C0753" w:rsidRPr="00830004" w:rsidRDefault="005A5B3C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9C0753" w:rsidRPr="00830004">
        <w:rPr>
          <w:rFonts w:ascii="Arial" w:hAnsi="Arial" w:cs="Arial"/>
          <w:sz w:val="22"/>
          <w:szCs w:val="22"/>
        </w:rPr>
        <w:t xml:space="preserve">Zásady hospodárenia a nakladania s majetkom Bratislavského samosprávneho kraja. </w:t>
      </w:r>
    </w:p>
    <w:p w14:paraId="16298FF8" w14:textId="77777777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384D956" w14:textId="1D05BAEF" w:rsidR="009C0753" w:rsidRPr="00830004" w:rsidRDefault="009C0753" w:rsidP="009C075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30004">
        <w:rPr>
          <w:rFonts w:ascii="Arial" w:hAnsi="Arial" w:cs="Arial"/>
          <w:sz w:val="22"/>
          <w:szCs w:val="22"/>
        </w:rPr>
        <w:t xml:space="preserve">V Bratislave </w:t>
      </w:r>
      <w:r w:rsidR="00501B0E" w:rsidRPr="006E165F">
        <w:rPr>
          <w:rFonts w:ascii="Arial" w:hAnsi="Arial" w:cs="Arial"/>
          <w:sz w:val="22"/>
          <w:szCs w:val="22"/>
        </w:rPr>
        <w:t>2</w:t>
      </w:r>
      <w:r w:rsidR="00A91CBA" w:rsidRPr="006E165F">
        <w:rPr>
          <w:rFonts w:ascii="Arial" w:hAnsi="Arial" w:cs="Arial"/>
          <w:sz w:val="22"/>
          <w:szCs w:val="22"/>
        </w:rPr>
        <w:t>4</w:t>
      </w:r>
      <w:r w:rsidR="00E64768" w:rsidRPr="006E165F">
        <w:rPr>
          <w:rFonts w:ascii="Arial" w:hAnsi="Arial" w:cs="Arial"/>
          <w:sz w:val="22"/>
          <w:szCs w:val="22"/>
        </w:rPr>
        <w:t>.9.2026</w:t>
      </w:r>
      <w:r w:rsidRPr="00830004">
        <w:rPr>
          <w:rFonts w:ascii="Arial" w:hAnsi="Arial" w:cs="Arial"/>
          <w:sz w:val="22"/>
          <w:szCs w:val="22"/>
        </w:rPr>
        <w:t xml:space="preserve">                                            </w:t>
      </w:r>
    </w:p>
    <w:p w14:paraId="31098BB1" w14:textId="2EFA8E5F" w:rsidR="009A6194" w:rsidRDefault="009C0753" w:rsidP="00BC0E71">
      <w:pPr>
        <w:pStyle w:val="Default"/>
        <w:jc w:val="both"/>
      </w:pPr>
      <w:r w:rsidRPr="00830004">
        <w:rPr>
          <w:rFonts w:ascii="Arial" w:hAnsi="Arial" w:cs="Arial"/>
          <w:sz w:val="22"/>
          <w:szCs w:val="22"/>
        </w:rPr>
        <w:t xml:space="preserve">Mgr. </w:t>
      </w:r>
      <w:r w:rsidR="006B1D18">
        <w:rPr>
          <w:rFonts w:ascii="Arial" w:hAnsi="Arial" w:cs="Arial"/>
          <w:sz w:val="22"/>
          <w:szCs w:val="22"/>
        </w:rPr>
        <w:t xml:space="preserve">Iveta </w:t>
      </w:r>
      <w:proofErr w:type="spellStart"/>
      <w:r w:rsidR="006B1D18">
        <w:rPr>
          <w:rFonts w:ascii="Arial" w:hAnsi="Arial" w:cs="Arial"/>
          <w:sz w:val="22"/>
          <w:szCs w:val="22"/>
        </w:rPr>
        <w:t>Čornáková</w:t>
      </w:r>
      <w:proofErr w:type="spellEnd"/>
      <w:r w:rsidR="00324194">
        <w:rPr>
          <w:rFonts w:ascii="Arial" w:hAnsi="Arial" w:cs="Arial"/>
          <w:sz w:val="22"/>
          <w:szCs w:val="22"/>
        </w:rPr>
        <w:t xml:space="preserve">, </w:t>
      </w:r>
      <w:r w:rsidR="00A542C6">
        <w:rPr>
          <w:rFonts w:ascii="Arial" w:hAnsi="Arial" w:cs="Arial"/>
          <w:sz w:val="22"/>
          <w:szCs w:val="22"/>
        </w:rPr>
        <w:t>MBA</w:t>
      </w:r>
      <w:r w:rsidR="00BC0E71">
        <w:rPr>
          <w:rFonts w:ascii="Arial" w:hAnsi="Arial" w:cs="Arial"/>
          <w:sz w:val="22"/>
          <w:szCs w:val="22"/>
        </w:rPr>
        <w:t xml:space="preserve">, </w:t>
      </w:r>
      <w:r w:rsidR="00BC0E71" w:rsidRPr="00830004">
        <w:rPr>
          <w:rFonts w:ascii="Arial" w:hAnsi="Arial" w:cs="Arial"/>
          <w:sz w:val="22"/>
          <w:szCs w:val="22"/>
        </w:rPr>
        <w:t>riaditeľka školy</w:t>
      </w:r>
    </w:p>
    <w:sectPr w:rsidR="009A6194" w:rsidSect="00D93C4D">
      <w:headerReference w:type="default" r:id="rId10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82B6F" w14:textId="77777777" w:rsidR="00B5493B" w:rsidRDefault="00B5493B">
      <w:pPr>
        <w:spacing w:after="0" w:line="240" w:lineRule="auto"/>
      </w:pPr>
      <w:r>
        <w:separator/>
      </w:r>
    </w:p>
  </w:endnote>
  <w:endnote w:type="continuationSeparator" w:id="0">
    <w:p w14:paraId="6FB9AB9D" w14:textId="77777777" w:rsidR="00B5493B" w:rsidRDefault="00B54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A5878" w14:textId="77777777" w:rsidR="00B5493B" w:rsidRDefault="00B5493B">
      <w:pPr>
        <w:spacing w:after="0" w:line="240" w:lineRule="auto"/>
      </w:pPr>
      <w:r>
        <w:separator/>
      </w:r>
    </w:p>
  </w:footnote>
  <w:footnote w:type="continuationSeparator" w:id="0">
    <w:p w14:paraId="39380A06" w14:textId="77777777" w:rsidR="00B5493B" w:rsidRDefault="00B54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062C" w14:textId="77777777" w:rsidR="009C0753" w:rsidRDefault="009C0753" w:rsidP="008F5123">
    <w:pPr>
      <w:pStyle w:val="Hlavika"/>
      <w:ind w:left="623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3C15"/>
    <w:multiLevelType w:val="hybridMultilevel"/>
    <w:tmpl w:val="B70484D2"/>
    <w:lvl w:ilvl="0" w:tplc="70D29A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A2011"/>
    <w:multiLevelType w:val="hybridMultilevel"/>
    <w:tmpl w:val="CC1835E6"/>
    <w:lvl w:ilvl="0" w:tplc="D2E656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375CE"/>
    <w:multiLevelType w:val="hybridMultilevel"/>
    <w:tmpl w:val="6E74E7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43B33"/>
    <w:multiLevelType w:val="hybridMultilevel"/>
    <w:tmpl w:val="BD18C4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B651E"/>
    <w:multiLevelType w:val="hybridMultilevel"/>
    <w:tmpl w:val="4A0E4C64"/>
    <w:lvl w:ilvl="0" w:tplc="98883B9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91485"/>
    <w:multiLevelType w:val="hybridMultilevel"/>
    <w:tmpl w:val="0BDA043A"/>
    <w:lvl w:ilvl="0" w:tplc="041B0017">
      <w:start w:val="1"/>
      <w:numFmt w:val="lowerLetter"/>
      <w:lvlText w:val="%1)"/>
      <w:lvlJc w:val="left"/>
      <w:pPr>
        <w:ind w:left="879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9517" w:hanging="360"/>
      </w:pPr>
    </w:lvl>
    <w:lvl w:ilvl="2" w:tplc="041B001B" w:tentative="1">
      <w:start w:val="1"/>
      <w:numFmt w:val="lowerRoman"/>
      <w:lvlText w:val="%3."/>
      <w:lvlJc w:val="right"/>
      <w:pPr>
        <w:ind w:left="10237" w:hanging="180"/>
      </w:pPr>
    </w:lvl>
    <w:lvl w:ilvl="3" w:tplc="041B000F" w:tentative="1">
      <w:start w:val="1"/>
      <w:numFmt w:val="decimal"/>
      <w:lvlText w:val="%4."/>
      <w:lvlJc w:val="left"/>
      <w:pPr>
        <w:ind w:left="10957" w:hanging="360"/>
      </w:pPr>
    </w:lvl>
    <w:lvl w:ilvl="4" w:tplc="041B0019" w:tentative="1">
      <w:start w:val="1"/>
      <w:numFmt w:val="lowerLetter"/>
      <w:lvlText w:val="%5."/>
      <w:lvlJc w:val="left"/>
      <w:pPr>
        <w:ind w:left="11677" w:hanging="360"/>
      </w:pPr>
    </w:lvl>
    <w:lvl w:ilvl="5" w:tplc="041B001B" w:tentative="1">
      <w:start w:val="1"/>
      <w:numFmt w:val="lowerRoman"/>
      <w:lvlText w:val="%6."/>
      <w:lvlJc w:val="right"/>
      <w:pPr>
        <w:ind w:left="12397" w:hanging="180"/>
      </w:pPr>
    </w:lvl>
    <w:lvl w:ilvl="6" w:tplc="041B000F" w:tentative="1">
      <w:start w:val="1"/>
      <w:numFmt w:val="decimal"/>
      <w:lvlText w:val="%7."/>
      <w:lvlJc w:val="left"/>
      <w:pPr>
        <w:ind w:left="13117" w:hanging="360"/>
      </w:pPr>
    </w:lvl>
    <w:lvl w:ilvl="7" w:tplc="041B0019" w:tentative="1">
      <w:start w:val="1"/>
      <w:numFmt w:val="lowerLetter"/>
      <w:lvlText w:val="%8."/>
      <w:lvlJc w:val="left"/>
      <w:pPr>
        <w:ind w:left="13837" w:hanging="360"/>
      </w:pPr>
    </w:lvl>
    <w:lvl w:ilvl="8" w:tplc="041B001B" w:tentative="1">
      <w:start w:val="1"/>
      <w:numFmt w:val="lowerRoman"/>
      <w:lvlText w:val="%9."/>
      <w:lvlJc w:val="right"/>
      <w:pPr>
        <w:ind w:left="14557" w:hanging="180"/>
      </w:pPr>
    </w:lvl>
  </w:abstractNum>
  <w:abstractNum w:abstractNumId="6" w15:restartNumberingAfterBreak="0">
    <w:nsid w:val="4747316C"/>
    <w:multiLevelType w:val="hybridMultilevel"/>
    <w:tmpl w:val="59C075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6137E"/>
    <w:multiLevelType w:val="hybridMultilevel"/>
    <w:tmpl w:val="E6364E80"/>
    <w:lvl w:ilvl="0" w:tplc="60CE29C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7A32"/>
    <w:multiLevelType w:val="hybridMultilevel"/>
    <w:tmpl w:val="11E6EE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602186">
    <w:abstractNumId w:val="8"/>
  </w:num>
  <w:num w:numId="2" w16cid:durableId="478964512">
    <w:abstractNumId w:val="0"/>
  </w:num>
  <w:num w:numId="3" w16cid:durableId="692609003">
    <w:abstractNumId w:val="5"/>
  </w:num>
  <w:num w:numId="4" w16cid:durableId="251622593">
    <w:abstractNumId w:val="1"/>
  </w:num>
  <w:num w:numId="5" w16cid:durableId="1294751964">
    <w:abstractNumId w:val="3"/>
  </w:num>
  <w:num w:numId="6" w16cid:durableId="1070734341">
    <w:abstractNumId w:val="2"/>
  </w:num>
  <w:num w:numId="7" w16cid:durableId="1455295889">
    <w:abstractNumId w:val="7"/>
  </w:num>
  <w:num w:numId="8" w16cid:durableId="983513166">
    <w:abstractNumId w:val="4"/>
  </w:num>
  <w:num w:numId="9" w16cid:durableId="1939213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53"/>
    <w:rsid w:val="0001238C"/>
    <w:rsid w:val="00022C9D"/>
    <w:rsid w:val="00027B55"/>
    <w:rsid w:val="000374B2"/>
    <w:rsid w:val="000539EE"/>
    <w:rsid w:val="000803FE"/>
    <w:rsid w:val="000A4095"/>
    <w:rsid w:val="000A4262"/>
    <w:rsid w:val="000A6D99"/>
    <w:rsid w:val="000B6332"/>
    <w:rsid w:val="000F6CCB"/>
    <w:rsid w:val="00133222"/>
    <w:rsid w:val="001662B0"/>
    <w:rsid w:val="00170F6F"/>
    <w:rsid w:val="00186A9A"/>
    <w:rsid w:val="001A16A2"/>
    <w:rsid w:val="001B35E3"/>
    <w:rsid w:val="001B7E6B"/>
    <w:rsid w:val="001C0A67"/>
    <w:rsid w:val="001F2CFC"/>
    <w:rsid w:val="002374D4"/>
    <w:rsid w:val="002574DE"/>
    <w:rsid w:val="00263592"/>
    <w:rsid w:val="00272393"/>
    <w:rsid w:val="00277571"/>
    <w:rsid w:val="00285115"/>
    <w:rsid w:val="002C54A5"/>
    <w:rsid w:val="002E1886"/>
    <w:rsid w:val="00303E7C"/>
    <w:rsid w:val="0031260A"/>
    <w:rsid w:val="00316FC6"/>
    <w:rsid w:val="0032369C"/>
    <w:rsid w:val="00324194"/>
    <w:rsid w:val="003548FD"/>
    <w:rsid w:val="003627E3"/>
    <w:rsid w:val="003B0E79"/>
    <w:rsid w:val="003B5491"/>
    <w:rsid w:val="003C161A"/>
    <w:rsid w:val="003E325A"/>
    <w:rsid w:val="00401F85"/>
    <w:rsid w:val="0043274A"/>
    <w:rsid w:val="0043603D"/>
    <w:rsid w:val="00455B9F"/>
    <w:rsid w:val="00497301"/>
    <w:rsid w:val="004B1B1C"/>
    <w:rsid w:val="004B4019"/>
    <w:rsid w:val="004D0E04"/>
    <w:rsid w:val="004F09B2"/>
    <w:rsid w:val="004F4715"/>
    <w:rsid w:val="00501B0E"/>
    <w:rsid w:val="00507D01"/>
    <w:rsid w:val="00541934"/>
    <w:rsid w:val="00544B87"/>
    <w:rsid w:val="00546394"/>
    <w:rsid w:val="005A058A"/>
    <w:rsid w:val="005A5B3C"/>
    <w:rsid w:val="005C1178"/>
    <w:rsid w:val="0062610C"/>
    <w:rsid w:val="006305EF"/>
    <w:rsid w:val="006372C4"/>
    <w:rsid w:val="006A09A5"/>
    <w:rsid w:val="006B03B4"/>
    <w:rsid w:val="006B0E81"/>
    <w:rsid w:val="006B1D18"/>
    <w:rsid w:val="006C5E5C"/>
    <w:rsid w:val="006C62D7"/>
    <w:rsid w:val="006E165F"/>
    <w:rsid w:val="006F063A"/>
    <w:rsid w:val="00720155"/>
    <w:rsid w:val="00726ABA"/>
    <w:rsid w:val="007270DD"/>
    <w:rsid w:val="0074330B"/>
    <w:rsid w:val="00743462"/>
    <w:rsid w:val="00782593"/>
    <w:rsid w:val="007B1D19"/>
    <w:rsid w:val="007F1AE7"/>
    <w:rsid w:val="00803C2D"/>
    <w:rsid w:val="00865F03"/>
    <w:rsid w:val="008806E5"/>
    <w:rsid w:val="008A0C05"/>
    <w:rsid w:val="008B52EB"/>
    <w:rsid w:val="008C7FD2"/>
    <w:rsid w:val="008D6965"/>
    <w:rsid w:val="008D6F91"/>
    <w:rsid w:val="008F4873"/>
    <w:rsid w:val="009123C7"/>
    <w:rsid w:val="00913D18"/>
    <w:rsid w:val="009372F6"/>
    <w:rsid w:val="00963308"/>
    <w:rsid w:val="009A5305"/>
    <w:rsid w:val="009A6194"/>
    <w:rsid w:val="009C0753"/>
    <w:rsid w:val="009C2AC9"/>
    <w:rsid w:val="009D2961"/>
    <w:rsid w:val="009E08ED"/>
    <w:rsid w:val="009E1791"/>
    <w:rsid w:val="009F247C"/>
    <w:rsid w:val="009F4163"/>
    <w:rsid w:val="00A0159C"/>
    <w:rsid w:val="00A07503"/>
    <w:rsid w:val="00A4637D"/>
    <w:rsid w:val="00A46D13"/>
    <w:rsid w:val="00A5415B"/>
    <w:rsid w:val="00A542C6"/>
    <w:rsid w:val="00A54DD7"/>
    <w:rsid w:val="00A63F0A"/>
    <w:rsid w:val="00A6596F"/>
    <w:rsid w:val="00A81BA1"/>
    <w:rsid w:val="00A83840"/>
    <w:rsid w:val="00A91CBA"/>
    <w:rsid w:val="00AA7844"/>
    <w:rsid w:val="00AB0F80"/>
    <w:rsid w:val="00AF68F1"/>
    <w:rsid w:val="00B004DD"/>
    <w:rsid w:val="00B26CC5"/>
    <w:rsid w:val="00B5493B"/>
    <w:rsid w:val="00B868A5"/>
    <w:rsid w:val="00BA14EA"/>
    <w:rsid w:val="00BA2E61"/>
    <w:rsid w:val="00BC0E71"/>
    <w:rsid w:val="00BD2C6D"/>
    <w:rsid w:val="00BE7E02"/>
    <w:rsid w:val="00C1158F"/>
    <w:rsid w:val="00C2034D"/>
    <w:rsid w:val="00C37D90"/>
    <w:rsid w:val="00C45EB5"/>
    <w:rsid w:val="00C62DCA"/>
    <w:rsid w:val="00C77304"/>
    <w:rsid w:val="00C85F46"/>
    <w:rsid w:val="00C91997"/>
    <w:rsid w:val="00CA1B77"/>
    <w:rsid w:val="00CA2D5B"/>
    <w:rsid w:val="00CB35A0"/>
    <w:rsid w:val="00CC1CC3"/>
    <w:rsid w:val="00D06F35"/>
    <w:rsid w:val="00D20506"/>
    <w:rsid w:val="00D524E7"/>
    <w:rsid w:val="00D6070C"/>
    <w:rsid w:val="00D91BEB"/>
    <w:rsid w:val="00D93C4D"/>
    <w:rsid w:val="00DA0346"/>
    <w:rsid w:val="00DA574D"/>
    <w:rsid w:val="00DB11AD"/>
    <w:rsid w:val="00DC0446"/>
    <w:rsid w:val="00DF47B7"/>
    <w:rsid w:val="00E12C4D"/>
    <w:rsid w:val="00E27043"/>
    <w:rsid w:val="00E34B5C"/>
    <w:rsid w:val="00E5079E"/>
    <w:rsid w:val="00E64768"/>
    <w:rsid w:val="00E83BAF"/>
    <w:rsid w:val="00E96CEC"/>
    <w:rsid w:val="00EA7EE6"/>
    <w:rsid w:val="00ED1D11"/>
    <w:rsid w:val="00ED242E"/>
    <w:rsid w:val="00ED4B49"/>
    <w:rsid w:val="00EE0FA9"/>
    <w:rsid w:val="00EF4602"/>
    <w:rsid w:val="00F075AC"/>
    <w:rsid w:val="00F1679E"/>
    <w:rsid w:val="00F30CBA"/>
    <w:rsid w:val="00F403CB"/>
    <w:rsid w:val="00F4656A"/>
    <w:rsid w:val="00F46E13"/>
    <w:rsid w:val="00F51299"/>
    <w:rsid w:val="00F662E9"/>
    <w:rsid w:val="00F718CB"/>
    <w:rsid w:val="00F82B79"/>
    <w:rsid w:val="00FC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0708D21"/>
  <w15:chartTrackingRefBased/>
  <w15:docId w15:val="{AB73EB3B-D64E-4AD3-B1EA-10F998CE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C0753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C0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C0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C0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0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C0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C0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C0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C0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C0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C0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C0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C0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07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C07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C07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C07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C07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C075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C0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C0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C0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C0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C0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C075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C075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C075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C0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C075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C075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C07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9C07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075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C641C-5349-433A-8ED9-245D7C035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15</cp:revision>
  <cp:lastPrinted>2026-09-23T08:01:00Z</cp:lastPrinted>
  <dcterms:created xsi:type="dcterms:W3CDTF">2026-08-13T08:11:00Z</dcterms:created>
  <dcterms:modified xsi:type="dcterms:W3CDTF">2026-09-23T08:14:00Z</dcterms:modified>
</cp:coreProperties>
</file>